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47" w:rsidRDefault="006F7347" w:rsidP="006F7347">
      <w:pPr>
        <w:pStyle w:val="Heading1"/>
      </w:pPr>
      <w:r>
        <w:t>MySQL Triggers</w:t>
      </w:r>
    </w:p>
    <w:p w:rsidR="006F7347" w:rsidRDefault="006F7347" w:rsidP="006F7347">
      <w:pPr>
        <w:jc w:val="center"/>
      </w:pPr>
    </w:p>
    <w:p w:rsidR="006F7347" w:rsidRDefault="006F7347" w:rsidP="006F7347">
      <w:pPr>
        <w:pStyle w:val="NormalWeb"/>
      </w:pPr>
      <w:r>
        <w:t xml:space="preserve">In MySQL, a trigger is a stored program invoked </w:t>
      </w:r>
      <w:r w:rsidRPr="0037023E">
        <w:rPr>
          <w:b/>
        </w:rPr>
        <w:t>automatically</w:t>
      </w:r>
      <w:r>
        <w:t xml:space="preserve"> in response to an event such as </w:t>
      </w:r>
      <w:hyperlink r:id="rId5" w:history="1">
        <w:r>
          <w:rPr>
            <w:rStyle w:val="Hyperlink"/>
          </w:rPr>
          <w:t>insert</w:t>
        </w:r>
      </w:hyperlink>
      <w:r>
        <w:t xml:space="preserve">, </w:t>
      </w:r>
      <w:hyperlink r:id="rId6" w:history="1">
        <w:r>
          <w:rPr>
            <w:rStyle w:val="Hyperlink"/>
          </w:rPr>
          <w:t>update</w:t>
        </w:r>
      </w:hyperlink>
      <w:r>
        <w:t xml:space="preserve">, or </w:t>
      </w:r>
      <w:hyperlink r:id="rId7" w:history="1">
        <w:r>
          <w:rPr>
            <w:rStyle w:val="Hyperlink"/>
          </w:rPr>
          <w:t>delete</w:t>
        </w:r>
      </w:hyperlink>
      <w:r>
        <w:t xml:space="preserve"> that occurs in the associated table. For example, you can define a trigger that is invoked automatically before a new row is inserted into a tab</w:t>
      </w:r>
      <w:bookmarkStart w:id="0" w:name="_GoBack"/>
      <w:bookmarkEnd w:id="0"/>
      <w:r>
        <w:t>le.</w:t>
      </w:r>
    </w:p>
    <w:p w:rsidR="006F7347" w:rsidRDefault="006F7347" w:rsidP="006F7347">
      <w:pPr>
        <w:pStyle w:val="NormalWeb"/>
      </w:pPr>
      <w:r>
        <w:t xml:space="preserve">MySQL supports triggers that are invoked in response to the 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INSERT</w:t>
        </w:r>
      </w:hyperlink>
      <w:r>
        <w:t xml:space="preserve">, 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t xml:space="preserve"> or 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t xml:space="preserve"> event.</w:t>
      </w:r>
    </w:p>
    <w:p w:rsidR="006F7347" w:rsidRDefault="006F7347" w:rsidP="006F7347">
      <w:pPr>
        <w:pStyle w:val="NormalWeb"/>
      </w:pPr>
      <w:r>
        <w:t>The SQL standard defines two types of triggers: row-level triggers and statement-level triggers.</w:t>
      </w:r>
    </w:p>
    <w:p w:rsidR="006F7347" w:rsidRDefault="006F7347" w:rsidP="006F73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 row-level trigger is activated for each row that is inserted, updated, or deleted.  For example, if a table has 100 rows inserted, updated, or deleted, the trigger is automatically invoked 100 times for the 100 rows affected.</w:t>
      </w:r>
    </w:p>
    <w:p w:rsidR="006F7347" w:rsidRDefault="006F7347" w:rsidP="006F73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 statement-level trigger is executed once for each transaction regardless of how many rows are inserted, updated, or deleted.</w:t>
      </w:r>
    </w:p>
    <w:p w:rsidR="006F7347" w:rsidRDefault="006F7347" w:rsidP="006F7347">
      <w:pPr>
        <w:pStyle w:val="NormalWeb"/>
      </w:pPr>
      <w:r>
        <w:t>MySQL supports only row-level triggers. It doesn’t support statement-level triggers.</w:t>
      </w:r>
    </w:p>
    <w:p w:rsidR="006F7347" w:rsidRDefault="006F7347" w:rsidP="006F7347">
      <w:pPr>
        <w:pStyle w:val="NormalWeb"/>
      </w:pPr>
      <w:r>
        <w:rPr>
          <w:noProof/>
        </w:rPr>
        <w:drawing>
          <wp:inline distT="0" distB="0" distL="0" distR="0">
            <wp:extent cx="5753735" cy="3122930"/>
            <wp:effectExtent l="0" t="0" r="0" b="1270"/>
            <wp:docPr id="1" name="Picture 1" descr="https://sp.mysqltutorial.org/wp-content/uploads/2019/09/MySQL-Trig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.mysqltutorial.org/wp-content/uploads/2019/09/MySQL-Trigg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47" w:rsidRDefault="006F7347" w:rsidP="006F7347">
      <w:pPr>
        <w:pStyle w:val="Heading2"/>
      </w:pPr>
      <w:r>
        <w:t>Advantages of triggers</w:t>
      </w:r>
    </w:p>
    <w:p w:rsidR="006F7347" w:rsidRDefault="006F7347" w:rsidP="006F734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Triggers provide another way to check the integrity of data.</w:t>
      </w:r>
    </w:p>
    <w:p w:rsidR="006F7347" w:rsidRDefault="006F7347" w:rsidP="006F734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Triggers handle errors from the database layer.</w:t>
      </w:r>
    </w:p>
    <w:p w:rsidR="006F7347" w:rsidRDefault="006F7347" w:rsidP="006F734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Triggers give an alternative way to </w:t>
      </w:r>
      <w:hyperlink r:id="rId12" w:history="1">
        <w:r>
          <w:rPr>
            <w:rStyle w:val="Hyperlink"/>
          </w:rPr>
          <w:t>run scheduled tasks</w:t>
        </w:r>
      </w:hyperlink>
      <w:r>
        <w:t xml:space="preserve">. By using triggers, you don’t have to wait for the </w:t>
      </w:r>
      <w:hyperlink r:id="rId13" w:history="1">
        <w:r>
          <w:rPr>
            <w:rStyle w:val="Hyperlink"/>
          </w:rPr>
          <w:t>scheduled events</w:t>
        </w:r>
      </w:hyperlink>
      <w:r>
        <w:t xml:space="preserve"> to run because the triggers are invoked automatically </w:t>
      </w:r>
      <w:r>
        <w:rPr>
          <w:rStyle w:val="Emphasis"/>
        </w:rPr>
        <w:t>before</w:t>
      </w:r>
      <w:r>
        <w:t xml:space="preserve"> or </w:t>
      </w:r>
      <w:r>
        <w:rPr>
          <w:rStyle w:val="Emphasis"/>
        </w:rPr>
        <w:t>after</w:t>
      </w:r>
      <w:r>
        <w:t xml:space="preserve"> a change is made to the data in a table.</w:t>
      </w:r>
    </w:p>
    <w:p w:rsidR="006F7347" w:rsidRDefault="006F7347" w:rsidP="006F734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Triggers can be useful for auditing the data changes in tables.</w:t>
      </w:r>
    </w:p>
    <w:p w:rsidR="006F7347" w:rsidRDefault="006F7347" w:rsidP="006F7347">
      <w:pPr>
        <w:pStyle w:val="Heading2"/>
      </w:pPr>
      <w:r>
        <w:t>Disadvantages of triggers</w:t>
      </w:r>
    </w:p>
    <w:p w:rsidR="006F7347" w:rsidRDefault="006F7347" w:rsidP="006F734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Triggers can only provide extended validations, not all validations. For simple validations, you can use the </w:t>
      </w:r>
      <w:hyperlink r:id="rId14" w:history="1">
        <w:r>
          <w:rPr>
            <w:rStyle w:val="Hyperlink"/>
            <w:rFonts w:ascii="Courier New" w:hAnsi="Courier New" w:cs="Courier New"/>
            <w:sz w:val="20"/>
            <w:szCs w:val="20"/>
          </w:rPr>
          <w:t>NOT NULL</w:t>
        </w:r>
      </w:hyperlink>
      <w:r>
        <w:t xml:space="preserve">, </w:t>
      </w:r>
      <w:hyperlink r:id="rId15" w:history="1">
        <w:r>
          <w:rPr>
            <w:rStyle w:val="Hyperlink"/>
            <w:rFonts w:ascii="Courier New" w:hAnsi="Courier New" w:cs="Courier New"/>
            <w:sz w:val="20"/>
            <w:szCs w:val="20"/>
          </w:rPr>
          <w:t>UNIQUE</w:t>
        </w:r>
      </w:hyperlink>
      <w:r>
        <w:t xml:space="preserve">, </w:t>
      </w:r>
      <w:hyperlink r:id="rId16" w:history="1">
        <w:r>
          <w:rPr>
            <w:rStyle w:val="Hyperlink"/>
            <w:rFonts w:ascii="Courier New" w:hAnsi="Courier New" w:cs="Courier New"/>
            <w:sz w:val="20"/>
            <w:szCs w:val="20"/>
          </w:rPr>
          <w:t>CHECK</w:t>
        </w:r>
      </w:hyperlink>
      <w:r>
        <w:t xml:space="preserve"> and </w:t>
      </w:r>
      <w:hyperlink r:id="rId17" w:history="1">
        <w:r>
          <w:rPr>
            <w:rStyle w:val="Hyperlink"/>
            <w:rFonts w:ascii="Courier New" w:hAnsi="Courier New" w:cs="Courier New"/>
            <w:sz w:val="20"/>
            <w:szCs w:val="20"/>
          </w:rPr>
          <w:t>FOREIGN KEY</w:t>
        </w:r>
      </w:hyperlink>
      <w:r>
        <w:t xml:space="preserve"> constraints.</w:t>
      </w:r>
    </w:p>
    <w:p w:rsidR="006F7347" w:rsidRDefault="006F7347" w:rsidP="006F734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Triggers can be difficult to troubleshoot because they execute automatically in the database, which may not invisible to the client applications.</w:t>
      </w:r>
    </w:p>
    <w:p w:rsidR="006F7347" w:rsidRDefault="006F7347" w:rsidP="006F734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Triggers may increase the overhead of the MySQL Server.</w:t>
      </w:r>
    </w:p>
    <w:p w:rsidR="006F7347" w:rsidRDefault="006F7347" w:rsidP="006F7347">
      <w:pPr>
        <w:pStyle w:val="Heading2"/>
      </w:pPr>
      <w:r>
        <w:t>Managing MySQL triggers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8" w:history="1">
        <w:r w:rsidR="006F7347">
          <w:rPr>
            <w:rStyle w:val="Hyperlink"/>
          </w:rPr>
          <w:t>Create triggers</w:t>
        </w:r>
      </w:hyperlink>
      <w:r w:rsidR="006F7347">
        <w:t>  – describe steps of how to create a trigger in MySQL.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9" w:history="1">
        <w:r w:rsidR="006F7347">
          <w:rPr>
            <w:rStyle w:val="Hyperlink"/>
          </w:rPr>
          <w:t>Drop triggers</w:t>
        </w:r>
      </w:hyperlink>
      <w:r w:rsidR="006F7347">
        <w:t xml:space="preserve"> – show you how to drop a trigger.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0" w:history="1">
        <w:r w:rsidR="006F7347">
          <w:rPr>
            <w:rStyle w:val="Hyperlink"/>
          </w:rPr>
          <w:t>Create a BEFORE INSERT trigger</w:t>
        </w:r>
      </w:hyperlink>
      <w:r w:rsidR="006F7347">
        <w:t xml:space="preserve"> – show you how to create a </w:t>
      </w:r>
      <w:r w:rsidR="006F7347">
        <w:rPr>
          <w:rStyle w:val="HTMLCode"/>
          <w:rFonts w:eastAsiaTheme="majorEastAsia"/>
        </w:rPr>
        <w:t>BEFORE INSERT</w:t>
      </w:r>
      <w:r w:rsidR="006F7347">
        <w:t xml:space="preserve"> trigger to maintain a summary table from another table.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1" w:history="1">
        <w:r w:rsidR="006F7347">
          <w:rPr>
            <w:rStyle w:val="Hyperlink"/>
          </w:rPr>
          <w:t>Create an AFTER INSERT trigger</w:t>
        </w:r>
      </w:hyperlink>
      <w:r w:rsidR="006F7347">
        <w:t xml:space="preserve"> – describe how to create an </w:t>
      </w:r>
      <w:r w:rsidR="006F7347">
        <w:rPr>
          <w:rStyle w:val="HTMLCode"/>
          <w:rFonts w:eastAsiaTheme="majorEastAsia"/>
        </w:rPr>
        <w:t>AFTER INSERT</w:t>
      </w:r>
      <w:r w:rsidR="006F7347">
        <w:t xml:space="preserve"> trigger to insert data into a table after inserting data into another table.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2" w:history="1">
        <w:r w:rsidR="006F7347">
          <w:rPr>
            <w:rStyle w:val="Hyperlink"/>
          </w:rPr>
          <w:t>Create a BEFORE UPDATE trigger</w:t>
        </w:r>
      </w:hyperlink>
      <w:r w:rsidR="006F7347">
        <w:t xml:space="preserve"> – learn how to create a </w:t>
      </w:r>
      <w:r w:rsidR="006F7347">
        <w:rPr>
          <w:rStyle w:val="HTMLCode"/>
          <w:rFonts w:eastAsiaTheme="majorEastAsia"/>
        </w:rPr>
        <w:t>BEFORE UPDATE</w:t>
      </w:r>
      <w:r w:rsidR="006F7347">
        <w:t xml:space="preserve"> trigger that validates data before it is updated to the table.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3" w:history="1">
        <w:r w:rsidR="006F7347">
          <w:rPr>
            <w:rStyle w:val="Hyperlink"/>
          </w:rPr>
          <w:t>Create an AFTER UPDATE trigger</w:t>
        </w:r>
      </w:hyperlink>
      <w:r w:rsidR="006F7347">
        <w:t xml:space="preserve"> – show you how to create an </w:t>
      </w:r>
      <w:r w:rsidR="006F7347">
        <w:rPr>
          <w:rStyle w:val="HTMLCode"/>
          <w:rFonts w:eastAsiaTheme="majorEastAsia"/>
        </w:rPr>
        <w:t>AFTER UPDATE</w:t>
      </w:r>
      <w:r w:rsidR="006F7347">
        <w:t xml:space="preserve"> trigger to log the changes of data in a table.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4" w:history="1">
        <w:r w:rsidR="006F7347">
          <w:rPr>
            <w:rStyle w:val="Hyperlink"/>
          </w:rPr>
          <w:t>Create a BEFORE DELETE trigger</w:t>
        </w:r>
      </w:hyperlink>
      <w:r w:rsidR="006F7347">
        <w:t xml:space="preserve"> – show how to create a </w:t>
      </w:r>
      <w:r w:rsidR="006F7347">
        <w:rPr>
          <w:rStyle w:val="HTMLCode"/>
          <w:rFonts w:eastAsiaTheme="majorEastAsia"/>
        </w:rPr>
        <w:t>BEFORE DELETE</w:t>
      </w:r>
      <w:r w:rsidR="006F7347">
        <w:t xml:space="preserve"> trigger.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5" w:history="1">
        <w:r w:rsidR="006F7347">
          <w:rPr>
            <w:rStyle w:val="Hyperlink"/>
          </w:rPr>
          <w:t>Create an AFTER DELETE trigger</w:t>
        </w:r>
      </w:hyperlink>
      <w:r w:rsidR="006F7347">
        <w:t xml:space="preserve"> – describe how to create an </w:t>
      </w:r>
      <w:r w:rsidR="006F7347">
        <w:rPr>
          <w:rStyle w:val="HTMLCode"/>
          <w:rFonts w:eastAsiaTheme="majorEastAsia"/>
        </w:rPr>
        <w:t>AFTER DELETE</w:t>
      </w:r>
      <w:r w:rsidR="006F7347">
        <w:t xml:space="preserve"> trigger.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6" w:history="1">
        <w:r w:rsidR="006F7347">
          <w:rPr>
            <w:rStyle w:val="Hyperlink"/>
          </w:rPr>
          <w:t>Create multiple triggers for a table that have the same trigger event and time</w:t>
        </w:r>
      </w:hyperlink>
      <w:r w:rsidR="006F7347">
        <w:t xml:space="preserve"> – MySQL 8.0 allows you to define multiple triggers for a table that have the same trigger event and time.</w:t>
      </w:r>
    </w:p>
    <w:p w:rsidR="006F7347" w:rsidRDefault="00B03DFE" w:rsidP="006F734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7" w:history="1">
        <w:r w:rsidR="006F7347">
          <w:rPr>
            <w:rStyle w:val="Hyperlink"/>
          </w:rPr>
          <w:t>Show triggers</w:t>
        </w:r>
      </w:hyperlink>
      <w:r w:rsidR="006F7347">
        <w:t xml:space="preserve"> – list triggers in a database, table by specific patterns.</w:t>
      </w:r>
    </w:p>
    <w:p w:rsidR="00334087" w:rsidRDefault="00334087"/>
    <w:p w:rsidR="00334087" w:rsidRPr="00334087" w:rsidRDefault="00334087" w:rsidP="00334087"/>
    <w:p w:rsidR="00334087" w:rsidRPr="00334087" w:rsidRDefault="00334087" w:rsidP="003340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Different types of MySQL Triggers (with examples)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MySQL </w:t>
      </w: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stored program (with queries) which is executed automatically to respond to a specific event such as insertion,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updation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deletion occurring in a table.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6 different types of triggers in MySQL: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Before Update Trigger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the name implies, it is a trigger which enacts before an update is invoked. If we write an update statement, then the actions of the trigger will be performed before the update is implemented.</w:t>
      </w:r>
    </w:p>
    <w:p w:rsidR="00334087" w:rsidRPr="00334087" w:rsidRDefault="00334087" w:rsidP="0033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Considering tables: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customer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primary key,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cust_name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varchar(20),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mini_statement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foreign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on delete cascade);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Inserting values in them: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customer values (1000, "Fanny", 7000);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customer values (1001, "Peter", 12000);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Trigger to insert (old) values into a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mini_statement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(including account number and available balance as parameters) before updating any record in customer record/table: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trigger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update_cus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before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 on customer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row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-&gt; begin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mini_statement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old.acc_no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old.avail_balance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//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updates to invoke trigger: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customer set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+ 3000 where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1001;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customer set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+ 3000 where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*from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mini_statement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+--------+---------------+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+--------+---------------+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|   1001 |         12000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|   1000 |          7000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+--------+---------------+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rows in set (0.0007 sec)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After Update Trigger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As the name implies, this trigger is invoked after an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updation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occurs. (i.e., it gets implemented after an update statement is executed.).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create another table: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micro_statement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foreign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on delete cascade);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another value into customer: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customer values (1002, "Janitor", 4500);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OK, 1 row affected (0.0786 sec)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 to insert (new) values of account number and available balance into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micro_statement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after an update has occurred: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trigger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update_after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 on customer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row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-&gt; begin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micro_statement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new.acc_no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new.avail_balance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//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an update to invoke trigger:</w:t>
      </w:r>
    </w:p>
    <w:p w:rsidR="00334087" w:rsidRPr="00334087" w:rsidRDefault="00334087" w:rsidP="0033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 ;</w:t>
      </w:r>
      <w:proofErr w:type="gram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update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customer set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+ 1500 where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1002;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*from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micro_statement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+--------+---------------+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acc_no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avail_balance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+--------+---------------+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|   1002 |          6000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+--------+---------------+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row in set (0.0007 sec)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Before Insert Trigger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the name implies, this trigger is invoked before an insert, or before an insert statement is executed.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Considering tables: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contacts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(11) NOT NULL AUTO_INCREMENT,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(30) NOT NULL,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(25),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-&gt;birthday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VARCHAR(30),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CONSTRAINT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contacts_pk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to insert contact information such as name, birthday and creation-date/user into a table contact before an insert occurs: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trigger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contacts_before_insert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before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insert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contacts for each row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begin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DECLARE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50);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Find username of person performing INSERT into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select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Update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 to current system date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SET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NEW.created_date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SYSDATE(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Update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 to the username of the person performing the INSERT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SET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NEW.created_by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//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an insert to invoke the trigger: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contacts values (1, "Newton", "Enigma",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("19-08-1999", "%d-%m-%Y"),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("17-03-2018", "%d-%m-%Y"), "xyz");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*from contacts;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+------------+-----------+------------+------------+--------------+----------------+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birthday  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+------------+-----------+------------+------------+--------------+----------------+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1 | Newton    | Enigma     | 1999-08-19 | 2019-05-11  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root@localhost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+------------+-----------+------------+------------+--------------+----------------+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After Insert Trigger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the name implies, this trigger gets invoked after an insert is implemented.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Consider tables: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contacts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(11) NOT NULL AUTO_INCREMENT,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VARCHAR(30) NOT NULL,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VARCHAR(25), birthday DATE,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-&gt;CONSTRAINT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contacts_pk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(30));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 to insert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contact_id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contact creation-date/user information into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contacts_audit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after an insert occurs: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trigger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contacts_after_insert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insert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contacts for each row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begin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DECLARE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50);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Find username of person performing the INSERT into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SELECT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Insert record into audit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INSERT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VALUES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NEW.contact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SYSDATE(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END; //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an insert to invoke the trigger:</w:t>
      </w:r>
    </w:p>
    <w:p w:rsidR="00334087" w:rsidRPr="00334087" w:rsidRDefault="00334087" w:rsidP="0033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contacts values (1, "Kumar", "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Rupesh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"20-06-1999", "%d-%m-%Y"));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*from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1 | 2019-05-11  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root@localhost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row in set (0.0006 sec)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Before Delete Trigger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the name implies, this trigger is invoked before a delete occurs, or before deletion statement is implemented.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Consider tables: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contacts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(11) NOT NULL AUTO_INCREMENT,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(30) NOT NULL,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(25),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birthday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VARCHAR(30),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CONSTRAINT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contacts_pk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varchar(20));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 to insert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contact_id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contact deletion-date/user information into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contacts_audit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before a delete occurs: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trigger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contacts_before_delete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before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contacts for each row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begin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DECLARE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50);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Find username of person performing the DELETE into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SELECT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-- Insert record into audit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INSERT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VALUES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OLD.contact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SYSDATE(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//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an insert and then deleting the same to invoke the trigger: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contacts values (1, "Bond", "Ruskin",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("19-08-1995", "%d-%m-%Y"),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("27-04-2018", "%d-%m-%Y"), "xyz");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contacts where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="Bond";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*from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1 | 2019-05-11  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root@localhost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row in set (0.0007 sec)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After Delete Trigger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the name implies, this trigger is invoked after a delete occurs, or after a delete operation is implemented.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Consider the tables: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contacts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(11) NOT NULL AUTO_INCREMENT,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(30) NOT NULL,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(25),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birthday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(30),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CONSTRAINT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contacts_pk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varchar(20));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 to insert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contact_id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contact deletion-date/user information into </w:t>
      </w:r>
      <w:proofErr w:type="spellStart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contacts_audit</w:t>
      </w:r>
      <w:proofErr w:type="spellEnd"/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after a delete occurs: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trigger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contacts_after_delete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contacts for each row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begin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DECLARE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50);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-- Find username of person performing the DELETE into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SELECT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-- Insert record into audit table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INSERT into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VALUES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OLD.contact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 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SYSDATE(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     </w:t>
      </w:r>
      <w:proofErr w:type="spellStart"/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vUser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-&gt; </w:t>
      </w: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//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an insert and deleting the same to invoke the trigger: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delimiter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contacts values (1, "Newton", "Isaac",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("19-08-1985", "%d-%m-%Y"), 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str_to_date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("23-07-2018", "%d-%m-%Y"), "xyz");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contacts where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="Isaac"; </w:t>
      </w:r>
    </w:p>
    <w:p w:rsidR="00334087" w:rsidRPr="00334087" w:rsidRDefault="00334087" w:rsidP="00334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*from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contacts_audit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contact_id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deleted_date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deleted_by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1 | 2019-05-11   | </w:t>
      </w:r>
      <w:proofErr w:type="spellStart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root@localhost</w:t>
      </w:r>
      <w:proofErr w:type="spellEnd"/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+------------+--------------+----------------+</w:t>
      </w:r>
    </w:p>
    <w:p w:rsidR="00334087" w:rsidRPr="00334087" w:rsidRDefault="00334087" w:rsidP="0033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0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row in set (0.0009 sec) </w:t>
      </w:r>
    </w:p>
    <w:p w:rsidR="00334087" w:rsidRPr="00334087" w:rsidRDefault="00334087" w:rsidP="0033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0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60019" w:rsidRPr="00334087" w:rsidRDefault="00160019" w:rsidP="00334087"/>
    <w:sectPr w:rsidR="00160019" w:rsidRPr="00334087" w:rsidSect="00334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000AB"/>
    <w:multiLevelType w:val="multilevel"/>
    <w:tmpl w:val="7D3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C1B87"/>
    <w:multiLevelType w:val="multilevel"/>
    <w:tmpl w:val="A48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45598"/>
    <w:multiLevelType w:val="multilevel"/>
    <w:tmpl w:val="E01A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34F47"/>
    <w:multiLevelType w:val="multilevel"/>
    <w:tmpl w:val="543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87"/>
    <w:rsid w:val="00160019"/>
    <w:rsid w:val="00334087"/>
    <w:rsid w:val="0037023E"/>
    <w:rsid w:val="006F7347"/>
    <w:rsid w:val="00B0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84D9C-6D60-4FB7-A8BE-DC03FC83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40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0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F73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73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73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insert-statement.aspx" TargetMode="External"/><Relationship Id="rId13" Type="http://schemas.openxmlformats.org/officeDocument/2006/relationships/hyperlink" Target="https://www.mysqltutorial.org/mysql-triggers/working-mysql-scheduled-event/" TargetMode="External"/><Relationship Id="rId18" Type="http://schemas.openxmlformats.org/officeDocument/2006/relationships/hyperlink" Target="https://www.mysqltutorial.org/create-the-first-trigger-in-mysql.aspx" TargetMode="External"/><Relationship Id="rId26" Type="http://schemas.openxmlformats.org/officeDocument/2006/relationships/hyperlink" Target="https://www.mysqltutorial.org/mysql-triggers/create-multiple-triggers-for-the-same-trigger-event-and-action-ti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mysql-triggers/mysql-after-insert-trigger/" TargetMode="External"/><Relationship Id="rId7" Type="http://schemas.openxmlformats.org/officeDocument/2006/relationships/hyperlink" Target="https://www.mysqltutorial.org/mysql-delete-statement.aspx" TargetMode="External"/><Relationship Id="rId12" Type="http://schemas.openxmlformats.org/officeDocument/2006/relationships/hyperlink" Target="https://www.mysqltutorial.org/mysql-triggers/working-mysql-scheduled-event/" TargetMode="External"/><Relationship Id="rId17" Type="http://schemas.openxmlformats.org/officeDocument/2006/relationships/hyperlink" Target="https://www.mysqltutorial.org/mysql-foreign-key/" TargetMode="External"/><Relationship Id="rId25" Type="http://schemas.openxmlformats.org/officeDocument/2006/relationships/hyperlink" Target="https://www.mysqltutorial.org/mysql-triggers/mysql-after-delete-trigg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mysql-check-constraint/" TargetMode="External"/><Relationship Id="rId20" Type="http://schemas.openxmlformats.org/officeDocument/2006/relationships/hyperlink" Target="https://www.mysqltutorial.org/mysql-triggers/mysql-before-insert-trigg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update-data.aspx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mysqltutorial.org/mysql-triggers/mysql-before-delete-trigger/" TargetMode="External"/><Relationship Id="rId5" Type="http://schemas.openxmlformats.org/officeDocument/2006/relationships/hyperlink" Target="https://www.mysqltutorial.org/mysql-insert-statement.aspx" TargetMode="External"/><Relationship Id="rId15" Type="http://schemas.openxmlformats.org/officeDocument/2006/relationships/hyperlink" Target="https://www.mysqltutorial.org/mysql-unique-constraint/" TargetMode="External"/><Relationship Id="rId23" Type="http://schemas.openxmlformats.org/officeDocument/2006/relationships/hyperlink" Target="https://www.mysqltutorial.org/mysql-triggers/mysql-after-update-trigge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ysqltutorial.org/mysql-delete-statement.aspx" TargetMode="External"/><Relationship Id="rId19" Type="http://schemas.openxmlformats.org/officeDocument/2006/relationships/hyperlink" Target="https://www.mysqltutorial.org/mysql-triggers/mysql-drop-trig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update-data.aspx" TargetMode="External"/><Relationship Id="rId14" Type="http://schemas.openxmlformats.org/officeDocument/2006/relationships/hyperlink" Target="https://www.mysqltutorial.org/mysql-not-null-constraint/" TargetMode="External"/><Relationship Id="rId22" Type="http://schemas.openxmlformats.org/officeDocument/2006/relationships/hyperlink" Target="https://www.mysqltutorial.org/mysql-triggers/mysql-before-update-trigger/" TargetMode="External"/><Relationship Id="rId27" Type="http://schemas.openxmlformats.org/officeDocument/2006/relationships/hyperlink" Target="https://www.mysqltutorial.org/mysql-triggers/mysql-show-trig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2020-02-02T05:44:00Z</dcterms:created>
  <dcterms:modified xsi:type="dcterms:W3CDTF">2020-02-02T10:33:00Z</dcterms:modified>
</cp:coreProperties>
</file>