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5087" w:rsidRPr="00015087" w:rsidRDefault="00015087" w:rsidP="0001508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15087">
        <w:rPr>
          <w:rFonts w:ascii="Times New Roman" w:eastAsia="Times New Roman" w:hAnsi="Times New Roman" w:cs="Times New Roman"/>
          <w:b/>
          <w:bCs/>
          <w:kern w:val="36"/>
          <w:sz w:val="48"/>
          <w:szCs w:val="48"/>
          <w:lang w:eastAsia="en-IN"/>
        </w:rPr>
        <w:t>C Array</w:t>
      </w:r>
    </w:p>
    <w:p w:rsidR="00015087" w:rsidRPr="00015087" w:rsidRDefault="00015087" w:rsidP="00015087">
      <w:pPr>
        <w:spacing w:before="100" w:beforeAutospacing="1" w:after="100" w:afterAutospacing="1" w:line="240" w:lineRule="auto"/>
        <w:rPr>
          <w:rFonts w:ascii="Times New Roman" w:eastAsia="Times New Roman" w:hAnsi="Times New Roman" w:cs="Times New Roman"/>
          <w:sz w:val="24"/>
          <w:szCs w:val="24"/>
          <w:lang w:eastAsia="en-IN"/>
        </w:rPr>
      </w:pPr>
      <w:r w:rsidRPr="00015087">
        <w:rPr>
          <w:rFonts w:ascii="Times New Roman" w:eastAsia="Times New Roman" w:hAnsi="Times New Roman" w:cs="Times New Roman"/>
          <w:sz w:val="24"/>
          <w:szCs w:val="24"/>
          <w:lang w:eastAsia="en-IN"/>
        </w:rPr>
        <w:t>An array is defined as the collection of similar type of data items stored at contiguous memory locations. Arrays are the derived data type in C programming language which can store the primitive type of data such as int, char, double, float, etc. It also has the capability to store the collection of derived data types, such as pointers, structure, etc. The array is the simplest data structure where each data element can be randomly accessed by using its index number.</w:t>
      </w:r>
    </w:p>
    <w:p w:rsidR="00015087" w:rsidRDefault="00015087" w:rsidP="00015087">
      <w:pPr>
        <w:pStyle w:val="Heading4"/>
      </w:pPr>
      <w:r>
        <w:t>Advantage of C Array</w:t>
      </w:r>
    </w:p>
    <w:p w:rsidR="00015087" w:rsidRDefault="00015087" w:rsidP="00015087">
      <w:pPr>
        <w:pStyle w:val="NormalWeb"/>
      </w:pPr>
      <w:r>
        <w:rPr>
          <w:b/>
          <w:bCs/>
        </w:rPr>
        <w:t>1) Code Optimization</w:t>
      </w:r>
      <w:r>
        <w:t>: Less code to the access the data.</w:t>
      </w:r>
    </w:p>
    <w:p w:rsidR="00015087" w:rsidRDefault="00015087" w:rsidP="00015087">
      <w:pPr>
        <w:pStyle w:val="NormalWeb"/>
      </w:pPr>
      <w:r>
        <w:rPr>
          <w:b/>
          <w:bCs/>
        </w:rPr>
        <w:t>2) Ease of traversing</w:t>
      </w:r>
      <w:r>
        <w:t>: By using the for loop, we can retrieve the elements of an array easily.</w:t>
      </w:r>
    </w:p>
    <w:p w:rsidR="00015087" w:rsidRDefault="00015087" w:rsidP="00015087">
      <w:pPr>
        <w:pStyle w:val="NormalWeb"/>
      </w:pPr>
      <w:r>
        <w:rPr>
          <w:b/>
          <w:bCs/>
        </w:rPr>
        <w:t>3) Ease of sorting</w:t>
      </w:r>
      <w:r>
        <w:t>: To sort the elements of the array, we need a few lines of code only.</w:t>
      </w:r>
    </w:p>
    <w:p w:rsidR="00015087" w:rsidRDefault="00015087" w:rsidP="00015087">
      <w:pPr>
        <w:pStyle w:val="NormalWeb"/>
      </w:pPr>
      <w:r>
        <w:rPr>
          <w:b/>
          <w:bCs/>
        </w:rPr>
        <w:t>4) Random Access</w:t>
      </w:r>
      <w:r>
        <w:t>: We can access any element randomly using the array.</w:t>
      </w:r>
    </w:p>
    <w:p w:rsidR="002666E1" w:rsidRDefault="002666E1" w:rsidP="002666E1">
      <w:pPr>
        <w:pStyle w:val="Heading4"/>
      </w:pPr>
      <w:r>
        <w:t>Disadvantage of C Array</w:t>
      </w:r>
    </w:p>
    <w:p w:rsidR="002666E1" w:rsidRDefault="002666E1" w:rsidP="002666E1">
      <w:pPr>
        <w:pStyle w:val="NormalWeb"/>
      </w:pPr>
      <w:r>
        <w:rPr>
          <w:b/>
          <w:bCs/>
        </w:rPr>
        <w:t>1) Fixed Size</w:t>
      </w:r>
      <w:r>
        <w:t>: Whatever size, we define at the time of declaration of the array, we can't exceed the limit. So, it doesn't grow the size dynamically like LinkedList which we will learn later.</w:t>
      </w:r>
    </w:p>
    <w:p w:rsidR="00FE3093" w:rsidRDefault="00FE3093" w:rsidP="00FE3093">
      <w:pPr>
        <w:pStyle w:val="Heading2"/>
      </w:pPr>
      <w:r>
        <w:t>Declaration of C Array</w:t>
      </w:r>
    </w:p>
    <w:p w:rsidR="00FE3093" w:rsidRDefault="00FE3093" w:rsidP="00FE3093">
      <w:pPr>
        <w:pStyle w:val="NormalWeb"/>
      </w:pPr>
      <w:r>
        <w:t>We can declare an array in the c language in the following way.</w:t>
      </w:r>
    </w:p>
    <w:p w:rsidR="00FE3093" w:rsidRDefault="00FE3093" w:rsidP="00FE3093">
      <w:pPr>
        <w:numPr>
          <w:ilvl w:val="0"/>
          <w:numId w:val="1"/>
        </w:numPr>
        <w:spacing w:before="100" w:beforeAutospacing="1" w:after="100" w:afterAutospacing="1" w:line="240" w:lineRule="auto"/>
      </w:pPr>
      <w:r>
        <w:t>data_type array_name[array_size];  </w:t>
      </w:r>
    </w:p>
    <w:p w:rsidR="00FE3093" w:rsidRDefault="00FE3093" w:rsidP="00FE3093">
      <w:pPr>
        <w:pStyle w:val="NormalWeb"/>
      </w:pPr>
      <w:r>
        <w:t>Now, let us see the example to declare the array.</w:t>
      </w:r>
    </w:p>
    <w:p w:rsidR="00FE3093" w:rsidRDefault="00FE3093" w:rsidP="00FE3093">
      <w:pPr>
        <w:numPr>
          <w:ilvl w:val="0"/>
          <w:numId w:val="2"/>
        </w:numPr>
        <w:spacing w:before="100" w:beforeAutospacing="1" w:after="100" w:afterAutospacing="1" w:line="240" w:lineRule="auto"/>
      </w:pPr>
      <w:r>
        <w:rPr>
          <w:rStyle w:val="datatypes"/>
        </w:rPr>
        <w:t>int</w:t>
      </w:r>
      <w:r>
        <w:t> marks[5];  </w:t>
      </w:r>
    </w:p>
    <w:p w:rsidR="00EA7FD2" w:rsidRDefault="00EA7FD2" w:rsidP="00EA7FD2">
      <w:pPr>
        <w:pStyle w:val="Heading2"/>
      </w:pPr>
      <w:r>
        <w:t>Initialization of C Array</w:t>
      </w:r>
    </w:p>
    <w:p w:rsidR="00EA7FD2" w:rsidRDefault="00EA7FD2" w:rsidP="00EA7FD2">
      <w:pPr>
        <w:pStyle w:val="NormalWeb"/>
      </w:pPr>
      <w:r>
        <w:t>The simplest way to initialize an array is by using the index of each element. We can initialize each element of the array by using the index. Consider the following example.</w:t>
      </w:r>
    </w:p>
    <w:p w:rsidR="00EA7FD2" w:rsidRDefault="00EA7FD2" w:rsidP="00EA7FD2">
      <w:pPr>
        <w:numPr>
          <w:ilvl w:val="0"/>
          <w:numId w:val="3"/>
        </w:numPr>
        <w:spacing w:before="100" w:beforeAutospacing="1" w:after="100" w:afterAutospacing="1" w:line="240" w:lineRule="auto"/>
      </w:pPr>
      <w:r>
        <w:t>marks[0]=80;</w:t>
      </w:r>
      <w:r>
        <w:rPr>
          <w:rStyle w:val="comment"/>
        </w:rPr>
        <w:t>//initialization of array</w:t>
      </w:r>
      <w:r>
        <w:t>  </w:t>
      </w:r>
    </w:p>
    <w:p w:rsidR="00EA7FD2" w:rsidRDefault="00EA7FD2" w:rsidP="00EA7FD2">
      <w:pPr>
        <w:numPr>
          <w:ilvl w:val="0"/>
          <w:numId w:val="3"/>
        </w:numPr>
        <w:spacing w:before="100" w:beforeAutospacing="1" w:after="100" w:afterAutospacing="1" w:line="240" w:lineRule="auto"/>
      </w:pPr>
      <w:r>
        <w:t>marks[1]=60;  </w:t>
      </w:r>
    </w:p>
    <w:p w:rsidR="00EA7FD2" w:rsidRDefault="00EA7FD2" w:rsidP="00EA7FD2">
      <w:pPr>
        <w:numPr>
          <w:ilvl w:val="0"/>
          <w:numId w:val="3"/>
        </w:numPr>
        <w:spacing w:before="100" w:beforeAutospacing="1" w:after="100" w:afterAutospacing="1" w:line="240" w:lineRule="auto"/>
      </w:pPr>
      <w:r>
        <w:t>marks[2]=70;  </w:t>
      </w:r>
    </w:p>
    <w:p w:rsidR="00EA7FD2" w:rsidRDefault="00EA7FD2" w:rsidP="00EA7FD2">
      <w:pPr>
        <w:numPr>
          <w:ilvl w:val="0"/>
          <w:numId w:val="3"/>
        </w:numPr>
        <w:spacing w:before="100" w:beforeAutospacing="1" w:after="100" w:afterAutospacing="1" w:line="240" w:lineRule="auto"/>
      </w:pPr>
      <w:r>
        <w:t>marks[3]=85;  </w:t>
      </w:r>
    </w:p>
    <w:p w:rsidR="00EA7FD2" w:rsidRDefault="00EA7FD2" w:rsidP="00EA7FD2">
      <w:pPr>
        <w:numPr>
          <w:ilvl w:val="0"/>
          <w:numId w:val="3"/>
        </w:numPr>
        <w:spacing w:before="100" w:beforeAutospacing="1" w:after="100" w:afterAutospacing="1" w:line="240" w:lineRule="auto"/>
      </w:pPr>
      <w:r>
        <w:t>marks[4]=75;  </w:t>
      </w:r>
    </w:p>
    <w:p w:rsidR="00BF433B" w:rsidRDefault="005F7940" w:rsidP="00015087">
      <w:r>
        <w:rPr>
          <w:noProof/>
          <w:lang w:eastAsia="en-IN"/>
        </w:rPr>
        <w:drawing>
          <wp:inline distT="0" distB="0" distL="0" distR="0">
            <wp:extent cx="4019550" cy="1508125"/>
            <wp:effectExtent l="0" t="0" r="0" b="0"/>
            <wp:docPr id="1" name="Picture 1" descr="initialization of array in c 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tialization of array in c langu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9550" cy="1508125"/>
                    </a:xfrm>
                    <a:prstGeom prst="rect">
                      <a:avLst/>
                    </a:prstGeom>
                    <a:noFill/>
                    <a:ln>
                      <a:noFill/>
                    </a:ln>
                  </pic:spPr>
                </pic:pic>
              </a:graphicData>
            </a:graphic>
          </wp:inline>
        </w:drawing>
      </w:r>
    </w:p>
    <w:p w:rsidR="005F7940" w:rsidRDefault="000509F0" w:rsidP="00015087">
      <w:r>
        <w:rPr>
          <w:noProof/>
          <w:lang w:eastAsia="en-IN"/>
        </w:rPr>
        <w:lastRenderedPageBreak/>
        <w:drawing>
          <wp:inline distT="0" distB="0" distL="0" distR="0">
            <wp:extent cx="3524742" cy="366763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F4C8E.tmp"/>
                    <pic:cNvPicPr/>
                  </pic:nvPicPr>
                  <pic:blipFill>
                    <a:blip r:embed="rId8">
                      <a:extLst>
                        <a:ext uri="{28A0092B-C50C-407E-A947-70E740481C1C}">
                          <a14:useLocalDpi xmlns:a14="http://schemas.microsoft.com/office/drawing/2010/main" val="0"/>
                        </a:ext>
                      </a:extLst>
                    </a:blip>
                    <a:stretch>
                      <a:fillRect/>
                    </a:stretch>
                  </pic:blipFill>
                  <pic:spPr>
                    <a:xfrm>
                      <a:off x="0" y="0"/>
                      <a:ext cx="3524742" cy="3667637"/>
                    </a:xfrm>
                    <a:prstGeom prst="rect">
                      <a:avLst/>
                    </a:prstGeom>
                  </pic:spPr>
                </pic:pic>
              </a:graphicData>
            </a:graphic>
          </wp:inline>
        </w:drawing>
      </w:r>
    </w:p>
    <w:p w:rsidR="000509F0" w:rsidRDefault="00781C04" w:rsidP="00015087">
      <w:pPr>
        <w:pBdr>
          <w:bottom w:val="single" w:sz="6" w:space="1" w:color="auto"/>
        </w:pBdr>
      </w:pPr>
      <w:r>
        <w:rPr>
          <w:noProof/>
          <w:lang w:eastAsia="en-IN"/>
        </w:rPr>
        <w:drawing>
          <wp:inline distT="0" distB="0" distL="0" distR="0">
            <wp:extent cx="4553585" cy="245779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F47A4D.tmp"/>
                    <pic:cNvPicPr/>
                  </pic:nvPicPr>
                  <pic:blipFill>
                    <a:blip r:embed="rId9">
                      <a:extLst>
                        <a:ext uri="{28A0092B-C50C-407E-A947-70E740481C1C}">
                          <a14:useLocalDpi xmlns:a14="http://schemas.microsoft.com/office/drawing/2010/main" val="0"/>
                        </a:ext>
                      </a:extLst>
                    </a:blip>
                    <a:stretch>
                      <a:fillRect/>
                    </a:stretch>
                  </pic:blipFill>
                  <pic:spPr>
                    <a:xfrm>
                      <a:off x="0" y="0"/>
                      <a:ext cx="4553585" cy="2457793"/>
                    </a:xfrm>
                    <a:prstGeom prst="rect">
                      <a:avLst/>
                    </a:prstGeom>
                  </pic:spPr>
                </pic:pic>
              </a:graphicData>
            </a:graphic>
          </wp:inline>
        </w:drawing>
      </w:r>
    </w:p>
    <w:p w:rsidR="002E0F6A" w:rsidRDefault="002E0F6A" w:rsidP="002E0F6A">
      <w:pPr>
        <w:pStyle w:val="Heading1"/>
      </w:pPr>
      <w:r>
        <w:t>Two Dimensional Array in C</w:t>
      </w:r>
    </w:p>
    <w:p w:rsidR="002E0F6A" w:rsidRDefault="002E0F6A" w:rsidP="002E0F6A">
      <w:pPr>
        <w:pStyle w:val="NormalWeb"/>
      </w:pPr>
      <w:r>
        <w:t>The two-dimensional array can be defined as an array of arrays. The 2D array is organized as matrices which can be represented as the collection of rows and columns. However, 2D arrays are created to implement a relational database lookalike data structure. It provides ease of holding the bulk of data at once which can be passed to any number of functions wherever required.</w:t>
      </w:r>
    </w:p>
    <w:p w:rsidR="002E0F6A" w:rsidRDefault="002E0F6A" w:rsidP="002E0F6A">
      <w:pPr>
        <w:pStyle w:val="Heading2"/>
      </w:pPr>
      <w:r>
        <w:t>Declaration of two dimensional Array in C</w:t>
      </w:r>
    </w:p>
    <w:p w:rsidR="002E0F6A" w:rsidRDefault="002E0F6A" w:rsidP="002E0F6A">
      <w:pPr>
        <w:pStyle w:val="NormalWeb"/>
      </w:pPr>
      <w:r>
        <w:t>The syntax to declare the 2D array is given below.</w:t>
      </w:r>
    </w:p>
    <w:p w:rsidR="002E0F6A" w:rsidRDefault="002E0F6A" w:rsidP="002E0F6A">
      <w:pPr>
        <w:numPr>
          <w:ilvl w:val="0"/>
          <w:numId w:val="4"/>
        </w:numPr>
        <w:spacing w:before="100" w:beforeAutospacing="1" w:after="100" w:afterAutospacing="1" w:line="240" w:lineRule="auto"/>
      </w:pPr>
      <w:r>
        <w:t>data_type array_name[rows][columns];  </w:t>
      </w:r>
    </w:p>
    <w:p w:rsidR="00C661E2" w:rsidRDefault="00C661E2" w:rsidP="00C661E2">
      <w:pPr>
        <w:numPr>
          <w:ilvl w:val="0"/>
          <w:numId w:val="4"/>
        </w:numPr>
        <w:spacing w:before="100" w:beforeAutospacing="1" w:after="100" w:afterAutospacing="1" w:line="240" w:lineRule="auto"/>
      </w:pPr>
      <w:r>
        <w:rPr>
          <w:rStyle w:val="datatypes"/>
        </w:rPr>
        <w:t>int</w:t>
      </w:r>
      <w:r>
        <w:t> twodimen[4][3];  </w:t>
      </w:r>
    </w:p>
    <w:p w:rsidR="00C661E2" w:rsidRDefault="00C661E2" w:rsidP="00C661E2">
      <w:pPr>
        <w:pStyle w:val="NormalWeb"/>
      </w:pPr>
      <w:r>
        <w:t>Here, 4 is the number of rows, and 3 is the number of columns.</w:t>
      </w:r>
    </w:p>
    <w:p w:rsidR="00C661E2" w:rsidRDefault="00C661E2" w:rsidP="00C661E2">
      <w:r>
        <w:pict>
          <v:rect id="_x0000_i1027" style="width:0;height:1.5pt" o:hralign="center" o:hrstd="t" o:hr="t" fillcolor="#a0a0a0" stroked="f"/>
        </w:pict>
      </w:r>
    </w:p>
    <w:p w:rsidR="00C661E2" w:rsidRDefault="00C661E2" w:rsidP="00C661E2">
      <w:pPr>
        <w:pStyle w:val="Heading2"/>
      </w:pPr>
      <w:r>
        <w:lastRenderedPageBreak/>
        <w:t>Initialization of 2D Array in C</w:t>
      </w:r>
    </w:p>
    <w:p w:rsidR="00C661E2" w:rsidRDefault="00C661E2" w:rsidP="00C661E2">
      <w:pPr>
        <w:pStyle w:val="NormalWeb"/>
      </w:pPr>
      <w:r>
        <w:t>In the 1D array, we don't need to specify the size of the array if the declaration and initialization are being done simultaneously. However, this will not work with 2D arrays. We will have to define at least the second dimension of the array. The two-dimensional array can be declared and defined in the following way.</w:t>
      </w:r>
    </w:p>
    <w:p w:rsidR="00C661E2" w:rsidRDefault="00C661E2" w:rsidP="00C661E2">
      <w:pPr>
        <w:numPr>
          <w:ilvl w:val="0"/>
          <w:numId w:val="4"/>
        </w:numPr>
        <w:spacing w:before="100" w:beforeAutospacing="1" w:after="100" w:afterAutospacing="1" w:line="240" w:lineRule="auto"/>
      </w:pPr>
      <w:r>
        <w:rPr>
          <w:rStyle w:val="datatypes"/>
        </w:rPr>
        <w:t>int</w:t>
      </w:r>
      <w:r>
        <w:t> arr[4][3]={{1,2,3},{2,3,4},{3,4,5},{4,5,6}};  </w:t>
      </w:r>
    </w:p>
    <w:p w:rsidR="002E0F6A" w:rsidRPr="00015087" w:rsidRDefault="00CC79D5" w:rsidP="00015087">
      <w:r>
        <w:rPr>
          <w:noProof/>
          <w:lang w:eastAsia="en-IN"/>
        </w:rPr>
        <w:drawing>
          <wp:inline distT="0" distB="0" distL="0" distR="0">
            <wp:extent cx="4105848" cy="2915057"/>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F4AC56.tmp"/>
                    <pic:cNvPicPr/>
                  </pic:nvPicPr>
                  <pic:blipFill>
                    <a:blip r:embed="rId10">
                      <a:extLst>
                        <a:ext uri="{28A0092B-C50C-407E-A947-70E740481C1C}">
                          <a14:useLocalDpi xmlns:a14="http://schemas.microsoft.com/office/drawing/2010/main" val="0"/>
                        </a:ext>
                      </a:extLst>
                    </a:blip>
                    <a:stretch>
                      <a:fillRect/>
                    </a:stretch>
                  </pic:blipFill>
                  <pic:spPr>
                    <a:xfrm>
                      <a:off x="0" y="0"/>
                      <a:ext cx="4105848" cy="2915057"/>
                    </a:xfrm>
                    <a:prstGeom prst="rect">
                      <a:avLst/>
                    </a:prstGeom>
                  </pic:spPr>
                </pic:pic>
              </a:graphicData>
            </a:graphic>
          </wp:inline>
        </w:drawing>
      </w:r>
      <w:bookmarkStart w:id="0" w:name="_GoBack"/>
      <w:bookmarkEnd w:id="0"/>
    </w:p>
    <w:sectPr w:rsidR="002E0F6A" w:rsidRPr="00015087" w:rsidSect="009F7F5D">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435F" w:rsidRDefault="00C9435F" w:rsidP="009F7F5D">
      <w:pPr>
        <w:spacing w:after="0" w:line="240" w:lineRule="auto"/>
      </w:pPr>
      <w:r>
        <w:separator/>
      </w:r>
    </w:p>
  </w:endnote>
  <w:endnote w:type="continuationSeparator" w:id="0">
    <w:p w:rsidR="00C9435F" w:rsidRDefault="00C9435F" w:rsidP="009F7F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435F" w:rsidRDefault="00C9435F" w:rsidP="009F7F5D">
      <w:pPr>
        <w:spacing w:after="0" w:line="240" w:lineRule="auto"/>
      </w:pPr>
      <w:r>
        <w:separator/>
      </w:r>
    </w:p>
  </w:footnote>
  <w:footnote w:type="continuationSeparator" w:id="0">
    <w:p w:rsidR="00C9435F" w:rsidRDefault="00C9435F" w:rsidP="009F7F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972C8"/>
    <w:multiLevelType w:val="multilevel"/>
    <w:tmpl w:val="5CA22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3778F5"/>
    <w:multiLevelType w:val="multilevel"/>
    <w:tmpl w:val="494C4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25342D"/>
    <w:multiLevelType w:val="multilevel"/>
    <w:tmpl w:val="AE78A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F1653D"/>
    <w:multiLevelType w:val="multilevel"/>
    <w:tmpl w:val="46C45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080B6E"/>
    <w:multiLevelType w:val="multilevel"/>
    <w:tmpl w:val="351E4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180EAF"/>
    <w:multiLevelType w:val="multilevel"/>
    <w:tmpl w:val="1B1AF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F5D"/>
    <w:rsid w:val="00015087"/>
    <w:rsid w:val="000509F0"/>
    <w:rsid w:val="002666E1"/>
    <w:rsid w:val="002E0F6A"/>
    <w:rsid w:val="005F7940"/>
    <w:rsid w:val="00781C04"/>
    <w:rsid w:val="009F7F5D"/>
    <w:rsid w:val="00BF433B"/>
    <w:rsid w:val="00C661E2"/>
    <w:rsid w:val="00C9435F"/>
    <w:rsid w:val="00CC79D5"/>
    <w:rsid w:val="00DE5FE1"/>
    <w:rsid w:val="00EA7FD2"/>
    <w:rsid w:val="00FE30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591B9"/>
  <w15:chartTrackingRefBased/>
  <w15:docId w15:val="{76870E4B-F64A-47C1-941B-B9D701F1A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1508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FE30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01508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7F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7F5D"/>
  </w:style>
  <w:style w:type="paragraph" w:styleId="Footer">
    <w:name w:val="footer"/>
    <w:basedOn w:val="Normal"/>
    <w:link w:val="FooterChar"/>
    <w:uiPriority w:val="99"/>
    <w:unhideWhenUsed/>
    <w:rsid w:val="009F7F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7F5D"/>
  </w:style>
  <w:style w:type="character" w:customStyle="1" w:styleId="Heading1Char">
    <w:name w:val="Heading 1 Char"/>
    <w:basedOn w:val="DefaultParagraphFont"/>
    <w:link w:val="Heading1"/>
    <w:uiPriority w:val="9"/>
    <w:rsid w:val="00015087"/>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01508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015087"/>
    <w:rPr>
      <w:rFonts w:asciiTheme="majorHAnsi" w:eastAsiaTheme="majorEastAsia" w:hAnsiTheme="majorHAnsi" w:cstheme="majorBidi"/>
      <w:i/>
      <w:iCs/>
      <w:color w:val="2E74B5" w:themeColor="accent1" w:themeShade="BF"/>
    </w:rPr>
  </w:style>
  <w:style w:type="character" w:customStyle="1" w:styleId="Heading2Char">
    <w:name w:val="Heading 2 Char"/>
    <w:basedOn w:val="DefaultParagraphFont"/>
    <w:link w:val="Heading2"/>
    <w:uiPriority w:val="9"/>
    <w:semiHidden/>
    <w:rsid w:val="00FE3093"/>
    <w:rPr>
      <w:rFonts w:asciiTheme="majorHAnsi" w:eastAsiaTheme="majorEastAsia" w:hAnsiTheme="majorHAnsi" w:cstheme="majorBidi"/>
      <w:color w:val="2E74B5" w:themeColor="accent1" w:themeShade="BF"/>
      <w:sz w:val="26"/>
      <w:szCs w:val="26"/>
    </w:rPr>
  </w:style>
  <w:style w:type="character" w:customStyle="1" w:styleId="datatypes">
    <w:name w:val="datatypes"/>
    <w:basedOn w:val="DefaultParagraphFont"/>
    <w:rsid w:val="00FE3093"/>
  </w:style>
  <w:style w:type="character" w:customStyle="1" w:styleId="comment">
    <w:name w:val="comment"/>
    <w:basedOn w:val="DefaultParagraphFont"/>
    <w:rsid w:val="00EA7F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901826">
      <w:bodyDiv w:val="1"/>
      <w:marLeft w:val="0"/>
      <w:marRight w:val="0"/>
      <w:marTop w:val="0"/>
      <w:marBottom w:val="0"/>
      <w:divBdr>
        <w:top w:val="none" w:sz="0" w:space="0" w:color="auto"/>
        <w:left w:val="none" w:sz="0" w:space="0" w:color="auto"/>
        <w:bottom w:val="none" w:sz="0" w:space="0" w:color="auto"/>
        <w:right w:val="none" w:sz="0" w:space="0" w:color="auto"/>
      </w:divBdr>
      <w:divsChild>
        <w:div w:id="2102557214">
          <w:marLeft w:val="0"/>
          <w:marRight w:val="0"/>
          <w:marTop w:val="0"/>
          <w:marBottom w:val="0"/>
          <w:divBdr>
            <w:top w:val="none" w:sz="0" w:space="0" w:color="auto"/>
            <w:left w:val="none" w:sz="0" w:space="0" w:color="auto"/>
            <w:bottom w:val="none" w:sz="0" w:space="0" w:color="auto"/>
            <w:right w:val="none" w:sz="0" w:space="0" w:color="auto"/>
          </w:divBdr>
          <w:divsChild>
            <w:div w:id="74260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45051">
      <w:bodyDiv w:val="1"/>
      <w:marLeft w:val="0"/>
      <w:marRight w:val="0"/>
      <w:marTop w:val="0"/>
      <w:marBottom w:val="0"/>
      <w:divBdr>
        <w:top w:val="none" w:sz="0" w:space="0" w:color="auto"/>
        <w:left w:val="none" w:sz="0" w:space="0" w:color="auto"/>
        <w:bottom w:val="none" w:sz="0" w:space="0" w:color="auto"/>
        <w:right w:val="none" w:sz="0" w:space="0" w:color="auto"/>
      </w:divBdr>
    </w:div>
    <w:div w:id="280503578">
      <w:bodyDiv w:val="1"/>
      <w:marLeft w:val="0"/>
      <w:marRight w:val="0"/>
      <w:marTop w:val="0"/>
      <w:marBottom w:val="0"/>
      <w:divBdr>
        <w:top w:val="none" w:sz="0" w:space="0" w:color="auto"/>
        <w:left w:val="none" w:sz="0" w:space="0" w:color="auto"/>
        <w:bottom w:val="none" w:sz="0" w:space="0" w:color="auto"/>
        <w:right w:val="none" w:sz="0" w:space="0" w:color="auto"/>
      </w:divBdr>
    </w:div>
    <w:div w:id="541939208">
      <w:bodyDiv w:val="1"/>
      <w:marLeft w:val="0"/>
      <w:marRight w:val="0"/>
      <w:marTop w:val="0"/>
      <w:marBottom w:val="0"/>
      <w:divBdr>
        <w:top w:val="none" w:sz="0" w:space="0" w:color="auto"/>
        <w:left w:val="none" w:sz="0" w:space="0" w:color="auto"/>
        <w:bottom w:val="none" w:sz="0" w:space="0" w:color="auto"/>
        <w:right w:val="none" w:sz="0" w:space="0" w:color="auto"/>
      </w:divBdr>
    </w:div>
    <w:div w:id="838736079">
      <w:bodyDiv w:val="1"/>
      <w:marLeft w:val="0"/>
      <w:marRight w:val="0"/>
      <w:marTop w:val="0"/>
      <w:marBottom w:val="0"/>
      <w:divBdr>
        <w:top w:val="none" w:sz="0" w:space="0" w:color="auto"/>
        <w:left w:val="none" w:sz="0" w:space="0" w:color="auto"/>
        <w:bottom w:val="none" w:sz="0" w:space="0" w:color="auto"/>
        <w:right w:val="none" w:sz="0" w:space="0" w:color="auto"/>
      </w:divBdr>
      <w:divsChild>
        <w:div w:id="1762339734">
          <w:marLeft w:val="0"/>
          <w:marRight w:val="0"/>
          <w:marTop w:val="0"/>
          <w:marBottom w:val="0"/>
          <w:divBdr>
            <w:top w:val="none" w:sz="0" w:space="0" w:color="auto"/>
            <w:left w:val="none" w:sz="0" w:space="0" w:color="auto"/>
            <w:bottom w:val="none" w:sz="0" w:space="0" w:color="auto"/>
            <w:right w:val="none" w:sz="0" w:space="0" w:color="auto"/>
          </w:divBdr>
          <w:divsChild>
            <w:div w:id="45833552">
              <w:marLeft w:val="0"/>
              <w:marRight w:val="0"/>
              <w:marTop w:val="0"/>
              <w:marBottom w:val="0"/>
              <w:divBdr>
                <w:top w:val="none" w:sz="0" w:space="0" w:color="auto"/>
                <w:left w:val="none" w:sz="0" w:space="0" w:color="auto"/>
                <w:bottom w:val="none" w:sz="0" w:space="0" w:color="auto"/>
                <w:right w:val="none" w:sz="0" w:space="0" w:color="auto"/>
              </w:divBdr>
            </w:div>
          </w:divsChild>
        </w:div>
        <w:div w:id="558322635">
          <w:marLeft w:val="0"/>
          <w:marRight w:val="0"/>
          <w:marTop w:val="0"/>
          <w:marBottom w:val="0"/>
          <w:divBdr>
            <w:top w:val="none" w:sz="0" w:space="0" w:color="auto"/>
            <w:left w:val="none" w:sz="0" w:space="0" w:color="auto"/>
            <w:bottom w:val="none" w:sz="0" w:space="0" w:color="auto"/>
            <w:right w:val="none" w:sz="0" w:space="0" w:color="auto"/>
          </w:divBdr>
          <w:divsChild>
            <w:div w:id="136702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249578">
      <w:bodyDiv w:val="1"/>
      <w:marLeft w:val="0"/>
      <w:marRight w:val="0"/>
      <w:marTop w:val="0"/>
      <w:marBottom w:val="0"/>
      <w:divBdr>
        <w:top w:val="none" w:sz="0" w:space="0" w:color="auto"/>
        <w:left w:val="none" w:sz="0" w:space="0" w:color="auto"/>
        <w:bottom w:val="none" w:sz="0" w:space="0" w:color="auto"/>
        <w:right w:val="none" w:sz="0" w:space="0" w:color="auto"/>
      </w:divBdr>
      <w:divsChild>
        <w:div w:id="1872642266">
          <w:marLeft w:val="0"/>
          <w:marRight w:val="0"/>
          <w:marTop w:val="0"/>
          <w:marBottom w:val="0"/>
          <w:divBdr>
            <w:top w:val="none" w:sz="0" w:space="0" w:color="auto"/>
            <w:left w:val="none" w:sz="0" w:space="0" w:color="auto"/>
            <w:bottom w:val="none" w:sz="0" w:space="0" w:color="auto"/>
            <w:right w:val="none" w:sz="0" w:space="0" w:color="auto"/>
          </w:divBdr>
          <w:divsChild>
            <w:div w:id="839466935">
              <w:marLeft w:val="0"/>
              <w:marRight w:val="0"/>
              <w:marTop w:val="0"/>
              <w:marBottom w:val="0"/>
              <w:divBdr>
                <w:top w:val="none" w:sz="0" w:space="0" w:color="auto"/>
                <w:left w:val="none" w:sz="0" w:space="0" w:color="auto"/>
                <w:bottom w:val="none" w:sz="0" w:space="0" w:color="auto"/>
                <w:right w:val="none" w:sz="0" w:space="0" w:color="auto"/>
              </w:divBdr>
            </w:div>
          </w:divsChild>
        </w:div>
        <w:div w:id="1034311761">
          <w:marLeft w:val="0"/>
          <w:marRight w:val="0"/>
          <w:marTop w:val="0"/>
          <w:marBottom w:val="0"/>
          <w:divBdr>
            <w:top w:val="none" w:sz="0" w:space="0" w:color="auto"/>
            <w:left w:val="none" w:sz="0" w:space="0" w:color="auto"/>
            <w:bottom w:val="none" w:sz="0" w:space="0" w:color="auto"/>
            <w:right w:val="none" w:sz="0" w:space="0" w:color="auto"/>
          </w:divBdr>
          <w:divsChild>
            <w:div w:id="35808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89525">
      <w:bodyDiv w:val="1"/>
      <w:marLeft w:val="0"/>
      <w:marRight w:val="0"/>
      <w:marTop w:val="0"/>
      <w:marBottom w:val="0"/>
      <w:divBdr>
        <w:top w:val="none" w:sz="0" w:space="0" w:color="auto"/>
        <w:left w:val="none" w:sz="0" w:space="0" w:color="auto"/>
        <w:bottom w:val="none" w:sz="0" w:space="0" w:color="auto"/>
        <w:right w:val="none" w:sz="0" w:space="0" w:color="auto"/>
      </w:divBdr>
    </w:div>
    <w:div w:id="2070882176">
      <w:bodyDiv w:val="1"/>
      <w:marLeft w:val="0"/>
      <w:marRight w:val="0"/>
      <w:marTop w:val="0"/>
      <w:marBottom w:val="0"/>
      <w:divBdr>
        <w:top w:val="none" w:sz="0" w:space="0" w:color="auto"/>
        <w:left w:val="none" w:sz="0" w:space="0" w:color="auto"/>
        <w:bottom w:val="none" w:sz="0" w:space="0" w:color="auto"/>
        <w:right w:val="none" w:sz="0" w:space="0" w:color="auto"/>
      </w:divBdr>
      <w:divsChild>
        <w:div w:id="2245660">
          <w:marLeft w:val="0"/>
          <w:marRight w:val="0"/>
          <w:marTop w:val="0"/>
          <w:marBottom w:val="0"/>
          <w:divBdr>
            <w:top w:val="none" w:sz="0" w:space="0" w:color="auto"/>
            <w:left w:val="none" w:sz="0" w:space="0" w:color="auto"/>
            <w:bottom w:val="none" w:sz="0" w:space="0" w:color="auto"/>
            <w:right w:val="none" w:sz="0" w:space="0" w:color="auto"/>
          </w:divBdr>
          <w:divsChild>
            <w:div w:id="4294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380</Words>
  <Characters>2172</Characters>
  <Application>Microsoft Office Word</Application>
  <DocSecurity>0</DocSecurity>
  <Lines>18</Lines>
  <Paragraphs>5</Paragraphs>
  <ScaleCrop>false</ScaleCrop>
  <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dc:creator>
  <cp:keywords/>
  <dc:description/>
  <cp:lastModifiedBy>AJ</cp:lastModifiedBy>
  <cp:revision>12</cp:revision>
  <dcterms:created xsi:type="dcterms:W3CDTF">2019-12-31T07:47:00Z</dcterms:created>
  <dcterms:modified xsi:type="dcterms:W3CDTF">2019-12-31T07:58:00Z</dcterms:modified>
</cp:coreProperties>
</file>