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495C" w14:textId="560519AA" w:rsidR="00DE17E0" w:rsidRPr="00174017" w:rsidRDefault="001F4166" w:rsidP="00DE17E0">
      <w:pPr>
        <w:autoSpaceDE w:val="0"/>
        <w:autoSpaceDN w:val="0"/>
        <w:adjustRightInd w:val="0"/>
        <w:spacing w:after="0"/>
        <w:jc w:val="center"/>
        <w:rPr>
          <w:rFonts w:ascii="Times New Roman" w:hAnsi="Times New Roman" w:cs="Times New Roman"/>
          <w:b/>
          <w:bCs/>
          <w:sz w:val="36"/>
          <w:szCs w:val="36"/>
        </w:rPr>
      </w:pPr>
      <w:r w:rsidRPr="00174017">
        <w:rPr>
          <w:rFonts w:ascii="Times New Roman" w:hAnsi="Times New Roman" w:cs="Times New Roman"/>
          <w:b/>
          <w:bCs/>
          <w:sz w:val="36"/>
          <w:szCs w:val="36"/>
        </w:rPr>
        <w:t xml:space="preserve">Document Verification </w:t>
      </w:r>
      <w:r w:rsidR="003201F5" w:rsidRPr="00174017">
        <w:rPr>
          <w:rFonts w:ascii="Times New Roman" w:hAnsi="Times New Roman" w:cs="Times New Roman"/>
          <w:b/>
          <w:bCs/>
          <w:sz w:val="36"/>
          <w:szCs w:val="36"/>
        </w:rPr>
        <w:t>U</w:t>
      </w:r>
      <w:r w:rsidRPr="00174017">
        <w:rPr>
          <w:rFonts w:ascii="Times New Roman" w:hAnsi="Times New Roman" w:cs="Times New Roman"/>
          <w:b/>
          <w:bCs/>
          <w:sz w:val="36"/>
          <w:szCs w:val="36"/>
        </w:rPr>
        <w:t xml:space="preserve">sing </w:t>
      </w:r>
      <w:r w:rsidR="00F14836" w:rsidRPr="00174017">
        <w:rPr>
          <w:rFonts w:ascii="Times New Roman" w:hAnsi="Times New Roman" w:cs="Times New Roman"/>
          <w:b/>
          <w:bCs/>
          <w:sz w:val="36"/>
          <w:szCs w:val="36"/>
        </w:rPr>
        <w:t>M</w:t>
      </w:r>
      <w:r w:rsidRPr="00174017">
        <w:rPr>
          <w:rFonts w:ascii="Times New Roman" w:hAnsi="Times New Roman" w:cs="Times New Roman"/>
          <w:b/>
          <w:bCs/>
          <w:sz w:val="36"/>
          <w:szCs w:val="36"/>
        </w:rPr>
        <w:t xml:space="preserve">odular AI Pipeline </w:t>
      </w:r>
      <w:r w:rsidR="00DE17E0" w:rsidRPr="00174017">
        <w:rPr>
          <w:rFonts w:ascii="Times New Roman" w:hAnsi="Times New Roman" w:cs="Times New Roman"/>
          <w:b/>
          <w:bCs/>
          <w:sz w:val="36"/>
          <w:szCs w:val="36"/>
        </w:rPr>
        <w:t xml:space="preserve">…………………………………………………………………… </w:t>
      </w:r>
    </w:p>
    <w:p w14:paraId="1089F982" w14:textId="77777777" w:rsidR="00DE17E0" w:rsidRPr="00174017" w:rsidRDefault="00DE17E0" w:rsidP="00DE17E0">
      <w:pPr>
        <w:spacing w:after="0" w:line="240" w:lineRule="auto"/>
        <w:jc w:val="center"/>
        <w:rPr>
          <w:rFonts w:ascii="Times New Roman" w:hAnsi="Times New Roman" w:cs="Times New Roman"/>
          <w:i/>
          <w:sz w:val="28"/>
          <w:szCs w:val="28"/>
          <w:lang w:bidi="hi-IN"/>
        </w:rPr>
      </w:pPr>
    </w:p>
    <w:p w14:paraId="1D7B98D4" w14:textId="275B2465"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A THESIS WORK SUBMITTED TO</w:t>
      </w:r>
    </w:p>
    <w:p w14:paraId="29A2BF54" w14:textId="6E900D62"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DEFENCE INSTITUTE OF ADVANCED TECHNOLOGY, PUNE</w:t>
      </w:r>
    </w:p>
    <w:p w14:paraId="6392C9D6" w14:textId="3412D037"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FOR THE SEMESTER THREE EVALUATION (2024-2026) OF</w:t>
      </w:r>
    </w:p>
    <w:p w14:paraId="11560C28" w14:textId="77777777"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MASTER OF TECHNOLOGY</w:t>
      </w:r>
    </w:p>
    <w:p w14:paraId="2D1D2636" w14:textId="77777777"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IN</w:t>
      </w:r>
    </w:p>
    <w:p w14:paraId="524FAAA0" w14:textId="77777777"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COMPUTER SCIENCE AND ENGINEERING</w:t>
      </w:r>
    </w:p>
    <w:p w14:paraId="1835B4B7" w14:textId="57EDCFA3" w:rsidR="00DE17E0" w:rsidRPr="00174017" w:rsidRDefault="00DE17E0" w:rsidP="00DE17E0">
      <w:pPr>
        <w:spacing w:after="0"/>
        <w:jc w:val="center"/>
        <w:rPr>
          <w:rFonts w:ascii="Times New Roman" w:hAnsi="Times New Roman" w:cs="Times New Roman"/>
          <w:i/>
          <w:iCs/>
          <w:sz w:val="28"/>
          <w:szCs w:val="28"/>
          <w:lang w:bidi="hi-IN"/>
        </w:rPr>
      </w:pPr>
      <w:r w:rsidRPr="00174017">
        <w:rPr>
          <w:rFonts w:ascii="Times New Roman" w:hAnsi="Times New Roman" w:cs="Times New Roman"/>
          <w:i/>
          <w:iCs/>
          <w:sz w:val="28"/>
          <w:szCs w:val="28"/>
          <w:lang w:bidi="hi-IN"/>
        </w:rPr>
        <w:t>(Artificial Intelligence)</w:t>
      </w:r>
    </w:p>
    <w:p w14:paraId="59437867" w14:textId="77777777" w:rsidR="00DE17E0" w:rsidRPr="00174017" w:rsidRDefault="00DE17E0" w:rsidP="00DE17E0">
      <w:pPr>
        <w:spacing w:after="0" w:line="240" w:lineRule="auto"/>
        <w:jc w:val="center"/>
        <w:rPr>
          <w:rFonts w:ascii="Times New Roman" w:hAnsi="Times New Roman" w:cs="Times New Roman"/>
          <w:i/>
          <w:sz w:val="28"/>
          <w:szCs w:val="28"/>
          <w:lang w:bidi="hi-IN"/>
        </w:rPr>
      </w:pPr>
    </w:p>
    <w:p w14:paraId="5F6284B4" w14:textId="77777777" w:rsidR="00DE17E0" w:rsidRPr="00174017" w:rsidRDefault="00DE17E0" w:rsidP="00DE17E0">
      <w:pPr>
        <w:spacing w:after="0" w:line="240" w:lineRule="auto"/>
        <w:jc w:val="center"/>
        <w:rPr>
          <w:rFonts w:ascii="Times New Roman" w:hAnsi="Times New Roman" w:cs="Times New Roman"/>
          <w:i/>
          <w:sz w:val="28"/>
          <w:szCs w:val="28"/>
          <w:lang w:bidi="hi-IN"/>
        </w:rPr>
      </w:pPr>
      <w:r w:rsidRPr="00174017">
        <w:rPr>
          <w:rFonts w:ascii="Times New Roman" w:hAnsi="Times New Roman" w:cs="Times New Roman"/>
          <w:i/>
          <w:sz w:val="28"/>
          <w:szCs w:val="28"/>
          <w:lang w:bidi="hi-IN"/>
        </w:rPr>
        <w:t>submitted by</w:t>
      </w:r>
    </w:p>
    <w:p w14:paraId="6189DE61" w14:textId="77777777" w:rsidR="00DE17E0" w:rsidRPr="00174017" w:rsidRDefault="00DE17E0" w:rsidP="00DE17E0">
      <w:pPr>
        <w:spacing w:after="0" w:line="240" w:lineRule="auto"/>
        <w:jc w:val="center"/>
        <w:rPr>
          <w:rFonts w:ascii="Times New Roman" w:hAnsi="Times New Roman" w:cs="Times New Roman"/>
          <w:b/>
          <w:bCs/>
          <w:sz w:val="36"/>
          <w:szCs w:val="36"/>
          <w:lang w:bidi="hi-IN"/>
        </w:rPr>
      </w:pPr>
    </w:p>
    <w:p w14:paraId="01252C26" w14:textId="5F896E28" w:rsidR="00DE17E0" w:rsidRPr="00174017" w:rsidRDefault="0044096E" w:rsidP="00DE17E0">
      <w:pPr>
        <w:ind w:right="-23"/>
        <w:jc w:val="center"/>
        <w:rPr>
          <w:rFonts w:ascii="Times New Roman" w:hAnsi="Times New Roman" w:cs="Times New Roman"/>
          <w:sz w:val="34"/>
          <w:szCs w:val="34"/>
        </w:rPr>
      </w:pPr>
      <w:r w:rsidRPr="00174017">
        <w:rPr>
          <w:rFonts w:ascii="Times New Roman" w:eastAsia="Arial" w:hAnsi="Times New Roman" w:cs="Times New Roman"/>
          <w:sz w:val="34"/>
          <w:szCs w:val="34"/>
        </w:rPr>
        <w:t>Aayush Anand</w:t>
      </w:r>
    </w:p>
    <w:p w14:paraId="0A1B596B" w14:textId="7F41F89A" w:rsidR="00DE17E0" w:rsidRPr="00174017" w:rsidRDefault="00DE17E0" w:rsidP="00DE17E0">
      <w:pPr>
        <w:spacing w:after="0"/>
        <w:jc w:val="center"/>
        <w:rPr>
          <w:rFonts w:ascii="Times New Roman" w:hAnsi="Times New Roman" w:cs="Times New Roman"/>
          <w:b/>
          <w:bCs/>
          <w:sz w:val="24"/>
          <w:szCs w:val="24"/>
          <w:lang w:bidi="hi-IN"/>
        </w:rPr>
      </w:pPr>
      <w:r w:rsidRPr="00174017">
        <w:rPr>
          <w:rFonts w:ascii="Times New Roman" w:hAnsi="Times New Roman" w:cs="Times New Roman"/>
          <w:b/>
          <w:bCs/>
          <w:sz w:val="24"/>
          <w:szCs w:val="24"/>
          <w:lang w:bidi="hi-IN"/>
        </w:rPr>
        <w:t xml:space="preserve"> (Registration </w:t>
      </w:r>
      <w:r w:rsidR="0044096E" w:rsidRPr="00174017">
        <w:rPr>
          <w:rFonts w:ascii="Times New Roman" w:hAnsi="Times New Roman" w:cs="Times New Roman"/>
          <w:b/>
          <w:bCs/>
          <w:sz w:val="24"/>
          <w:szCs w:val="24"/>
          <w:lang w:bidi="hi-IN"/>
        </w:rPr>
        <w:t>No.:</w:t>
      </w:r>
      <w:r w:rsidRPr="00174017">
        <w:rPr>
          <w:rFonts w:ascii="Times New Roman" w:hAnsi="Times New Roman" w:cs="Times New Roman"/>
          <w:b/>
          <w:bCs/>
          <w:sz w:val="24"/>
          <w:szCs w:val="24"/>
          <w:lang w:bidi="hi-IN"/>
        </w:rPr>
        <w:t xml:space="preserve"> </w:t>
      </w:r>
      <w:r w:rsidR="0044096E" w:rsidRPr="00174017">
        <w:rPr>
          <w:rFonts w:ascii="Times New Roman" w:hAnsi="Times New Roman" w:cs="Times New Roman"/>
          <w:b/>
          <w:bCs/>
          <w:sz w:val="24"/>
          <w:szCs w:val="24"/>
          <w:lang w:bidi="hi-IN"/>
        </w:rPr>
        <w:t>24-26-32</w:t>
      </w:r>
      <w:r w:rsidRPr="00174017">
        <w:rPr>
          <w:rFonts w:ascii="Times New Roman" w:hAnsi="Times New Roman" w:cs="Times New Roman"/>
          <w:b/>
          <w:bCs/>
          <w:sz w:val="24"/>
          <w:szCs w:val="24"/>
          <w:lang w:bidi="hi-IN"/>
        </w:rPr>
        <w:t>)</w:t>
      </w:r>
    </w:p>
    <w:p w14:paraId="56420668" w14:textId="77777777" w:rsidR="00DE17E0" w:rsidRPr="00174017" w:rsidRDefault="00DE17E0" w:rsidP="00DE17E0">
      <w:pPr>
        <w:spacing w:after="0"/>
        <w:jc w:val="center"/>
        <w:rPr>
          <w:rFonts w:ascii="Times New Roman" w:hAnsi="Times New Roman" w:cs="Times New Roman"/>
          <w:b/>
          <w:bCs/>
          <w:lang w:bidi="hi-IN"/>
        </w:rPr>
      </w:pPr>
    </w:p>
    <w:p w14:paraId="3DFCB363" w14:textId="77777777" w:rsidR="00DE17E0" w:rsidRPr="00174017" w:rsidRDefault="00DE17E0" w:rsidP="00DE17E0">
      <w:pPr>
        <w:spacing w:after="0" w:line="240" w:lineRule="auto"/>
        <w:jc w:val="center"/>
        <w:rPr>
          <w:rFonts w:ascii="Times New Roman" w:hAnsi="Times New Roman" w:cs="Times New Roman"/>
          <w:b/>
          <w:bCs/>
          <w:lang w:bidi="hi-IN"/>
        </w:rPr>
      </w:pPr>
    </w:p>
    <w:p w14:paraId="18038831" w14:textId="77777777" w:rsidR="00DE17E0" w:rsidRPr="00174017" w:rsidRDefault="00DE17E0" w:rsidP="00DE17E0">
      <w:pPr>
        <w:spacing w:after="0" w:line="240" w:lineRule="auto"/>
        <w:jc w:val="center"/>
        <w:rPr>
          <w:rFonts w:ascii="Times New Roman" w:hAnsi="Times New Roman" w:cs="Times New Roman"/>
          <w:bCs/>
          <w:sz w:val="28"/>
          <w:szCs w:val="28"/>
          <w:lang w:bidi="hi-IN"/>
        </w:rPr>
      </w:pPr>
      <w:r w:rsidRPr="00174017">
        <w:rPr>
          <w:rFonts w:ascii="Times New Roman" w:hAnsi="Times New Roman" w:cs="Times New Roman"/>
          <w:bCs/>
          <w:sz w:val="28"/>
          <w:szCs w:val="28"/>
          <w:lang w:bidi="hi-IN"/>
        </w:rPr>
        <w:t>Under the Guidance of</w:t>
      </w:r>
    </w:p>
    <w:p w14:paraId="5A8C8688" w14:textId="77777777" w:rsidR="00DE17E0" w:rsidRPr="00174017" w:rsidRDefault="00DE17E0" w:rsidP="00DE17E0">
      <w:pPr>
        <w:spacing w:after="0" w:line="240" w:lineRule="auto"/>
        <w:jc w:val="center"/>
        <w:rPr>
          <w:rFonts w:ascii="Times New Roman" w:hAnsi="Times New Roman" w:cs="Times New Roman"/>
          <w:bCs/>
          <w:sz w:val="28"/>
          <w:szCs w:val="28"/>
          <w:lang w:bidi="hi-IN"/>
        </w:rPr>
      </w:pPr>
    </w:p>
    <w:p w14:paraId="5C11FB3A" w14:textId="33083F88" w:rsidR="00DE17E0" w:rsidRPr="00174017" w:rsidRDefault="00DE17E0" w:rsidP="00DE17E0">
      <w:pPr>
        <w:spacing w:after="0" w:line="240" w:lineRule="auto"/>
        <w:jc w:val="center"/>
        <w:rPr>
          <w:rFonts w:ascii="Times New Roman" w:hAnsi="Times New Roman" w:cs="Times New Roman"/>
          <w:b/>
          <w:bCs/>
          <w:sz w:val="32"/>
          <w:szCs w:val="32"/>
          <w:lang w:bidi="hi-IN"/>
        </w:rPr>
      </w:pPr>
      <w:r w:rsidRPr="00174017">
        <w:rPr>
          <w:rFonts w:ascii="Times New Roman" w:hAnsi="Times New Roman" w:cs="Times New Roman"/>
          <w:b/>
          <w:bCs/>
          <w:sz w:val="32"/>
          <w:szCs w:val="32"/>
          <w:lang w:bidi="hi-IN"/>
        </w:rPr>
        <w:t xml:space="preserve">Dr. </w:t>
      </w:r>
      <w:r w:rsidR="0044096E" w:rsidRPr="00174017">
        <w:rPr>
          <w:rFonts w:ascii="Times New Roman" w:hAnsi="Times New Roman" w:cs="Times New Roman"/>
          <w:b/>
          <w:bCs/>
          <w:sz w:val="32"/>
          <w:szCs w:val="32"/>
          <w:lang w:bidi="hi-IN"/>
        </w:rPr>
        <w:t xml:space="preserve">Sunita V </w:t>
      </w:r>
      <w:r w:rsidR="00A66EA7" w:rsidRPr="00174017">
        <w:rPr>
          <w:rFonts w:ascii="Times New Roman" w:hAnsi="Times New Roman" w:cs="Times New Roman"/>
          <w:b/>
          <w:bCs/>
          <w:sz w:val="32"/>
          <w:szCs w:val="32"/>
          <w:lang w:bidi="hi-IN"/>
        </w:rPr>
        <w:t>Dhavale</w:t>
      </w:r>
      <w:r w:rsidRPr="00174017">
        <w:rPr>
          <w:rFonts w:ascii="Times New Roman" w:hAnsi="Times New Roman" w:cs="Times New Roman"/>
          <w:b/>
          <w:bCs/>
          <w:sz w:val="32"/>
          <w:szCs w:val="32"/>
          <w:lang w:bidi="hi-IN"/>
        </w:rPr>
        <w:t xml:space="preserve"> </w:t>
      </w:r>
    </w:p>
    <w:p w14:paraId="38DFC885" w14:textId="77777777" w:rsidR="00DE17E0" w:rsidRPr="00174017" w:rsidRDefault="00DE17E0" w:rsidP="00DE17E0">
      <w:pPr>
        <w:spacing w:after="0" w:line="240" w:lineRule="auto"/>
        <w:jc w:val="center"/>
        <w:rPr>
          <w:rFonts w:ascii="Times New Roman" w:hAnsi="Times New Roman" w:cs="Times New Roman"/>
          <w:b/>
          <w:bCs/>
          <w:sz w:val="32"/>
          <w:szCs w:val="32"/>
          <w:lang w:bidi="hi-IN"/>
        </w:rPr>
      </w:pPr>
    </w:p>
    <w:p w14:paraId="7C1C7818" w14:textId="77777777" w:rsidR="00DE17E0" w:rsidRPr="00174017" w:rsidRDefault="00DE17E0" w:rsidP="00DE17E0">
      <w:pPr>
        <w:jc w:val="center"/>
        <w:rPr>
          <w:rFonts w:ascii="Times New Roman" w:hAnsi="Times New Roman" w:cs="Times New Roman"/>
          <w:noProof/>
          <w:sz w:val="36"/>
          <w:szCs w:val="36"/>
          <w:lang w:eastAsia="en-IN" w:bidi="te-IN"/>
        </w:rPr>
      </w:pPr>
      <w:r w:rsidRPr="00174017">
        <w:rPr>
          <w:rFonts w:ascii="Times New Roman" w:hAnsi="Times New Roman" w:cs="Times New Roman"/>
          <w:noProof/>
          <w:sz w:val="36"/>
          <w:szCs w:val="36"/>
          <w:lang w:eastAsia="en-IN"/>
        </w:rPr>
        <w:drawing>
          <wp:inline distT="0" distB="0" distL="0" distR="0" wp14:anchorId="04665CCE" wp14:editId="660309D9">
            <wp:extent cx="1638300" cy="186316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1863165"/>
                    </a:xfrm>
                    <a:prstGeom prst="rect">
                      <a:avLst/>
                    </a:prstGeom>
                    <a:noFill/>
                    <a:ln>
                      <a:noFill/>
                    </a:ln>
                  </pic:spPr>
                </pic:pic>
              </a:graphicData>
            </a:graphic>
          </wp:inline>
        </w:drawing>
      </w:r>
    </w:p>
    <w:p w14:paraId="6B38327E" w14:textId="77777777" w:rsidR="00DE17E0" w:rsidRPr="00174017" w:rsidRDefault="00DE17E0" w:rsidP="00DE17E0">
      <w:pPr>
        <w:spacing w:after="0"/>
        <w:jc w:val="center"/>
        <w:rPr>
          <w:rFonts w:ascii="Times New Roman" w:hAnsi="Times New Roman" w:cs="Times New Roman"/>
          <w:sz w:val="32"/>
          <w:szCs w:val="32"/>
        </w:rPr>
      </w:pPr>
      <w:r w:rsidRPr="00174017">
        <w:rPr>
          <w:rFonts w:ascii="Times New Roman" w:eastAsia="Arial" w:hAnsi="Times New Roman" w:cs="Times New Roman"/>
          <w:sz w:val="32"/>
          <w:szCs w:val="32"/>
        </w:rPr>
        <w:t>Department of Computer Science and Engineering</w:t>
      </w:r>
    </w:p>
    <w:p w14:paraId="65F5FCB0" w14:textId="77777777" w:rsidR="00DE17E0" w:rsidRPr="00174017" w:rsidRDefault="00DE17E0" w:rsidP="00DE17E0">
      <w:pPr>
        <w:spacing w:after="0" w:line="240" w:lineRule="auto"/>
        <w:jc w:val="center"/>
        <w:rPr>
          <w:rFonts w:ascii="Times New Roman" w:hAnsi="Times New Roman" w:cs="Times New Roman"/>
          <w:b/>
          <w:bCs/>
          <w:sz w:val="36"/>
          <w:szCs w:val="36"/>
          <w:lang w:bidi="hi-IN"/>
        </w:rPr>
      </w:pPr>
      <w:r w:rsidRPr="00174017">
        <w:rPr>
          <w:rFonts w:ascii="Times New Roman" w:hAnsi="Times New Roman" w:cs="Times New Roman"/>
          <w:b/>
          <w:bCs/>
          <w:sz w:val="36"/>
          <w:szCs w:val="36"/>
          <w:lang w:bidi="hi-IN"/>
        </w:rPr>
        <w:t>Defence Institute of Advanced Technology</w:t>
      </w:r>
    </w:p>
    <w:p w14:paraId="28EBE1F4" w14:textId="77777777" w:rsidR="00DE17E0" w:rsidRPr="00174017" w:rsidRDefault="00DE17E0" w:rsidP="00DE17E0">
      <w:pPr>
        <w:spacing w:after="0" w:line="240" w:lineRule="auto"/>
        <w:jc w:val="center"/>
        <w:rPr>
          <w:rFonts w:ascii="Times New Roman" w:hAnsi="Times New Roman" w:cs="Times New Roman"/>
          <w:b/>
          <w:bCs/>
          <w:sz w:val="36"/>
          <w:szCs w:val="36"/>
          <w:lang w:bidi="hi-IN"/>
        </w:rPr>
      </w:pPr>
      <w:r w:rsidRPr="00174017">
        <w:rPr>
          <w:rFonts w:ascii="Times New Roman" w:hAnsi="Times New Roman" w:cs="Times New Roman"/>
          <w:b/>
          <w:bCs/>
          <w:sz w:val="36"/>
          <w:szCs w:val="36"/>
          <w:lang w:bidi="hi-IN"/>
        </w:rPr>
        <w:t>(Deemed University)</w:t>
      </w:r>
    </w:p>
    <w:p w14:paraId="7C480456" w14:textId="77777777" w:rsidR="00DE17E0" w:rsidRPr="00174017" w:rsidRDefault="00DE17E0" w:rsidP="00DE17E0">
      <w:pPr>
        <w:spacing w:after="0" w:line="240" w:lineRule="auto"/>
        <w:jc w:val="center"/>
        <w:rPr>
          <w:rFonts w:ascii="Times New Roman" w:hAnsi="Times New Roman" w:cs="Times New Roman"/>
          <w:b/>
          <w:bCs/>
          <w:sz w:val="36"/>
          <w:szCs w:val="36"/>
          <w:lang w:bidi="hi-IN"/>
        </w:rPr>
      </w:pPr>
      <w:r w:rsidRPr="00174017">
        <w:rPr>
          <w:rFonts w:ascii="Times New Roman" w:hAnsi="Times New Roman" w:cs="Times New Roman"/>
          <w:b/>
          <w:bCs/>
          <w:sz w:val="36"/>
          <w:szCs w:val="36"/>
          <w:lang w:bidi="hi-IN"/>
        </w:rPr>
        <w:t>Girinagar, Pune – 411025</w:t>
      </w:r>
    </w:p>
    <w:p w14:paraId="71DB4802" w14:textId="7C4D9E6D" w:rsidR="00DE17E0" w:rsidRPr="00174017" w:rsidRDefault="00D43AE3" w:rsidP="00DE17E0">
      <w:pPr>
        <w:spacing w:after="0" w:line="240" w:lineRule="auto"/>
        <w:jc w:val="center"/>
        <w:rPr>
          <w:rFonts w:ascii="Times New Roman" w:hAnsi="Times New Roman" w:cs="Times New Roman"/>
          <w:b/>
          <w:bCs/>
          <w:sz w:val="36"/>
          <w:szCs w:val="36"/>
          <w:lang w:bidi="hi-IN"/>
        </w:rPr>
      </w:pPr>
      <w:r w:rsidRPr="00174017">
        <w:rPr>
          <w:rFonts w:ascii="Times New Roman" w:hAnsi="Times New Roman" w:cs="Times New Roman"/>
          <w:b/>
          <w:bCs/>
          <w:sz w:val="36"/>
          <w:szCs w:val="36"/>
          <w:lang w:bidi="hi-IN"/>
        </w:rPr>
        <w:t>Dec</w:t>
      </w:r>
      <w:r w:rsidR="00DE17E0" w:rsidRPr="00174017">
        <w:rPr>
          <w:rFonts w:ascii="Times New Roman" w:hAnsi="Times New Roman" w:cs="Times New Roman"/>
          <w:b/>
          <w:bCs/>
          <w:sz w:val="36"/>
          <w:szCs w:val="36"/>
          <w:lang w:bidi="hi-IN"/>
        </w:rPr>
        <w:t xml:space="preserve"> 202</w:t>
      </w:r>
      <w:r w:rsidRPr="00174017">
        <w:rPr>
          <w:rFonts w:ascii="Times New Roman" w:hAnsi="Times New Roman" w:cs="Times New Roman"/>
          <w:b/>
          <w:bCs/>
          <w:sz w:val="36"/>
          <w:szCs w:val="36"/>
          <w:lang w:bidi="hi-IN"/>
        </w:rPr>
        <w:t>5</w:t>
      </w:r>
    </w:p>
    <w:p w14:paraId="649D69E0" w14:textId="77777777" w:rsidR="00DE17E0" w:rsidRPr="00174017" w:rsidRDefault="00DE17E0">
      <w:pPr>
        <w:spacing w:line="240" w:lineRule="auto"/>
        <w:jc w:val="center"/>
        <w:rPr>
          <w:rFonts w:ascii="Times New Roman" w:hAnsi="Times New Roman" w:cs="Times New Roman"/>
          <w:b/>
          <w:sz w:val="20"/>
          <w:szCs w:val="20"/>
          <w:u w:val="single"/>
        </w:rPr>
      </w:pPr>
    </w:p>
    <w:p w14:paraId="2397081A" w14:textId="7C684884" w:rsidR="00487700" w:rsidRPr="00174017" w:rsidRDefault="00487700">
      <w:pPr>
        <w:spacing w:line="240" w:lineRule="auto"/>
        <w:jc w:val="center"/>
        <w:rPr>
          <w:rFonts w:ascii="Times New Roman" w:hAnsi="Times New Roman" w:cs="Times New Roman"/>
          <w:b/>
          <w:sz w:val="20"/>
          <w:szCs w:val="20"/>
          <w:u w:val="single"/>
        </w:rPr>
      </w:pPr>
      <w:r w:rsidRPr="00174017">
        <w:rPr>
          <w:rFonts w:ascii="Times New Roman" w:hAnsi="Times New Roman" w:cs="Times New Roman"/>
          <w:b/>
          <w:sz w:val="20"/>
          <w:szCs w:val="20"/>
          <w:u w:val="single"/>
        </w:rPr>
        <w:lastRenderedPageBreak/>
        <w:t>Department of Computer</w:t>
      </w:r>
      <w:r w:rsidR="00B0217D" w:rsidRPr="00174017">
        <w:rPr>
          <w:rFonts w:ascii="Times New Roman" w:hAnsi="Times New Roman" w:cs="Times New Roman"/>
          <w:b/>
          <w:sz w:val="20"/>
          <w:szCs w:val="20"/>
          <w:u w:val="single"/>
        </w:rPr>
        <w:t xml:space="preserve"> Science </w:t>
      </w:r>
      <w:r w:rsidR="0044096E" w:rsidRPr="00174017">
        <w:rPr>
          <w:rFonts w:ascii="Times New Roman" w:hAnsi="Times New Roman" w:cs="Times New Roman"/>
          <w:b/>
          <w:sz w:val="20"/>
          <w:szCs w:val="20"/>
          <w:u w:val="single"/>
        </w:rPr>
        <w:t>and Engineering</w:t>
      </w:r>
      <w:r w:rsidR="00B0217D" w:rsidRPr="00174017">
        <w:rPr>
          <w:rFonts w:ascii="Times New Roman" w:hAnsi="Times New Roman" w:cs="Times New Roman"/>
          <w:b/>
          <w:sz w:val="20"/>
          <w:szCs w:val="20"/>
          <w:u w:val="single"/>
        </w:rPr>
        <w:t>, DIAT, Pune</w:t>
      </w:r>
    </w:p>
    <w:p w14:paraId="741E9393" w14:textId="38D4A704" w:rsidR="00487700" w:rsidRPr="00174017" w:rsidRDefault="00487700">
      <w:pPr>
        <w:spacing w:line="240" w:lineRule="auto"/>
        <w:ind w:left="720" w:hanging="720"/>
        <w:jc w:val="center"/>
        <w:rPr>
          <w:rFonts w:ascii="Times New Roman" w:hAnsi="Times New Roman" w:cs="Times New Roman"/>
          <w:b/>
          <w:sz w:val="20"/>
          <w:szCs w:val="20"/>
          <w:u w:val="single"/>
        </w:rPr>
      </w:pPr>
      <w:r w:rsidRPr="00174017">
        <w:rPr>
          <w:rFonts w:ascii="Times New Roman" w:hAnsi="Times New Roman" w:cs="Times New Roman"/>
          <w:b/>
          <w:sz w:val="20"/>
          <w:szCs w:val="20"/>
          <w:u w:val="single"/>
        </w:rPr>
        <w:t xml:space="preserve">M Tech (Computer Science &amp; Engineering – </w:t>
      </w:r>
      <w:r w:rsidR="00CD3120" w:rsidRPr="00174017">
        <w:rPr>
          <w:rFonts w:ascii="Times New Roman" w:hAnsi="Times New Roman" w:cs="Times New Roman"/>
          <w:b/>
          <w:sz w:val="20"/>
          <w:szCs w:val="20"/>
          <w:u w:val="single"/>
        </w:rPr>
        <w:t>Cyber</w:t>
      </w:r>
      <w:r w:rsidR="00B0217D" w:rsidRPr="00174017">
        <w:rPr>
          <w:rFonts w:ascii="Times New Roman" w:hAnsi="Times New Roman" w:cs="Times New Roman"/>
          <w:b/>
          <w:sz w:val="20"/>
          <w:szCs w:val="20"/>
          <w:u w:val="single"/>
        </w:rPr>
        <w:t xml:space="preserve"> </w:t>
      </w:r>
      <w:r w:rsidR="00CD3120" w:rsidRPr="00174017">
        <w:rPr>
          <w:rFonts w:ascii="Times New Roman" w:hAnsi="Times New Roman" w:cs="Times New Roman"/>
          <w:b/>
          <w:sz w:val="20"/>
          <w:szCs w:val="20"/>
          <w:u w:val="single"/>
        </w:rPr>
        <w:t>Security</w:t>
      </w:r>
      <w:r w:rsidR="00B0217D" w:rsidRPr="00174017">
        <w:rPr>
          <w:rFonts w:ascii="Times New Roman" w:hAnsi="Times New Roman" w:cs="Times New Roman"/>
          <w:b/>
          <w:sz w:val="20"/>
          <w:szCs w:val="20"/>
          <w:u w:val="single"/>
        </w:rPr>
        <w:t>/</w:t>
      </w:r>
      <w:r w:rsidR="00DE17E0" w:rsidRPr="00174017">
        <w:rPr>
          <w:rFonts w:ascii="Times New Roman" w:hAnsi="Times New Roman" w:cs="Times New Roman"/>
          <w:b/>
          <w:sz w:val="20"/>
          <w:szCs w:val="20"/>
          <w:u w:val="single"/>
        </w:rPr>
        <w:t>AI</w:t>
      </w:r>
      <w:r w:rsidRPr="00174017">
        <w:rPr>
          <w:rFonts w:ascii="Times New Roman" w:hAnsi="Times New Roman" w:cs="Times New Roman"/>
          <w:b/>
          <w:sz w:val="20"/>
          <w:szCs w:val="20"/>
          <w:u w:val="single"/>
        </w:rPr>
        <w:t>)</w:t>
      </w:r>
    </w:p>
    <w:p w14:paraId="54106F34" w14:textId="77777777" w:rsidR="00487700" w:rsidRPr="00174017" w:rsidRDefault="00487700">
      <w:pPr>
        <w:spacing w:line="240" w:lineRule="auto"/>
        <w:jc w:val="center"/>
        <w:rPr>
          <w:rFonts w:ascii="Times New Roman" w:hAnsi="Times New Roman" w:cs="Times New Roman"/>
          <w:b/>
          <w:sz w:val="20"/>
          <w:szCs w:val="20"/>
          <w:u w:val="single"/>
        </w:rPr>
      </w:pPr>
      <w:r w:rsidRPr="00174017">
        <w:rPr>
          <w:rFonts w:ascii="Times New Roman" w:hAnsi="Times New Roman" w:cs="Times New Roman"/>
          <w:b/>
          <w:sz w:val="20"/>
          <w:szCs w:val="20"/>
          <w:u w:val="single"/>
        </w:rPr>
        <w:t>Synopsis of Dissertation</w:t>
      </w:r>
      <w:r w:rsidR="00B0217D" w:rsidRPr="00174017">
        <w:rPr>
          <w:rFonts w:ascii="Times New Roman" w:hAnsi="Times New Roman" w:cs="Times New Roman"/>
          <w:b/>
          <w:sz w:val="20"/>
          <w:szCs w:val="20"/>
          <w:u w:val="single"/>
        </w:rPr>
        <w:t xml:space="preserve"> - Part 1</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4310"/>
        <w:gridCol w:w="294"/>
        <w:gridCol w:w="4506"/>
      </w:tblGrid>
      <w:tr w:rsidR="00487700" w:rsidRPr="00174017" w14:paraId="13FBFCFF" w14:textId="77777777" w:rsidTr="006C1C51">
        <w:tc>
          <w:tcPr>
            <w:tcW w:w="1188" w:type="dxa"/>
          </w:tcPr>
          <w:p w14:paraId="15870106" w14:textId="77777777" w:rsidR="00487700" w:rsidRPr="00174017" w:rsidRDefault="00487700">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773F0291" w14:textId="77777777" w:rsidR="00487700" w:rsidRPr="00174017" w:rsidRDefault="00487700">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 xml:space="preserve">Name &amp; Registration No </w:t>
            </w:r>
          </w:p>
        </w:tc>
        <w:tc>
          <w:tcPr>
            <w:tcW w:w="294" w:type="dxa"/>
          </w:tcPr>
          <w:p w14:paraId="47526824" w14:textId="77777777" w:rsidR="00487700" w:rsidRPr="00174017" w:rsidRDefault="00487700">
            <w:pPr>
              <w:snapToGrid w:val="0"/>
              <w:spacing w:after="0"/>
              <w:jc w:val="center"/>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3F720379" w14:textId="33992F53" w:rsidR="00487700" w:rsidRPr="00174017" w:rsidRDefault="00A66EA7" w:rsidP="00B0217D">
            <w:pPr>
              <w:snapToGrid w:val="0"/>
              <w:spacing w:after="0"/>
              <w:rPr>
                <w:rFonts w:ascii="Times New Roman" w:hAnsi="Times New Roman" w:cs="Times New Roman"/>
                <w:sz w:val="20"/>
                <w:szCs w:val="20"/>
              </w:rPr>
            </w:pPr>
            <w:r w:rsidRPr="00174017">
              <w:rPr>
                <w:rFonts w:ascii="Times New Roman" w:hAnsi="Times New Roman" w:cs="Times New Roman"/>
                <w:sz w:val="20"/>
                <w:szCs w:val="20"/>
              </w:rPr>
              <w:t>Aayush Anand</w:t>
            </w:r>
          </w:p>
        </w:tc>
      </w:tr>
      <w:tr w:rsidR="00487700" w:rsidRPr="00174017" w14:paraId="41F11E17" w14:textId="77777777" w:rsidTr="006C1C51">
        <w:tc>
          <w:tcPr>
            <w:tcW w:w="1188" w:type="dxa"/>
          </w:tcPr>
          <w:p w14:paraId="4525736A" w14:textId="77777777" w:rsidR="00487700" w:rsidRPr="00174017" w:rsidRDefault="00487700">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48C98CDD" w14:textId="77777777" w:rsidR="00487700" w:rsidRPr="00174017" w:rsidRDefault="00487700">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Dissertation Title</w:t>
            </w:r>
          </w:p>
        </w:tc>
        <w:tc>
          <w:tcPr>
            <w:tcW w:w="294" w:type="dxa"/>
          </w:tcPr>
          <w:p w14:paraId="772DCE94" w14:textId="77777777" w:rsidR="00487700" w:rsidRPr="00174017" w:rsidRDefault="00487700">
            <w:pPr>
              <w:snapToGrid w:val="0"/>
              <w:spacing w:after="0"/>
              <w:jc w:val="center"/>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335AEADE" w14:textId="6F0D40E9" w:rsidR="00487700" w:rsidRPr="00174017" w:rsidRDefault="00F14836" w:rsidP="00B0217D">
            <w:pPr>
              <w:snapToGrid w:val="0"/>
              <w:spacing w:after="0"/>
              <w:rPr>
                <w:rFonts w:ascii="Times New Roman" w:hAnsi="Times New Roman" w:cs="Times New Roman"/>
                <w:sz w:val="20"/>
                <w:szCs w:val="20"/>
              </w:rPr>
            </w:pPr>
            <w:r w:rsidRPr="00174017">
              <w:rPr>
                <w:rFonts w:ascii="Times New Roman" w:hAnsi="Times New Roman" w:cs="Times New Roman"/>
                <w:sz w:val="20"/>
                <w:szCs w:val="20"/>
              </w:rPr>
              <w:t>Document Verification using Modular AI Pipeline</w:t>
            </w:r>
          </w:p>
        </w:tc>
      </w:tr>
      <w:tr w:rsidR="00487700" w:rsidRPr="00174017" w14:paraId="42A077B9" w14:textId="77777777" w:rsidTr="006C1C51">
        <w:tc>
          <w:tcPr>
            <w:tcW w:w="1188" w:type="dxa"/>
          </w:tcPr>
          <w:p w14:paraId="5A1C3138" w14:textId="77777777" w:rsidR="00487700" w:rsidRPr="00174017" w:rsidRDefault="00487700">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06991B85" w14:textId="7B6ABDA0" w:rsidR="00487700" w:rsidRPr="00174017" w:rsidRDefault="00487700"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 xml:space="preserve">Guide (Name, Designation &amp; </w:t>
            </w:r>
            <w:r w:rsidR="0044096E" w:rsidRPr="00174017">
              <w:rPr>
                <w:rFonts w:ascii="Times New Roman" w:hAnsi="Times New Roman" w:cs="Times New Roman"/>
                <w:b/>
                <w:sz w:val="20"/>
                <w:szCs w:val="20"/>
              </w:rPr>
              <w:t>Company) Internal</w:t>
            </w:r>
            <w:r w:rsidR="004F1C08" w:rsidRPr="00174017">
              <w:rPr>
                <w:rFonts w:ascii="Times New Roman" w:hAnsi="Times New Roman" w:cs="Times New Roman"/>
                <w:b/>
                <w:sz w:val="20"/>
                <w:szCs w:val="20"/>
              </w:rPr>
              <w:t xml:space="preserve"> </w:t>
            </w:r>
          </w:p>
        </w:tc>
        <w:tc>
          <w:tcPr>
            <w:tcW w:w="294" w:type="dxa"/>
          </w:tcPr>
          <w:p w14:paraId="3AC17F8E" w14:textId="77777777" w:rsidR="00487700" w:rsidRPr="00174017" w:rsidRDefault="00487700">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50EA64BC" w14:textId="77777777" w:rsidR="00487700" w:rsidRPr="00174017" w:rsidRDefault="00A66EA7" w:rsidP="00B0217D">
            <w:pPr>
              <w:snapToGrid w:val="0"/>
              <w:spacing w:after="0"/>
              <w:rPr>
                <w:rFonts w:ascii="Times New Roman" w:hAnsi="Times New Roman" w:cs="Times New Roman"/>
                <w:sz w:val="20"/>
                <w:szCs w:val="20"/>
              </w:rPr>
            </w:pPr>
            <w:r w:rsidRPr="00174017">
              <w:rPr>
                <w:rFonts w:ascii="Times New Roman" w:hAnsi="Times New Roman" w:cs="Times New Roman"/>
                <w:sz w:val="20"/>
                <w:szCs w:val="20"/>
              </w:rPr>
              <w:t>MB Sai Charan, Sci-C, RCI DRDO</w:t>
            </w:r>
          </w:p>
          <w:p w14:paraId="2C4733F1" w14:textId="45D98FE7" w:rsidR="00F14836" w:rsidRPr="00174017" w:rsidRDefault="00F14836" w:rsidP="00F14836">
            <w:pPr>
              <w:snapToGrid w:val="0"/>
              <w:spacing w:after="0"/>
              <w:rPr>
                <w:rFonts w:ascii="Times New Roman" w:hAnsi="Times New Roman" w:cs="Times New Roman"/>
                <w:sz w:val="20"/>
                <w:szCs w:val="20"/>
              </w:rPr>
            </w:pPr>
            <w:r w:rsidRPr="00174017">
              <w:rPr>
                <w:rFonts w:ascii="Times New Roman" w:hAnsi="Times New Roman" w:cs="Times New Roman"/>
                <w:sz w:val="20"/>
                <w:szCs w:val="20"/>
              </w:rPr>
              <w:t xml:space="preserve">A </w:t>
            </w:r>
            <w:proofErr w:type="spellStart"/>
            <w:r w:rsidRPr="00174017">
              <w:rPr>
                <w:rFonts w:ascii="Times New Roman" w:hAnsi="Times New Roman" w:cs="Times New Roman"/>
                <w:sz w:val="20"/>
                <w:szCs w:val="20"/>
              </w:rPr>
              <w:t>Kalidasu</w:t>
            </w:r>
            <w:proofErr w:type="spellEnd"/>
            <w:r w:rsidRPr="00174017">
              <w:rPr>
                <w:rFonts w:ascii="Times New Roman" w:hAnsi="Times New Roman" w:cs="Times New Roman"/>
                <w:sz w:val="20"/>
                <w:szCs w:val="20"/>
              </w:rPr>
              <w:t>, Sci-E, RCI DRDO</w:t>
            </w:r>
          </w:p>
        </w:tc>
      </w:tr>
      <w:tr w:rsidR="008E6F66" w:rsidRPr="00174017" w14:paraId="092D24EA" w14:textId="77777777" w:rsidTr="006C1C51">
        <w:tc>
          <w:tcPr>
            <w:tcW w:w="1188" w:type="dxa"/>
          </w:tcPr>
          <w:p w14:paraId="211DBF83" w14:textId="77777777" w:rsidR="008E6F66" w:rsidRPr="00174017" w:rsidRDefault="008E6F66">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0D48CD20" w14:textId="2CE754A9"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 xml:space="preserve">Co-Guide (Name, Designation &amp; </w:t>
            </w:r>
            <w:r w:rsidR="0044096E" w:rsidRPr="00174017">
              <w:rPr>
                <w:rFonts w:ascii="Times New Roman" w:hAnsi="Times New Roman" w:cs="Times New Roman"/>
                <w:b/>
                <w:sz w:val="20"/>
                <w:szCs w:val="20"/>
              </w:rPr>
              <w:t>Company) External</w:t>
            </w:r>
          </w:p>
        </w:tc>
        <w:tc>
          <w:tcPr>
            <w:tcW w:w="294" w:type="dxa"/>
          </w:tcPr>
          <w:p w14:paraId="3CF1F182" w14:textId="77777777" w:rsidR="008E6F66" w:rsidRPr="00174017" w:rsidRDefault="008E6F66">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28CADA80" w14:textId="73E81E3A" w:rsidR="008E6F66" w:rsidRPr="00174017" w:rsidRDefault="00AF15A1" w:rsidP="00B0217D">
            <w:pPr>
              <w:snapToGrid w:val="0"/>
              <w:spacing w:after="0"/>
              <w:rPr>
                <w:rFonts w:ascii="Times New Roman" w:hAnsi="Times New Roman" w:cs="Times New Roman"/>
                <w:sz w:val="20"/>
                <w:szCs w:val="20"/>
              </w:rPr>
            </w:pPr>
            <w:r w:rsidRPr="00174017">
              <w:rPr>
                <w:rFonts w:ascii="Times New Roman" w:hAnsi="Times New Roman" w:cs="Times New Roman"/>
                <w:sz w:val="20"/>
                <w:szCs w:val="20"/>
              </w:rPr>
              <w:t>Dr. Sunita V Dhavale</w:t>
            </w:r>
          </w:p>
        </w:tc>
      </w:tr>
      <w:tr w:rsidR="008E6F66" w:rsidRPr="00174017" w14:paraId="4F359259" w14:textId="77777777" w:rsidTr="006C1C51">
        <w:tc>
          <w:tcPr>
            <w:tcW w:w="1188" w:type="dxa"/>
          </w:tcPr>
          <w:p w14:paraId="23EDD244" w14:textId="77777777" w:rsidR="008E6F66" w:rsidRPr="00174017" w:rsidRDefault="008E6F66">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75A84973" w14:textId="77777777"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Associated Lab/Internship Agency and details</w:t>
            </w:r>
          </w:p>
          <w:p w14:paraId="5416BD4F" w14:textId="77777777"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(Attach snapshots of related email/letters in Annexure B)</w:t>
            </w:r>
          </w:p>
        </w:tc>
        <w:tc>
          <w:tcPr>
            <w:tcW w:w="294" w:type="dxa"/>
          </w:tcPr>
          <w:p w14:paraId="07695559" w14:textId="77777777" w:rsidR="008E6F66" w:rsidRPr="00174017" w:rsidRDefault="008E6F66">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6EFBDC0B" w14:textId="5E45DFFD" w:rsidR="008E6F66" w:rsidRPr="00174017" w:rsidRDefault="00A66EA7" w:rsidP="00B0217D">
            <w:pPr>
              <w:snapToGrid w:val="0"/>
              <w:spacing w:after="0"/>
              <w:rPr>
                <w:rFonts w:ascii="Times New Roman" w:hAnsi="Times New Roman" w:cs="Times New Roman"/>
                <w:sz w:val="20"/>
                <w:szCs w:val="20"/>
              </w:rPr>
            </w:pPr>
            <w:r w:rsidRPr="00174017">
              <w:rPr>
                <w:rFonts w:ascii="Times New Roman" w:hAnsi="Times New Roman" w:cs="Times New Roman"/>
                <w:sz w:val="20"/>
                <w:szCs w:val="20"/>
              </w:rPr>
              <w:t>Research Center Imarat DRDO Hyderabad</w:t>
            </w:r>
          </w:p>
        </w:tc>
      </w:tr>
      <w:tr w:rsidR="008E6F66" w:rsidRPr="00174017" w14:paraId="72691F66" w14:textId="77777777" w:rsidTr="006C1C51">
        <w:tc>
          <w:tcPr>
            <w:tcW w:w="1188" w:type="dxa"/>
          </w:tcPr>
          <w:p w14:paraId="553C4004" w14:textId="77777777" w:rsidR="008E6F66" w:rsidRPr="00174017" w:rsidRDefault="008E6F66">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0370B193" w14:textId="77777777"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Details of Online courses/certifications done for skill development to carry out research etc. (Attach snapshots of certificates in Annexure C)</w:t>
            </w:r>
          </w:p>
        </w:tc>
        <w:tc>
          <w:tcPr>
            <w:tcW w:w="294" w:type="dxa"/>
          </w:tcPr>
          <w:p w14:paraId="1558F8E5" w14:textId="77777777" w:rsidR="008E6F66" w:rsidRPr="00174017" w:rsidRDefault="008E6F66">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4738F6A5" w14:textId="77777777" w:rsidR="008E6F66" w:rsidRPr="00174017" w:rsidRDefault="001F4166" w:rsidP="00F14836">
            <w:pPr>
              <w:pStyle w:val="ListParagraph"/>
              <w:numPr>
                <w:ilvl w:val="0"/>
                <w:numId w:val="20"/>
              </w:numPr>
              <w:snapToGrid w:val="0"/>
              <w:spacing w:after="0"/>
              <w:rPr>
                <w:rFonts w:ascii="Times New Roman" w:hAnsi="Times New Roman" w:cs="Times New Roman"/>
                <w:sz w:val="20"/>
                <w:szCs w:val="20"/>
              </w:rPr>
            </w:pPr>
            <w:r w:rsidRPr="00174017">
              <w:rPr>
                <w:rFonts w:ascii="Times New Roman" w:hAnsi="Times New Roman" w:cs="Times New Roman"/>
                <w:sz w:val="20"/>
                <w:szCs w:val="20"/>
              </w:rPr>
              <w:t>Reinforcement Learning</w:t>
            </w:r>
          </w:p>
          <w:p w14:paraId="11512E47" w14:textId="3E56F55E" w:rsidR="00F14836" w:rsidRPr="00174017" w:rsidRDefault="00F14836" w:rsidP="00F14836">
            <w:pPr>
              <w:pStyle w:val="ListParagraph"/>
              <w:numPr>
                <w:ilvl w:val="0"/>
                <w:numId w:val="20"/>
              </w:numPr>
              <w:snapToGrid w:val="0"/>
              <w:spacing w:after="0"/>
              <w:rPr>
                <w:rFonts w:ascii="Times New Roman" w:hAnsi="Times New Roman" w:cs="Times New Roman"/>
                <w:sz w:val="20"/>
                <w:szCs w:val="20"/>
              </w:rPr>
            </w:pPr>
            <w:r w:rsidRPr="00174017">
              <w:rPr>
                <w:rFonts w:ascii="Times New Roman" w:hAnsi="Times New Roman" w:cs="Times New Roman"/>
                <w:sz w:val="20"/>
                <w:szCs w:val="20"/>
              </w:rPr>
              <w:t>ChatGPT Prompt Engineering for Developers (non-certification)</w:t>
            </w:r>
          </w:p>
        </w:tc>
      </w:tr>
      <w:tr w:rsidR="004F1C08" w:rsidRPr="00174017" w14:paraId="68ED2951" w14:textId="77777777" w:rsidTr="006C1C51">
        <w:tc>
          <w:tcPr>
            <w:tcW w:w="1188" w:type="dxa"/>
          </w:tcPr>
          <w:p w14:paraId="45E68271"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37270297"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Problem Statement</w:t>
            </w:r>
          </w:p>
        </w:tc>
        <w:tc>
          <w:tcPr>
            <w:tcW w:w="294" w:type="dxa"/>
          </w:tcPr>
          <w:p w14:paraId="6E9B3704" w14:textId="77777777" w:rsidR="004F1C08" w:rsidRPr="00174017" w:rsidRDefault="004F1C08">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539A7E53" w14:textId="4E8130C2" w:rsidR="004F1C08" w:rsidRPr="00174017" w:rsidRDefault="00AF15A1" w:rsidP="00AF15A1">
            <w:pPr>
              <w:snapToGrid w:val="0"/>
              <w:spacing w:after="0"/>
              <w:jc w:val="both"/>
              <w:rPr>
                <w:rFonts w:ascii="Times New Roman" w:hAnsi="Times New Roman" w:cs="Times New Roman"/>
                <w:sz w:val="20"/>
                <w:szCs w:val="20"/>
              </w:rPr>
            </w:pPr>
            <w:r w:rsidRPr="00174017">
              <w:rPr>
                <w:rFonts w:ascii="Times New Roman" w:hAnsi="Times New Roman" w:cs="Times New Roman"/>
                <w:sz w:val="20"/>
                <w:szCs w:val="20"/>
                <w:lang w:val="en-IN"/>
              </w:rPr>
              <w:t xml:space="preserve">Modern </w:t>
            </w:r>
            <w:proofErr w:type="spellStart"/>
            <w:r w:rsidRPr="00174017">
              <w:rPr>
                <w:rFonts w:ascii="Times New Roman" w:hAnsi="Times New Roman" w:cs="Times New Roman"/>
                <w:sz w:val="20"/>
                <w:szCs w:val="20"/>
                <w:lang w:val="en-IN"/>
              </w:rPr>
              <w:t>defense</w:t>
            </w:r>
            <w:proofErr w:type="spellEnd"/>
            <w:r w:rsidRPr="00174017">
              <w:rPr>
                <w:rFonts w:ascii="Times New Roman" w:hAnsi="Times New Roman" w:cs="Times New Roman"/>
                <w:sz w:val="20"/>
                <w:szCs w:val="20"/>
                <w:lang w:val="en-IN"/>
              </w:rPr>
              <w:t xml:space="preserve"> research organizations generate extensive technical documentation such as Software Requirement Specifications (SRS), Software Design Descriptions (SDD), and Test Reports. Manual verification of these documents for compliance and completeness is a </w:t>
            </w:r>
            <w:proofErr w:type="spellStart"/>
            <w:r w:rsidRPr="00174017">
              <w:rPr>
                <w:rFonts w:ascii="Times New Roman" w:hAnsi="Times New Roman" w:cs="Times New Roman"/>
                <w:sz w:val="20"/>
                <w:szCs w:val="20"/>
                <w:lang w:val="en-IN"/>
              </w:rPr>
              <w:t>labor-intensive</w:t>
            </w:r>
            <w:proofErr w:type="spellEnd"/>
            <w:r w:rsidRPr="00174017">
              <w:rPr>
                <w:rFonts w:ascii="Times New Roman" w:hAnsi="Times New Roman" w:cs="Times New Roman"/>
                <w:sz w:val="20"/>
                <w:szCs w:val="20"/>
                <w:lang w:val="en-IN"/>
              </w:rPr>
              <w:t xml:space="preserve"> and error-prone process requiring expert judgment.</w:t>
            </w:r>
            <w:r w:rsidRPr="00174017">
              <w:rPr>
                <w:rFonts w:ascii="Times New Roman" w:hAnsi="Times New Roman" w:cs="Times New Roman"/>
                <w:sz w:val="20"/>
                <w:szCs w:val="20"/>
                <w:lang w:val="en-IN"/>
              </w:rPr>
              <w:br/>
              <w:t xml:space="preserve">To address this challenge, this project proposes an </w:t>
            </w:r>
            <w:r w:rsidRPr="00174017">
              <w:rPr>
                <w:rFonts w:ascii="Times New Roman" w:hAnsi="Times New Roman" w:cs="Times New Roman"/>
                <w:b/>
                <w:bCs/>
                <w:sz w:val="20"/>
                <w:szCs w:val="20"/>
                <w:lang w:val="en-IN"/>
              </w:rPr>
              <w:t>AI-based document verification system</w:t>
            </w:r>
            <w:r w:rsidRPr="00174017">
              <w:rPr>
                <w:rFonts w:ascii="Times New Roman" w:hAnsi="Times New Roman" w:cs="Times New Roman"/>
                <w:sz w:val="20"/>
                <w:szCs w:val="20"/>
                <w:lang w:val="en-IN"/>
              </w:rPr>
              <w:t xml:space="preserve"> that integrates multimodal understanding with large language models (LLMs).</w:t>
            </w:r>
          </w:p>
        </w:tc>
      </w:tr>
      <w:tr w:rsidR="004F1C08" w:rsidRPr="00174017" w14:paraId="7A810B6B" w14:textId="77777777" w:rsidTr="006C1C51">
        <w:tc>
          <w:tcPr>
            <w:tcW w:w="1188" w:type="dxa"/>
          </w:tcPr>
          <w:p w14:paraId="6D56E93B"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3A3E7059"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Introduction &amp; Scope of Work (not more than 250 words)</w:t>
            </w:r>
          </w:p>
        </w:tc>
        <w:tc>
          <w:tcPr>
            <w:tcW w:w="294" w:type="dxa"/>
          </w:tcPr>
          <w:p w14:paraId="0868E02D" w14:textId="77777777" w:rsidR="004F1C08" w:rsidRPr="00174017" w:rsidRDefault="004F1C08">
            <w:pPr>
              <w:snapToGrid w:val="0"/>
              <w:spacing w:after="0"/>
              <w:rPr>
                <w:rFonts w:ascii="Times New Roman" w:hAnsi="Times New Roman" w:cs="Times New Roman"/>
                <w:sz w:val="20"/>
                <w:szCs w:val="20"/>
              </w:rPr>
            </w:pPr>
            <w:r w:rsidRPr="00174017">
              <w:rPr>
                <w:rFonts w:ascii="Times New Roman" w:hAnsi="Times New Roman" w:cs="Times New Roman"/>
                <w:sz w:val="20"/>
                <w:szCs w:val="20"/>
              </w:rPr>
              <w:t>:</w:t>
            </w:r>
          </w:p>
        </w:tc>
        <w:tc>
          <w:tcPr>
            <w:tcW w:w="4506" w:type="dxa"/>
          </w:tcPr>
          <w:p w14:paraId="3A6CC9A8" w14:textId="77777777" w:rsidR="004F1C08" w:rsidRPr="00174017" w:rsidRDefault="004F1C08">
            <w:pPr>
              <w:snapToGrid w:val="0"/>
              <w:spacing w:after="0"/>
              <w:rPr>
                <w:rFonts w:ascii="Times New Roman" w:hAnsi="Times New Roman" w:cs="Times New Roman"/>
                <w:sz w:val="20"/>
                <w:szCs w:val="20"/>
              </w:rPr>
            </w:pPr>
          </w:p>
        </w:tc>
      </w:tr>
      <w:tr w:rsidR="004F1C08" w:rsidRPr="00174017" w14:paraId="1A3340BA" w14:textId="77777777" w:rsidTr="00441AB7">
        <w:tc>
          <w:tcPr>
            <w:tcW w:w="1188" w:type="dxa"/>
          </w:tcPr>
          <w:p w14:paraId="439FFC76" w14:textId="77777777" w:rsidR="004F1C08" w:rsidRPr="00174017" w:rsidRDefault="004F1C08" w:rsidP="004F1C08">
            <w:pPr>
              <w:pStyle w:val="ListParagraph"/>
              <w:snapToGrid w:val="0"/>
              <w:spacing w:after="0"/>
              <w:rPr>
                <w:rFonts w:ascii="Times New Roman" w:hAnsi="Times New Roman" w:cs="Times New Roman"/>
                <w:sz w:val="20"/>
                <w:szCs w:val="20"/>
              </w:rPr>
            </w:pPr>
          </w:p>
        </w:tc>
        <w:tc>
          <w:tcPr>
            <w:tcW w:w="9110" w:type="dxa"/>
            <w:gridSpan w:val="3"/>
          </w:tcPr>
          <w:p w14:paraId="57D7C3F1" w14:textId="3C4E37FA" w:rsidR="00E67EA8" w:rsidRPr="00174017" w:rsidRDefault="00B0217D" w:rsidP="001F4166">
            <w:pPr>
              <w:snapToGrid w:val="0"/>
              <w:spacing w:after="0"/>
              <w:jc w:val="both"/>
              <w:rPr>
                <w:rFonts w:ascii="Times New Roman" w:hAnsi="Times New Roman" w:cs="Times New Roman"/>
                <w:sz w:val="20"/>
                <w:szCs w:val="20"/>
                <w:lang w:val="en-IN"/>
              </w:rPr>
            </w:pPr>
            <w:r w:rsidRPr="00174017">
              <w:rPr>
                <w:rFonts w:ascii="Times New Roman" w:hAnsi="Times New Roman" w:cs="Times New Roman"/>
                <w:b/>
                <w:sz w:val="24"/>
                <w:szCs w:val="24"/>
              </w:rPr>
              <w:t>Introduction</w:t>
            </w:r>
            <w:r w:rsidR="007949AE" w:rsidRPr="00174017">
              <w:rPr>
                <w:rFonts w:ascii="Times New Roman" w:hAnsi="Times New Roman" w:cs="Times New Roman"/>
                <w:b/>
                <w:sz w:val="24"/>
                <w:szCs w:val="24"/>
              </w:rPr>
              <w:t>:</w:t>
            </w:r>
            <w:r w:rsidR="007949AE" w:rsidRPr="00174017">
              <w:rPr>
                <w:rFonts w:ascii="Times New Roman" w:hAnsi="Times New Roman" w:cs="Times New Roman"/>
                <w:sz w:val="24"/>
                <w:szCs w:val="24"/>
              </w:rPr>
              <w:t xml:space="preserve"> </w:t>
            </w:r>
            <w:r w:rsidR="00E67EA8" w:rsidRPr="00174017">
              <w:rPr>
                <w:rFonts w:ascii="Times New Roman" w:hAnsi="Times New Roman" w:cs="Times New Roman"/>
                <w:sz w:val="20"/>
                <w:szCs w:val="20"/>
                <w:lang w:val="en-IN"/>
              </w:rPr>
              <w:t xml:space="preserve">Modern </w:t>
            </w:r>
            <w:proofErr w:type="spellStart"/>
            <w:r w:rsidR="00E67EA8" w:rsidRPr="00174017">
              <w:rPr>
                <w:rFonts w:ascii="Times New Roman" w:hAnsi="Times New Roman" w:cs="Times New Roman"/>
                <w:sz w:val="20"/>
                <w:szCs w:val="20"/>
                <w:lang w:val="en-IN"/>
              </w:rPr>
              <w:t>defense</w:t>
            </w:r>
            <w:proofErr w:type="spellEnd"/>
            <w:r w:rsidR="00E67EA8" w:rsidRPr="00174017">
              <w:rPr>
                <w:rFonts w:ascii="Times New Roman" w:hAnsi="Times New Roman" w:cs="Times New Roman"/>
                <w:sz w:val="20"/>
                <w:szCs w:val="20"/>
                <w:lang w:val="en-IN"/>
              </w:rPr>
              <w:t xml:space="preserve"> research organizations generate extensive technical documentation such as Software Requirement Specifications (SRS), Software Design Descriptions (SDD), and Test Reports. Manual verification of these documents for compliance and completeness is a </w:t>
            </w:r>
            <w:proofErr w:type="spellStart"/>
            <w:r w:rsidR="00E67EA8" w:rsidRPr="00174017">
              <w:rPr>
                <w:rFonts w:ascii="Times New Roman" w:hAnsi="Times New Roman" w:cs="Times New Roman"/>
                <w:sz w:val="20"/>
                <w:szCs w:val="20"/>
                <w:lang w:val="en-IN"/>
              </w:rPr>
              <w:t>labor-intensive</w:t>
            </w:r>
            <w:proofErr w:type="spellEnd"/>
            <w:r w:rsidR="00E67EA8" w:rsidRPr="00174017">
              <w:rPr>
                <w:rFonts w:ascii="Times New Roman" w:hAnsi="Times New Roman" w:cs="Times New Roman"/>
                <w:sz w:val="20"/>
                <w:szCs w:val="20"/>
                <w:lang w:val="en-IN"/>
              </w:rPr>
              <w:t xml:space="preserve"> and error-prone process requiring expert judgment</w:t>
            </w:r>
            <w:r w:rsidR="00AF15A1" w:rsidRPr="00174017">
              <w:rPr>
                <w:rFonts w:ascii="Times New Roman" w:hAnsi="Times New Roman" w:cs="Times New Roman"/>
                <w:sz w:val="20"/>
                <w:szCs w:val="20"/>
                <w:lang w:val="en-IN"/>
              </w:rPr>
              <w:t xml:space="preserve">. </w:t>
            </w:r>
            <w:r w:rsidR="00E67EA8" w:rsidRPr="00174017">
              <w:rPr>
                <w:rFonts w:ascii="Times New Roman" w:hAnsi="Times New Roman" w:cs="Times New Roman"/>
                <w:sz w:val="20"/>
                <w:szCs w:val="20"/>
                <w:lang w:val="en-IN"/>
              </w:rPr>
              <w:t xml:space="preserve">To address this challenge, this project proposes an </w:t>
            </w:r>
            <w:r w:rsidR="00E67EA8" w:rsidRPr="00174017">
              <w:rPr>
                <w:rFonts w:ascii="Times New Roman" w:hAnsi="Times New Roman" w:cs="Times New Roman"/>
                <w:b/>
                <w:bCs/>
                <w:sz w:val="20"/>
                <w:szCs w:val="20"/>
                <w:lang w:val="en-IN"/>
              </w:rPr>
              <w:t>AI-based document verification system</w:t>
            </w:r>
            <w:r w:rsidR="00E67EA8" w:rsidRPr="00174017">
              <w:rPr>
                <w:rFonts w:ascii="Times New Roman" w:hAnsi="Times New Roman" w:cs="Times New Roman"/>
                <w:sz w:val="20"/>
                <w:szCs w:val="20"/>
                <w:lang w:val="en-IN"/>
              </w:rPr>
              <w:t xml:space="preserve"> that integrates multimodal understanding with large language models (LLMs).</w:t>
            </w:r>
          </w:p>
          <w:p w14:paraId="0B84CA93" w14:textId="77777777" w:rsidR="00E67EA8" w:rsidRPr="00174017" w:rsidRDefault="00E67EA8" w:rsidP="00E67EA8">
            <w:pPr>
              <w:snapToGrid w:val="0"/>
              <w:spacing w:after="0"/>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The system preprocesses SRS documents using Python-based tools to extract structured content and visual components such as images, tables, and diagrams. It then employs a </w:t>
            </w:r>
            <w:r w:rsidRPr="00174017">
              <w:rPr>
                <w:rFonts w:ascii="Times New Roman" w:hAnsi="Times New Roman" w:cs="Times New Roman"/>
                <w:b/>
                <w:bCs/>
                <w:sz w:val="20"/>
                <w:szCs w:val="20"/>
                <w:lang w:val="en-IN"/>
              </w:rPr>
              <w:t>multimodal LLM</w:t>
            </w:r>
            <w:r w:rsidRPr="00174017">
              <w:rPr>
                <w:rFonts w:ascii="Times New Roman" w:hAnsi="Times New Roman" w:cs="Times New Roman"/>
                <w:sz w:val="20"/>
                <w:szCs w:val="20"/>
                <w:lang w:val="en-IN"/>
              </w:rPr>
              <w:t xml:space="preserve"> to interpret both textual and visual information, enabling context-aware compliance checking against predefined checklists.</w:t>
            </w:r>
            <w:r w:rsidRPr="00174017">
              <w:rPr>
                <w:rFonts w:ascii="Times New Roman" w:hAnsi="Times New Roman" w:cs="Times New Roman"/>
                <w:sz w:val="20"/>
                <w:szCs w:val="20"/>
                <w:lang w:val="en-IN"/>
              </w:rPr>
              <w:br/>
              <w:t xml:space="preserve">A </w:t>
            </w:r>
            <w:r w:rsidRPr="00174017">
              <w:rPr>
                <w:rFonts w:ascii="Times New Roman" w:hAnsi="Times New Roman" w:cs="Times New Roman"/>
                <w:b/>
                <w:bCs/>
                <w:sz w:val="20"/>
                <w:szCs w:val="20"/>
                <w:lang w:val="en-IN"/>
              </w:rPr>
              <w:t>Streamlit-based interface</w:t>
            </w:r>
            <w:r w:rsidRPr="00174017">
              <w:rPr>
                <w:rFonts w:ascii="Times New Roman" w:hAnsi="Times New Roman" w:cs="Times New Roman"/>
                <w:sz w:val="20"/>
                <w:szCs w:val="20"/>
                <w:lang w:val="en-IN"/>
              </w:rPr>
              <w:t xml:space="preserve"> provides an interactive platform for viewing verification results, </w:t>
            </w:r>
            <w:proofErr w:type="gramStart"/>
            <w:r w:rsidRPr="00174017">
              <w:rPr>
                <w:rFonts w:ascii="Times New Roman" w:hAnsi="Times New Roman" w:cs="Times New Roman"/>
                <w:sz w:val="20"/>
                <w:szCs w:val="20"/>
                <w:lang w:val="en-IN"/>
              </w:rPr>
              <w:t>adding</w:t>
            </w:r>
            <w:proofErr w:type="gramEnd"/>
            <w:r w:rsidRPr="00174017">
              <w:rPr>
                <w:rFonts w:ascii="Times New Roman" w:hAnsi="Times New Roman" w:cs="Times New Roman"/>
                <w:sz w:val="20"/>
                <w:szCs w:val="20"/>
                <w:lang w:val="en-IN"/>
              </w:rPr>
              <w:t xml:space="preserve"> or editing questions, and </w:t>
            </w:r>
            <w:proofErr w:type="spellStart"/>
            <w:r w:rsidRPr="00174017">
              <w:rPr>
                <w:rFonts w:ascii="Times New Roman" w:hAnsi="Times New Roman" w:cs="Times New Roman"/>
                <w:sz w:val="20"/>
                <w:szCs w:val="20"/>
                <w:lang w:val="en-IN"/>
              </w:rPr>
              <w:t>analyzing</w:t>
            </w:r>
            <w:proofErr w:type="spellEnd"/>
            <w:r w:rsidRPr="00174017">
              <w:rPr>
                <w:rFonts w:ascii="Times New Roman" w:hAnsi="Times New Roman" w:cs="Times New Roman"/>
                <w:sz w:val="20"/>
                <w:szCs w:val="20"/>
                <w:lang w:val="en-IN"/>
              </w:rPr>
              <w:t xml:space="preserve"> document scores dynamically.</w:t>
            </w:r>
          </w:p>
          <w:p w14:paraId="005C1610" w14:textId="77777777" w:rsidR="00E67EA8" w:rsidRPr="00174017" w:rsidRDefault="00E67EA8" w:rsidP="00E67EA8">
            <w:pPr>
              <w:snapToGrid w:val="0"/>
              <w:spacing w:after="0"/>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This approach significantly reduces verification time, enhances accuracy, and ensures standardization in document review workflows, particularly within secure </w:t>
            </w:r>
            <w:proofErr w:type="spellStart"/>
            <w:r w:rsidRPr="00174017">
              <w:rPr>
                <w:rFonts w:ascii="Times New Roman" w:hAnsi="Times New Roman" w:cs="Times New Roman"/>
                <w:sz w:val="20"/>
                <w:szCs w:val="20"/>
                <w:lang w:val="en-IN"/>
              </w:rPr>
              <w:t>defense</w:t>
            </w:r>
            <w:proofErr w:type="spellEnd"/>
            <w:r w:rsidRPr="00174017">
              <w:rPr>
                <w:rFonts w:ascii="Times New Roman" w:hAnsi="Times New Roman" w:cs="Times New Roman"/>
                <w:sz w:val="20"/>
                <w:szCs w:val="20"/>
                <w:lang w:val="en-IN"/>
              </w:rPr>
              <w:t xml:space="preserve"> research environments like </w:t>
            </w:r>
            <w:r w:rsidRPr="00174017">
              <w:rPr>
                <w:rFonts w:ascii="Times New Roman" w:hAnsi="Times New Roman" w:cs="Times New Roman"/>
                <w:b/>
                <w:bCs/>
                <w:sz w:val="20"/>
                <w:szCs w:val="20"/>
                <w:lang w:val="en-IN"/>
              </w:rPr>
              <w:t>RCI–DRDO</w:t>
            </w:r>
            <w:r w:rsidRPr="00174017">
              <w:rPr>
                <w:rFonts w:ascii="Times New Roman" w:hAnsi="Times New Roman" w:cs="Times New Roman"/>
                <w:sz w:val="20"/>
                <w:szCs w:val="20"/>
                <w:lang w:val="en-IN"/>
              </w:rPr>
              <w:t>.</w:t>
            </w:r>
          </w:p>
          <w:p w14:paraId="169BF532" w14:textId="77777777" w:rsidR="00AF15A1" w:rsidRPr="00174017" w:rsidRDefault="00AF15A1" w:rsidP="007949AE">
            <w:pPr>
              <w:rPr>
                <w:rFonts w:ascii="Times New Roman" w:hAnsi="Times New Roman" w:cs="Times New Roman"/>
                <w:b/>
                <w:sz w:val="20"/>
                <w:szCs w:val="20"/>
              </w:rPr>
            </w:pPr>
          </w:p>
          <w:p w14:paraId="266B9BA4" w14:textId="1D869F0F" w:rsidR="00DE17E0" w:rsidRPr="00174017" w:rsidRDefault="004F1C08" w:rsidP="00AF15A1">
            <w:pPr>
              <w:rPr>
                <w:rFonts w:ascii="Times New Roman" w:hAnsi="Times New Roman" w:cs="Times New Roman"/>
                <w:sz w:val="20"/>
                <w:szCs w:val="20"/>
              </w:rPr>
            </w:pPr>
            <w:r w:rsidRPr="00174017">
              <w:rPr>
                <w:rFonts w:ascii="Times New Roman" w:hAnsi="Times New Roman" w:cs="Times New Roman"/>
                <w:b/>
                <w:sz w:val="24"/>
                <w:szCs w:val="24"/>
              </w:rPr>
              <w:t>Scope of Work</w:t>
            </w:r>
            <w:r w:rsidR="007949AE" w:rsidRPr="00174017">
              <w:rPr>
                <w:rFonts w:ascii="Times New Roman" w:hAnsi="Times New Roman" w:cs="Times New Roman"/>
                <w:b/>
                <w:sz w:val="24"/>
                <w:szCs w:val="24"/>
              </w:rPr>
              <w:t>:</w:t>
            </w:r>
            <w:r w:rsidR="007949AE" w:rsidRPr="00174017">
              <w:rPr>
                <w:rFonts w:ascii="Times New Roman" w:hAnsi="Times New Roman" w:cs="Times New Roman"/>
                <w:sz w:val="24"/>
                <w:szCs w:val="24"/>
              </w:rPr>
              <w:t xml:space="preserve"> </w:t>
            </w:r>
            <w:r w:rsidR="007949AE" w:rsidRPr="00174017">
              <w:rPr>
                <w:rFonts w:ascii="Times New Roman" w:hAnsi="Times New Roman" w:cs="Times New Roman"/>
                <w:sz w:val="20"/>
                <w:szCs w:val="20"/>
              </w:rPr>
              <w:t>The project automates end-to-end document compliance checking. It covers:</w:t>
            </w:r>
            <w:r w:rsidR="007949AE" w:rsidRPr="00174017">
              <w:rPr>
                <w:rFonts w:ascii="Times New Roman" w:hAnsi="Times New Roman" w:cs="Times New Roman"/>
                <w:sz w:val="20"/>
                <w:szCs w:val="20"/>
              </w:rPr>
              <w:br/>
            </w:r>
            <w:r w:rsidR="00AF15A1" w:rsidRPr="00174017">
              <w:rPr>
                <w:rFonts w:ascii="Times New Roman" w:hAnsi="Times New Roman" w:cs="Times New Roman"/>
                <w:sz w:val="20"/>
                <w:szCs w:val="20"/>
              </w:rPr>
              <w:t xml:space="preserve">                                 </w:t>
            </w:r>
            <w:r w:rsidR="007949AE" w:rsidRPr="00174017">
              <w:rPr>
                <w:rFonts w:ascii="Times New Roman" w:hAnsi="Times New Roman" w:cs="Times New Roman"/>
                <w:sz w:val="20"/>
                <w:szCs w:val="20"/>
              </w:rPr>
              <w:t>- Preprocessing, text/image extraction, and semantic sectioning.</w:t>
            </w:r>
            <w:r w:rsidR="007949AE" w:rsidRPr="00174017">
              <w:rPr>
                <w:rFonts w:ascii="Times New Roman" w:hAnsi="Times New Roman" w:cs="Times New Roman"/>
                <w:sz w:val="20"/>
                <w:szCs w:val="20"/>
              </w:rPr>
              <w:br/>
            </w:r>
            <w:r w:rsidR="00AF15A1" w:rsidRPr="00174017">
              <w:rPr>
                <w:rFonts w:ascii="Times New Roman" w:hAnsi="Times New Roman" w:cs="Times New Roman"/>
                <w:sz w:val="20"/>
                <w:szCs w:val="20"/>
              </w:rPr>
              <w:t xml:space="preserve">                                 </w:t>
            </w:r>
            <w:r w:rsidR="007949AE" w:rsidRPr="00174017">
              <w:rPr>
                <w:rFonts w:ascii="Times New Roman" w:hAnsi="Times New Roman" w:cs="Times New Roman"/>
                <w:sz w:val="20"/>
                <w:szCs w:val="20"/>
              </w:rPr>
              <w:t>- Multimodal understanding through text and image fusion.</w:t>
            </w:r>
            <w:r w:rsidR="007949AE" w:rsidRPr="00174017">
              <w:rPr>
                <w:rFonts w:ascii="Times New Roman" w:hAnsi="Times New Roman" w:cs="Times New Roman"/>
                <w:sz w:val="20"/>
                <w:szCs w:val="20"/>
              </w:rPr>
              <w:br/>
            </w:r>
            <w:r w:rsidR="00AF15A1" w:rsidRPr="00174017">
              <w:rPr>
                <w:rFonts w:ascii="Times New Roman" w:hAnsi="Times New Roman" w:cs="Times New Roman"/>
                <w:sz w:val="20"/>
                <w:szCs w:val="20"/>
              </w:rPr>
              <w:t xml:space="preserve">                                 </w:t>
            </w:r>
            <w:r w:rsidR="007949AE" w:rsidRPr="00174017">
              <w:rPr>
                <w:rFonts w:ascii="Times New Roman" w:hAnsi="Times New Roman" w:cs="Times New Roman"/>
                <w:sz w:val="20"/>
                <w:szCs w:val="20"/>
              </w:rPr>
              <w:t>- Checklist-based reasoning using large language models.</w:t>
            </w:r>
            <w:r w:rsidR="007949AE" w:rsidRPr="00174017">
              <w:rPr>
                <w:rFonts w:ascii="Times New Roman" w:hAnsi="Times New Roman" w:cs="Times New Roman"/>
                <w:sz w:val="20"/>
                <w:szCs w:val="20"/>
              </w:rPr>
              <w:br/>
            </w:r>
            <w:r w:rsidR="00AF15A1" w:rsidRPr="00174017">
              <w:rPr>
                <w:rFonts w:ascii="Times New Roman" w:hAnsi="Times New Roman" w:cs="Times New Roman"/>
                <w:sz w:val="20"/>
                <w:szCs w:val="20"/>
              </w:rPr>
              <w:t xml:space="preserve"> </w:t>
            </w:r>
            <w:r w:rsidR="007949AE" w:rsidRPr="00174017">
              <w:rPr>
                <w:rFonts w:ascii="Times New Roman" w:hAnsi="Times New Roman" w:cs="Times New Roman"/>
                <w:sz w:val="20"/>
                <w:szCs w:val="20"/>
              </w:rPr>
              <w:t>- Generation of structured compliance reports</w:t>
            </w:r>
            <w:r w:rsidR="00AF15A1" w:rsidRPr="00174017">
              <w:rPr>
                <w:rFonts w:ascii="Times New Roman" w:hAnsi="Times New Roman" w:cs="Times New Roman"/>
                <w:sz w:val="20"/>
                <w:szCs w:val="20"/>
              </w:rPr>
              <w:t xml:space="preserve"> and I</w:t>
            </w:r>
            <w:r w:rsidR="007949AE" w:rsidRPr="00174017">
              <w:rPr>
                <w:rFonts w:ascii="Times New Roman" w:hAnsi="Times New Roman" w:cs="Times New Roman"/>
                <w:sz w:val="20"/>
                <w:szCs w:val="20"/>
              </w:rPr>
              <w:t xml:space="preserve">nteractive Streamlit dashboard for visualization, feedback, </w:t>
            </w:r>
            <w:r w:rsidR="007949AE" w:rsidRPr="00174017">
              <w:rPr>
                <w:rFonts w:ascii="Times New Roman" w:hAnsi="Times New Roman" w:cs="Times New Roman"/>
                <w:sz w:val="20"/>
                <w:szCs w:val="20"/>
              </w:rPr>
              <w:lastRenderedPageBreak/>
              <w:t>and score aggregation.</w:t>
            </w:r>
          </w:p>
          <w:p w14:paraId="23EA8A91" w14:textId="33282283" w:rsidR="00B0217D" w:rsidRPr="00174017" w:rsidRDefault="00DE17E0" w:rsidP="005C58F7">
            <w:pPr>
              <w:rPr>
                <w:rFonts w:ascii="Times New Roman" w:hAnsi="Times New Roman" w:cs="Times New Roman"/>
                <w:sz w:val="20"/>
                <w:szCs w:val="20"/>
              </w:rPr>
            </w:pPr>
            <w:r w:rsidRPr="00174017">
              <w:rPr>
                <w:rFonts w:ascii="Times New Roman" w:hAnsi="Times New Roman" w:cs="Times New Roman"/>
                <w:b/>
                <w:sz w:val="20"/>
                <w:szCs w:val="20"/>
              </w:rPr>
              <w:t>Summary of Contributions.</w:t>
            </w:r>
            <w:r w:rsidR="005C58F7" w:rsidRPr="00174017">
              <w:rPr>
                <w:rFonts w:ascii="Times New Roman" w:hAnsi="Times New Roman" w:cs="Times New Roman"/>
                <w:b/>
                <w:sz w:val="20"/>
                <w:szCs w:val="20"/>
              </w:rPr>
              <w:t xml:space="preserve">: </w:t>
            </w:r>
            <w:r w:rsidR="005C58F7" w:rsidRPr="00174017">
              <w:rPr>
                <w:rFonts w:ascii="Times New Roman" w:hAnsi="Times New Roman" w:cs="Times New Roman"/>
                <w:sz w:val="20"/>
                <w:szCs w:val="20"/>
              </w:rPr>
              <w:t xml:space="preserve">- Developed a multimodal document analysis </w:t>
            </w:r>
            <w:r w:rsidR="001F4166" w:rsidRPr="00174017">
              <w:rPr>
                <w:rFonts w:ascii="Times New Roman" w:hAnsi="Times New Roman" w:cs="Times New Roman"/>
                <w:sz w:val="20"/>
                <w:szCs w:val="20"/>
              </w:rPr>
              <w:t xml:space="preserve">modular AI </w:t>
            </w:r>
            <w:r w:rsidR="005C58F7" w:rsidRPr="00174017">
              <w:rPr>
                <w:rFonts w:ascii="Times New Roman" w:hAnsi="Times New Roman" w:cs="Times New Roman"/>
                <w:sz w:val="20"/>
                <w:szCs w:val="20"/>
              </w:rPr>
              <w:t>pipeline.</w:t>
            </w:r>
            <w:r w:rsidR="005C58F7" w:rsidRPr="00174017">
              <w:rPr>
                <w:rFonts w:ascii="Times New Roman" w:hAnsi="Times New Roman" w:cs="Times New Roman"/>
                <w:sz w:val="20"/>
                <w:szCs w:val="20"/>
              </w:rPr>
              <w:br/>
              <w:t xml:space="preserve">- Integrated LLM-based reasoning for </w:t>
            </w:r>
            <w:r w:rsidR="001F4166" w:rsidRPr="00174017">
              <w:rPr>
                <w:rFonts w:ascii="Times New Roman" w:hAnsi="Times New Roman" w:cs="Times New Roman"/>
                <w:sz w:val="20"/>
                <w:szCs w:val="20"/>
              </w:rPr>
              <w:t>checklist</w:t>
            </w:r>
            <w:r w:rsidR="005C58F7" w:rsidRPr="00174017">
              <w:rPr>
                <w:rFonts w:ascii="Times New Roman" w:hAnsi="Times New Roman" w:cs="Times New Roman"/>
                <w:sz w:val="20"/>
                <w:szCs w:val="20"/>
              </w:rPr>
              <w:t>-based verification.</w:t>
            </w:r>
            <w:r w:rsidR="005C58F7" w:rsidRPr="00174017">
              <w:rPr>
                <w:rFonts w:ascii="Times New Roman" w:hAnsi="Times New Roman" w:cs="Times New Roman"/>
                <w:sz w:val="20"/>
                <w:szCs w:val="20"/>
              </w:rPr>
              <w:br/>
              <w:t>- Built a user-friendly interface for dynamic question management and scoring.</w:t>
            </w:r>
            <w:r w:rsidR="005C58F7" w:rsidRPr="00174017">
              <w:rPr>
                <w:rFonts w:ascii="Times New Roman" w:hAnsi="Times New Roman" w:cs="Times New Roman"/>
                <w:sz w:val="20"/>
                <w:szCs w:val="20"/>
              </w:rPr>
              <w:br/>
              <w:t xml:space="preserve">- Enhanced </w:t>
            </w:r>
            <w:r w:rsidR="002C5834" w:rsidRPr="00174017">
              <w:rPr>
                <w:rFonts w:ascii="Times New Roman" w:hAnsi="Times New Roman" w:cs="Times New Roman"/>
                <w:sz w:val="20"/>
                <w:szCs w:val="20"/>
              </w:rPr>
              <w:t>speed, accuracy,</w:t>
            </w:r>
            <w:r w:rsidR="005C58F7" w:rsidRPr="00174017">
              <w:rPr>
                <w:rFonts w:ascii="Times New Roman" w:hAnsi="Times New Roman" w:cs="Times New Roman"/>
                <w:sz w:val="20"/>
                <w:szCs w:val="20"/>
              </w:rPr>
              <w:t xml:space="preserve"> and traceability in document verification workflows.</w:t>
            </w:r>
          </w:p>
          <w:p w14:paraId="77D2AF9E" w14:textId="77777777" w:rsidR="00B0217D" w:rsidRPr="00174017" w:rsidRDefault="00B0217D" w:rsidP="00B0217D">
            <w:pPr>
              <w:snapToGrid w:val="0"/>
              <w:spacing w:after="0"/>
              <w:jc w:val="both"/>
              <w:rPr>
                <w:rFonts w:ascii="Times New Roman" w:hAnsi="Times New Roman" w:cs="Times New Roman"/>
                <w:b/>
                <w:sz w:val="20"/>
                <w:szCs w:val="20"/>
              </w:rPr>
            </w:pPr>
            <w:r w:rsidRPr="00174017">
              <w:rPr>
                <w:rFonts w:ascii="Times New Roman" w:hAnsi="Times New Roman" w:cs="Times New Roman"/>
                <w:b/>
                <w:sz w:val="20"/>
                <w:szCs w:val="20"/>
              </w:rPr>
              <w:t>(Note: Brief Literature Survey, Methodology/ Planning of work, (mentioning timeline/schedule), References are attached in Annexure A.)</w:t>
            </w:r>
          </w:p>
          <w:p w14:paraId="68A84385" w14:textId="77777777" w:rsidR="00B0217D" w:rsidRPr="00174017" w:rsidRDefault="00B0217D" w:rsidP="00B0217D">
            <w:pPr>
              <w:snapToGrid w:val="0"/>
              <w:spacing w:after="0"/>
              <w:jc w:val="both"/>
              <w:rPr>
                <w:rFonts w:ascii="Times New Roman" w:hAnsi="Times New Roman" w:cs="Times New Roman"/>
                <w:sz w:val="20"/>
                <w:szCs w:val="20"/>
              </w:rPr>
            </w:pPr>
          </w:p>
        </w:tc>
      </w:tr>
      <w:tr w:rsidR="004F1C08" w:rsidRPr="00174017" w14:paraId="3839D859" w14:textId="77777777" w:rsidTr="006C1C51">
        <w:tc>
          <w:tcPr>
            <w:tcW w:w="1188" w:type="dxa"/>
          </w:tcPr>
          <w:p w14:paraId="3B46D944"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2809DA4D"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Relevance to Defence &amp; Application Areas if any</w:t>
            </w:r>
          </w:p>
        </w:tc>
        <w:tc>
          <w:tcPr>
            <w:tcW w:w="294" w:type="dxa"/>
          </w:tcPr>
          <w:p w14:paraId="1D087239"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31B6431F" w14:textId="74359F08" w:rsidR="004F1C08" w:rsidRPr="00174017" w:rsidRDefault="007949AE" w:rsidP="007949AE">
            <w:pPr>
              <w:jc w:val="both"/>
              <w:rPr>
                <w:rFonts w:ascii="Times New Roman" w:hAnsi="Times New Roman" w:cs="Times New Roman"/>
                <w:sz w:val="20"/>
                <w:szCs w:val="20"/>
              </w:rPr>
            </w:pPr>
            <w:r w:rsidRPr="00174017">
              <w:rPr>
                <w:rFonts w:ascii="Times New Roman" w:hAnsi="Times New Roman" w:cs="Times New Roman"/>
                <w:b/>
                <w:sz w:val="20"/>
                <w:szCs w:val="20"/>
              </w:rPr>
              <w:t xml:space="preserve">Yes, </w:t>
            </w:r>
            <w:r w:rsidRPr="00174017">
              <w:rPr>
                <w:rFonts w:ascii="Times New Roman" w:hAnsi="Times New Roman" w:cs="Times New Roman"/>
                <w:sz w:val="20"/>
                <w:szCs w:val="20"/>
              </w:rPr>
              <w:t xml:space="preserve">the proposed application/tool aids in automating verification of critical DRDO documents (e.g., SRS, SDS, Test Procedures), significantly reducing manual review time. It enhances consistency, reduces human error, and supports traceability across document versions. The solution </w:t>
            </w:r>
            <w:r w:rsidR="002C5834" w:rsidRPr="00174017">
              <w:rPr>
                <w:rFonts w:ascii="Times New Roman" w:hAnsi="Times New Roman" w:cs="Times New Roman"/>
                <w:sz w:val="20"/>
                <w:szCs w:val="20"/>
              </w:rPr>
              <w:t>has been deployed for testing in RCI DRDO for co</w:t>
            </w:r>
            <w:r w:rsidRPr="00174017">
              <w:rPr>
                <w:rFonts w:ascii="Times New Roman" w:hAnsi="Times New Roman" w:cs="Times New Roman"/>
                <w:sz w:val="20"/>
                <w:szCs w:val="20"/>
              </w:rPr>
              <w:t>mpliance validation, saving manpower and accelerating certification workflows.</w:t>
            </w:r>
          </w:p>
        </w:tc>
      </w:tr>
      <w:tr w:rsidR="004F1C08" w:rsidRPr="00174017" w14:paraId="075E956C" w14:textId="77777777" w:rsidTr="006C1C51">
        <w:tc>
          <w:tcPr>
            <w:tcW w:w="1188" w:type="dxa"/>
          </w:tcPr>
          <w:p w14:paraId="1E2DB13D"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59F54202"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Requirements (H/W &amp;S/W)</w:t>
            </w:r>
          </w:p>
        </w:tc>
        <w:tc>
          <w:tcPr>
            <w:tcW w:w="294" w:type="dxa"/>
          </w:tcPr>
          <w:p w14:paraId="30F22031"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53C9CCFE" w14:textId="31561119" w:rsidR="004F1C08" w:rsidRPr="00174017" w:rsidRDefault="007949AE">
            <w:pPr>
              <w:snapToGrid w:val="0"/>
              <w:spacing w:after="0"/>
              <w:rPr>
                <w:rFonts w:ascii="Times New Roman" w:hAnsi="Times New Roman" w:cs="Times New Roman"/>
                <w:b/>
                <w:sz w:val="20"/>
                <w:szCs w:val="20"/>
              </w:rPr>
            </w:pPr>
            <w:r w:rsidRPr="00174017">
              <w:rPr>
                <w:rFonts w:ascii="Times New Roman" w:hAnsi="Times New Roman" w:cs="Times New Roman"/>
              </w:rPr>
              <w:t>Hardware:</w:t>
            </w:r>
            <w:r w:rsidRPr="00174017">
              <w:rPr>
                <w:rFonts w:ascii="Times New Roman" w:hAnsi="Times New Roman" w:cs="Times New Roman"/>
              </w:rPr>
              <w:br/>
              <w:t>- GPU-enabled workstation (≥16 GB VRAM)</w:t>
            </w:r>
            <w:r w:rsidRPr="00174017">
              <w:rPr>
                <w:rFonts w:ascii="Times New Roman" w:hAnsi="Times New Roman" w:cs="Times New Roman"/>
              </w:rPr>
              <w:br/>
              <w:t>- 32 GB RAM minimum</w:t>
            </w:r>
          </w:p>
          <w:p w14:paraId="7FCA1A44" w14:textId="77777777" w:rsidR="004F1C08" w:rsidRPr="00174017" w:rsidRDefault="004F1C08">
            <w:pPr>
              <w:snapToGrid w:val="0"/>
              <w:spacing w:after="0"/>
              <w:rPr>
                <w:rFonts w:ascii="Times New Roman" w:hAnsi="Times New Roman" w:cs="Times New Roman"/>
                <w:b/>
                <w:sz w:val="20"/>
                <w:szCs w:val="20"/>
              </w:rPr>
            </w:pPr>
          </w:p>
        </w:tc>
      </w:tr>
      <w:tr w:rsidR="004F1C08" w:rsidRPr="00174017" w14:paraId="08C49802" w14:textId="77777777" w:rsidTr="006C1C51">
        <w:tc>
          <w:tcPr>
            <w:tcW w:w="1188" w:type="dxa"/>
          </w:tcPr>
          <w:p w14:paraId="5297074E"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07002896" w14:textId="77777777" w:rsidR="004F1C08" w:rsidRPr="00174017" w:rsidRDefault="004F1C08" w:rsidP="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 xml:space="preserve">Name of outside Agencies interested in this work </w:t>
            </w:r>
          </w:p>
        </w:tc>
        <w:tc>
          <w:tcPr>
            <w:tcW w:w="294" w:type="dxa"/>
          </w:tcPr>
          <w:p w14:paraId="2C21AF87" w14:textId="77777777" w:rsidR="004F1C08" w:rsidRPr="00174017" w:rsidRDefault="004F1C08">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235787E4" w14:textId="7FDEFD05" w:rsidR="004F1C08" w:rsidRPr="00174017" w:rsidRDefault="00E67EA8">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Other DRDO labs</w:t>
            </w:r>
          </w:p>
          <w:p w14:paraId="7004F1FE" w14:textId="77777777" w:rsidR="004F1C08" w:rsidRPr="00174017" w:rsidRDefault="004F1C08">
            <w:pPr>
              <w:snapToGrid w:val="0"/>
              <w:spacing w:after="0"/>
              <w:rPr>
                <w:rFonts w:ascii="Times New Roman" w:hAnsi="Times New Roman" w:cs="Times New Roman"/>
                <w:b/>
                <w:sz w:val="20"/>
                <w:szCs w:val="20"/>
              </w:rPr>
            </w:pPr>
          </w:p>
        </w:tc>
      </w:tr>
      <w:tr w:rsidR="004F1C08" w:rsidRPr="00174017" w14:paraId="4DD5E41A" w14:textId="77777777" w:rsidTr="006C1C51">
        <w:tc>
          <w:tcPr>
            <w:tcW w:w="1188" w:type="dxa"/>
          </w:tcPr>
          <w:p w14:paraId="79084C94" w14:textId="77777777" w:rsidR="004F1C08" w:rsidRPr="00174017" w:rsidRDefault="004F1C08">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4E6ED163" w14:textId="77777777" w:rsidR="004F1C08" w:rsidRPr="00174017" w:rsidRDefault="00DF366F" w:rsidP="004F1C08">
            <w:pPr>
              <w:snapToGrid w:val="0"/>
              <w:spacing w:after="0"/>
              <w:jc w:val="both"/>
              <w:rPr>
                <w:rFonts w:ascii="Times New Roman" w:hAnsi="Times New Roman" w:cs="Times New Roman"/>
                <w:b/>
                <w:sz w:val="20"/>
                <w:szCs w:val="20"/>
              </w:rPr>
            </w:pPr>
            <w:r w:rsidRPr="00174017">
              <w:rPr>
                <w:rFonts w:ascii="Times New Roman" w:hAnsi="Times New Roman" w:cs="Times New Roman"/>
                <w:b/>
                <w:sz w:val="20"/>
                <w:szCs w:val="20"/>
              </w:rPr>
              <w:t>Publications (If Any)</w:t>
            </w:r>
          </w:p>
        </w:tc>
        <w:tc>
          <w:tcPr>
            <w:tcW w:w="294" w:type="dxa"/>
          </w:tcPr>
          <w:p w14:paraId="0C63941E" w14:textId="77777777" w:rsidR="004F1C08" w:rsidRPr="00174017" w:rsidRDefault="004F1C08">
            <w:pPr>
              <w:snapToGrid w:val="0"/>
              <w:spacing w:after="0"/>
              <w:rPr>
                <w:rFonts w:ascii="Times New Roman" w:hAnsi="Times New Roman" w:cs="Times New Roman"/>
                <w:b/>
                <w:sz w:val="20"/>
                <w:szCs w:val="20"/>
              </w:rPr>
            </w:pPr>
          </w:p>
        </w:tc>
        <w:tc>
          <w:tcPr>
            <w:tcW w:w="4506" w:type="dxa"/>
          </w:tcPr>
          <w:p w14:paraId="2698C54D" w14:textId="116F1A99" w:rsidR="004F1C08" w:rsidRPr="00174017" w:rsidRDefault="007949AE">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Not yet</w:t>
            </w:r>
          </w:p>
        </w:tc>
      </w:tr>
      <w:tr w:rsidR="00DF366F" w:rsidRPr="00174017" w14:paraId="3084116F" w14:textId="77777777" w:rsidTr="006C1C51">
        <w:tc>
          <w:tcPr>
            <w:tcW w:w="1188" w:type="dxa"/>
          </w:tcPr>
          <w:p w14:paraId="219C9E14" w14:textId="77777777" w:rsidR="00DF366F" w:rsidRPr="00174017" w:rsidRDefault="00DF366F">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10691692" w14:textId="77777777" w:rsidR="00DF366F" w:rsidRPr="00174017" w:rsidRDefault="00DF366F" w:rsidP="008E6F66">
            <w:pPr>
              <w:snapToGrid w:val="0"/>
              <w:spacing w:after="0"/>
              <w:jc w:val="both"/>
              <w:rPr>
                <w:rFonts w:ascii="Times New Roman" w:hAnsi="Times New Roman" w:cs="Times New Roman"/>
                <w:b/>
                <w:sz w:val="20"/>
                <w:szCs w:val="20"/>
              </w:rPr>
            </w:pPr>
            <w:r w:rsidRPr="00174017">
              <w:rPr>
                <w:rFonts w:ascii="Times New Roman" w:hAnsi="Times New Roman" w:cs="Times New Roman"/>
                <w:b/>
                <w:sz w:val="20"/>
                <w:szCs w:val="20"/>
              </w:rPr>
              <w:t xml:space="preserve">Name and Signature of </w:t>
            </w:r>
            <w:r w:rsidR="008E6F66" w:rsidRPr="00174017">
              <w:rPr>
                <w:rFonts w:ascii="Times New Roman" w:hAnsi="Times New Roman" w:cs="Times New Roman"/>
                <w:b/>
                <w:sz w:val="20"/>
                <w:szCs w:val="20"/>
              </w:rPr>
              <w:t xml:space="preserve">Student </w:t>
            </w:r>
          </w:p>
        </w:tc>
        <w:tc>
          <w:tcPr>
            <w:tcW w:w="294" w:type="dxa"/>
          </w:tcPr>
          <w:p w14:paraId="2A93A673" w14:textId="77777777" w:rsidR="00DF366F" w:rsidRPr="00174017" w:rsidRDefault="00DF366F">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2FF556DE" w14:textId="77777777" w:rsidR="00DF366F" w:rsidRPr="00174017" w:rsidRDefault="00E67EA8" w:rsidP="008E6F66">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Aayush Anand</w:t>
            </w:r>
          </w:p>
          <w:p w14:paraId="7D654139" w14:textId="5A62359D" w:rsidR="00AF15A1" w:rsidRPr="00174017" w:rsidRDefault="00AF15A1" w:rsidP="008E6F66">
            <w:pPr>
              <w:snapToGrid w:val="0"/>
              <w:spacing w:after="0"/>
              <w:rPr>
                <w:rFonts w:ascii="Times New Roman" w:hAnsi="Times New Roman" w:cs="Times New Roman"/>
                <w:bCs/>
                <w:sz w:val="20"/>
                <w:szCs w:val="20"/>
              </w:rPr>
            </w:pPr>
          </w:p>
        </w:tc>
      </w:tr>
      <w:tr w:rsidR="008E6F66" w:rsidRPr="00174017" w14:paraId="4D2C7326" w14:textId="77777777" w:rsidTr="006C1C51">
        <w:tc>
          <w:tcPr>
            <w:tcW w:w="1188" w:type="dxa"/>
          </w:tcPr>
          <w:p w14:paraId="559D8E30" w14:textId="77777777" w:rsidR="008E6F66" w:rsidRPr="00174017" w:rsidRDefault="008E6F66">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1864B07D" w14:textId="77777777"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Name and Signature of Guide</w:t>
            </w:r>
          </w:p>
        </w:tc>
        <w:tc>
          <w:tcPr>
            <w:tcW w:w="294" w:type="dxa"/>
          </w:tcPr>
          <w:p w14:paraId="69D37836" w14:textId="77777777" w:rsidR="008E6F66" w:rsidRPr="00174017" w:rsidRDefault="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6E1329CE" w14:textId="6ADDACCF" w:rsidR="008E6F66" w:rsidRPr="00174017" w:rsidRDefault="00AF15A1" w:rsidP="00DF366F">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 xml:space="preserve">MB Sai Charan Sci-C </w:t>
            </w:r>
          </w:p>
          <w:p w14:paraId="6744B9B6" w14:textId="77777777" w:rsidR="00AF15A1" w:rsidRPr="00174017" w:rsidRDefault="00AF15A1" w:rsidP="00DF366F">
            <w:pPr>
              <w:snapToGrid w:val="0"/>
              <w:spacing w:after="0"/>
              <w:rPr>
                <w:rFonts w:ascii="Times New Roman" w:hAnsi="Times New Roman" w:cs="Times New Roman"/>
                <w:bCs/>
                <w:sz w:val="20"/>
                <w:szCs w:val="20"/>
              </w:rPr>
            </w:pPr>
          </w:p>
          <w:p w14:paraId="317348FE" w14:textId="77777777" w:rsidR="00AF15A1" w:rsidRPr="00174017" w:rsidRDefault="00AF15A1" w:rsidP="00DF366F">
            <w:pPr>
              <w:snapToGrid w:val="0"/>
              <w:spacing w:after="0"/>
              <w:rPr>
                <w:rFonts w:ascii="Times New Roman" w:hAnsi="Times New Roman" w:cs="Times New Roman"/>
                <w:bCs/>
                <w:sz w:val="20"/>
                <w:szCs w:val="20"/>
              </w:rPr>
            </w:pPr>
          </w:p>
          <w:p w14:paraId="4950057D" w14:textId="0E10D854" w:rsidR="00AF15A1" w:rsidRPr="00174017" w:rsidRDefault="00AF15A1" w:rsidP="00DF366F">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 xml:space="preserve">A </w:t>
            </w:r>
            <w:proofErr w:type="spellStart"/>
            <w:r w:rsidRPr="00174017">
              <w:rPr>
                <w:rFonts w:ascii="Times New Roman" w:hAnsi="Times New Roman" w:cs="Times New Roman"/>
                <w:bCs/>
                <w:sz w:val="20"/>
                <w:szCs w:val="20"/>
              </w:rPr>
              <w:t>Kalidasu</w:t>
            </w:r>
            <w:proofErr w:type="spellEnd"/>
            <w:r w:rsidRPr="00174017">
              <w:rPr>
                <w:rFonts w:ascii="Times New Roman" w:hAnsi="Times New Roman" w:cs="Times New Roman"/>
                <w:bCs/>
                <w:sz w:val="20"/>
                <w:szCs w:val="20"/>
              </w:rPr>
              <w:t xml:space="preserve"> Sci-E</w:t>
            </w:r>
          </w:p>
          <w:p w14:paraId="5A39F8CB" w14:textId="77777777" w:rsidR="00AF15A1" w:rsidRPr="00174017" w:rsidRDefault="00AF15A1" w:rsidP="00DF366F">
            <w:pPr>
              <w:snapToGrid w:val="0"/>
              <w:spacing w:after="0"/>
              <w:rPr>
                <w:rFonts w:ascii="Times New Roman" w:hAnsi="Times New Roman" w:cs="Times New Roman"/>
                <w:bCs/>
                <w:sz w:val="20"/>
                <w:szCs w:val="20"/>
              </w:rPr>
            </w:pPr>
          </w:p>
          <w:p w14:paraId="136CE161" w14:textId="77777777" w:rsidR="00AF15A1" w:rsidRPr="00174017" w:rsidRDefault="00AF15A1" w:rsidP="00DF366F">
            <w:pPr>
              <w:snapToGrid w:val="0"/>
              <w:spacing w:after="0"/>
              <w:rPr>
                <w:rFonts w:ascii="Times New Roman" w:hAnsi="Times New Roman" w:cs="Times New Roman"/>
                <w:bCs/>
                <w:sz w:val="20"/>
                <w:szCs w:val="20"/>
              </w:rPr>
            </w:pPr>
          </w:p>
          <w:p w14:paraId="03BF0E6E" w14:textId="77777777" w:rsidR="00AF15A1" w:rsidRPr="00174017" w:rsidRDefault="00AF15A1" w:rsidP="00DF366F">
            <w:pPr>
              <w:snapToGrid w:val="0"/>
              <w:spacing w:after="0"/>
              <w:rPr>
                <w:rFonts w:ascii="Times New Roman" w:hAnsi="Times New Roman" w:cs="Times New Roman"/>
                <w:bCs/>
                <w:sz w:val="20"/>
                <w:szCs w:val="20"/>
              </w:rPr>
            </w:pPr>
          </w:p>
          <w:p w14:paraId="370D0DC3" w14:textId="77777777" w:rsidR="00AF15A1" w:rsidRPr="00174017" w:rsidRDefault="00AF15A1" w:rsidP="00DF366F">
            <w:pPr>
              <w:snapToGrid w:val="0"/>
              <w:spacing w:after="0"/>
              <w:rPr>
                <w:rFonts w:ascii="Times New Roman" w:hAnsi="Times New Roman" w:cs="Times New Roman"/>
                <w:bCs/>
                <w:sz w:val="20"/>
                <w:szCs w:val="20"/>
              </w:rPr>
            </w:pPr>
          </w:p>
          <w:p w14:paraId="70B7906C" w14:textId="77777777" w:rsidR="00AF15A1" w:rsidRPr="00174017" w:rsidRDefault="00AF15A1" w:rsidP="00DF366F">
            <w:pPr>
              <w:snapToGrid w:val="0"/>
              <w:spacing w:after="0"/>
              <w:rPr>
                <w:rFonts w:ascii="Times New Roman" w:hAnsi="Times New Roman" w:cs="Times New Roman"/>
                <w:bCs/>
                <w:sz w:val="20"/>
                <w:szCs w:val="20"/>
              </w:rPr>
            </w:pPr>
          </w:p>
        </w:tc>
      </w:tr>
      <w:tr w:rsidR="008E6F66" w:rsidRPr="00174017" w14:paraId="30622A68" w14:textId="77777777" w:rsidTr="006C1C51">
        <w:tc>
          <w:tcPr>
            <w:tcW w:w="1188" w:type="dxa"/>
          </w:tcPr>
          <w:p w14:paraId="3D4A52A5" w14:textId="77777777" w:rsidR="008E6F66" w:rsidRPr="00174017" w:rsidRDefault="008E6F66">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4310" w:type="dxa"/>
          </w:tcPr>
          <w:p w14:paraId="6751559C" w14:textId="77777777" w:rsidR="008E6F66" w:rsidRPr="00174017" w:rsidRDefault="008E6F66" w:rsidP="00F5415E">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Name and Signature of Co-Guide</w:t>
            </w:r>
          </w:p>
        </w:tc>
        <w:tc>
          <w:tcPr>
            <w:tcW w:w="294" w:type="dxa"/>
          </w:tcPr>
          <w:p w14:paraId="364E416D" w14:textId="77777777" w:rsidR="008E6F66" w:rsidRPr="00174017" w:rsidRDefault="008E6F66" w:rsidP="00F5415E">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w:t>
            </w:r>
          </w:p>
        </w:tc>
        <w:tc>
          <w:tcPr>
            <w:tcW w:w="4506" w:type="dxa"/>
          </w:tcPr>
          <w:p w14:paraId="58A289F3" w14:textId="77777777" w:rsidR="008E6F66" w:rsidRPr="00174017" w:rsidRDefault="00AF15A1" w:rsidP="00DF366F">
            <w:pPr>
              <w:snapToGrid w:val="0"/>
              <w:spacing w:after="0"/>
              <w:rPr>
                <w:rFonts w:ascii="Times New Roman" w:hAnsi="Times New Roman" w:cs="Times New Roman"/>
                <w:bCs/>
                <w:sz w:val="20"/>
                <w:szCs w:val="20"/>
              </w:rPr>
            </w:pPr>
            <w:r w:rsidRPr="00174017">
              <w:rPr>
                <w:rFonts w:ascii="Times New Roman" w:hAnsi="Times New Roman" w:cs="Times New Roman"/>
                <w:bCs/>
                <w:sz w:val="20"/>
                <w:szCs w:val="20"/>
              </w:rPr>
              <w:t>Dr. Sunita V Dhavale</w:t>
            </w:r>
          </w:p>
          <w:p w14:paraId="1A5B8F5E" w14:textId="77777777" w:rsidR="00AF15A1" w:rsidRPr="00174017" w:rsidRDefault="00AF15A1" w:rsidP="00DF366F">
            <w:pPr>
              <w:snapToGrid w:val="0"/>
              <w:spacing w:after="0"/>
              <w:rPr>
                <w:rFonts w:ascii="Times New Roman" w:hAnsi="Times New Roman" w:cs="Times New Roman"/>
                <w:bCs/>
                <w:sz w:val="20"/>
                <w:szCs w:val="20"/>
              </w:rPr>
            </w:pPr>
          </w:p>
          <w:p w14:paraId="683AA2A8" w14:textId="77777777" w:rsidR="00AF15A1" w:rsidRPr="00174017" w:rsidRDefault="00AF15A1" w:rsidP="00DF366F">
            <w:pPr>
              <w:snapToGrid w:val="0"/>
              <w:spacing w:after="0"/>
              <w:rPr>
                <w:rFonts w:ascii="Times New Roman" w:hAnsi="Times New Roman" w:cs="Times New Roman"/>
                <w:bCs/>
                <w:sz w:val="20"/>
                <w:szCs w:val="20"/>
              </w:rPr>
            </w:pPr>
          </w:p>
          <w:p w14:paraId="7330C0D2" w14:textId="08894EBE" w:rsidR="00AF15A1" w:rsidRPr="00174017" w:rsidRDefault="00AF15A1" w:rsidP="00DF366F">
            <w:pPr>
              <w:snapToGrid w:val="0"/>
              <w:spacing w:after="0"/>
              <w:rPr>
                <w:rFonts w:ascii="Times New Roman" w:hAnsi="Times New Roman" w:cs="Times New Roman"/>
                <w:bCs/>
                <w:sz w:val="20"/>
                <w:szCs w:val="20"/>
              </w:rPr>
            </w:pPr>
          </w:p>
        </w:tc>
      </w:tr>
      <w:tr w:rsidR="005402FF" w:rsidRPr="00174017" w14:paraId="7E5049D4" w14:textId="77777777" w:rsidTr="001A760F">
        <w:tc>
          <w:tcPr>
            <w:tcW w:w="1188" w:type="dxa"/>
          </w:tcPr>
          <w:p w14:paraId="4101A3D5" w14:textId="77777777" w:rsidR="005402FF" w:rsidRPr="00174017" w:rsidRDefault="005402FF">
            <w:pPr>
              <w:pStyle w:val="ListParagraph"/>
              <w:numPr>
                <w:ilvl w:val="0"/>
                <w:numId w:val="1"/>
              </w:numPr>
              <w:tabs>
                <w:tab w:val="left" w:pos="0"/>
              </w:tabs>
              <w:snapToGrid w:val="0"/>
              <w:spacing w:after="0"/>
              <w:jc w:val="center"/>
              <w:rPr>
                <w:rFonts w:ascii="Times New Roman" w:hAnsi="Times New Roman" w:cs="Times New Roman"/>
                <w:sz w:val="20"/>
                <w:szCs w:val="20"/>
              </w:rPr>
            </w:pPr>
          </w:p>
        </w:tc>
        <w:tc>
          <w:tcPr>
            <w:tcW w:w="9110" w:type="dxa"/>
            <w:gridSpan w:val="3"/>
          </w:tcPr>
          <w:p w14:paraId="76F70A3A" w14:textId="77777777" w:rsidR="005402FF" w:rsidRPr="00174017" w:rsidRDefault="005402FF">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Remarks by HOD</w:t>
            </w:r>
            <w:r w:rsidR="00DF366F" w:rsidRPr="00174017">
              <w:rPr>
                <w:rFonts w:ascii="Times New Roman" w:hAnsi="Times New Roman" w:cs="Times New Roman"/>
                <w:b/>
                <w:sz w:val="20"/>
                <w:szCs w:val="20"/>
              </w:rPr>
              <w:t xml:space="preserve"> (If Any)</w:t>
            </w:r>
          </w:p>
        </w:tc>
      </w:tr>
      <w:tr w:rsidR="008C21D4" w:rsidRPr="00174017" w14:paraId="120CAE2C" w14:textId="77777777" w:rsidTr="006C1C51">
        <w:tc>
          <w:tcPr>
            <w:tcW w:w="1188" w:type="dxa"/>
          </w:tcPr>
          <w:p w14:paraId="692D4678" w14:textId="77777777" w:rsidR="008C21D4" w:rsidRPr="00174017" w:rsidRDefault="008C21D4">
            <w:pPr>
              <w:pStyle w:val="ListParagraph"/>
              <w:tabs>
                <w:tab w:val="left" w:pos="0"/>
              </w:tabs>
              <w:snapToGrid w:val="0"/>
              <w:spacing w:after="0"/>
              <w:rPr>
                <w:rFonts w:ascii="Times New Roman" w:hAnsi="Times New Roman" w:cs="Times New Roman"/>
                <w:sz w:val="20"/>
                <w:szCs w:val="20"/>
              </w:rPr>
            </w:pPr>
          </w:p>
        </w:tc>
        <w:tc>
          <w:tcPr>
            <w:tcW w:w="9110" w:type="dxa"/>
            <w:gridSpan w:val="3"/>
          </w:tcPr>
          <w:p w14:paraId="08F55E8F" w14:textId="77777777" w:rsidR="008C21D4" w:rsidRPr="00174017" w:rsidRDefault="008C21D4">
            <w:pPr>
              <w:snapToGrid w:val="0"/>
              <w:spacing w:after="0"/>
              <w:rPr>
                <w:rFonts w:ascii="Times New Roman" w:hAnsi="Times New Roman" w:cs="Times New Roman"/>
                <w:sz w:val="20"/>
                <w:szCs w:val="20"/>
              </w:rPr>
            </w:pPr>
          </w:p>
          <w:p w14:paraId="48395C2E" w14:textId="77777777" w:rsidR="008C21D4" w:rsidRPr="00174017" w:rsidRDefault="008C21D4">
            <w:pPr>
              <w:spacing w:after="0"/>
              <w:rPr>
                <w:rFonts w:ascii="Times New Roman" w:hAnsi="Times New Roman" w:cs="Times New Roman"/>
                <w:sz w:val="20"/>
                <w:szCs w:val="20"/>
              </w:rPr>
            </w:pPr>
          </w:p>
          <w:p w14:paraId="205699B2" w14:textId="77777777" w:rsidR="00AF15A1" w:rsidRPr="00174017" w:rsidRDefault="00AF15A1">
            <w:pPr>
              <w:spacing w:after="0"/>
              <w:rPr>
                <w:rFonts w:ascii="Times New Roman" w:hAnsi="Times New Roman" w:cs="Times New Roman"/>
                <w:sz w:val="20"/>
                <w:szCs w:val="20"/>
              </w:rPr>
            </w:pPr>
          </w:p>
          <w:p w14:paraId="4C8D20FD" w14:textId="77777777" w:rsidR="00AF15A1" w:rsidRPr="00174017" w:rsidRDefault="00AF15A1">
            <w:pPr>
              <w:spacing w:after="0"/>
              <w:rPr>
                <w:rFonts w:ascii="Times New Roman" w:hAnsi="Times New Roman" w:cs="Times New Roman"/>
                <w:sz w:val="20"/>
                <w:szCs w:val="20"/>
              </w:rPr>
            </w:pPr>
          </w:p>
          <w:p w14:paraId="5B922E72" w14:textId="77777777" w:rsidR="008C21D4" w:rsidRPr="00174017" w:rsidRDefault="008C21D4">
            <w:pPr>
              <w:spacing w:after="0"/>
              <w:rPr>
                <w:rFonts w:ascii="Times New Roman" w:hAnsi="Times New Roman" w:cs="Times New Roman"/>
                <w:sz w:val="20"/>
                <w:szCs w:val="20"/>
              </w:rPr>
            </w:pPr>
          </w:p>
        </w:tc>
      </w:tr>
    </w:tbl>
    <w:p w14:paraId="0B8290E6" w14:textId="77777777" w:rsidR="00487700" w:rsidRPr="00174017" w:rsidRDefault="00487700">
      <w:pPr>
        <w:spacing w:line="240" w:lineRule="auto"/>
        <w:jc w:val="center"/>
        <w:rPr>
          <w:rFonts w:ascii="Times New Roman" w:hAnsi="Times New Roman" w:cs="Times New Roman"/>
          <w:sz w:val="20"/>
          <w:szCs w:val="20"/>
        </w:rPr>
      </w:pPr>
    </w:p>
    <w:p w14:paraId="5723C80C" w14:textId="77777777" w:rsidR="004F1C08" w:rsidRPr="00174017" w:rsidRDefault="004F1C08">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lastRenderedPageBreak/>
        <w:t>Annexure A</w:t>
      </w:r>
    </w:p>
    <w:p w14:paraId="12BE4DFA" w14:textId="77777777" w:rsidR="00BE086D" w:rsidRPr="00174017" w:rsidRDefault="00BE086D">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(Note: For all text data, Use font: Times New Roman with fontsize:10, align text to both LR margins)</w:t>
      </w:r>
    </w:p>
    <w:p w14:paraId="29C22C97" w14:textId="77777777" w:rsidR="00B0217D" w:rsidRPr="00174017" w:rsidRDefault="00B0217D">
      <w:pPr>
        <w:spacing w:line="240" w:lineRule="auto"/>
        <w:jc w:val="center"/>
        <w:rPr>
          <w:rFonts w:ascii="Times New Roman" w:hAnsi="Times New Roman" w:cs="Times New Roman"/>
          <w:sz w:val="20"/>
          <w:szCs w:val="20"/>
        </w:rPr>
      </w:pPr>
    </w:p>
    <w:p w14:paraId="59385957" w14:textId="71A4F00F" w:rsidR="00644B15" w:rsidRDefault="00B0217D" w:rsidP="00174017">
      <w:pPr>
        <w:pStyle w:val="Heading1"/>
        <w:rPr>
          <w:rFonts w:ascii="Times New Roman" w:hAnsi="Times New Roman" w:cs="Times New Roman"/>
          <w:color w:val="000000" w:themeColor="text1"/>
          <w:sz w:val="40"/>
          <w:szCs w:val="40"/>
        </w:rPr>
      </w:pPr>
      <w:r w:rsidRPr="00174017">
        <w:rPr>
          <w:rFonts w:ascii="Times New Roman" w:hAnsi="Times New Roman" w:cs="Times New Roman"/>
          <w:color w:val="000000" w:themeColor="text1"/>
          <w:sz w:val="40"/>
          <w:szCs w:val="40"/>
        </w:rPr>
        <w:t xml:space="preserve">Section I: </w:t>
      </w:r>
      <w:r w:rsidR="004F1C08" w:rsidRPr="00174017">
        <w:rPr>
          <w:rFonts w:ascii="Times New Roman" w:hAnsi="Times New Roman" w:cs="Times New Roman"/>
          <w:color w:val="000000" w:themeColor="text1"/>
          <w:sz w:val="40"/>
          <w:szCs w:val="40"/>
        </w:rPr>
        <w:t xml:space="preserve">Brief Literature survey (should not exceed </w:t>
      </w:r>
      <w:r w:rsidR="00DF366F" w:rsidRPr="00174017">
        <w:rPr>
          <w:rFonts w:ascii="Times New Roman" w:hAnsi="Times New Roman" w:cs="Times New Roman"/>
          <w:color w:val="000000" w:themeColor="text1"/>
          <w:sz w:val="40"/>
          <w:szCs w:val="40"/>
        </w:rPr>
        <w:t>2</w:t>
      </w:r>
      <w:r w:rsidR="004F1C08" w:rsidRPr="00174017">
        <w:rPr>
          <w:rFonts w:ascii="Times New Roman" w:hAnsi="Times New Roman" w:cs="Times New Roman"/>
          <w:color w:val="000000" w:themeColor="text1"/>
          <w:sz w:val="40"/>
          <w:szCs w:val="40"/>
        </w:rPr>
        <w:t xml:space="preserve"> pages)</w:t>
      </w:r>
    </w:p>
    <w:p w14:paraId="599026D1" w14:textId="77777777" w:rsidR="00CC006E" w:rsidRPr="003A45CD" w:rsidRDefault="00CC006E" w:rsidP="00CC006E">
      <w:pPr>
        <w:pStyle w:val="Heading2"/>
        <w:rPr>
          <w:rFonts w:ascii="Times New Roman" w:hAnsi="Times New Roman" w:cs="Times New Roman"/>
          <w:sz w:val="20"/>
          <w:szCs w:val="20"/>
        </w:rPr>
      </w:pPr>
      <w:r w:rsidRPr="003A45CD">
        <w:rPr>
          <w:rFonts w:ascii="Times New Roman" w:hAnsi="Times New Roman" w:cs="Times New Roman"/>
          <w:sz w:val="20"/>
          <w:szCs w:val="20"/>
        </w:rPr>
        <w:t>Table-1: Literature Survey – Docling</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088"/>
      </w:tblGrid>
      <w:tr w:rsidR="00CC006E" w:rsidRPr="003A45CD" w14:paraId="33449395" w14:textId="77777777" w:rsidTr="00CC006E">
        <w:tc>
          <w:tcPr>
            <w:tcW w:w="2518" w:type="dxa"/>
            <w:shd w:val="clear" w:color="auto" w:fill="8DB3E2" w:themeFill="text2" w:themeFillTint="66"/>
          </w:tcPr>
          <w:p w14:paraId="0A2E04DC"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Section</w:t>
            </w:r>
          </w:p>
        </w:tc>
        <w:tc>
          <w:tcPr>
            <w:tcW w:w="7088" w:type="dxa"/>
            <w:shd w:val="clear" w:color="auto" w:fill="8DB3E2" w:themeFill="text2" w:themeFillTint="66"/>
          </w:tcPr>
          <w:p w14:paraId="227D12BD"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Details</w:t>
            </w:r>
          </w:p>
        </w:tc>
      </w:tr>
      <w:tr w:rsidR="00CC006E" w:rsidRPr="003A45CD" w14:paraId="6FAECD9C" w14:textId="77777777" w:rsidTr="00CC006E">
        <w:tc>
          <w:tcPr>
            <w:tcW w:w="2518" w:type="dxa"/>
          </w:tcPr>
          <w:p w14:paraId="68DE9A6F"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About the Paper</w:t>
            </w:r>
          </w:p>
        </w:tc>
        <w:tc>
          <w:tcPr>
            <w:tcW w:w="7088" w:type="dxa"/>
          </w:tcPr>
          <w:p w14:paraId="3ED79653"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The Docling Technical Report (2025) introduces Docling, an open-source toolkit for converting complex documents into structured formats.</w:t>
            </w:r>
          </w:p>
        </w:tc>
      </w:tr>
      <w:tr w:rsidR="00CC006E" w:rsidRPr="003A45CD" w14:paraId="468DF2A4" w14:textId="77777777" w:rsidTr="00CC006E">
        <w:tc>
          <w:tcPr>
            <w:tcW w:w="2518" w:type="dxa"/>
          </w:tcPr>
          <w:p w14:paraId="2012C340"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Problem Addressed</w:t>
            </w:r>
          </w:p>
        </w:tc>
        <w:tc>
          <w:tcPr>
            <w:tcW w:w="7088" w:type="dxa"/>
          </w:tcPr>
          <w:p w14:paraId="0AD91F2F"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Lack of standardization across PDFs, Word, PPT, and HTML, high compute cost, and hallucination risks.</w:t>
            </w:r>
          </w:p>
        </w:tc>
      </w:tr>
      <w:tr w:rsidR="00CC006E" w:rsidRPr="003A45CD" w14:paraId="7B0E1300" w14:textId="77777777" w:rsidTr="00CC006E">
        <w:tc>
          <w:tcPr>
            <w:tcW w:w="2518" w:type="dxa"/>
          </w:tcPr>
          <w:p w14:paraId="4EA249A1"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Core Technology Used</w:t>
            </w:r>
          </w:p>
        </w:tc>
        <w:tc>
          <w:tcPr>
            <w:tcW w:w="7088" w:type="dxa"/>
          </w:tcPr>
          <w:p w14:paraId="42EF8D57"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Uses </w:t>
            </w:r>
            <w:proofErr w:type="spellStart"/>
            <w:r w:rsidRPr="003A45CD">
              <w:rPr>
                <w:rFonts w:ascii="Times New Roman" w:hAnsi="Times New Roman" w:cs="Times New Roman"/>
                <w:sz w:val="20"/>
                <w:szCs w:val="20"/>
              </w:rPr>
              <w:t>DocLayNet</w:t>
            </w:r>
            <w:proofErr w:type="spellEnd"/>
            <w:r w:rsidRPr="003A45CD">
              <w:rPr>
                <w:rFonts w:ascii="Times New Roman" w:hAnsi="Times New Roman" w:cs="Times New Roman"/>
                <w:sz w:val="20"/>
                <w:szCs w:val="20"/>
              </w:rPr>
              <w:t xml:space="preserve"> for layout detection, </w:t>
            </w:r>
            <w:proofErr w:type="spellStart"/>
            <w:r w:rsidRPr="003A45CD">
              <w:rPr>
                <w:rFonts w:ascii="Times New Roman" w:hAnsi="Times New Roman" w:cs="Times New Roman"/>
                <w:sz w:val="20"/>
                <w:szCs w:val="20"/>
              </w:rPr>
              <w:t>TableFormer</w:t>
            </w:r>
            <w:proofErr w:type="spellEnd"/>
            <w:r w:rsidRPr="003A45CD">
              <w:rPr>
                <w:rFonts w:ascii="Times New Roman" w:hAnsi="Times New Roman" w:cs="Times New Roman"/>
                <w:sz w:val="20"/>
                <w:szCs w:val="20"/>
              </w:rPr>
              <w:t xml:space="preserve"> for table recognition, unified </w:t>
            </w:r>
            <w:proofErr w:type="spellStart"/>
            <w:r w:rsidRPr="003A45CD">
              <w:rPr>
                <w:rFonts w:ascii="Times New Roman" w:hAnsi="Times New Roman" w:cs="Times New Roman"/>
                <w:sz w:val="20"/>
                <w:szCs w:val="20"/>
              </w:rPr>
              <w:t>DoclingDocument</w:t>
            </w:r>
            <w:proofErr w:type="spellEnd"/>
            <w:r w:rsidRPr="003A45CD">
              <w:rPr>
                <w:rFonts w:ascii="Times New Roman" w:hAnsi="Times New Roman" w:cs="Times New Roman"/>
                <w:sz w:val="20"/>
                <w:szCs w:val="20"/>
              </w:rPr>
              <w:t xml:space="preserve"> model.</w:t>
            </w:r>
          </w:p>
        </w:tc>
      </w:tr>
      <w:tr w:rsidR="00CC006E" w:rsidRPr="003A45CD" w14:paraId="6E136047" w14:textId="77777777" w:rsidTr="00CC006E">
        <w:tc>
          <w:tcPr>
            <w:tcW w:w="2518" w:type="dxa"/>
          </w:tcPr>
          <w:p w14:paraId="65FBE361"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Key Features</w:t>
            </w:r>
          </w:p>
        </w:tc>
        <w:tc>
          <w:tcPr>
            <w:tcW w:w="7088" w:type="dxa"/>
          </w:tcPr>
          <w:p w14:paraId="0B4EEE2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Accurate extraction, local hardware efficiency, modular design, exports to Markdown/JSON/HTML.</w:t>
            </w:r>
          </w:p>
        </w:tc>
      </w:tr>
      <w:tr w:rsidR="00CC006E" w:rsidRPr="003A45CD" w14:paraId="3256BBDD" w14:textId="77777777" w:rsidTr="00CC006E">
        <w:tc>
          <w:tcPr>
            <w:tcW w:w="2518" w:type="dxa"/>
          </w:tcPr>
          <w:p w14:paraId="78616546"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Integrations / Applications</w:t>
            </w:r>
          </w:p>
        </w:tc>
        <w:tc>
          <w:tcPr>
            <w:tcW w:w="7088" w:type="dxa"/>
          </w:tcPr>
          <w:p w14:paraId="4B771468"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Works with LangChain, LlamaIndex, </w:t>
            </w:r>
            <w:proofErr w:type="spellStart"/>
            <w:r w:rsidRPr="003A45CD">
              <w:rPr>
                <w:rFonts w:ascii="Times New Roman" w:hAnsi="Times New Roman" w:cs="Times New Roman"/>
                <w:sz w:val="20"/>
                <w:szCs w:val="20"/>
              </w:rPr>
              <w:t>spaCy</w:t>
            </w:r>
            <w:proofErr w:type="spellEnd"/>
            <w:r w:rsidRPr="003A45CD">
              <w:rPr>
                <w:rFonts w:ascii="Times New Roman" w:hAnsi="Times New Roman" w:cs="Times New Roman"/>
                <w:sz w:val="20"/>
                <w:szCs w:val="20"/>
              </w:rPr>
              <w:t>; supports RAG and information extraction.</w:t>
            </w:r>
          </w:p>
        </w:tc>
      </w:tr>
      <w:tr w:rsidR="00CC006E" w:rsidRPr="003A45CD" w14:paraId="790A6C02" w14:textId="77777777" w:rsidTr="00CC006E">
        <w:tc>
          <w:tcPr>
            <w:tcW w:w="2518" w:type="dxa"/>
          </w:tcPr>
          <w:p w14:paraId="4471DE35"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Comparative Performance</w:t>
            </w:r>
          </w:p>
        </w:tc>
        <w:tc>
          <w:tcPr>
            <w:tcW w:w="7088" w:type="dxa"/>
          </w:tcPr>
          <w:p w14:paraId="5F6677AF"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Outperforms Marker, </w:t>
            </w:r>
            <w:proofErr w:type="spellStart"/>
            <w:r w:rsidRPr="003A45CD">
              <w:rPr>
                <w:rFonts w:ascii="Times New Roman" w:hAnsi="Times New Roman" w:cs="Times New Roman"/>
                <w:sz w:val="20"/>
                <w:szCs w:val="20"/>
              </w:rPr>
              <w:t>MinerU</w:t>
            </w:r>
            <w:proofErr w:type="spellEnd"/>
            <w:r w:rsidRPr="003A45CD">
              <w:rPr>
                <w:rFonts w:ascii="Times New Roman" w:hAnsi="Times New Roman" w:cs="Times New Roman"/>
                <w:sz w:val="20"/>
                <w:szCs w:val="20"/>
              </w:rPr>
              <w:t>, and Unstructured in speed and accuracy.</w:t>
            </w:r>
          </w:p>
        </w:tc>
      </w:tr>
      <w:tr w:rsidR="00CC006E" w:rsidRPr="003A45CD" w14:paraId="70C433A2" w14:textId="77777777" w:rsidTr="00CC006E">
        <w:tc>
          <w:tcPr>
            <w:tcW w:w="2518" w:type="dxa"/>
          </w:tcPr>
          <w:p w14:paraId="1FDE771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Overall Contribution</w:t>
            </w:r>
          </w:p>
        </w:tc>
        <w:tc>
          <w:tcPr>
            <w:tcW w:w="7088" w:type="dxa"/>
          </w:tcPr>
          <w:p w14:paraId="348BC2FD"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Reliable, transparent, efficient AI-driven document understanding.</w:t>
            </w:r>
          </w:p>
        </w:tc>
      </w:tr>
    </w:tbl>
    <w:p w14:paraId="4B8DFEC6" w14:textId="77777777" w:rsidR="00CC006E" w:rsidRDefault="00CC006E" w:rsidP="00CC006E">
      <w:pPr>
        <w:pStyle w:val="Heading2"/>
        <w:rPr>
          <w:rFonts w:ascii="Times New Roman" w:hAnsi="Times New Roman" w:cs="Times New Roman"/>
          <w:sz w:val="20"/>
          <w:szCs w:val="20"/>
        </w:rPr>
      </w:pPr>
    </w:p>
    <w:p w14:paraId="31FDB1E2" w14:textId="6802B95C" w:rsidR="00CC006E" w:rsidRPr="00AD50FD" w:rsidRDefault="00CC006E" w:rsidP="00CC006E">
      <w:pPr>
        <w:pStyle w:val="Heading2"/>
        <w:rPr>
          <w:rFonts w:ascii="Times New Roman" w:hAnsi="Times New Roman" w:cs="Times New Roman"/>
          <w:sz w:val="24"/>
          <w:szCs w:val="24"/>
        </w:rPr>
      </w:pPr>
      <w:r w:rsidRPr="00AD50FD">
        <w:rPr>
          <w:rFonts w:ascii="Times New Roman" w:hAnsi="Times New Roman" w:cs="Times New Roman"/>
          <w:sz w:val="24"/>
          <w:szCs w:val="24"/>
        </w:rPr>
        <w:t>Table-2: Literature Survey – Gemma 3 Technical Report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088"/>
      </w:tblGrid>
      <w:tr w:rsidR="00CC006E" w:rsidRPr="00AD50FD" w14:paraId="2CD7CFAD" w14:textId="77777777" w:rsidTr="00CC006E">
        <w:tc>
          <w:tcPr>
            <w:tcW w:w="2518" w:type="dxa"/>
            <w:shd w:val="clear" w:color="auto" w:fill="8DB3E2" w:themeFill="text2" w:themeFillTint="66"/>
          </w:tcPr>
          <w:p w14:paraId="6C9DF175"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Section</w:t>
            </w:r>
          </w:p>
        </w:tc>
        <w:tc>
          <w:tcPr>
            <w:tcW w:w="7088" w:type="dxa"/>
            <w:shd w:val="clear" w:color="auto" w:fill="8DB3E2" w:themeFill="text2" w:themeFillTint="66"/>
          </w:tcPr>
          <w:p w14:paraId="024504DA"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Details</w:t>
            </w:r>
          </w:p>
        </w:tc>
      </w:tr>
      <w:tr w:rsidR="00CC006E" w:rsidRPr="003A45CD" w14:paraId="0644A926" w14:textId="77777777" w:rsidTr="00CC006E">
        <w:tc>
          <w:tcPr>
            <w:tcW w:w="2518" w:type="dxa"/>
          </w:tcPr>
          <w:p w14:paraId="6E46E754"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About the Paper</w:t>
            </w:r>
          </w:p>
        </w:tc>
        <w:tc>
          <w:tcPr>
            <w:tcW w:w="7088" w:type="dxa"/>
          </w:tcPr>
          <w:p w14:paraId="31257D4C"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Gemma 3 introduces a long-context multimodal LLM with 128K token capability for text-image reasoning.</w:t>
            </w:r>
          </w:p>
        </w:tc>
      </w:tr>
      <w:tr w:rsidR="00CC006E" w:rsidRPr="003A45CD" w14:paraId="23129B26" w14:textId="77777777" w:rsidTr="00CC006E">
        <w:tc>
          <w:tcPr>
            <w:tcW w:w="2518" w:type="dxa"/>
          </w:tcPr>
          <w:p w14:paraId="1319D6CC"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Problem Addressed</w:t>
            </w:r>
          </w:p>
        </w:tc>
        <w:tc>
          <w:tcPr>
            <w:tcW w:w="7088" w:type="dxa"/>
          </w:tcPr>
          <w:p w14:paraId="6152083B"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Limitations in long-context processing, inefficiency with high-resolution images, and need for secure on-premise deployment.</w:t>
            </w:r>
          </w:p>
        </w:tc>
      </w:tr>
      <w:tr w:rsidR="00CC006E" w:rsidRPr="003A45CD" w14:paraId="7C6EBF08" w14:textId="77777777" w:rsidTr="00CC006E">
        <w:tc>
          <w:tcPr>
            <w:tcW w:w="2518" w:type="dxa"/>
          </w:tcPr>
          <w:p w14:paraId="1BD6C0DF"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Core Technology Used</w:t>
            </w:r>
          </w:p>
        </w:tc>
        <w:tc>
          <w:tcPr>
            <w:tcW w:w="7088" w:type="dxa"/>
          </w:tcPr>
          <w:p w14:paraId="18B1EA1B"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Decoder-only transformer with local–global hybrid attention; </w:t>
            </w:r>
            <w:proofErr w:type="spellStart"/>
            <w:r w:rsidRPr="003A45CD">
              <w:rPr>
                <w:rFonts w:ascii="Times New Roman" w:hAnsi="Times New Roman" w:cs="Times New Roman"/>
                <w:sz w:val="20"/>
                <w:szCs w:val="20"/>
              </w:rPr>
              <w:t>SigLIP</w:t>
            </w:r>
            <w:proofErr w:type="spellEnd"/>
            <w:r w:rsidRPr="003A45CD">
              <w:rPr>
                <w:rFonts w:ascii="Times New Roman" w:hAnsi="Times New Roman" w:cs="Times New Roman"/>
                <w:sz w:val="20"/>
                <w:szCs w:val="20"/>
              </w:rPr>
              <w:t>-based vision encoder; Pan &amp; Scan feature.</w:t>
            </w:r>
          </w:p>
        </w:tc>
      </w:tr>
      <w:tr w:rsidR="00CC006E" w:rsidRPr="003A45CD" w14:paraId="2391A3F2" w14:textId="77777777" w:rsidTr="00CC006E">
        <w:tc>
          <w:tcPr>
            <w:tcW w:w="2518" w:type="dxa"/>
          </w:tcPr>
          <w:p w14:paraId="3FA3A312"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Key Features</w:t>
            </w:r>
          </w:p>
        </w:tc>
        <w:tc>
          <w:tcPr>
            <w:tcW w:w="7088" w:type="dxa"/>
          </w:tcPr>
          <w:p w14:paraId="03B3CB7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Multimodal reasoning, efficient long context, low memory usage, strong instruction-tuning performance.</w:t>
            </w:r>
          </w:p>
        </w:tc>
      </w:tr>
      <w:tr w:rsidR="00CC006E" w:rsidRPr="003A45CD" w14:paraId="7A2DB3BD" w14:textId="77777777" w:rsidTr="00CC006E">
        <w:tc>
          <w:tcPr>
            <w:tcW w:w="2518" w:type="dxa"/>
          </w:tcPr>
          <w:p w14:paraId="254B3D3A"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Applications</w:t>
            </w:r>
          </w:p>
        </w:tc>
        <w:tc>
          <w:tcPr>
            <w:tcW w:w="7088" w:type="dxa"/>
          </w:tcPr>
          <w:p w14:paraId="5278AA65"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Used in DRDO RCI project for figure captioning and diagram interpretation from SRS PDFs.</w:t>
            </w:r>
          </w:p>
        </w:tc>
      </w:tr>
      <w:tr w:rsidR="00CC006E" w:rsidRPr="003A45CD" w14:paraId="051CD6CE" w14:textId="77777777" w:rsidTr="00CC006E">
        <w:tc>
          <w:tcPr>
            <w:tcW w:w="2518" w:type="dxa"/>
          </w:tcPr>
          <w:p w14:paraId="46554BB3"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Comparative Performance</w:t>
            </w:r>
          </w:p>
        </w:tc>
        <w:tc>
          <w:tcPr>
            <w:tcW w:w="7088" w:type="dxa"/>
          </w:tcPr>
          <w:p w14:paraId="5145FD8C"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More efficient and better reasoning than </w:t>
            </w:r>
            <w:proofErr w:type="spellStart"/>
            <w:r w:rsidRPr="003A45CD">
              <w:rPr>
                <w:rFonts w:ascii="Times New Roman" w:hAnsi="Times New Roman" w:cs="Times New Roman"/>
                <w:sz w:val="20"/>
                <w:szCs w:val="20"/>
              </w:rPr>
              <w:t>PaliGemma</w:t>
            </w:r>
            <w:proofErr w:type="spellEnd"/>
            <w:r w:rsidRPr="003A45CD">
              <w:rPr>
                <w:rFonts w:ascii="Times New Roman" w:hAnsi="Times New Roman" w:cs="Times New Roman"/>
                <w:sz w:val="20"/>
                <w:szCs w:val="20"/>
              </w:rPr>
              <w:t xml:space="preserve"> 2 and </w:t>
            </w:r>
            <w:proofErr w:type="spellStart"/>
            <w:r w:rsidRPr="003A45CD">
              <w:rPr>
                <w:rFonts w:ascii="Times New Roman" w:hAnsi="Times New Roman" w:cs="Times New Roman"/>
                <w:sz w:val="20"/>
                <w:szCs w:val="20"/>
              </w:rPr>
              <w:t>LLaVA</w:t>
            </w:r>
            <w:proofErr w:type="spellEnd"/>
            <w:r w:rsidRPr="003A45CD">
              <w:rPr>
                <w:rFonts w:ascii="Times New Roman" w:hAnsi="Times New Roman" w:cs="Times New Roman"/>
                <w:sz w:val="20"/>
                <w:szCs w:val="20"/>
              </w:rPr>
              <w:t xml:space="preserve"> 1.6.</w:t>
            </w:r>
          </w:p>
        </w:tc>
      </w:tr>
      <w:tr w:rsidR="00CC006E" w:rsidRPr="003A45CD" w14:paraId="7356BC05" w14:textId="77777777" w:rsidTr="00CC006E">
        <w:tc>
          <w:tcPr>
            <w:tcW w:w="2518" w:type="dxa"/>
          </w:tcPr>
          <w:p w14:paraId="3E694260"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lastRenderedPageBreak/>
              <w:t>Overall Contribution</w:t>
            </w:r>
          </w:p>
        </w:tc>
        <w:tc>
          <w:tcPr>
            <w:tcW w:w="7088" w:type="dxa"/>
          </w:tcPr>
          <w:p w14:paraId="672436C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Lightweight and powerful multimodal model ideal for defense and document verification tasks.</w:t>
            </w:r>
          </w:p>
        </w:tc>
      </w:tr>
    </w:tbl>
    <w:p w14:paraId="21F53E36" w14:textId="77777777" w:rsidR="00CC006E" w:rsidRDefault="00CC006E" w:rsidP="00CC006E">
      <w:pPr>
        <w:pStyle w:val="Heading2"/>
        <w:rPr>
          <w:rFonts w:ascii="Times New Roman" w:hAnsi="Times New Roman" w:cs="Times New Roman"/>
          <w:sz w:val="20"/>
          <w:szCs w:val="20"/>
        </w:rPr>
      </w:pPr>
    </w:p>
    <w:p w14:paraId="61780772" w14:textId="2358D522" w:rsidR="00CC006E" w:rsidRPr="00AD50FD" w:rsidRDefault="00CC006E" w:rsidP="00CC006E">
      <w:pPr>
        <w:pStyle w:val="Heading2"/>
        <w:rPr>
          <w:rFonts w:ascii="Times New Roman" w:hAnsi="Times New Roman" w:cs="Times New Roman"/>
          <w:sz w:val="24"/>
          <w:szCs w:val="24"/>
        </w:rPr>
      </w:pPr>
      <w:r w:rsidRPr="00AD50FD">
        <w:rPr>
          <w:rFonts w:ascii="Times New Roman" w:hAnsi="Times New Roman" w:cs="Times New Roman"/>
          <w:sz w:val="24"/>
          <w:szCs w:val="24"/>
        </w:rPr>
        <w:t>Table-3: Literature Survey – Chain-of-Thought Prompting</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7088"/>
      </w:tblGrid>
      <w:tr w:rsidR="00CC006E" w:rsidRPr="00AD50FD" w14:paraId="3E66171C" w14:textId="77777777" w:rsidTr="00CC006E">
        <w:tc>
          <w:tcPr>
            <w:tcW w:w="2518" w:type="dxa"/>
            <w:shd w:val="clear" w:color="auto" w:fill="8DB3E2" w:themeFill="text2" w:themeFillTint="66"/>
          </w:tcPr>
          <w:p w14:paraId="54C29587"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Section</w:t>
            </w:r>
          </w:p>
        </w:tc>
        <w:tc>
          <w:tcPr>
            <w:tcW w:w="7088" w:type="dxa"/>
            <w:shd w:val="clear" w:color="auto" w:fill="8DB3E2" w:themeFill="text2" w:themeFillTint="66"/>
          </w:tcPr>
          <w:p w14:paraId="47EF3236" w14:textId="77777777" w:rsidR="00CC006E" w:rsidRPr="00AD50FD" w:rsidRDefault="00CC006E" w:rsidP="00363E00">
            <w:pPr>
              <w:rPr>
                <w:rFonts w:ascii="Times New Roman" w:hAnsi="Times New Roman" w:cs="Times New Roman"/>
                <w:sz w:val="24"/>
                <w:szCs w:val="24"/>
              </w:rPr>
            </w:pPr>
            <w:r w:rsidRPr="00AD50FD">
              <w:rPr>
                <w:rFonts w:ascii="Times New Roman" w:hAnsi="Times New Roman" w:cs="Times New Roman"/>
                <w:sz w:val="24"/>
                <w:szCs w:val="24"/>
              </w:rPr>
              <w:t>Details</w:t>
            </w:r>
          </w:p>
        </w:tc>
      </w:tr>
      <w:tr w:rsidR="00CC006E" w:rsidRPr="003A45CD" w14:paraId="31C40133" w14:textId="77777777" w:rsidTr="00CC006E">
        <w:tc>
          <w:tcPr>
            <w:tcW w:w="2518" w:type="dxa"/>
          </w:tcPr>
          <w:p w14:paraId="6D9170AD"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About the Paper</w:t>
            </w:r>
          </w:p>
        </w:tc>
        <w:tc>
          <w:tcPr>
            <w:tcW w:w="7088" w:type="dxa"/>
          </w:tcPr>
          <w:p w14:paraId="7F9C7F13"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Investigates how chain-of-thought (</w:t>
            </w:r>
            <w:proofErr w:type="spellStart"/>
            <w:r w:rsidRPr="003A45CD">
              <w:rPr>
                <w:rFonts w:ascii="Times New Roman" w:hAnsi="Times New Roman" w:cs="Times New Roman"/>
                <w:sz w:val="20"/>
                <w:szCs w:val="20"/>
              </w:rPr>
              <w:t>CoT</w:t>
            </w:r>
            <w:proofErr w:type="spellEnd"/>
            <w:r w:rsidRPr="003A45CD">
              <w:rPr>
                <w:rFonts w:ascii="Times New Roman" w:hAnsi="Times New Roman" w:cs="Times New Roman"/>
                <w:sz w:val="20"/>
                <w:szCs w:val="20"/>
              </w:rPr>
              <w:t>) prompting induces structured reasoning in LLMs.</w:t>
            </w:r>
          </w:p>
        </w:tc>
      </w:tr>
      <w:tr w:rsidR="00CC006E" w:rsidRPr="003A45CD" w14:paraId="48C2F7CE" w14:textId="77777777" w:rsidTr="00CC006E">
        <w:tc>
          <w:tcPr>
            <w:tcW w:w="2518" w:type="dxa"/>
          </w:tcPr>
          <w:p w14:paraId="476EE0C3"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Problem Addressed</w:t>
            </w:r>
          </w:p>
        </w:tc>
        <w:tc>
          <w:tcPr>
            <w:tcW w:w="7088" w:type="dxa"/>
          </w:tcPr>
          <w:p w14:paraId="03B16D83"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LLMs lack innate multi-step reasoning despite scaling; traditional prompts fail to elicit reasoning.</w:t>
            </w:r>
          </w:p>
        </w:tc>
      </w:tr>
      <w:tr w:rsidR="00CC006E" w:rsidRPr="003A45CD" w14:paraId="3CBCE45E" w14:textId="77777777" w:rsidTr="00CC006E">
        <w:tc>
          <w:tcPr>
            <w:tcW w:w="2518" w:type="dxa"/>
          </w:tcPr>
          <w:p w14:paraId="7AA98308"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Core Technology / Method</w:t>
            </w:r>
          </w:p>
        </w:tc>
        <w:tc>
          <w:tcPr>
            <w:tcW w:w="7088" w:type="dxa"/>
          </w:tcPr>
          <w:p w14:paraId="5414CB02" w14:textId="77777777" w:rsidR="00CC006E" w:rsidRPr="003A45CD" w:rsidRDefault="00CC006E" w:rsidP="00363E00">
            <w:pPr>
              <w:rPr>
                <w:rFonts w:ascii="Times New Roman" w:hAnsi="Times New Roman" w:cs="Times New Roman"/>
                <w:sz w:val="20"/>
                <w:szCs w:val="20"/>
              </w:rPr>
            </w:pPr>
            <w:proofErr w:type="spellStart"/>
            <w:r w:rsidRPr="003A45CD">
              <w:rPr>
                <w:rFonts w:ascii="Times New Roman" w:hAnsi="Times New Roman" w:cs="Times New Roman"/>
                <w:sz w:val="20"/>
                <w:szCs w:val="20"/>
              </w:rPr>
              <w:t>CoT</w:t>
            </w:r>
            <w:proofErr w:type="spellEnd"/>
            <w:r w:rsidRPr="003A45CD">
              <w:rPr>
                <w:rFonts w:ascii="Times New Roman" w:hAnsi="Times New Roman" w:cs="Times New Roman"/>
                <w:sz w:val="20"/>
                <w:szCs w:val="20"/>
              </w:rPr>
              <w:t xml:space="preserve"> prompting giving intermediate logical steps; tested on GPT-3, LaMDA, PaLM-540B.</w:t>
            </w:r>
          </w:p>
        </w:tc>
      </w:tr>
      <w:tr w:rsidR="00CC006E" w:rsidRPr="003A45CD" w14:paraId="66F4FC30" w14:textId="77777777" w:rsidTr="00CC006E">
        <w:tc>
          <w:tcPr>
            <w:tcW w:w="2518" w:type="dxa"/>
          </w:tcPr>
          <w:p w14:paraId="3591BF6B"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Key Findings</w:t>
            </w:r>
          </w:p>
        </w:tc>
        <w:tc>
          <w:tcPr>
            <w:tcW w:w="7088" w:type="dxa"/>
          </w:tcPr>
          <w:p w14:paraId="33693A7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Significant accuracy improvements; reasoning emerges at 100B+ scale; improves interpretability.</w:t>
            </w:r>
          </w:p>
        </w:tc>
      </w:tr>
      <w:tr w:rsidR="00CC006E" w:rsidRPr="003A45CD" w14:paraId="33D440EF" w14:textId="77777777" w:rsidTr="00CC006E">
        <w:tc>
          <w:tcPr>
            <w:tcW w:w="2518" w:type="dxa"/>
          </w:tcPr>
          <w:p w14:paraId="5F7B9B2C"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Applications</w:t>
            </w:r>
          </w:p>
        </w:tc>
        <w:tc>
          <w:tcPr>
            <w:tcW w:w="7088" w:type="dxa"/>
          </w:tcPr>
          <w:p w14:paraId="23FCC9BE"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Math reasoning, logical inference, workflow planning, explainable AI reasoning.</w:t>
            </w:r>
          </w:p>
        </w:tc>
      </w:tr>
      <w:tr w:rsidR="00CC006E" w:rsidRPr="003A45CD" w14:paraId="13E6BCF3" w14:textId="77777777" w:rsidTr="00CC006E">
        <w:tc>
          <w:tcPr>
            <w:tcW w:w="2518" w:type="dxa"/>
          </w:tcPr>
          <w:p w14:paraId="70CBF287"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Limitations</w:t>
            </w:r>
          </w:p>
        </w:tc>
        <w:tc>
          <w:tcPr>
            <w:tcW w:w="7088" w:type="dxa"/>
          </w:tcPr>
          <w:p w14:paraId="5B241FD9"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Smaller models produce illogical chains; large models costly; lengthy reasoning sometimes verbose.</w:t>
            </w:r>
          </w:p>
        </w:tc>
      </w:tr>
      <w:tr w:rsidR="00CC006E" w:rsidRPr="003A45CD" w14:paraId="6942CDC4" w14:textId="77777777" w:rsidTr="00CC006E">
        <w:tc>
          <w:tcPr>
            <w:tcW w:w="2518" w:type="dxa"/>
          </w:tcPr>
          <w:p w14:paraId="15EB6616"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Overall Contribution</w:t>
            </w:r>
          </w:p>
        </w:tc>
        <w:tc>
          <w:tcPr>
            <w:tcW w:w="7088" w:type="dxa"/>
          </w:tcPr>
          <w:p w14:paraId="02B80920" w14:textId="77777777" w:rsidR="00CC006E" w:rsidRPr="003A45CD" w:rsidRDefault="00CC006E" w:rsidP="00363E00">
            <w:pPr>
              <w:rPr>
                <w:rFonts w:ascii="Times New Roman" w:hAnsi="Times New Roman" w:cs="Times New Roman"/>
                <w:sz w:val="20"/>
                <w:szCs w:val="20"/>
              </w:rPr>
            </w:pPr>
            <w:r w:rsidRPr="003A45CD">
              <w:rPr>
                <w:rFonts w:ascii="Times New Roman" w:hAnsi="Times New Roman" w:cs="Times New Roman"/>
                <w:sz w:val="20"/>
                <w:szCs w:val="20"/>
              </w:rPr>
              <w:t xml:space="preserve">Established </w:t>
            </w:r>
            <w:proofErr w:type="spellStart"/>
            <w:r w:rsidRPr="003A45CD">
              <w:rPr>
                <w:rFonts w:ascii="Times New Roman" w:hAnsi="Times New Roman" w:cs="Times New Roman"/>
                <w:sz w:val="20"/>
                <w:szCs w:val="20"/>
              </w:rPr>
              <w:t>CoT</w:t>
            </w:r>
            <w:proofErr w:type="spellEnd"/>
            <w:r w:rsidRPr="003A45CD">
              <w:rPr>
                <w:rFonts w:ascii="Times New Roman" w:hAnsi="Times New Roman" w:cs="Times New Roman"/>
                <w:sz w:val="20"/>
                <w:szCs w:val="20"/>
              </w:rPr>
              <w:t xml:space="preserve"> as a core reasoning technique, influencing self-consistency and advanced prompting.</w:t>
            </w:r>
          </w:p>
        </w:tc>
      </w:tr>
    </w:tbl>
    <w:p w14:paraId="42DCBA70" w14:textId="77777777" w:rsidR="00CC006E" w:rsidRPr="003A45CD" w:rsidRDefault="00CC006E" w:rsidP="00CC006E">
      <w:pPr>
        <w:rPr>
          <w:rFonts w:ascii="Times New Roman" w:hAnsi="Times New Roman" w:cs="Times New Roman"/>
          <w:sz w:val="20"/>
          <w:szCs w:val="20"/>
        </w:rPr>
      </w:pPr>
    </w:p>
    <w:p w14:paraId="690C04E7" w14:textId="77777777" w:rsidR="0055594C" w:rsidRPr="00174017" w:rsidRDefault="0055594C" w:rsidP="00B0217D">
      <w:pPr>
        <w:spacing w:line="240" w:lineRule="auto"/>
        <w:jc w:val="both"/>
        <w:rPr>
          <w:rFonts w:ascii="Times New Roman" w:hAnsi="Times New Roman" w:cs="Times New Roman"/>
          <w:b/>
          <w:sz w:val="20"/>
          <w:szCs w:val="20"/>
        </w:rPr>
      </w:pPr>
    </w:p>
    <w:p w14:paraId="5F831FF8" w14:textId="77777777" w:rsidR="0055594C" w:rsidRPr="00174017" w:rsidRDefault="0055594C" w:rsidP="00B0217D">
      <w:pPr>
        <w:spacing w:line="240" w:lineRule="auto"/>
        <w:jc w:val="both"/>
        <w:rPr>
          <w:rFonts w:ascii="Times New Roman" w:hAnsi="Times New Roman" w:cs="Times New Roman"/>
          <w:b/>
          <w:sz w:val="20"/>
          <w:szCs w:val="20"/>
        </w:rPr>
      </w:pPr>
    </w:p>
    <w:p w14:paraId="5A109D8A" w14:textId="77777777" w:rsidR="0055594C" w:rsidRPr="00174017" w:rsidRDefault="0055594C" w:rsidP="00B0217D">
      <w:pPr>
        <w:spacing w:line="240" w:lineRule="auto"/>
        <w:jc w:val="both"/>
        <w:rPr>
          <w:rFonts w:ascii="Times New Roman" w:hAnsi="Times New Roman" w:cs="Times New Roman"/>
          <w:b/>
          <w:sz w:val="20"/>
          <w:szCs w:val="20"/>
        </w:rPr>
      </w:pPr>
    </w:p>
    <w:p w14:paraId="122FC629" w14:textId="77777777" w:rsidR="0055594C" w:rsidRPr="00174017" w:rsidRDefault="0055594C" w:rsidP="00B0217D">
      <w:pPr>
        <w:spacing w:line="240" w:lineRule="auto"/>
        <w:jc w:val="both"/>
        <w:rPr>
          <w:rFonts w:ascii="Times New Roman" w:hAnsi="Times New Roman" w:cs="Times New Roman"/>
          <w:b/>
          <w:sz w:val="20"/>
          <w:szCs w:val="20"/>
        </w:rPr>
      </w:pPr>
    </w:p>
    <w:p w14:paraId="06601D68" w14:textId="77777777" w:rsidR="0055594C" w:rsidRPr="00174017" w:rsidRDefault="0055594C" w:rsidP="00B0217D">
      <w:pPr>
        <w:spacing w:line="240" w:lineRule="auto"/>
        <w:jc w:val="both"/>
        <w:rPr>
          <w:rFonts w:ascii="Times New Roman" w:hAnsi="Times New Roman" w:cs="Times New Roman"/>
          <w:b/>
          <w:sz w:val="20"/>
          <w:szCs w:val="20"/>
        </w:rPr>
      </w:pPr>
    </w:p>
    <w:p w14:paraId="437FE3B7" w14:textId="77777777" w:rsidR="0055594C" w:rsidRPr="00174017" w:rsidRDefault="0055594C" w:rsidP="00B0217D">
      <w:pPr>
        <w:spacing w:line="240" w:lineRule="auto"/>
        <w:jc w:val="both"/>
        <w:rPr>
          <w:rFonts w:ascii="Times New Roman" w:hAnsi="Times New Roman" w:cs="Times New Roman"/>
          <w:b/>
          <w:sz w:val="20"/>
          <w:szCs w:val="20"/>
        </w:rPr>
      </w:pPr>
    </w:p>
    <w:p w14:paraId="38E292B0" w14:textId="77777777" w:rsidR="0055594C" w:rsidRPr="00174017" w:rsidRDefault="0055594C" w:rsidP="00B0217D">
      <w:pPr>
        <w:spacing w:line="240" w:lineRule="auto"/>
        <w:jc w:val="both"/>
        <w:rPr>
          <w:rFonts w:ascii="Times New Roman" w:hAnsi="Times New Roman" w:cs="Times New Roman"/>
          <w:b/>
          <w:sz w:val="20"/>
          <w:szCs w:val="20"/>
        </w:rPr>
      </w:pPr>
    </w:p>
    <w:p w14:paraId="276F87E6" w14:textId="77777777" w:rsidR="0055594C" w:rsidRPr="00174017" w:rsidRDefault="0055594C" w:rsidP="00B0217D">
      <w:pPr>
        <w:spacing w:line="240" w:lineRule="auto"/>
        <w:jc w:val="both"/>
        <w:rPr>
          <w:rFonts w:ascii="Times New Roman" w:hAnsi="Times New Roman" w:cs="Times New Roman"/>
          <w:b/>
          <w:sz w:val="20"/>
          <w:szCs w:val="20"/>
        </w:rPr>
      </w:pPr>
    </w:p>
    <w:p w14:paraId="0601B237" w14:textId="77777777" w:rsidR="0055594C" w:rsidRPr="00174017" w:rsidRDefault="0055594C" w:rsidP="00B0217D">
      <w:pPr>
        <w:spacing w:line="240" w:lineRule="auto"/>
        <w:jc w:val="both"/>
        <w:rPr>
          <w:rFonts w:ascii="Times New Roman" w:hAnsi="Times New Roman" w:cs="Times New Roman"/>
          <w:b/>
          <w:sz w:val="20"/>
          <w:szCs w:val="20"/>
        </w:rPr>
      </w:pPr>
    </w:p>
    <w:p w14:paraId="522AB597" w14:textId="77777777" w:rsidR="0055594C" w:rsidRPr="00174017" w:rsidRDefault="0055594C" w:rsidP="00B0217D">
      <w:pPr>
        <w:spacing w:line="240" w:lineRule="auto"/>
        <w:jc w:val="both"/>
        <w:rPr>
          <w:rFonts w:ascii="Times New Roman" w:hAnsi="Times New Roman" w:cs="Times New Roman"/>
          <w:b/>
          <w:sz w:val="20"/>
          <w:szCs w:val="20"/>
        </w:rPr>
      </w:pPr>
    </w:p>
    <w:p w14:paraId="530A996B" w14:textId="77777777" w:rsidR="0055594C" w:rsidRPr="00174017" w:rsidRDefault="0055594C" w:rsidP="00B0217D">
      <w:pPr>
        <w:spacing w:line="240" w:lineRule="auto"/>
        <w:jc w:val="both"/>
        <w:rPr>
          <w:rFonts w:ascii="Times New Roman" w:hAnsi="Times New Roman" w:cs="Times New Roman"/>
          <w:b/>
          <w:sz w:val="20"/>
          <w:szCs w:val="20"/>
        </w:rPr>
      </w:pPr>
    </w:p>
    <w:p w14:paraId="6E08B54D" w14:textId="77777777" w:rsidR="0055594C" w:rsidRPr="00174017" w:rsidRDefault="0055594C" w:rsidP="00B0217D">
      <w:pPr>
        <w:spacing w:line="240" w:lineRule="auto"/>
        <w:jc w:val="both"/>
        <w:rPr>
          <w:rFonts w:ascii="Times New Roman" w:hAnsi="Times New Roman" w:cs="Times New Roman"/>
          <w:b/>
          <w:sz w:val="20"/>
          <w:szCs w:val="20"/>
        </w:rPr>
      </w:pPr>
    </w:p>
    <w:p w14:paraId="720B3075" w14:textId="77777777" w:rsidR="0055594C" w:rsidRPr="00174017" w:rsidRDefault="0055594C" w:rsidP="00B0217D">
      <w:pPr>
        <w:spacing w:line="240" w:lineRule="auto"/>
        <w:jc w:val="both"/>
        <w:rPr>
          <w:rFonts w:ascii="Times New Roman" w:hAnsi="Times New Roman" w:cs="Times New Roman"/>
          <w:b/>
          <w:sz w:val="20"/>
          <w:szCs w:val="20"/>
        </w:rPr>
      </w:pPr>
    </w:p>
    <w:p w14:paraId="1326253B" w14:textId="7811F02E" w:rsidR="004F1C08" w:rsidRPr="00174017" w:rsidRDefault="00B0217D" w:rsidP="00D7328B">
      <w:pPr>
        <w:pStyle w:val="Heading1"/>
        <w:rPr>
          <w:rFonts w:ascii="Times New Roman" w:hAnsi="Times New Roman" w:cs="Times New Roman"/>
          <w:sz w:val="40"/>
          <w:szCs w:val="40"/>
        </w:rPr>
      </w:pPr>
      <w:r w:rsidRPr="00174017">
        <w:rPr>
          <w:rFonts w:ascii="Times New Roman" w:hAnsi="Times New Roman" w:cs="Times New Roman"/>
          <w:sz w:val="40"/>
          <w:szCs w:val="40"/>
        </w:rPr>
        <w:lastRenderedPageBreak/>
        <w:t xml:space="preserve">Section II: </w:t>
      </w:r>
      <w:r w:rsidR="004F1C08" w:rsidRPr="00174017">
        <w:rPr>
          <w:rFonts w:ascii="Times New Roman" w:hAnsi="Times New Roman" w:cs="Times New Roman"/>
          <w:sz w:val="40"/>
          <w:szCs w:val="40"/>
        </w:rPr>
        <w:t>Methodology/ Planning of work</w:t>
      </w:r>
      <w:r w:rsidR="00DF366F" w:rsidRPr="00174017">
        <w:rPr>
          <w:rFonts w:ascii="Times New Roman" w:hAnsi="Times New Roman" w:cs="Times New Roman"/>
          <w:sz w:val="40"/>
          <w:szCs w:val="40"/>
        </w:rPr>
        <w:t>/Implementation Details</w:t>
      </w:r>
      <w:r w:rsidR="004F1C08" w:rsidRPr="00174017">
        <w:rPr>
          <w:rFonts w:ascii="Times New Roman" w:hAnsi="Times New Roman" w:cs="Times New Roman"/>
          <w:sz w:val="40"/>
          <w:szCs w:val="40"/>
        </w:rPr>
        <w:t xml:space="preserve"> (should not </w:t>
      </w:r>
      <w:r w:rsidR="00DF366F" w:rsidRPr="00174017">
        <w:rPr>
          <w:rFonts w:ascii="Times New Roman" w:hAnsi="Times New Roman" w:cs="Times New Roman"/>
          <w:sz w:val="40"/>
          <w:szCs w:val="40"/>
        </w:rPr>
        <w:t>exceed 4</w:t>
      </w:r>
      <w:r w:rsidR="004F1C08" w:rsidRPr="00174017">
        <w:rPr>
          <w:rFonts w:ascii="Times New Roman" w:hAnsi="Times New Roman" w:cs="Times New Roman"/>
          <w:sz w:val="40"/>
          <w:szCs w:val="40"/>
        </w:rPr>
        <w:t xml:space="preserve"> pages)</w:t>
      </w:r>
    </w:p>
    <w:p w14:paraId="569B46A9" w14:textId="6D969A23" w:rsidR="0055594C" w:rsidRPr="00174017" w:rsidRDefault="0055594C" w:rsidP="0055594C">
      <w:pPr>
        <w:pStyle w:val="Heading1"/>
        <w:rPr>
          <w:rFonts w:ascii="Times New Roman" w:hAnsi="Times New Roman" w:cs="Times New Roman"/>
        </w:rPr>
      </w:pPr>
      <w:r w:rsidRPr="00174017">
        <w:rPr>
          <w:rFonts w:ascii="Times New Roman" w:hAnsi="Times New Roman" w:cs="Times New Roman"/>
        </w:rPr>
        <w:t xml:space="preserve">2.1 </w:t>
      </w:r>
      <w:r w:rsidR="003C0271" w:rsidRPr="00174017">
        <w:rPr>
          <w:rFonts w:ascii="Times New Roman" w:hAnsi="Times New Roman" w:cs="Times New Roman"/>
        </w:rPr>
        <w:t>Methodology</w:t>
      </w:r>
    </w:p>
    <w:p w14:paraId="107150B2" w14:textId="7ABD98C9" w:rsidR="0025448B" w:rsidRPr="00174017" w:rsidRDefault="0025448B" w:rsidP="0025448B">
      <w:pPr>
        <w:spacing w:line="240" w:lineRule="auto"/>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The proposed system follows a modular AI pipeline integrating text extraction, image analysis, semantic sectioning, and large language model (LLM)-based reasoning. The pipeline is designed to automate document verification for Software Requirement Specifications (SRS) used in DRDO projects.</w:t>
      </w:r>
    </w:p>
    <w:p w14:paraId="551F9516" w14:textId="77777777" w:rsidR="00205761"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PDF Preprocessing – The input SRS PDF is processed using </w:t>
      </w:r>
      <w:r w:rsidRPr="00174017">
        <w:rPr>
          <w:rFonts w:ascii="Times New Roman" w:hAnsi="Times New Roman" w:cs="Times New Roman"/>
          <w:b/>
          <w:sz w:val="20"/>
          <w:szCs w:val="20"/>
          <w:lang w:val="en-IN"/>
        </w:rPr>
        <w:t>pdfplumber</w:t>
      </w:r>
      <w:r w:rsidRPr="00174017">
        <w:rPr>
          <w:rFonts w:ascii="Times New Roman" w:hAnsi="Times New Roman" w:cs="Times New Roman"/>
          <w:bCs/>
          <w:sz w:val="20"/>
          <w:szCs w:val="20"/>
          <w:lang w:val="en-IN"/>
        </w:rPr>
        <w:t xml:space="preserve"> to crop repetitive headers and footers.</w:t>
      </w:r>
    </w:p>
    <w:p w14:paraId="131AB612" w14:textId="5D7E6618"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Document Conversion – The cleaned PDF is passed through the </w:t>
      </w:r>
      <w:r w:rsidRPr="00174017">
        <w:rPr>
          <w:rFonts w:ascii="Times New Roman" w:hAnsi="Times New Roman" w:cs="Times New Roman"/>
          <w:b/>
          <w:sz w:val="20"/>
          <w:szCs w:val="20"/>
          <w:lang w:val="en-IN"/>
        </w:rPr>
        <w:t>Docling</w:t>
      </w:r>
      <w:r w:rsidRPr="00174017">
        <w:rPr>
          <w:rFonts w:ascii="Times New Roman" w:hAnsi="Times New Roman" w:cs="Times New Roman"/>
          <w:bCs/>
          <w:sz w:val="20"/>
          <w:szCs w:val="20"/>
          <w:lang w:val="en-IN"/>
        </w:rPr>
        <w:t xml:space="preserve"> library to convert it into Markdown (.md) format while simultaneously extracting embedded images, tables, and vector diagrams.</w:t>
      </w:r>
    </w:p>
    <w:p w14:paraId="02C7890A" w14:textId="710531CF"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Image Caption Generation – Extracted images are processed using the </w:t>
      </w:r>
      <w:r w:rsidRPr="00174017">
        <w:rPr>
          <w:rFonts w:ascii="Times New Roman" w:hAnsi="Times New Roman" w:cs="Times New Roman"/>
          <w:b/>
          <w:sz w:val="20"/>
          <w:szCs w:val="20"/>
          <w:lang w:val="en-IN"/>
        </w:rPr>
        <w:t>Gemma3:4B</w:t>
      </w:r>
      <w:r w:rsidRPr="00174017">
        <w:rPr>
          <w:rFonts w:ascii="Times New Roman" w:hAnsi="Times New Roman" w:cs="Times New Roman"/>
          <w:bCs/>
          <w:sz w:val="20"/>
          <w:szCs w:val="20"/>
          <w:lang w:val="en-IN"/>
        </w:rPr>
        <w:t xml:space="preserve"> multimodal LLM to generate high-quality textual descriptions. These captions are inserted back into the Markdown file at the image &lt;! -- image --&gt; placeholders.</w:t>
      </w:r>
    </w:p>
    <w:p w14:paraId="3BE0F676" w14:textId="77777777"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Section Identification – Using </w:t>
      </w:r>
      <w:r w:rsidRPr="00174017">
        <w:rPr>
          <w:rFonts w:ascii="Times New Roman" w:hAnsi="Times New Roman" w:cs="Times New Roman"/>
          <w:b/>
          <w:sz w:val="20"/>
          <w:szCs w:val="20"/>
          <w:lang w:val="en-IN"/>
        </w:rPr>
        <w:t>SentenceTransformer</w:t>
      </w:r>
      <w:r w:rsidRPr="00174017">
        <w:rPr>
          <w:rFonts w:ascii="Times New Roman" w:hAnsi="Times New Roman" w:cs="Times New Roman"/>
          <w:bCs/>
          <w:sz w:val="20"/>
          <w:szCs w:val="20"/>
          <w:lang w:val="en-IN"/>
        </w:rPr>
        <w:t xml:space="preserve"> embeddings and fuzzy logic, document sections are matched with predefined template headings (e.g., “Introduction,” “Requirements,” “References”).</w:t>
      </w:r>
    </w:p>
    <w:p w14:paraId="20A05334" w14:textId="0E0F6CD0"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In the above 2 points there also a wide use of Regular Expression </w:t>
      </w:r>
      <w:r w:rsidR="00205761" w:rsidRPr="00174017">
        <w:rPr>
          <w:rFonts w:ascii="Times New Roman" w:hAnsi="Times New Roman" w:cs="Times New Roman"/>
          <w:bCs/>
          <w:sz w:val="20"/>
          <w:szCs w:val="20"/>
          <w:lang w:val="en-IN"/>
        </w:rPr>
        <w:t>for identifying placeholder and heading matching</w:t>
      </w:r>
      <w:r w:rsidRPr="00174017">
        <w:rPr>
          <w:rFonts w:ascii="Times New Roman" w:hAnsi="Times New Roman" w:cs="Times New Roman"/>
          <w:bCs/>
          <w:sz w:val="20"/>
          <w:szCs w:val="20"/>
          <w:lang w:val="en-IN"/>
        </w:rPr>
        <w:t>.</w:t>
      </w:r>
    </w:p>
    <w:p w14:paraId="405BDEB1" w14:textId="47D78A6D"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Checklist Verification – The corresponding section text and checklist questions (from a JSON file) are fed into </w:t>
      </w:r>
      <w:r w:rsidRPr="00174017">
        <w:rPr>
          <w:rFonts w:ascii="Times New Roman" w:hAnsi="Times New Roman" w:cs="Times New Roman"/>
          <w:b/>
          <w:sz w:val="20"/>
          <w:szCs w:val="20"/>
          <w:lang w:val="en-IN"/>
        </w:rPr>
        <w:t>GLM4: latest</w:t>
      </w:r>
      <w:r w:rsidRPr="00174017">
        <w:rPr>
          <w:rFonts w:ascii="Times New Roman" w:hAnsi="Times New Roman" w:cs="Times New Roman"/>
          <w:bCs/>
          <w:sz w:val="20"/>
          <w:szCs w:val="20"/>
          <w:lang w:val="en-IN"/>
        </w:rPr>
        <w:t>, which returns structured “Yes/No” answers with reasons in JSON format.</w:t>
      </w:r>
    </w:p>
    <w:p w14:paraId="1F7B0445" w14:textId="44531124" w:rsidR="0025448B" w:rsidRPr="00174017" w:rsidRDefault="0025448B" w:rsidP="00205761">
      <w:pPr>
        <w:numPr>
          <w:ilvl w:val="0"/>
          <w:numId w:val="5"/>
        </w:numPr>
        <w:spacing w:after="120" w:line="240" w:lineRule="auto"/>
        <w:ind w:left="714" w:hanging="357"/>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 xml:space="preserve">Visualization &amp; Feedback – Results are displayed on a </w:t>
      </w:r>
      <w:r w:rsidRPr="00174017">
        <w:rPr>
          <w:rFonts w:ascii="Times New Roman" w:hAnsi="Times New Roman" w:cs="Times New Roman"/>
          <w:b/>
          <w:sz w:val="20"/>
          <w:szCs w:val="20"/>
          <w:lang w:val="en-IN"/>
        </w:rPr>
        <w:t>Streamlit</w:t>
      </w:r>
      <w:r w:rsidRPr="00174017">
        <w:rPr>
          <w:rFonts w:ascii="Times New Roman" w:hAnsi="Times New Roman" w:cs="Times New Roman"/>
          <w:bCs/>
          <w:sz w:val="20"/>
          <w:szCs w:val="20"/>
          <w:lang w:val="en-IN"/>
        </w:rPr>
        <w:t xml:space="preserve"> dashboard, showing </w:t>
      </w:r>
      <w:r w:rsidR="006F3780" w:rsidRPr="00174017">
        <w:rPr>
          <w:rFonts w:ascii="Times New Roman" w:hAnsi="Times New Roman" w:cs="Times New Roman"/>
          <w:bCs/>
          <w:sz w:val="20"/>
          <w:szCs w:val="20"/>
          <w:lang w:val="en-IN"/>
        </w:rPr>
        <w:t xml:space="preserve">result dynamically and document and </w:t>
      </w:r>
      <w:r w:rsidRPr="00174017">
        <w:rPr>
          <w:rFonts w:ascii="Times New Roman" w:hAnsi="Times New Roman" w:cs="Times New Roman"/>
          <w:bCs/>
          <w:sz w:val="20"/>
          <w:szCs w:val="20"/>
          <w:lang w:val="en-IN"/>
        </w:rPr>
        <w:t>main question</w:t>
      </w:r>
      <w:r w:rsidR="006F3780" w:rsidRPr="00174017">
        <w:rPr>
          <w:rFonts w:ascii="Times New Roman" w:hAnsi="Times New Roman" w:cs="Times New Roman"/>
          <w:bCs/>
          <w:sz w:val="20"/>
          <w:szCs w:val="20"/>
          <w:lang w:val="en-IN"/>
        </w:rPr>
        <w:t xml:space="preserve"> </w:t>
      </w:r>
      <w:r w:rsidR="006F3780" w:rsidRPr="00174017">
        <w:rPr>
          <w:rFonts w:ascii="Times New Roman" w:hAnsi="Times New Roman" w:cs="Times New Roman"/>
          <w:b/>
          <w:sz w:val="20"/>
          <w:szCs w:val="20"/>
          <w:lang w:val="en-IN"/>
        </w:rPr>
        <w:t>weighted</w:t>
      </w:r>
      <w:r w:rsidRPr="00174017">
        <w:rPr>
          <w:rFonts w:ascii="Times New Roman" w:hAnsi="Times New Roman" w:cs="Times New Roman"/>
          <w:bCs/>
          <w:sz w:val="20"/>
          <w:szCs w:val="20"/>
          <w:lang w:val="en-IN"/>
        </w:rPr>
        <w:t xml:space="preserve"> scores, along with</w:t>
      </w:r>
      <w:r w:rsidR="006F3780" w:rsidRPr="00174017">
        <w:rPr>
          <w:rFonts w:ascii="Times New Roman" w:hAnsi="Times New Roman" w:cs="Times New Roman"/>
          <w:bCs/>
          <w:sz w:val="20"/>
          <w:szCs w:val="20"/>
          <w:lang w:val="en-IN"/>
        </w:rPr>
        <w:t xml:space="preserve"> dynamic</w:t>
      </w:r>
      <w:r w:rsidRPr="00174017">
        <w:rPr>
          <w:rFonts w:ascii="Times New Roman" w:hAnsi="Times New Roman" w:cs="Times New Roman"/>
          <w:bCs/>
          <w:sz w:val="20"/>
          <w:szCs w:val="20"/>
          <w:lang w:val="en-IN"/>
        </w:rPr>
        <w:t xml:space="preserve"> </w:t>
      </w:r>
      <w:r w:rsidR="006F3780" w:rsidRPr="00174017">
        <w:rPr>
          <w:rFonts w:ascii="Times New Roman" w:hAnsi="Times New Roman" w:cs="Times New Roman"/>
          <w:bCs/>
          <w:sz w:val="20"/>
          <w:szCs w:val="20"/>
          <w:lang w:val="en-IN"/>
        </w:rPr>
        <w:t>feedback options</w:t>
      </w:r>
      <w:r w:rsidRPr="00174017">
        <w:rPr>
          <w:rFonts w:ascii="Times New Roman" w:hAnsi="Times New Roman" w:cs="Times New Roman"/>
          <w:bCs/>
          <w:sz w:val="20"/>
          <w:szCs w:val="20"/>
          <w:lang w:val="en-IN"/>
        </w:rPr>
        <w:t xml:space="preserve"> for improvement.</w:t>
      </w:r>
    </w:p>
    <w:p w14:paraId="3F4F9F94" w14:textId="77777777" w:rsidR="0055594C" w:rsidRPr="00174017" w:rsidRDefault="0055594C" w:rsidP="0055594C">
      <w:pPr>
        <w:spacing w:after="120" w:line="240" w:lineRule="auto"/>
        <w:ind w:left="714"/>
        <w:jc w:val="both"/>
        <w:rPr>
          <w:rFonts w:ascii="Times New Roman" w:hAnsi="Times New Roman" w:cs="Times New Roman"/>
          <w:bCs/>
          <w:sz w:val="20"/>
          <w:szCs w:val="20"/>
          <w:lang w:val="en-IN"/>
        </w:rPr>
      </w:pPr>
    </w:p>
    <w:p w14:paraId="6306DE25" w14:textId="75992EC2" w:rsidR="0055594C" w:rsidRPr="00174017" w:rsidRDefault="0055594C" w:rsidP="0055594C">
      <w:pPr>
        <w:pStyle w:val="Heading1"/>
        <w:rPr>
          <w:rFonts w:ascii="Times New Roman" w:hAnsi="Times New Roman" w:cs="Times New Roman"/>
        </w:rPr>
      </w:pPr>
      <w:r w:rsidRPr="00174017">
        <w:rPr>
          <w:rFonts w:ascii="Times New Roman" w:hAnsi="Times New Roman" w:cs="Times New Roman"/>
        </w:rPr>
        <w:t xml:space="preserve">2.2 </w:t>
      </w:r>
      <w:r w:rsidR="00205761" w:rsidRPr="00174017">
        <w:rPr>
          <w:rFonts w:ascii="Times New Roman" w:hAnsi="Times New Roman" w:cs="Times New Roman"/>
        </w:rPr>
        <w:t>Planning of work</w:t>
      </w:r>
    </w:p>
    <w:p w14:paraId="59E4173C" w14:textId="10A3CD41" w:rsidR="00384F17" w:rsidRPr="00174017" w:rsidRDefault="00384F17" w:rsidP="0055594C">
      <w:pPr>
        <w:spacing w:line="240" w:lineRule="auto"/>
        <w:jc w:val="both"/>
        <w:rPr>
          <w:rFonts w:ascii="Times New Roman" w:hAnsi="Times New Roman" w:cs="Times New Roman"/>
          <w:sz w:val="20"/>
          <w:szCs w:val="20"/>
          <w:lang w:val="en-IN"/>
        </w:rPr>
      </w:pPr>
      <w:r w:rsidRPr="00174017">
        <w:rPr>
          <w:rFonts w:ascii="Times New Roman" w:hAnsi="Times New Roman" w:cs="Times New Roman"/>
          <w:bCs/>
          <w:sz w:val="20"/>
          <w:szCs w:val="20"/>
          <w:lang w:val="en-IN"/>
        </w:rPr>
        <w:t>The work for this dissertation was initiated as part of an ongoing internship at Research Centre Imarat</w:t>
      </w:r>
      <w:r w:rsidRPr="00174017">
        <w:rPr>
          <w:rFonts w:ascii="Times New Roman" w:hAnsi="Times New Roman" w:cs="Times New Roman"/>
          <w:b/>
          <w:bCs/>
          <w:sz w:val="20"/>
          <w:szCs w:val="20"/>
          <w:lang w:val="en-IN"/>
        </w:rPr>
        <w:t xml:space="preserve"> </w:t>
      </w:r>
      <w:r w:rsidRPr="00174017">
        <w:rPr>
          <w:rFonts w:ascii="Times New Roman" w:hAnsi="Times New Roman" w:cs="Times New Roman"/>
          <w:sz w:val="20"/>
          <w:szCs w:val="20"/>
          <w:lang w:val="en-IN"/>
        </w:rPr>
        <w:t>(RCI), DRDO, Hyderabad, starting from 1st July 2025. The project planning follows a month-wise timeline to ensure a systematic progression from orientation and conceptualization to technical development and implementation.</w:t>
      </w:r>
    </w:p>
    <w:p w14:paraId="56D884B8" w14:textId="77777777" w:rsidR="00D7328B" w:rsidRPr="00174017" w:rsidRDefault="00D7328B" w:rsidP="00D7328B">
      <w:pPr>
        <w:pStyle w:val="Heading2"/>
        <w:rPr>
          <w:rFonts w:ascii="Times New Roman" w:hAnsi="Times New Roman" w:cs="Times New Roman"/>
        </w:rPr>
      </w:pPr>
      <w:r w:rsidRPr="00174017">
        <w:rPr>
          <w:rFonts w:ascii="Times New Roman" w:hAnsi="Times New Roman" w:cs="Times New Roman"/>
        </w:rPr>
        <w:t>Table 1: Work Summary for July</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663"/>
      </w:tblGrid>
      <w:tr w:rsidR="00D7328B" w:rsidRPr="00174017" w14:paraId="52AA48A5" w14:textId="77777777" w:rsidTr="00D7328B">
        <w:tc>
          <w:tcPr>
            <w:tcW w:w="2943" w:type="dxa"/>
            <w:shd w:val="clear" w:color="auto" w:fill="8DB3E2" w:themeFill="text2" w:themeFillTint="66"/>
          </w:tcPr>
          <w:p w14:paraId="4B687031" w14:textId="77777777" w:rsidR="00D7328B" w:rsidRPr="00174017" w:rsidRDefault="00D7328B" w:rsidP="005A10B7">
            <w:pPr>
              <w:rPr>
                <w:rFonts w:ascii="Times New Roman" w:hAnsi="Times New Roman" w:cs="Times New Roman"/>
              </w:rPr>
            </w:pPr>
            <w:bookmarkStart w:id="0" w:name="_Hlk213957540"/>
            <w:r w:rsidRPr="00174017">
              <w:rPr>
                <w:rFonts w:ascii="Times New Roman" w:hAnsi="Times New Roman" w:cs="Times New Roman"/>
              </w:rPr>
              <w:t>Week</w:t>
            </w:r>
          </w:p>
        </w:tc>
        <w:tc>
          <w:tcPr>
            <w:tcW w:w="6663" w:type="dxa"/>
            <w:shd w:val="clear" w:color="auto" w:fill="8DB3E2" w:themeFill="text2" w:themeFillTint="66"/>
          </w:tcPr>
          <w:p w14:paraId="00A4F07B"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Activities and Outcomes</w:t>
            </w:r>
          </w:p>
        </w:tc>
      </w:tr>
      <w:tr w:rsidR="00D7328B" w:rsidRPr="00174017" w14:paraId="0657E0DE" w14:textId="77777777" w:rsidTr="00D7328B">
        <w:tc>
          <w:tcPr>
            <w:tcW w:w="2943" w:type="dxa"/>
          </w:tcPr>
          <w:p w14:paraId="69B1B0FD"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Week 1–2: Orientation and Familiarization</w:t>
            </w:r>
          </w:p>
        </w:tc>
        <w:tc>
          <w:tcPr>
            <w:tcW w:w="6663" w:type="dxa"/>
          </w:tcPr>
          <w:p w14:paraId="60DFD76A" w14:textId="77777777" w:rsidR="00D7328B" w:rsidRPr="00174017" w:rsidRDefault="00D7328B" w:rsidP="005A10B7">
            <w:pPr>
              <w:jc w:val="both"/>
              <w:rPr>
                <w:rFonts w:ascii="Times New Roman" w:hAnsi="Times New Roman" w:cs="Times New Roman"/>
              </w:rPr>
            </w:pPr>
            <w:r w:rsidRPr="00174017">
              <w:rPr>
                <w:rFonts w:ascii="Times New Roman" w:hAnsi="Times New Roman" w:cs="Times New Roman"/>
              </w:rPr>
              <w:t>Focused on settling into the work environment at RCI, DRDO, and understanding organizational procedures. Completed security formalities, lab access protocols, and administrative onboarding. Revised essential Python programming concepts and libraries required for development tasks. Attended orientation sessions and meetings with the Director, RCI, senior scientists, and mentors to understand research themes and project expectations.</w:t>
            </w:r>
          </w:p>
        </w:tc>
      </w:tr>
      <w:tr w:rsidR="00D7328B" w:rsidRPr="00174017" w14:paraId="6358C217" w14:textId="77777777" w:rsidTr="00D7328B">
        <w:tc>
          <w:tcPr>
            <w:tcW w:w="2943" w:type="dxa"/>
          </w:tcPr>
          <w:p w14:paraId="745A5294"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Week 3: Topic Finalization and Research Discussion</w:t>
            </w:r>
          </w:p>
        </w:tc>
        <w:tc>
          <w:tcPr>
            <w:tcW w:w="6663" w:type="dxa"/>
          </w:tcPr>
          <w:p w14:paraId="481EDEDE" w14:textId="77777777" w:rsidR="00D7328B" w:rsidRPr="00174017" w:rsidRDefault="00D7328B" w:rsidP="005A10B7">
            <w:pPr>
              <w:jc w:val="both"/>
              <w:rPr>
                <w:rFonts w:ascii="Times New Roman" w:hAnsi="Times New Roman" w:cs="Times New Roman"/>
              </w:rPr>
            </w:pPr>
            <w:r w:rsidRPr="00174017">
              <w:rPr>
                <w:rFonts w:ascii="Times New Roman" w:hAnsi="Times New Roman" w:cs="Times New Roman"/>
              </w:rPr>
              <w:t xml:space="preserve">Conducted extensive discussions with internal and external guides and the Department Head to explore project areas in Artificial Intelligence. After evaluating multiple ideas, finalized the topic “Document Verification and Compliance Analysis using Multimodal Large </w:t>
            </w:r>
            <w:r w:rsidRPr="00174017">
              <w:rPr>
                <w:rFonts w:ascii="Times New Roman" w:hAnsi="Times New Roman" w:cs="Times New Roman"/>
              </w:rPr>
              <w:lastRenderedPageBreak/>
              <w:t>Language Models” under the LLM research domain.</w:t>
            </w:r>
          </w:p>
        </w:tc>
      </w:tr>
      <w:tr w:rsidR="00D7328B" w:rsidRPr="00174017" w14:paraId="05E7B38F" w14:textId="77777777" w:rsidTr="00D7328B">
        <w:tc>
          <w:tcPr>
            <w:tcW w:w="2943" w:type="dxa"/>
          </w:tcPr>
          <w:p w14:paraId="5F1AC538"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lastRenderedPageBreak/>
              <w:t>Week 4: Literature Study and Framework Exploration</w:t>
            </w:r>
          </w:p>
        </w:tc>
        <w:tc>
          <w:tcPr>
            <w:tcW w:w="6663" w:type="dxa"/>
          </w:tcPr>
          <w:p w14:paraId="210CDF85" w14:textId="77777777" w:rsidR="00D7328B" w:rsidRPr="00174017" w:rsidRDefault="00D7328B" w:rsidP="005A10B7">
            <w:pPr>
              <w:jc w:val="both"/>
              <w:rPr>
                <w:rFonts w:ascii="Times New Roman" w:hAnsi="Times New Roman" w:cs="Times New Roman"/>
              </w:rPr>
            </w:pPr>
            <w:r w:rsidRPr="00174017">
              <w:rPr>
                <w:rFonts w:ascii="Times New Roman" w:hAnsi="Times New Roman" w:cs="Times New Roman"/>
              </w:rPr>
              <w:t>Dedicated to studying frameworks and tools for LLM-based applications, including LangChain, Haystack, and LlamaIndex, to assess their suitability for document reasoning and retrieval. Delivered a technical presentation summarizing the findings, potential use cases, and proposed research direction.</w:t>
            </w:r>
          </w:p>
        </w:tc>
      </w:tr>
      <w:bookmarkEnd w:id="0"/>
    </w:tbl>
    <w:p w14:paraId="1985B9BB" w14:textId="77777777" w:rsidR="00D7328B" w:rsidRPr="00174017" w:rsidRDefault="00D7328B" w:rsidP="00D7328B">
      <w:pPr>
        <w:pStyle w:val="Heading2"/>
        <w:rPr>
          <w:rFonts w:ascii="Times New Roman" w:hAnsi="Times New Roman" w:cs="Times New Roman"/>
        </w:rPr>
      </w:pPr>
    </w:p>
    <w:p w14:paraId="24E017F1" w14:textId="46B143E0" w:rsidR="00D7328B" w:rsidRPr="00174017" w:rsidRDefault="00D7328B" w:rsidP="00D7328B">
      <w:pPr>
        <w:pStyle w:val="Heading2"/>
        <w:rPr>
          <w:rFonts w:ascii="Times New Roman" w:hAnsi="Times New Roman" w:cs="Times New Roman"/>
        </w:rPr>
      </w:pPr>
      <w:r w:rsidRPr="00174017">
        <w:rPr>
          <w:rFonts w:ascii="Times New Roman" w:hAnsi="Times New Roman" w:cs="Times New Roman"/>
        </w:rPr>
        <w:t>Table 2: Work Summary for August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663"/>
      </w:tblGrid>
      <w:tr w:rsidR="00D7328B" w:rsidRPr="00174017" w14:paraId="4665411F" w14:textId="77777777" w:rsidTr="00D7328B">
        <w:tc>
          <w:tcPr>
            <w:tcW w:w="2943" w:type="dxa"/>
            <w:shd w:val="clear" w:color="auto" w:fill="8DB3E2" w:themeFill="text2" w:themeFillTint="66"/>
          </w:tcPr>
          <w:p w14:paraId="44034BB9" w14:textId="77777777" w:rsidR="00D7328B" w:rsidRPr="00174017" w:rsidRDefault="00D7328B" w:rsidP="005A10B7">
            <w:pPr>
              <w:rPr>
                <w:rFonts w:ascii="Times New Roman" w:hAnsi="Times New Roman" w:cs="Times New Roman"/>
              </w:rPr>
            </w:pPr>
            <w:bookmarkStart w:id="1" w:name="_Hlk213957644"/>
            <w:r w:rsidRPr="00174017">
              <w:rPr>
                <w:rFonts w:ascii="Times New Roman" w:hAnsi="Times New Roman" w:cs="Times New Roman"/>
              </w:rPr>
              <w:t>Week</w:t>
            </w:r>
          </w:p>
        </w:tc>
        <w:tc>
          <w:tcPr>
            <w:tcW w:w="6663" w:type="dxa"/>
            <w:shd w:val="clear" w:color="auto" w:fill="8DB3E2" w:themeFill="text2" w:themeFillTint="66"/>
          </w:tcPr>
          <w:p w14:paraId="4D7CC382"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Activities and Outcomes</w:t>
            </w:r>
          </w:p>
        </w:tc>
      </w:tr>
      <w:tr w:rsidR="00D7328B" w:rsidRPr="00174017" w14:paraId="7D5B68E8" w14:textId="77777777" w:rsidTr="00D7328B">
        <w:tc>
          <w:tcPr>
            <w:tcW w:w="2943" w:type="dxa"/>
          </w:tcPr>
          <w:p w14:paraId="35801582"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Week 1–2: Study of Evaluation Metrics and Technology Research</w:t>
            </w:r>
          </w:p>
        </w:tc>
        <w:tc>
          <w:tcPr>
            <w:tcW w:w="6663" w:type="dxa"/>
          </w:tcPr>
          <w:p w14:paraId="0DC5EE80"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Focused on understanding key evaluation metrics for assessing LLM performance, including ROUGE, BLEU, and GPT Score. Conducted research to shortlist suitable libraries, frameworks, and LLM models for the document verification task. Performed a comparative analysis between open-source and API-based models considering accuracy, resource usage, and deployability within DRDO’s secure infrastructure.</w:t>
            </w:r>
          </w:p>
        </w:tc>
      </w:tr>
      <w:tr w:rsidR="00D7328B" w:rsidRPr="00174017" w14:paraId="4A1E114F" w14:textId="77777777" w:rsidTr="00D7328B">
        <w:tc>
          <w:tcPr>
            <w:tcW w:w="2943" w:type="dxa"/>
          </w:tcPr>
          <w:p w14:paraId="36D48644"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Week 3–4: Prototype Development and Requirement Understanding</w:t>
            </w:r>
          </w:p>
        </w:tc>
        <w:tc>
          <w:tcPr>
            <w:tcW w:w="6663" w:type="dxa"/>
          </w:tcPr>
          <w:p w14:paraId="122FAD75" w14:textId="77777777" w:rsidR="00D7328B" w:rsidRPr="00174017" w:rsidRDefault="00D7328B" w:rsidP="005A10B7">
            <w:pPr>
              <w:rPr>
                <w:rFonts w:ascii="Times New Roman" w:hAnsi="Times New Roman" w:cs="Times New Roman"/>
              </w:rPr>
            </w:pPr>
            <w:r w:rsidRPr="00174017">
              <w:rPr>
                <w:rFonts w:ascii="Times New Roman" w:hAnsi="Times New Roman" w:cs="Times New Roman"/>
              </w:rPr>
              <w:t>Developed multiple prototype chatbots using various frameworks and configurations — including Ollama-based offline chatbots, LangChain agents with API keys, and hybrid offline–online setups. Engaged with the Quality Assurance (QR) Laboratory, the end-user division, to understand real-world document verification requirements and SRS documentation standards. Collected and analyzed sample SRS documents to study their structure and compliance criteria. Conceptualized the document verification pipeline, identifying modules for PDF preprocessing, image extraction, LLM-based reasoning, and result visualization. Initial concept testing and prototype demonstrations were completed during this phase.</w:t>
            </w:r>
          </w:p>
        </w:tc>
      </w:tr>
      <w:bookmarkEnd w:id="1"/>
    </w:tbl>
    <w:p w14:paraId="6B6A4D5E" w14:textId="77777777" w:rsidR="00D7328B" w:rsidRPr="00174017" w:rsidRDefault="00D7328B" w:rsidP="00D7328B">
      <w:pPr>
        <w:pStyle w:val="Heading2"/>
        <w:rPr>
          <w:rFonts w:ascii="Times New Roman" w:hAnsi="Times New Roman" w:cs="Times New Roman"/>
        </w:rPr>
      </w:pPr>
    </w:p>
    <w:p w14:paraId="3B14D9D7" w14:textId="77777777" w:rsidR="00D7328B" w:rsidRPr="00174017" w:rsidRDefault="00D7328B" w:rsidP="00D7328B">
      <w:pPr>
        <w:spacing w:line="240" w:lineRule="auto"/>
        <w:jc w:val="both"/>
        <w:rPr>
          <w:rFonts w:ascii="Times New Roman" w:hAnsi="Times New Roman" w:cs="Times New Roman"/>
          <w:b/>
          <w:bCs/>
          <w:sz w:val="24"/>
          <w:szCs w:val="24"/>
          <w:lang w:val="en-IN"/>
        </w:rPr>
      </w:pPr>
      <w:r w:rsidRPr="00174017">
        <w:rPr>
          <w:rFonts w:ascii="Times New Roman" w:hAnsi="Times New Roman" w:cs="Times New Roman"/>
          <w:b/>
          <w:bCs/>
          <w:sz w:val="24"/>
          <w:szCs w:val="24"/>
          <w:lang w:val="en-IN"/>
        </w:rPr>
        <w:t>Summary for July–August</w:t>
      </w:r>
    </w:p>
    <w:p w14:paraId="29F5DA82" w14:textId="77777777" w:rsidR="00D7328B" w:rsidRPr="00174017" w:rsidRDefault="00D7328B" w:rsidP="00D7328B">
      <w:pPr>
        <w:spacing w:line="240" w:lineRule="auto"/>
        <w:jc w:val="both"/>
        <w:rPr>
          <w:rFonts w:ascii="Times New Roman" w:hAnsi="Times New Roman" w:cs="Times New Roman"/>
          <w:b/>
          <w:sz w:val="20"/>
          <w:szCs w:val="20"/>
          <w:lang w:val="en-IN"/>
        </w:rPr>
      </w:pPr>
      <w:r w:rsidRPr="00174017">
        <w:rPr>
          <w:rFonts w:ascii="Times New Roman" w:hAnsi="Times New Roman" w:cs="Times New Roman"/>
          <w:sz w:val="20"/>
          <w:szCs w:val="20"/>
          <w:lang w:val="en-IN"/>
        </w:rPr>
        <w:t>By the end of August, the groundwork for the project was firmly established. The problem domain was clearly defined, essential frameworks were studied, and initial individual prototypes were created for different section in the pipeline. The document structure and end-user requirements were well-understood, laying the foundation for the subsequent implementation</w:t>
      </w:r>
      <w:r w:rsidRPr="00174017">
        <w:rPr>
          <w:rFonts w:ascii="Times New Roman" w:hAnsi="Times New Roman" w:cs="Times New Roman"/>
          <w:b/>
          <w:sz w:val="20"/>
          <w:szCs w:val="20"/>
          <w:lang w:val="en-IN"/>
        </w:rPr>
        <w:t>.</w:t>
      </w:r>
    </w:p>
    <w:p w14:paraId="7E8AD930" w14:textId="457317F1" w:rsidR="00D7328B" w:rsidRPr="00174017" w:rsidRDefault="00D7328B" w:rsidP="00D7328B">
      <w:pPr>
        <w:pStyle w:val="Heading2"/>
        <w:rPr>
          <w:rFonts w:ascii="Times New Roman" w:hAnsi="Times New Roman" w:cs="Times New Roman"/>
        </w:rPr>
      </w:pPr>
      <w:r w:rsidRPr="00174017">
        <w:rPr>
          <w:rFonts w:ascii="Times New Roman" w:hAnsi="Times New Roman" w:cs="Times New Roman"/>
        </w:rPr>
        <w:t>Table 3: Work Summary for September</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663"/>
      </w:tblGrid>
      <w:tr w:rsidR="00D7328B" w:rsidRPr="00174017" w14:paraId="1D6B338A" w14:textId="77777777" w:rsidTr="00D7328B">
        <w:tc>
          <w:tcPr>
            <w:tcW w:w="2943" w:type="dxa"/>
            <w:shd w:val="clear" w:color="auto" w:fill="8DB3E2" w:themeFill="text2" w:themeFillTint="66"/>
          </w:tcPr>
          <w:p w14:paraId="2FBB104F"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w:t>
            </w:r>
          </w:p>
        </w:tc>
        <w:tc>
          <w:tcPr>
            <w:tcW w:w="6663" w:type="dxa"/>
            <w:shd w:val="clear" w:color="auto" w:fill="8DB3E2" w:themeFill="text2" w:themeFillTint="66"/>
          </w:tcPr>
          <w:p w14:paraId="366D6291"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Activities and Outcomes</w:t>
            </w:r>
          </w:p>
        </w:tc>
      </w:tr>
      <w:tr w:rsidR="00D7328B" w:rsidRPr="00174017" w14:paraId="096141C4" w14:textId="77777777" w:rsidTr="00D7328B">
        <w:tc>
          <w:tcPr>
            <w:tcW w:w="2943" w:type="dxa"/>
          </w:tcPr>
          <w:p w14:paraId="34A4E6F6"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1–2: Document Conversion and Section Identification (Initial Phase)</w:t>
            </w:r>
          </w:p>
        </w:tc>
        <w:tc>
          <w:tcPr>
            <w:tcW w:w="6663" w:type="dxa"/>
          </w:tcPr>
          <w:p w14:paraId="353D3D31"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 xml:space="preserve">Focused on converting SRS documents into machine-readable text and Markdown formats using tools such as pdfplumber + markdownify, Docling, pypandoc, unstructured, and OCR-based tools like pytesseract. Each method was evaluated for conversion accuracy, text preservation, and efficiency. Initial attempts at section extraction based on document headings faced challenges like missing or inconsistent headings and irregular formatting, leading to further </w:t>
            </w:r>
            <w:r w:rsidRPr="00174017">
              <w:rPr>
                <w:rFonts w:ascii="Times New Roman" w:hAnsi="Times New Roman" w:cs="Times New Roman"/>
                <w:sz w:val="20"/>
                <w:szCs w:val="20"/>
              </w:rPr>
              <w:lastRenderedPageBreak/>
              <w:t>exploration of improved extraction techniques.</w:t>
            </w:r>
          </w:p>
        </w:tc>
      </w:tr>
      <w:tr w:rsidR="00D7328B" w:rsidRPr="00174017" w14:paraId="32181D90" w14:textId="77777777" w:rsidTr="00D7328B">
        <w:tc>
          <w:tcPr>
            <w:tcW w:w="2943" w:type="dxa"/>
          </w:tcPr>
          <w:p w14:paraId="7324C22F"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lastRenderedPageBreak/>
              <w:t>Week 3: Refinement of Section Extraction Mechanism</w:t>
            </w:r>
          </w:p>
        </w:tc>
        <w:tc>
          <w:tcPr>
            <w:tcW w:w="6663" w:type="dxa"/>
          </w:tcPr>
          <w:p w14:paraId="643A77F0"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Concentrated on developing a reliable approach for section-wise text extraction. Multiple logic-based and NLP-based methods were tested, and a Regex-based strategy was finalized for detecting headings and isolating the corresponding text. This method was iteratively validated on several SRS documents to ensure robustness across varying formats and layouts.</w:t>
            </w:r>
          </w:p>
        </w:tc>
      </w:tr>
      <w:tr w:rsidR="00D7328B" w:rsidRPr="00174017" w14:paraId="5B913F2F" w14:textId="77777777" w:rsidTr="00D7328B">
        <w:tc>
          <w:tcPr>
            <w:tcW w:w="2943" w:type="dxa"/>
          </w:tcPr>
          <w:p w14:paraId="6232DBF3"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4: Extraction and Processing of Visual Elements</w:t>
            </w:r>
          </w:p>
        </w:tc>
        <w:tc>
          <w:tcPr>
            <w:tcW w:w="6663" w:type="dxa"/>
          </w:tcPr>
          <w:p w14:paraId="542CF3C9"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Focus shifted to handling non-textual components such as images, tables, and vector diagrams in SRS documents. A method was implemented to extract these elements separately and replace them with placeholders in Markdown files. Later, multimodal and vision–language models like BLIP and OCR captioning tools were used to generate textual descriptions, forming the foundation for image–text reasoning in subsequent development stages.</w:t>
            </w:r>
          </w:p>
        </w:tc>
      </w:tr>
    </w:tbl>
    <w:p w14:paraId="09276097" w14:textId="77777777" w:rsidR="00D7328B" w:rsidRPr="00174017" w:rsidRDefault="00D7328B" w:rsidP="00D7328B">
      <w:pPr>
        <w:pStyle w:val="Heading2"/>
        <w:rPr>
          <w:rFonts w:ascii="Times New Roman" w:hAnsi="Times New Roman" w:cs="Times New Roman"/>
        </w:rPr>
      </w:pPr>
    </w:p>
    <w:p w14:paraId="6E31CDC1" w14:textId="04493FF6" w:rsidR="00D7328B" w:rsidRPr="00174017" w:rsidRDefault="00D7328B" w:rsidP="00D7328B">
      <w:pPr>
        <w:pStyle w:val="Heading2"/>
        <w:rPr>
          <w:rFonts w:ascii="Times New Roman" w:hAnsi="Times New Roman" w:cs="Times New Roman"/>
        </w:rPr>
      </w:pPr>
      <w:r w:rsidRPr="00174017">
        <w:rPr>
          <w:rFonts w:ascii="Times New Roman" w:hAnsi="Times New Roman" w:cs="Times New Roman"/>
        </w:rPr>
        <w:t>Table 4: Work Summary for October</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663"/>
      </w:tblGrid>
      <w:tr w:rsidR="00D7328B" w:rsidRPr="00174017" w14:paraId="207362FD" w14:textId="77777777" w:rsidTr="00D7328B">
        <w:tc>
          <w:tcPr>
            <w:tcW w:w="2943" w:type="dxa"/>
            <w:shd w:val="clear" w:color="auto" w:fill="8DB3E2" w:themeFill="text2" w:themeFillTint="66"/>
          </w:tcPr>
          <w:p w14:paraId="07AF6399"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w:t>
            </w:r>
          </w:p>
        </w:tc>
        <w:tc>
          <w:tcPr>
            <w:tcW w:w="6663" w:type="dxa"/>
            <w:shd w:val="clear" w:color="auto" w:fill="8DB3E2" w:themeFill="text2" w:themeFillTint="66"/>
          </w:tcPr>
          <w:p w14:paraId="6E8C8912"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Activities and Outcomes</w:t>
            </w:r>
          </w:p>
        </w:tc>
      </w:tr>
      <w:tr w:rsidR="00D7328B" w:rsidRPr="00174017" w14:paraId="128F0DEE" w14:textId="77777777" w:rsidTr="00D7328B">
        <w:tc>
          <w:tcPr>
            <w:tcW w:w="2943" w:type="dxa"/>
          </w:tcPr>
          <w:p w14:paraId="05A949AC"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1: Evaluation of Vision–Language Models and Prototype Testing</w:t>
            </w:r>
          </w:p>
        </w:tc>
        <w:tc>
          <w:tcPr>
            <w:tcW w:w="6663" w:type="dxa"/>
          </w:tcPr>
          <w:p w14:paraId="4A7C0315"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Focused on testing various multimodal models for generating meaningful image and diagram descriptions. Developed a prototype chatbot to answer queries dynamically based on uploaded images, enabling interactive model evaluation. After comparative testing and literature review, Gemma 3:4B multimodal LLM was selected for its efficiency and contextual accuracy in descriptive caption generation.</w:t>
            </w:r>
          </w:p>
        </w:tc>
      </w:tr>
      <w:tr w:rsidR="00D7328B" w:rsidRPr="00174017" w14:paraId="2972B4D5" w14:textId="77777777" w:rsidTr="00D7328B">
        <w:tc>
          <w:tcPr>
            <w:tcW w:w="2943" w:type="dxa"/>
          </w:tcPr>
          <w:p w14:paraId="15161A03"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2: Integration of Document Processing Pipeline</w:t>
            </w:r>
          </w:p>
        </w:tc>
        <w:tc>
          <w:tcPr>
            <w:tcW w:w="6663" w:type="dxa"/>
          </w:tcPr>
          <w:p w14:paraId="0BF0A18F"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Integrated all previously developed modules — PDF → Markdown conversion, image extraction, description generation, placeholder replacement, and section extraction — into a unified end-to-end workflow. Faced and resolved issues such as incomplete image extraction, section mismatches, and partial content loss through extensive debugging and parameter tuning. This phase ensured the functional stability of the full processing pipeline.</w:t>
            </w:r>
          </w:p>
        </w:tc>
      </w:tr>
      <w:tr w:rsidR="00D7328B" w:rsidRPr="00174017" w14:paraId="3B28285B" w14:textId="77777777" w:rsidTr="00D7328B">
        <w:tc>
          <w:tcPr>
            <w:tcW w:w="2943" w:type="dxa"/>
          </w:tcPr>
          <w:p w14:paraId="3090069A"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3: Prompt Engineering and Streamlit Interface Enhancement</w:t>
            </w:r>
          </w:p>
        </w:tc>
        <w:tc>
          <w:tcPr>
            <w:tcW w:w="6663" w:type="dxa"/>
          </w:tcPr>
          <w:p w14:paraId="205A16C4"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Dedicated significant effort to prompt engineering, customizing logic for each question in the checklist JSON to extract contextually accurate information from document sections. Enhanced the Streamlit front-end by adding features like: Real-time question/prompt addition, deletion, and editing; Live evaluator feedback capture; Automatic result updating on each LLM invocation. This made the system more interactive, modular, and user-friendly.</w:t>
            </w:r>
          </w:p>
        </w:tc>
      </w:tr>
      <w:tr w:rsidR="00D7328B" w:rsidRPr="00174017" w14:paraId="449A7F13" w14:textId="77777777" w:rsidTr="00D7328B">
        <w:tc>
          <w:tcPr>
            <w:tcW w:w="2943" w:type="dxa"/>
          </w:tcPr>
          <w:p w14:paraId="0EA10C05" w14:textId="77777777" w:rsidR="00D7328B" w:rsidRPr="00174017" w:rsidRDefault="00D7328B" w:rsidP="005A10B7">
            <w:pPr>
              <w:rPr>
                <w:rFonts w:ascii="Times New Roman" w:hAnsi="Times New Roman" w:cs="Times New Roman"/>
                <w:sz w:val="20"/>
                <w:szCs w:val="20"/>
              </w:rPr>
            </w:pPr>
            <w:r w:rsidRPr="00174017">
              <w:rPr>
                <w:rFonts w:ascii="Times New Roman" w:hAnsi="Times New Roman" w:cs="Times New Roman"/>
                <w:sz w:val="20"/>
                <w:szCs w:val="20"/>
              </w:rPr>
              <w:t>Week 4: Deployment and Stage-I Completion</w:t>
            </w:r>
          </w:p>
        </w:tc>
        <w:tc>
          <w:tcPr>
            <w:tcW w:w="6663" w:type="dxa"/>
          </w:tcPr>
          <w:p w14:paraId="5356D0F1" w14:textId="77777777" w:rsidR="00D7328B" w:rsidRPr="00174017" w:rsidRDefault="00D7328B" w:rsidP="00D7328B">
            <w:pPr>
              <w:jc w:val="both"/>
              <w:rPr>
                <w:rFonts w:ascii="Times New Roman" w:hAnsi="Times New Roman" w:cs="Times New Roman"/>
                <w:sz w:val="20"/>
                <w:szCs w:val="20"/>
              </w:rPr>
            </w:pPr>
            <w:r w:rsidRPr="00174017">
              <w:rPr>
                <w:rFonts w:ascii="Times New Roman" w:hAnsi="Times New Roman" w:cs="Times New Roman"/>
                <w:sz w:val="20"/>
                <w:szCs w:val="20"/>
              </w:rPr>
              <w:t>Completed and tested the fully deployable application on multiple SRS documents. The system successfully automated PDF preprocessing, multimodal description generation, section-wise reasoning, and dynamic result display. Initiated human verification trials with multiple reviewers, implemented refinements in prompts, and performed multi-LLM evaluations. This marked the completion of Stage I, establishing a robust base for further optimization and enhancement.</w:t>
            </w:r>
          </w:p>
        </w:tc>
      </w:tr>
    </w:tbl>
    <w:p w14:paraId="16F52D53" w14:textId="77777777" w:rsidR="00D7328B" w:rsidRPr="00174017" w:rsidRDefault="00D7328B" w:rsidP="0055594C">
      <w:pPr>
        <w:spacing w:line="240" w:lineRule="auto"/>
        <w:jc w:val="both"/>
        <w:rPr>
          <w:rFonts w:ascii="Times New Roman" w:hAnsi="Times New Roman" w:cs="Times New Roman"/>
          <w:sz w:val="20"/>
          <w:szCs w:val="20"/>
          <w:lang w:val="en-IN"/>
        </w:rPr>
      </w:pPr>
    </w:p>
    <w:p w14:paraId="5DFDA194" w14:textId="77777777" w:rsidR="00E83CF2" w:rsidRPr="00174017" w:rsidRDefault="00E83CF2" w:rsidP="00384F17">
      <w:pPr>
        <w:spacing w:line="240" w:lineRule="auto"/>
        <w:jc w:val="both"/>
        <w:rPr>
          <w:rFonts w:ascii="Times New Roman" w:hAnsi="Times New Roman" w:cs="Times New Roman"/>
          <w:b/>
          <w:bCs/>
          <w:sz w:val="24"/>
          <w:szCs w:val="24"/>
          <w:lang w:val="en-IN"/>
        </w:rPr>
      </w:pPr>
    </w:p>
    <w:p w14:paraId="29F05236" w14:textId="0114568E" w:rsidR="00530FA3" w:rsidRPr="00174017" w:rsidRDefault="00530FA3" w:rsidP="00530FA3">
      <w:pPr>
        <w:spacing w:line="240" w:lineRule="auto"/>
        <w:jc w:val="both"/>
        <w:rPr>
          <w:rFonts w:ascii="Times New Roman" w:hAnsi="Times New Roman" w:cs="Times New Roman"/>
          <w:b/>
          <w:sz w:val="20"/>
          <w:szCs w:val="20"/>
          <w:lang w:val="en-IN"/>
        </w:rPr>
      </w:pPr>
      <w:r w:rsidRPr="00174017">
        <w:rPr>
          <w:rFonts w:ascii="Times New Roman" w:hAnsi="Times New Roman" w:cs="Times New Roman"/>
          <w:bCs/>
          <w:sz w:val="20"/>
          <w:szCs w:val="20"/>
          <w:lang w:val="en-IN"/>
        </w:rPr>
        <w:lastRenderedPageBreak/>
        <w:t xml:space="preserve">  </w:t>
      </w:r>
      <w:r w:rsidRPr="00174017">
        <w:rPr>
          <w:rFonts w:ascii="Times New Roman" w:hAnsi="Times New Roman" w:cs="Times New Roman"/>
          <w:b/>
          <w:sz w:val="24"/>
          <w:szCs w:val="24"/>
          <w:lang w:val="en-IN"/>
        </w:rPr>
        <w:t>Summary for September–October</w:t>
      </w:r>
    </w:p>
    <w:p w14:paraId="038EB6D1" w14:textId="77777777" w:rsidR="00530FA3" w:rsidRPr="00174017" w:rsidRDefault="00530FA3" w:rsidP="00530FA3">
      <w:pPr>
        <w:spacing w:line="240" w:lineRule="auto"/>
        <w:jc w:val="both"/>
        <w:rPr>
          <w:rFonts w:ascii="Times New Roman" w:hAnsi="Times New Roman" w:cs="Times New Roman"/>
          <w:bCs/>
          <w:sz w:val="20"/>
          <w:szCs w:val="20"/>
          <w:lang w:val="en-IN"/>
        </w:rPr>
      </w:pPr>
      <w:r w:rsidRPr="00174017">
        <w:rPr>
          <w:rFonts w:ascii="Times New Roman" w:hAnsi="Times New Roman" w:cs="Times New Roman"/>
          <w:bCs/>
          <w:sz w:val="20"/>
          <w:szCs w:val="20"/>
          <w:lang w:val="en-IN"/>
        </w:rPr>
        <w:t>During these two months, the project transitioned from conceptual and preparatory stages to full technical development. Major components of the system were built, tested, and integrated into a working prototype capable of performing automated multimodal document verification. The deliverable at the end of October represented a major functional milestone demonstrating proof of concept and operational readiness for advanced refinement.</w:t>
      </w:r>
    </w:p>
    <w:p w14:paraId="6540328A" w14:textId="77777777" w:rsidR="00530FA3" w:rsidRPr="00174017" w:rsidRDefault="00530FA3" w:rsidP="00B0217D">
      <w:pPr>
        <w:spacing w:line="240" w:lineRule="auto"/>
        <w:jc w:val="both"/>
        <w:rPr>
          <w:rFonts w:ascii="Times New Roman" w:hAnsi="Times New Roman" w:cs="Times New Roman"/>
          <w:bCs/>
          <w:sz w:val="20"/>
          <w:szCs w:val="20"/>
        </w:rPr>
      </w:pPr>
    </w:p>
    <w:p w14:paraId="7D47BE8B" w14:textId="573A2879" w:rsidR="003C0D51" w:rsidRPr="00174017" w:rsidRDefault="00D7328B" w:rsidP="00D7328B">
      <w:pPr>
        <w:pStyle w:val="Heading1"/>
        <w:rPr>
          <w:rFonts w:ascii="Times New Roman" w:hAnsi="Times New Roman" w:cs="Times New Roman"/>
        </w:rPr>
      </w:pPr>
      <w:r w:rsidRPr="00174017">
        <w:rPr>
          <w:rFonts w:ascii="Times New Roman" w:hAnsi="Times New Roman" w:cs="Times New Roman"/>
        </w:rPr>
        <w:t xml:space="preserve">2.3 </w:t>
      </w:r>
      <w:r w:rsidR="003C0D51" w:rsidRPr="00174017">
        <w:rPr>
          <w:rFonts w:ascii="Times New Roman" w:hAnsi="Times New Roman" w:cs="Times New Roman"/>
        </w:rPr>
        <w:t>Implementation Details:</w:t>
      </w:r>
    </w:p>
    <w:p w14:paraId="39B06C7F"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1. PDF Preprocessing</w:t>
      </w:r>
    </w:p>
    <w:p w14:paraId="403F0BD8" w14:textId="77777777" w:rsidR="003C0D51" w:rsidRPr="00174017" w:rsidRDefault="003C0D51" w:rsidP="003C0D51">
      <w:pPr>
        <w:numPr>
          <w:ilvl w:val="0"/>
          <w:numId w:val="6"/>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Used pdfplumber to crop fixed header/footer margins and clean extra whitespace.</w:t>
      </w:r>
    </w:p>
    <w:p w14:paraId="4DB630CA" w14:textId="77777777" w:rsidR="003C0D51" w:rsidRPr="00174017" w:rsidRDefault="003C0D51" w:rsidP="003C0D51">
      <w:pPr>
        <w:numPr>
          <w:ilvl w:val="0"/>
          <w:numId w:val="6"/>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cropped content is saved page-wise for uniform structure.</w:t>
      </w:r>
    </w:p>
    <w:p w14:paraId="617A8E9F"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2. Markdown Conversion &amp; Image Extraction</w:t>
      </w:r>
    </w:p>
    <w:p w14:paraId="35BE506A" w14:textId="77777777" w:rsidR="003C0D51" w:rsidRPr="00174017" w:rsidRDefault="003C0D51" w:rsidP="003C0D51">
      <w:pPr>
        <w:numPr>
          <w:ilvl w:val="0"/>
          <w:numId w:val="7"/>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Docling converts the processed PDF into Markdown format.</w:t>
      </w:r>
    </w:p>
    <w:p w14:paraId="611FC680" w14:textId="77777777" w:rsidR="003C0D51" w:rsidRPr="00174017" w:rsidRDefault="003C0D51" w:rsidP="003C0D51">
      <w:pPr>
        <w:numPr>
          <w:ilvl w:val="0"/>
          <w:numId w:val="7"/>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During conversion, all figures, tables, and diagrams are extracted and saved in an /images folder with references preserved.</w:t>
      </w:r>
    </w:p>
    <w:p w14:paraId="1B0F0E18"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3. Image Description Generation</w:t>
      </w:r>
    </w:p>
    <w:p w14:paraId="2B9C7048" w14:textId="77777777" w:rsidR="003C0D51" w:rsidRPr="00174017" w:rsidRDefault="003C0D51" w:rsidP="003C0D51">
      <w:pPr>
        <w:numPr>
          <w:ilvl w:val="0"/>
          <w:numId w:val="8"/>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Each image is passed to Gemma3:4B, a multimodal model capable of interpreting visual content.</w:t>
      </w:r>
    </w:p>
    <w:p w14:paraId="2B8C5186" w14:textId="77777777" w:rsidR="003C0D51" w:rsidRPr="00174017" w:rsidRDefault="003C0D51" w:rsidP="003C0D51">
      <w:pPr>
        <w:numPr>
          <w:ilvl w:val="0"/>
          <w:numId w:val="8"/>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Generated descriptions are saved as key-value pairs in a JSON file:</w:t>
      </w:r>
    </w:p>
    <w:p w14:paraId="41205394" w14:textId="77777777" w:rsidR="003C0D51" w:rsidRPr="00174017" w:rsidRDefault="003C0D51" w:rsidP="003C0D51">
      <w:pPr>
        <w:numPr>
          <w:ilvl w:val="0"/>
          <w:numId w:val="8"/>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{"image_01.png": "System block diagram showing sensor initialization sequence"}</w:t>
      </w:r>
    </w:p>
    <w:p w14:paraId="10331CB3" w14:textId="77777777" w:rsidR="003C0D51" w:rsidRPr="00174017" w:rsidRDefault="003C0D51" w:rsidP="003C0D51">
      <w:pPr>
        <w:numPr>
          <w:ilvl w:val="0"/>
          <w:numId w:val="8"/>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Markdown placeholders are dynamically replaced with these descriptions.</w:t>
      </w:r>
    </w:p>
    <w:p w14:paraId="13E0C0E4"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4. Section Identification</w:t>
      </w:r>
    </w:p>
    <w:p w14:paraId="3054B7B5" w14:textId="77777777" w:rsidR="003C0D51" w:rsidRPr="00174017" w:rsidRDefault="003C0D51" w:rsidP="003C0D51">
      <w:pPr>
        <w:numPr>
          <w:ilvl w:val="0"/>
          <w:numId w:val="9"/>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Markdown headings starting with ## are extracted.</w:t>
      </w:r>
    </w:p>
    <w:p w14:paraId="3D185C2B" w14:textId="77777777" w:rsidR="003C0D51" w:rsidRPr="00174017" w:rsidRDefault="003C0D51" w:rsidP="003C0D51">
      <w:pPr>
        <w:numPr>
          <w:ilvl w:val="0"/>
          <w:numId w:val="9"/>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Sentence embeddings from SentenceTransformer are compared with template section names using cosine similarity and fuzzy matching.</w:t>
      </w:r>
    </w:p>
    <w:p w14:paraId="6A94A70C" w14:textId="77777777" w:rsidR="003C0D51" w:rsidRPr="00174017" w:rsidRDefault="003C0D51" w:rsidP="003C0D51">
      <w:pPr>
        <w:numPr>
          <w:ilvl w:val="0"/>
          <w:numId w:val="9"/>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Each matched section is assigned a category like “Introduction,” “Detailed Requirements,” “References,” etc.</w:t>
      </w:r>
    </w:p>
    <w:p w14:paraId="63D977DC"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5. Checklist Verification</w:t>
      </w:r>
    </w:p>
    <w:p w14:paraId="28D82078" w14:textId="77777777" w:rsidR="003C0D51" w:rsidRPr="00174017" w:rsidRDefault="003C0D51" w:rsidP="003C0D51">
      <w:pPr>
        <w:numPr>
          <w:ilvl w:val="0"/>
          <w:numId w:val="10"/>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 structured question.json contains all main and sub-questions with weights.</w:t>
      </w:r>
    </w:p>
    <w:p w14:paraId="06626481" w14:textId="77777777" w:rsidR="003C0D51" w:rsidRPr="00174017" w:rsidRDefault="003C0D51" w:rsidP="003C0D51">
      <w:pPr>
        <w:numPr>
          <w:ilvl w:val="0"/>
          <w:numId w:val="10"/>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Each question prompt is paired with its corresponding section text and passed to GLM:latest via the Ollama client.</w:t>
      </w:r>
    </w:p>
    <w:p w14:paraId="07B6523A" w14:textId="77777777" w:rsidR="003C0D51" w:rsidRPr="00174017" w:rsidRDefault="003C0D51" w:rsidP="003C0D51">
      <w:pPr>
        <w:numPr>
          <w:ilvl w:val="0"/>
          <w:numId w:val="10"/>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model returns a response:</w:t>
      </w:r>
    </w:p>
    <w:p w14:paraId="787D38BC" w14:textId="77777777" w:rsidR="003C0D51" w:rsidRPr="00174017" w:rsidRDefault="003C0D51" w:rsidP="003C0D51">
      <w:pPr>
        <w:numPr>
          <w:ilvl w:val="0"/>
          <w:numId w:val="10"/>
        </w:numPr>
        <w:tabs>
          <w:tab w:val="clear" w:pos="720"/>
        </w:tabs>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{"answer": "Yes", "reason": "All initialization details and timing constraints are specified clearly."}</w:t>
      </w:r>
    </w:p>
    <w:p w14:paraId="76F670F1" w14:textId="77777777" w:rsidR="003C0D51" w:rsidRPr="00174017" w:rsidRDefault="003C0D51" w:rsidP="003C0D51">
      <w:p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6. Streamlit Visualization</w:t>
      </w:r>
    </w:p>
    <w:p w14:paraId="6757B613" w14:textId="77777777" w:rsidR="003C0D51" w:rsidRPr="00174017" w:rsidRDefault="003C0D51" w:rsidP="003C0D51">
      <w:pPr>
        <w:numPr>
          <w:ilvl w:val="0"/>
          <w:numId w:val="11"/>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All responses are displayed in interactive tables.</w:t>
      </w:r>
    </w:p>
    <w:p w14:paraId="2AF0DFBB" w14:textId="77777777" w:rsidR="003C0D51" w:rsidRPr="00174017" w:rsidRDefault="003C0D51" w:rsidP="003C0D51">
      <w:pPr>
        <w:numPr>
          <w:ilvl w:val="0"/>
          <w:numId w:val="11"/>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Users can update questions, prompts, and view aggregated scores.</w:t>
      </w:r>
    </w:p>
    <w:p w14:paraId="75C3C0D4" w14:textId="77777777" w:rsidR="003C0D51" w:rsidRPr="00174017" w:rsidRDefault="003C0D51" w:rsidP="003C0D51">
      <w:pPr>
        <w:numPr>
          <w:ilvl w:val="0"/>
          <w:numId w:val="11"/>
        </w:numPr>
        <w:spacing w:after="120"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 feedback module allows manual corrections which can later be used for reinforcement-based improvements.</w:t>
      </w:r>
    </w:p>
    <w:p w14:paraId="0A7037F8" w14:textId="77777777" w:rsidR="003C0D51" w:rsidRPr="00174017" w:rsidRDefault="003C0D51" w:rsidP="00B0217D">
      <w:pPr>
        <w:spacing w:line="240" w:lineRule="auto"/>
        <w:jc w:val="both"/>
        <w:rPr>
          <w:rFonts w:ascii="Times New Roman" w:hAnsi="Times New Roman" w:cs="Times New Roman"/>
          <w:b/>
          <w:sz w:val="20"/>
          <w:szCs w:val="20"/>
        </w:rPr>
      </w:pPr>
    </w:p>
    <w:p w14:paraId="7332DAC3" w14:textId="6D2F81EC" w:rsidR="004F1C08" w:rsidRPr="00174017" w:rsidRDefault="00B0217D" w:rsidP="00D7328B">
      <w:pPr>
        <w:pStyle w:val="Heading1"/>
        <w:rPr>
          <w:rFonts w:ascii="Times New Roman" w:hAnsi="Times New Roman" w:cs="Times New Roman"/>
          <w:color w:val="000000" w:themeColor="text1"/>
          <w:sz w:val="40"/>
          <w:szCs w:val="40"/>
        </w:rPr>
      </w:pPr>
      <w:r w:rsidRPr="00174017">
        <w:rPr>
          <w:rFonts w:ascii="Times New Roman" w:hAnsi="Times New Roman" w:cs="Times New Roman"/>
          <w:color w:val="000000" w:themeColor="text1"/>
          <w:sz w:val="40"/>
          <w:szCs w:val="40"/>
        </w:rPr>
        <w:lastRenderedPageBreak/>
        <w:t xml:space="preserve">Section III: </w:t>
      </w:r>
      <w:r w:rsidR="00DF366F" w:rsidRPr="00174017">
        <w:rPr>
          <w:rFonts w:ascii="Times New Roman" w:hAnsi="Times New Roman" w:cs="Times New Roman"/>
          <w:color w:val="000000" w:themeColor="text1"/>
          <w:sz w:val="40"/>
          <w:szCs w:val="40"/>
        </w:rPr>
        <w:t>Results and Discussion (should not exceed 2 pages)</w:t>
      </w:r>
    </w:p>
    <w:p w14:paraId="24837881"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3.1 System Output and Performance</w:t>
      </w:r>
    </w:p>
    <w:p w14:paraId="62B2B9AA"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implemented system successfully automates the verification and analysis of SRS documents by integrating text processing, multimodal understanding, and LLM-based reasoning.</w:t>
      </w:r>
      <w:r w:rsidRPr="00174017">
        <w:rPr>
          <w:rFonts w:ascii="Times New Roman" w:hAnsi="Times New Roman" w:cs="Times New Roman"/>
          <w:sz w:val="20"/>
          <w:szCs w:val="20"/>
          <w:lang w:val="en-IN"/>
        </w:rPr>
        <w:br/>
        <w:t>The end-to-end pipeline converts a raw PDF into a structured Markdown representation, processes all embedded images and vector diagrams, and performs rule-based evaluation against a checklist using a large language model.</w:t>
      </w:r>
    </w:p>
    <w:p w14:paraId="7D898F90"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deployed Streamlit interface provides real-time document evaluation with interactive tables showing:</w:t>
      </w:r>
    </w:p>
    <w:p w14:paraId="21557B3B" w14:textId="77777777" w:rsidR="00530FA3" w:rsidRPr="00174017" w:rsidRDefault="00530FA3" w:rsidP="00530FA3">
      <w:pPr>
        <w:numPr>
          <w:ilvl w:val="0"/>
          <w:numId w:val="13"/>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Main questions, sub-questions, and their weighted scores</w:t>
      </w:r>
    </w:p>
    <w:p w14:paraId="676539E8" w14:textId="77777777" w:rsidR="00530FA3" w:rsidRPr="00174017" w:rsidRDefault="00530FA3" w:rsidP="00530FA3">
      <w:pPr>
        <w:numPr>
          <w:ilvl w:val="0"/>
          <w:numId w:val="13"/>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“Yes/No” responses with reasoning</w:t>
      </w:r>
    </w:p>
    <w:p w14:paraId="316B7151" w14:textId="77777777" w:rsidR="00530FA3" w:rsidRPr="00174017" w:rsidRDefault="00530FA3" w:rsidP="00530FA3">
      <w:pPr>
        <w:numPr>
          <w:ilvl w:val="0"/>
          <w:numId w:val="13"/>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Section-wise mapping and extracted context</w:t>
      </w:r>
    </w:p>
    <w:p w14:paraId="01E709D2" w14:textId="77777777" w:rsidR="00530FA3" w:rsidRPr="00174017" w:rsidRDefault="00530FA3" w:rsidP="00530FA3">
      <w:pPr>
        <w:numPr>
          <w:ilvl w:val="0"/>
          <w:numId w:val="13"/>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User feedback for each evaluation item</w:t>
      </w:r>
    </w:p>
    <w:p w14:paraId="4DE554EC" w14:textId="4F992526"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Testing was conducted on multiple SRS samples of varying formats and lengths. The system demonstrated strong consistency in text extraction, section alignment, and LLM-based reasoning.</w:t>
      </w:r>
      <w:r w:rsidRPr="00174017">
        <w:rPr>
          <w:rFonts w:ascii="Times New Roman" w:hAnsi="Times New Roman" w:cs="Times New Roman"/>
          <w:sz w:val="20"/>
          <w:szCs w:val="20"/>
          <w:lang w:val="en-IN"/>
        </w:rPr>
        <w:br/>
        <w:t>Average processing time per SRS document (20–25 pages) was approximately 2–3 minutes, including image captioning and reasoning stages.</w:t>
      </w:r>
    </w:p>
    <w:p w14:paraId="71F7C4B6"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3.2 Evaluation and Validation</w:t>
      </w:r>
    </w:p>
    <w:p w14:paraId="4942784C"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To assess the quality of automated verification, the system’s responses were compared with manual evaluations conducted by domain experts at the Quality Assurance Laboratory (RCI).</w:t>
      </w:r>
      <w:r w:rsidRPr="00174017">
        <w:rPr>
          <w:rFonts w:ascii="Times New Roman" w:hAnsi="Times New Roman" w:cs="Times New Roman"/>
          <w:sz w:val="20"/>
          <w:szCs w:val="20"/>
          <w:lang w:val="en-IN"/>
        </w:rPr>
        <w:br/>
        <w:t>Results showed high agreement between AI-generated outputs and human judgments, particularly for:</w:t>
      </w:r>
    </w:p>
    <w:p w14:paraId="160DD0F5" w14:textId="6F17EDD0" w:rsidR="00530FA3" w:rsidRPr="00174017" w:rsidRDefault="00530FA3" w:rsidP="00530FA3">
      <w:pPr>
        <w:numPr>
          <w:ilvl w:val="0"/>
          <w:numId w:val="14"/>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Template compliance checks (≈ </w:t>
      </w:r>
      <w:r w:rsidR="00BC7F91" w:rsidRPr="00174017">
        <w:rPr>
          <w:rFonts w:ascii="Times New Roman" w:hAnsi="Times New Roman" w:cs="Times New Roman"/>
          <w:sz w:val="20"/>
          <w:szCs w:val="20"/>
          <w:lang w:val="en-IN"/>
        </w:rPr>
        <w:t>100</w:t>
      </w:r>
      <w:r w:rsidRPr="00174017">
        <w:rPr>
          <w:rFonts w:ascii="Times New Roman" w:hAnsi="Times New Roman" w:cs="Times New Roman"/>
          <w:sz w:val="20"/>
          <w:szCs w:val="20"/>
          <w:lang w:val="en-IN"/>
        </w:rPr>
        <w:t>% accuracy)</w:t>
      </w:r>
    </w:p>
    <w:p w14:paraId="2B15F636" w14:textId="43721B76" w:rsidR="00530FA3" w:rsidRPr="00174017" w:rsidRDefault="00530FA3" w:rsidP="00530FA3">
      <w:pPr>
        <w:numPr>
          <w:ilvl w:val="0"/>
          <w:numId w:val="14"/>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Section detection and extraction (≈ </w:t>
      </w:r>
      <w:r w:rsidR="00BC7F91" w:rsidRPr="00174017">
        <w:rPr>
          <w:rFonts w:ascii="Times New Roman" w:hAnsi="Times New Roman" w:cs="Times New Roman"/>
          <w:sz w:val="20"/>
          <w:szCs w:val="20"/>
          <w:lang w:val="en-IN"/>
        </w:rPr>
        <w:t>100</w:t>
      </w:r>
      <w:r w:rsidRPr="00174017">
        <w:rPr>
          <w:rFonts w:ascii="Times New Roman" w:hAnsi="Times New Roman" w:cs="Times New Roman"/>
          <w:sz w:val="20"/>
          <w:szCs w:val="20"/>
          <w:lang w:val="en-IN"/>
        </w:rPr>
        <w:t>% accuracy)</w:t>
      </w:r>
    </w:p>
    <w:p w14:paraId="049339BB" w14:textId="66DB8CB8" w:rsidR="00530FA3" w:rsidRPr="00174017" w:rsidRDefault="00530FA3" w:rsidP="00530FA3">
      <w:pPr>
        <w:numPr>
          <w:ilvl w:val="0"/>
          <w:numId w:val="14"/>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Reasoning explanations (qualitatively rated “Good” in </w:t>
      </w:r>
      <w:r w:rsidR="00BC7F91" w:rsidRPr="00174017">
        <w:rPr>
          <w:rFonts w:ascii="Times New Roman" w:hAnsi="Times New Roman" w:cs="Times New Roman"/>
          <w:sz w:val="20"/>
          <w:szCs w:val="20"/>
          <w:lang w:val="en-IN"/>
        </w:rPr>
        <w:t>60</w:t>
      </w:r>
      <w:r w:rsidRPr="00174017">
        <w:rPr>
          <w:rFonts w:ascii="Times New Roman" w:hAnsi="Times New Roman" w:cs="Times New Roman"/>
          <w:sz w:val="20"/>
          <w:szCs w:val="20"/>
          <w:lang w:val="en-IN"/>
        </w:rPr>
        <w:t>0% of cases)</w:t>
      </w:r>
    </w:p>
    <w:p w14:paraId="54AE5C72" w14:textId="0385D523"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Minor discrepancies occurred in cases involving scanned or image-heavy PDFs, where OCR and layout distortion affected parsing quality.</w:t>
      </w:r>
      <w:r w:rsidRPr="00174017">
        <w:rPr>
          <w:rFonts w:ascii="Times New Roman" w:hAnsi="Times New Roman" w:cs="Times New Roman"/>
          <w:sz w:val="20"/>
          <w:szCs w:val="20"/>
          <w:lang w:val="en-IN"/>
        </w:rPr>
        <w:br/>
        <w:t>However, these cases were mitigated through additional preprocessing and improved image handling using Docling and Gemma3 models.</w:t>
      </w:r>
    </w:p>
    <w:p w14:paraId="401D5615"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3.3 Observations and Challenges</w:t>
      </w:r>
    </w:p>
    <w:p w14:paraId="407C4735" w14:textId="77777777" w:rsidR="00530FA3" w:rsidRPr="00174017" w:rsidRDefault="00530FA3" w:rsidP="00530FA3">
      <w:pPr>
        <w:numPr>
          <w:ilvl w:val="0"/>
          <w:numId w:val="15"/>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Heading inconsistency: Some SRS files used non-standard heading styles or numeric formats, requiring adaptive fuzzy matching rather than direct rule-based parsing.</w:t>
      </w:r>
    </w:p>
    <w:p w14:paraId="7AC4A573" w14:textId="77777777" w:rsidR="00530FA3" w:rsidRPr="00174017" w:rsidRDefault="00530FA3" w:rsidP="00530FA3">
      <w:pPr>
        <w:numPr>
          <w:ilvl w:val="0"/>
          <w:numId w:val="15"/>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Image extraction variance: Embedded vector diagrams and charts occasionally failed to extract completely in one pass; combining multiple parsing tools improved recall.</w:t>
      </w:r>
    </w:p>
    <w:p w14:paraId="650C2DE0" w14:textId="77777777" w:rsidR="00530FA3" w:rsidRPr="00174017" w:rsidRDefault="00530FA3" w:rsidP="00530FA3">
      <w:pPr>
        <w:numPr>
          <w:ilvl w:val="0"/>
          <w:numId w:val="15"/>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LLM variability: Model responses occasionally varied due to stochastic output; consistent prompts and fixed temperature parameters were used to stabilize responses.</w:t>
      </w:r>
    </w:p>
    <w:p w14:paraId="1F48E961" w14:textId="77777777" w:rsidR="00530FA3" w:rsidRPr="00174017" w:rsidRDefault="00530FA3" w:rsidP="00530FA3">
      <w:pPr>
        <w:numPr>
          <w:ilvl w:val="0"/>
          <w:numId w:val="15"/>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Computation overhead: Running multimodal models increased processing time; GPU acceleration and caching mechanisms were introduced to optimize throughput.</w:t>
      </w:r>
    </w:p>
    <w:p w14:paraId="4B2E0382"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lastRenderedPageBreak/>
        <w:t>Despite these challenges, the modular design allowed easy debugging, iterative enhancement, and component reuse. Each issue contributed to improving the robustness of the system.</w:t>
      </w:r>
    </w:p>
    <w:p w14:paraId="7D146D3E"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3.4 Discussion</w:t>
      </w:r>
    </w:p>
    <w:p w14:paraId="13AFE7A0"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obtained results demonstrate the feasibility of integrating multimodal large language models into document verification workflows.</w:t>
      </w:r>
      <w:r w:rsidRPr="00174017">
        <w:rPr>
          <w:rFonts w:ascii="Times New Roman" w:hAnsi="Times New Roman" w:cs="Times New Roman"/>
          <w:sz w:val="20"/>
          <w:szCs w:val="20"/>
          <w:lang w:val="en-IN"/>
        </w:rPr>
        <w:br/>
        <w:t>Compared to traditional rule-based document parsers, the proposed system offers significant advantages:</w:t>
      </w:r>
    </w:p>
    <w:p w14:paraId="5E55A197" w14:textId="77777777" w:rsidR="00530FA3" w:rsidRPr="00174017" w:rsidRDefault="00530FA3" w:rsidP="00530FA3">
      <w:pPr>
        <w:numPr>
          <w:ilvl w:val="0"/>
          <w:numId w:val="16"/>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Contextual reasoning rather than keyword matching</w:t>
      </w:r>
    </w:p>
    <w:p w14:paraId="16250E1A" w14:textId="77777777" w:rsidR="00530FA3" w:rsidRPr="00174017" w:rsidRDefault="00530FA3" w:rsidP="00530FA3">
      <w:pPr>
        <w:numPr>
          <w:ilvl w:val="0"/>
          <w:numId w:val="16"/>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Multimodal understanding through text–image fusion</w:t>
      </w:r>
    </w:p>
    <w:p w14:paraId="269AB2AB" w14:textId="77777777" w:rsidR="00530FA3" w:rsidRPr="00174017" w:rsidRDefault="00530FA3" w:rsidP="00530FA3">
      <w:pPr>
        <w:numPr>
          <w:ilvl w:val="0"/>
          <w:numId w:val="16"/>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Structured and explainable outputs (via JSON + tabular Streamlit visualization)</w:t>
      </w:r>
    </w:p>
    <w:p w14:paraId="17C51EF1" w14:textId="77777777" w:rsidR="00530FA3" w:rsidRPr="00174017" w:rsidRDefault="00530FA3" w:rsidP="00530FA3">
      <w:pPr>
        <w:numPr>
          <w:ilvl w:val="0"/>
          <w:numId w:val="16"/>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Interactive feedback loops that support incremental learning (potential extension toward reinforcement learning from human feedback)</w:t>
      </w:r>
    </w:p>
    <w:p w14:paraId="0040CEB5" w14:textId="0296EAC0"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Overall, the project shows that AI-assisted document verification can greatly reduce manual effort, improve standardization, and accelerate compliance validation within defen</w:t>
      </w:r>
      <w:r w:rsidR="00D7328B" w:rsidRPr="00174017">
        <w:rPr>
          <w:rFonts w:ascii="Times New Roman" w:hAnsi="Times New Roman" w:cs="Times New Roman"/>
          <w:sz w:val="20"/>
          <w:szCs w:val="20"/>
          <w:lang w:val="en-IN"/>
        </w:rPr>
        <w:t>c</w:t>
      </w:r>
      <w:r w:rsidRPr="00174017">
        <w:rPr>
          <w:rFonts w:ascii="Times New Roman" w:hAnsi="Times New Roman" w:cs="Times New Roman"/>
          <w:sz w:val="20"/>
          <w:szCs w:val="20"/>
          <w:lang w:val="en-IN"/>
        </w:rPr>
        <w:t>e R&amp;D workflows.</w:t>
      </w:r>
      <w:r w:rsidRPr="00174017">
        <w:rPr>
          <w:rFonts w:ascii="Times New Roman" w:hAnsi="Times New Roman" w:cs="Times New Roman"/>
          <w:sz w:val="20"/>
          <w:szCs w:val="20"/>
          <w:lang w:val="en-IN"/>
        </w:rPr>
        <w:br/>
        <w:t>These results form a strong foundation for future enhancements, including integration with RAG pipelines, fine-tuned LLMs for domain-specific reasoning, and semi-supervised feedback optimization.</w:t>
      </w:r>
    </w:p>
    <w:p w14:paraId="5146B059" w14:textId="72B86D10" w:rsidR="00530FA3" w:rsidRPr="00174017" w:rsidRDefault="00530FA3" w:rsidP="00530FA3">
      <w:pPr>
        <w:spacing w:line="240" w:lineRule="auto"/>
        <w:jc w:val="both"/>
        <w:rPr>
          <w:rFonts w:ascii="Times New Roman" w:hAnsi="Times New Roman" w:cs="Times New Roman"/>
          <w:sz w:val="20"/>
          <w:szCs w:val="20"/>
          <w:lang w:val="en-IN"/>
        </w:rPr>
      </w:pPr>
    </w:p>
    <w:p w14:paraId="1FE821D3"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Segoe UI Emoji" w:hAnsi="Segoe UI Emoji" w:cs="Segoe UI Emoji"/>
          <w:sz w:val="20"/>
          <w:szCs w:val="20"/>
          <w:lang w:val="en-IN"/>
        </w:rPr>
        <w:t>🧩</w:t>
      </w:r>
      <w:r w:rsidRPr="00174017">
        <w:rPr>
          <w:rFonts w:ascii="Times New Roman" w:hAnsi="Times New Roman" w:cs="Times New Roman"/>
          <w:sz w:val="20"/>
          <w:szCs w:val="20"/>
          <w:lang w:val="en-IN"/>
        </w:rPr>
        <w:t xml:space="preserve"> 3️</w:t>
      </w:r>
      <w:r w:rsidRPr="00174017">
        <w:rPr>
          <w:rFonts w:ascii="Segoe UI Symbol" w:hAnsi="Segoe UI Symbol" w:cs="Segoe UI Symbol"/>
          <w:sz w:val="20"/>
          <w:szCs w:val="20"/>
          <w:lang w:val="en-IN"/>
        </w:rPr>
        <w:t>⃣</w:t>
      </w:r>
      <w:r w:rsidRPr="00174017">
        <w:rPr>
          <w:rFonts w:ascii="Times New Roman" w:hAnsi="Times New Roman" w:cs="Times New Roman"/>
          <w:sz w:val="20"/>
          <w:szCs w:val="20"/>
          <w:lang w:val="en-IN"/>
        </w:rPr>
        <w:t xml:space="preserve"> Optional Additions (If You Want to Strengthen the Section)</w:t>
      </w:r>
    </w:p>
    <w:p w14:paraId="27665533" w14:textId="77777777" w:rsidR="00530FA3" w:rsidRPr="00174017" w:rsidRDefault="00530FA3" w:rsidP="00530FA3">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If you have space or time, you can later add:</w:t>
      </w:r>
    </w:p>
    <w:p w14:paraId="1BDF4C30" w14:textId="77777777" w:rsidR="00530FA3" w:rsidRDefault="00530FA3" w:rsidP="00530FA3">
      <w:pPr>
        <w:numPr>
          <w:ilvl w:val="0"/>
          <w:numId w:val="17"/>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 sample screenshot of your Streamlit output (table with Yes/No + reason)</w:t>
      </w:r>
    </w:p>
    <w:p w14:paraId="3279CFDE" w14:textId="36FEC8CC" w:rsidR="00322E6F" w:rsidRPr="00174017" w:rsidRDefault="00322E6F" w:rsidP="00530FA3">
      <w:pPr>
        <w:numPr>
          <w:ilvl w:val="0"/>
          <w:numId w:val="17"/>
        </w:numPr>
        <w:spacing w:line="240" w:lineRule="auto"/>
        <w:jc w:val="both"/>
        <w:rPr>
          <w:rFonts w:ascii="Times New Roman" w:hAnsi="Times New Roman" w:cs="Times New Roman"/>
          <w:sz w:val="20"/>
          <w:szCs w:val="20"/>
          <w:lang w:val="en-IN"/>
        </w:rPr>
      </w:pPr>
      <w:r>
        <w:rPr>
          <w:noProof/>
        </w:rPr>
        <w:drawing>
          <wp:inline distT="0" distB="0" distL="0" distR="0" wp14:anchorId="6B5ED605" wp14:editId="396CE58D">
            <wp:extent cx="5232400" cy="2944902"/>
            <wp:effectExtent l="0" t="0" r="0" b="0"/>
            <wp:docPr id="9508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4587" cy="2951761"/>
                    </a:xfrm>
                    <a:prstGeom prst="rect">
                      <a:avLst/>
                    </a:prstGeom>
                    <a:noFill/>
                    <a:ln>
                      <a:noFill/>
                    </a:ln>
                  </pic:spPr>
                </pic:pic>
              </a:graphicData>
            </a:graphic>
          </wp:inline>
        </w:drawing>
      </w:r>
    </w:p>
    <w:p w14:paraId="607A8BED" w14:textId="77777777" w:rsidR="00530FA3" w:rsidRPr="00174017" w:rsidRDefault="00530FA3" w:rsidP="00530FA3">
      <w:pPr>
        <w:numPr>
          <w:ilvl w:val="0"/>
          <w:numId w:val="17"/>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 comparison table (manual vs. AI results)</w:t>
      </w:r>
    </w:p>
    <w:p w14:paraId="5856EFAB" w14:textId="77777777" w:rsidR="00530FA3" w:rsidRPr="00174017" w:rsidRDefault="00530FA3" w:rsidP="00530FA3">
      <w:pPr>
        <w:numPr>
          <w:ilvl w:val="0"/>
          <w:numId w:val="17"/>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A short graph or bar chart (accuracy or time comparison)</w:t>
      </w:r>
    </w:p>
    <w:p w14:paraId="4FFE9BD2" w14:textId="08F4A1A4" w:rsidR="00D7328B" w:rsidRPr="00322E6F" w:rsidRDefault="00530FA3" w:rsidP="00322E6F">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But even without visuals, the content above is perfectly valid and well-balanced for your synopsis or thesis-level report.</w:t>
      </w:r>
    </w:p>
    <w:p w14:paraId="5D59492E" w14:textId="001B1986" w:rsidR="00DF366F" w:rsidRPr="00174017" w:rsidRDefault="00B0217D" w:rsidP="00D7328B">
      <w:pPr>
        <w:pStyle w:val="Heading1"/>
        <w:rPr>
          <w:rFonts w:ascii="Times New Roman" w:hAnsi="Times New Roman" w:cs="Times New Roman"/>
          <w:color w:val="000000" w:themeColor="text1"/>
          <w:sz w:val="48"/>
          <w:szCs w:val="48"/>
        </w:rPr>
      </w:pPr>
      <w:r w:rsidRPr="00174017">
        <w:rPr>
          <w:rFonts w:ascii="Times New Roman" w:hAnsi="Times New Roman" w:cs="Times New Roman"/>
          <w:color w:val="000000" w:themeColor="text1"/>
          <w:sz w:val="40"/>
          <w:szCs w:val="40"/>
        </w:rPr>
        <w:lastRenderedPageBreak/>
        <w:t xml:space="preserve">Section IV: </w:t>
      </w:r>
      <w:r w:rsidR="00DF366F" w:rsidRPr="00174017">
        <w:rPr>
          <w:rFonts w:ascii="Times New Roman" w:hAnsi="Times New Roman" w:cs="Times New Roman"/>
          <w:color w:val="000000" w:themeColor="text1"/>
          <w:sz w:val="40"/>
          <w:szCs w:val="40"/>
        </w:rPr>
        <w:t>Conclusions and future scope (should not exceed 1 pages)</w:t>
      </w:r>
    </w:p>
    <w:p w14:paraId="34832250"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4.1 Conclusions</w:t>
      </w:r>
    </w:p>
    <w:p w14:paraId="25C81F42" w14:textId="77777777" w:rsidR="00530FA3" w:rsidRPr="00174017" w:rsidRDefault="00530FA3" w:rsidP="00D7328B">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project successfully designed and implemented an AI-driven system for automated verification of Software Requirement Specification (SRS) documents using multimodal large language models.</w:t>
      </w:r>
      <w:r w:rsidRPr="00174017">
        <w:rPr>
          <w:rFonts w:ascii="Times New Roman" w:hAnsi="Times New Roman" w:cs="Times New Roman"/>
          <w:sz w:val="20"/>
          <w:szCs w:val="20"/>
          <w:lang w:val="en-IN"/>
        </w:rPr>
        <w:br/>
        <w:t>The developed pipeline integrates PDF preprocessing, Markdown conversion, image extraction and captioning, section-wise text segmentation, and LLM-based reasoning to deliver a complete end-to-end verification solution.</w:t>
      </w:r>
    </w:p>
    <w:p w14:paraId="0963EE0D" w14:textId="77777777" w:rsidR="00530FA3" w:rsidRPr="00174017" w:rsidRDefault="00530FA3" w:rsidP="00D7328B">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The system effectively generates structured responses with Yes/No decisions, reasoning explanations, and score computation for each checklist item, presented interactively through a Streamlit dashboard.</w:t>
      </w:r>
      <w:r w:rsidRPr="00174017">
        <w:rPr>
          <w:rFonts w:ascii="Times New Roman" w:hAnsi="Times New Roman" w:cs="Times New Roman"/>
          <w:sz w:val="20"/>
          <w:szCs w:val="20"/>
          <w:lang w:val="en-IN"/>
        </w:rPr>
        <w:br/>
        <w:t>Testing on multiple SRS documents demonstrated consistent performance in document structure detection, image interpretation, and compliance reasoning.</w:t>
      </w:r>
      <w:r w:rsidRPr="00174017">
        <w:rPr>
          <w:rFonts w:ascii="Times New Roman" w:hAnsi="Times New Roman" w:cs="Times New Roman"/>
          <w:sz w:val="20"/>
          <w:szCs w:val="20"/>
          <w:lang w:val="en-IN"/>
        </w:rPr>
        <w:br/>
        <w:t>By combining text and visual understanding through Gemma3 multimodal LLM and GLM-based question answering, the solution bridges the gap between document layout comprehension and intelligent rule-based verification.</w:t>
      </w:r>
    </w:p>
    <w:p w14:paraId="59B013FE" w14:textId="77777777" w:rsidR="00530FA3" w:rsidRPr="00174017" w:rsidRDefault="00530FA3" w:rsidP="00D7328B">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The developed approach significantly reduces manual review time, improves standardization, and enhances traceability — key requirements for </w:t>
      </w:r>
      <w:proofErr w:type="spellStart"/>
      <w:r w:rsidRPr="00174017">
        <w:rPr>
          <w:rFonts w:ascii="Times New Roman" w:hAnsi="Times New Roman" w:cs="Times New Roman"/>
          <w:sz w:val="20"/>
          <w:szCs w:val="20"/>
          <w:lang w:val="en-IN"/>
        </w:rPr>
        <w:t>defense</w:t>
      </w:r>
      <w:proofErr w:type="spellEnd"/>
      <w:r w:rsidRPr="00174017">
        <w:rPr>
          <w:rFonts w:ascii="Times New Roman" w:hAnsi="Times New Roman" w:cs="Times New Roman"/>
          <w:sz w:val="20"/>
          <w:szCs w:val="20"/>
          <w:lang w:val="en-IN"/>
        </w:rPr>
        <w:t xml:space="preserve"> R&amp;D documentation workflows.</w:t>
      </w:r>
      <w:r w:rsidRPr="00174017">
        <w:rPr>
          <w:rFonts w:ascii="Times New Roman" w:hAnsi="Times New Roman" w:cs="Times New Roman"/>
          <w:sz w:val="20"/>
          <w:szCs w:val="20"/>
          <w:lang w:val="en-IN"/>
        </w:rPr>
        <w:br/>
        <w:t>The project thus validates the potential of multimodal LLMs for domain-specific document automation tasks within secure research environments like DRDO.</w:t>
      </w:r>
    </w:p>
    <w:p w14:paraId="23DB0CEE" w14:textId="77777777" w:rsidR="00530FA3" w:rsidRPr="00174017" w:rsidRDefault="00530FA3" w:rsidP="00D7328B">
      <w:pPr>
        <w:pStyle w:val="Heading1"/>
        <w:rPr>
          <w:rFonts w:ascii="Times New Roman" w:hAnsi="Times New Roman" w:cs="Times New Roman"/>
          <w:lang w:val="en-IN"/>
        </w:rPr>
      </w:pPr>
      <w:r w:rsidRPr="00174017">
        <w:rPr>
          <w:rFonts w:ascii="Times New Roman" w:hAnsi="Times New Roman" w:cs="Times New Roman"/>
          <w:lang w:val="en-IN"/>
        </w:rPr>
        <w:t>4.2 Future Scope</w:t>
      </w:r>
    </w:p>
    <w:p w14:paraId="258BC255" w14:textId="77777777" w:rsidR="00530FA3" w:rsidRPr="00174017" w:rsidRDefault="00530FA3" w:rsidP="00D7328B">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While the present system demonstrates robust performance and deployable functionality, several extensions are planned to further enhance its accuracy, adaptability, and scalability:</w:t>
      </w:r>
    </w:p>
    <w:p w14:paraId="7DAAEF5F"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Integration of Retrieval-Augmented Generation (RAG)</w:t>
      </w:r>
      <w:r w:rsidRPr="00174017">
        <w:rPr>
          <w:rFonts w:ascii="Times New Roman" w:hAnsi="Times New Roman" w:cs="Times New Roman"/>
          <w:sz w:val="20"/>
          <w:szCs w:val="20"/>
          <w:lang w:val="en-IN"/>
        </w:rPr>
        <w:br/>
        <w:t>– To improve factual grounding by retrieving relevant reference data before each LLM response.</w:t>
      </w:r>
    </w:p>
    <w:p w14:paraId="21AE0E11"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Fine-tuning and Domain Adaptation</w:t>
      </w:r>
      <w:r w:rsidRPr="00174017">
        <w:rPr>
          <w:rFonts w:ascii="Times New Roman" w:hAnsi="Times New Roman" w:cs="Times New Roman"/>
          <w:sz w:val="20"/>
          <w:szCs w:val="20"/>
          <w:lang w:val="en-IN"/>
        </w:rPr>
        <w:br/>
        <w:t>– Training lightweight custom models on DRDO-specific document styles for improved context understanding and consistency.</w:t>
      </w:r>
    </w:p>
    <w:p w14:paraId="2D5E7413"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Incorporation of Reinforcement Learning from Human Feedback (RLHF)</w:t>
      </w:r>
      <w:r w:rsidRPr="00174017">
        <w:rPr>
          <w:rFonts w:ascii="Times New Roman" w:hAnsi="Times New Roman" w:cs="Times New Roman"/>
          <w:sz w:val="20"/>
          <w:szCs w:val="20"/>
          <w:lang w:val="en-IN"/>
        </w:rPr>
        <w:br/>
        <w:t xml:space="preserve">– Using human evaluator feedback (already captured via Streamlit) to iteratively refine prompt </w:t>
      </w:r>
      <w:proofErr w:type="spellStart"/>
      <w:r w:rsidRPr="00174017">
        <w:rPr>
          <w:rFonts w:ascii="Times New Roman" w:hAnsi="Times New Roman" w:cs="Times New Roman"/>
          <w:sz w:val="20"/>
          <w:szCs w:val="20"/>
          <w:lang w:val="en-IN"/>
        </w:rPr>
        <w:t>behavior</w:t>
      </w:r>
      <w:proofErr w:type="spellEnd"/>
      <w:r w:rsidRPr="00174017">
        <w:rPr>
          <w:rFonts w:ascii="Times New Roman" w:hAnsi="Times New Roman" w:cs="Times New Roman"/>
          <w:sz w:val="20"/>
          <w:szCs w:val="20"/>
          <w:lang w:val="en-IN"/>
        </w:rPr>
        <w:t xml:space="preserve"> and scoring accuracy.</w:t>
      </w:r>
    </w:p>
    <w:p w14:paraId="1B97C4D6"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Multi-document Cross-verification</w:t>
      </w:r>
      <w:r w:rsidRPr="00174017">
        <w:rPr>
          <w:rFonts w:ascii="Times New Roman" w:hAnsi="Times New Roman" w:cs="Times New Roman"/>
          <w:sz w:val="20"/>
          <w:szCs w:val="20"/>
          <w:lang w:val="en-IN"/>
        </w:rPr>
        <w:br/>
        <w:t xml:space="preserve">– Extending the system to </w:t>
      </w:r>
      <w:proofErr w:type="spellStart"/>
      <w:r w:rsidRPr="00174017">
        <w:rPr>
          <w:rFonts w:ascii="Times New Roman" w:hAnsi="Times New Roman" w:cs="Times New Roman"/>
          <w:sz w:val="20"/>
          <w:szCs w:val="20"/>
          <w:lang w:val="en-IN"/>
        </w:rPr>
        <w:t>analyze</w:t>
      </w:r>
      <w:proofErr w:type="spellEnd"/>
      <w:r w:rsidRPr="00174017">
        <w:rPr>
          <w:rFonts w:ascii="Times New Roman" w:hAnsi="Times New Roman" w:cs="Times New Roman"/>
          <w:sz w:val="20"/>
          <w:szCs w:val="20"/>
          <w:lang w:val="en-IN"/>
        </w:rPr>
        <w:t xml:space="preserve"> multiple document types (e.g., SDS, Design Documents, Test Reports) and cross-validate related fields for consistency.</w:t>
      </w:r>
    </w:p>
    <w:p w14:paraId="2867079B"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Enhanced UI/UX and Reporting Tools</w:t>
      </w:r>
      <w:r w:rsidRPr="00174017">
        <w:rPr>
          <w:rFonts w:ascii="Times New Roman" w:hAnsi="Times New Roman" w:cs="Times New Roman"/>
          <w:sz w:val="20"/>
          <w:szCs w:val="20"/>
          <w:lang w:val="en-IN"/>
        </w:rPr>
        <w:br/>
        <w:t>– Adding automated report generation in PDF format with visual analytics and summary dashboards for rapid review.</w:t>
      </w:r>
    </w:p>
    <w:p w14:paraId="139B9230" w14:textId="77777777" w:rsidR="00530FA3" w:rsidRPr="00174017" w:rsidRDefault="00530FA3" w:rsidP="00D7328B">
      <w:pPr>
        <w:numPr>
          <w:ilvl w:val="0"/>
          <w:numId w:val="18"/>
        </w:num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On-premise Secure Deployment</w:t>
      </w:r>
      <w:r w:rsidRPr="00174017">
        <w:rPr>
          <w:rFonts w:ascii="Times New Roman" w:hAnsi="Times New Roman" w:cs="Times New Roman"/>
          <w:sz w:val="20"/>
          <w:szCs w:val="20"/>
          <w:lang w:val="en-IN"/>
        </w:rPr>
        <w:br/>
        <w:t>– Adapting the application for large-scale, offline deployment within DRDO’s classified networks using containerized GPU setups.</w:t>
      </w:r>
    </w:p>
    <w:p w14:paraId="5243FCD9" w14:textId="77777777" w:rsidR="00530FA3" w:rsidRPr="00174017" w:rsidRDefault="00530FA3" w:rsidP="00D7328B">
      <w:pPr>
        <w:spacing w:line="240" w:lineRule="auto"/>
        <w:jc w:val="both"/>
        <w:rPr>
          <w:rFonts w:ascii="Times New Roman" w:hAnsi="Times New Roman" w:cs="Times New Roman"/>
          <w:sz w:val="20"/>
          <w:szCs w:val="20"/>
          <w:lang w:val="en-IN"/>
        </w:rPr>
      </w:pPr>
      <w:r w:rsidRPr="00174017">
        <w:rPr>
          <w:rFonts w:ascii="Times New Roman" w:hAnsi="Times New Roman" w:cs="Times New Roman"/>
          <w:sz w:val="20"/>
          <w:szCs w:val="20"/>
          <w:lang w:val="en-IN"/>
        </w:rPr>
        <w:t xml:space="preserve">These future directions will strengthen the system’s reliability and usability for broader deployment across </w:t>
      </w:r>
      <w:proofErr w:type="spellStart"/>
      <w:r w:rsidRPr="00174017">
        <w:rPr>
          <w:rFonts w:ascii="Times New Roman" w:hAnsi="Times New Roman" w:cs="Times New Roman"/>
          <w:sz w:val="20"/>
          <w:szCs w:val="20"/>
          <w:lang w:val="en-IN"/>
        </w:rPr>
        <w:t>defense</w:t>
      </w:r>
      <w:proofErr w:type="spellEnd"/>
      <w:r w:rsidRPr="00174017">
        <w:rPr>
          <w:rFonts w:ascii="Times New Roman" w:hAnsi="Times New Roman" w:cs="Times New Roman"/>
          <w:sz w:val="20"/>
          <w:szCs w:val="20"/>
          <w:lang w:val="en-IN"/>
        </w:rPr>
        <w:t xml:space="preserve"> R&amp;D document analysis and compliance workflows.</w:t>
      </w:r>
    </w:p>
    <w:p w14:paraId="3D6A2FBA" w14:textId="77777777" w:rsidR="00D7328B" w:rsidRPr="00174017" w:rsidRDefault="00B0217D" w:rsidP="00D7328B">
      <w:pPr>
        <w:pStyle w:val="Heading1"/>
        <w:rPr>
          <w:rFonts w:ascii="Times New Roman" w:hAnsi="Times New Roman" w:cs="Times New Roman"/>
          <w:color w:val="000000" w:themeColor="text1"/>
        </w:rPr>
      </w:pPr>
      <w:r w:rsidRPr="00174017">
        <w:rPr>
          <w:rFonts w:ascii="Times New Roman" w:hAnsi="Times New Roman" w:cs="Times New Roman"/>
          <w:color w:val="000000" w:themeColor="text1"/>
          <w:sz w:val="40"/>
          <w:szCs w:val="40"/>
        </w:rPr>
        <w:lastRenderedPageBreak/>
        <w:t xml:space="preserve">Section V: </w:t>
      </w:r>
      <w:r w:rsidR="004F1C08" w:rsidRPr="00174017">
        <w:rPr>
          <w:rFonts w:ascii="Times New Roman" w:hAnsi="Times New Roman" w:cs="Times New Roman"/>
          <w:color w:val="000000" w:themeColor="text1"/>
          <w:sz w:val="40"/>
          <w:szCs w:val="40"/>
        </w:rPr>
        <w:t>References</w:t>
      </w:r>
      <w:r w:rsidR="00DF366F" w:rsidRPr="00174017">
        <w:rPr>
          <w:rFonts w:ascii="Times New Roman" w:hAnsi="Times New Roman" w:cs="Times New Roman"/>
          <w:color w:val="000000" w:themeColor="text1"/>
          <w:sz w:val="40"/>
          <w:szCs w:val="40"/>
        </w:rPr>
        <w:t>:</w:t>
      </w:r>
      <w:r w:rsidRPr="00174017">
        <w:rPr>
          <w:rFonts w:ascii="Times New Roman" w:hAnsi="Times New Roman" w:cs="Times New Roman"/>
          <w:color w:val="000000" w:themeColor="text1"/>
          <w:sz w:val="40"/>
          <w:szCs w:val="40"/>
        </w:rPr>
        <w:t xml:space="preserve"> (In API Style)</w:t>
      </w:r>
      <w:r w:rsidR="00D7328B" w:rsidRPr="00174017">
        <w:rPr>
          <w:rFonts w:ascii="Times New Roman" w:hAnsi="Times New Roman" w:cs="Times New Roman"/>
          <w:color w:val="000000" w:themeColor="text1"/>
        </w:rPr>
        <w:tab/>
      </w:r>
    </w:p>
    <w:p w14:paraId="0FC82230" w14:textId="77777777" w:rsidR="004F1C08" w:rsidRPr="00174017" w:rsidRDefault="004F1C08" w:rsidP="00E875EB">
      <w:pPr>
        <w:spacing w:line="240" w:lineRule="auto"/>
        <w:rPr>
          <w:rFonts w:ascii="Times New Roman" w:hAnsi="Times New Roman" w:cs="Times New Roman"/>
          <w:sz w:val="20"/>
          <w:szCs w:val="20"/>
        </w:rPr>
      </w:pPr>
    </w:p>
    <w:p w14:paraId="6C5DDB27" w14:textId="7DDE8912" w:rsidR="00E875EB" w:rsidRPr="00174017" w:rsidRDefault="00E875EB" w:rsidP="00E875EB">
      <w:pPr>
        <w:pStyle w:val="ListParagraph"/>
        <w:numPr>
          <w:ilvl w:val="2"/>
          <w:numId w:val="10"/>
        </w:numPr>
        <w:spacing w:line="240" w:lineRule="auto"/>
        <w:rPr>
          <w:rFonts w:ascii="Times New Roman" w:hAnsi="Times New Roman" w:cs="Times New Roman"/>
          <w:sz w:val="20"/>
          <w:szCs w:val="20"/>
        </w:rPr>
      </w:pPr>
      <w:r w:rsidRPr="00174017">
        <w:rPr>
          <w:rFonts w:ascii="Times New Roman" w:hAnsi="Times New Roman" w:cs="Times New Roman"/>
          <w:b/>
          <w:sz w:val="20"/>
          <w:szCs w:val="20"/>
        </w:rPr>
        <w:t xml:space="preserve">Gemma 3 Technical Report  </w:t>
      </w:r>
    </w:p>
    <w:p w14:paraId="04EAB96D" w14:textId="77777777" w:rsidR="00E875EB" w:rsidRPr="00174017" w:rsidRDefault="00E875EB" w:rsidP="00E875EB">
      <w:pPr>
        <w:pStyle w:val="ListParagraph"/>
        <w:numPr>
          <w:ilvl w:val="0"/>
          <w:numId w:val="10"/>
        </w:numPr>
        <w:spacing w:line="240" w:lineRule="auto"/>
        <w:rPr>
          <w:rFonts w:ascii="Times New Roman" w:hAnsi="Times New Roman" w:cs="Times New Roman"/>
          <w:b/>
          <w:sz w:val="20"/>
          <w:szCs w:val="20"/>
        </w:rPr>
      </w:pPr>
      <w:r w:rsidRPr="00174017">
        <w:rPr>
          <w:rFonts w:ascii="Times New Roman" w:hAnsi="Times New Roman" w:cs="Times New Roman"/>
          <w:b/>
          <w:sz w:val="20"/>
          <w:szCs w:val="20"/>
        </w:rPr>
        <w:t>URL: https://arxiv.org/abs/2503.19786</w:t>
      </w:r>
    </w:p>
    <w:p w14:paraId="3BD82EA4" w14:textId="77777777" w:rsidR="00E875EB" w:rsidRPr="00174017" w:rsidRDefault="00E875EB" w:rsidP="00E875EB">
      <w:pPr>
        <w:pStyle w:val="ListParagraph"/>
        <w:numPr>
          <w:ilvl w:val="0"/>
          <w:numId w:val="10"/>
        </w:numPr>
        <w:spacing w:line="240" w:lineRule="auto"/>
        <w:rPr>
          <w:rFonts w:ascii="Times New Roman" w:hAnsi="Times New Roman" w:cs="Times New Roman"/>
          <w:b/>
          <w:sz w:val="20"/>
          <w:szCs w:val="20"/>
        </w:rPr>
      </w:pPr>
      <w:r w:rsidRPr="00174017">
        <w:rPr>
          <w:rFonts w:ascii="Times New Roman" w:hAnsi="Times New Roman" w:cs="Times New Roman"/>
          <w:b/>
          <w:sz w:val="20"/>
          <w:szCs w:val="20"/>
        </w:rPr>
        <w:t xml:space="preserve">Title: Gemma 3 Technical Report  </w:t>
      </w:r>
    </w:p>
    <w:p w14:paraId="6F820B36" w14:textId="77777777" w:rsidR="00E875EB" w:rsidRPr="00174017" w:rsidRDefault="00E875EB" w:rsidP="00E875EB">
      <w:pPr>
        <w:pStyle w:val="ListParagraph"/>
        <w:numPr>
          <w:ilvl w:val="0"/>
          <w:numId w:val="10"/>
        </w:numPr>
        <w:spacing w:line="240" w:lineRule="auto"/>
        <w:rPr>
          <w:rFonts w:ascii="Times New Roman" w:hAnsi="Times New Roman" w:cs="Times New Roman"/>
          <w:b/>
          <w:sz w:val="20"/>
          <w:szCs w:val="20"/>
        </w:rPr>
      </w:pPr>
      <w:r w:rsidRPr="00174017">
        <w:rPr>
          <w:rFonts w:ascii="Times New Roman" w:hAnsi="Times New Roman" w:cs="Times New Roman"/>
          <w:b/>
          <w:sz w:val="20"/>
          <w:szCs w:val="20"/>
        </w:rPr>
        <w:t xml:space="preserve">Authors: Gemma Team (Google DeepMind)  </w:t>
      </w:r>
    </w:p>
    <w:p w14:paraId="35C5B518" w14:textId="57D1E5C0" w:rsidR="00E875EB" w:rsidRPr="00174017" w:rsidRDefault="00E875EB" w:rsidP="00E875EB">
      <w:pPr>
        <w:pStyle w:val="ListParagraph"/>
        <w:numPr>
          <w:ilvl w:val="0"/>
          <w:numId w:val="10"/>
        </w:numPr>
        <w:spacing w:line="240" w:lineRule="auto"/>
        <w:rPr>
          <w:rFonts w:ascii="Times New Roman" w:hAnsi="Times New Roman" w:cs="Times New Roman"/>
          <w:b/>
          <w:sz w:val="20"/>
          <w:szCs w:val="20"/>
        </w:rPr>
      </w:pPr>
      <w:r w:rsidRPr="00174017">
        <w:rPr>
          <w:rFonts w:ascii="Times New Roman" w:hAnsi="Times New Roman" w:cs="Times New Roman"/>
          <w:b/>
          <w:sz w:val="20"/>
          <w:szCs w:val="20"/>
        </w:rPr>
        <w:t xml:space="preserve">Date: March 2025  </w:t>
      </w:r>
    </w:p>
    <w:p w14:paraId="1C4C8D25" w14:textId="0C66DAD8" w:rsidR="00E875EB" w:rsidRDefault="00E875EB" w:rsidP="00E875EB">
      <w:pPr>
        <w:spacing w:line="240" w:lineRule="auto"/>
        <w:ind w:left="360"/>
        <w:rPr>
          <w:rFonts w:ascii="Times New Roman" w:hAnsi="Times New Roman" w:cs="Times New Roman"/>
          <w:b/>
          <w:sz w:val="20"/>
          <w:szCs w:val="20"/>
        </w:rPr>
      </w:pPr>
      <w:r w:rsidRPr="00174017">
        <w:rPr>
          <w:rFonts w:ascii="Times New Roman" w:hAnsi="Times New Roman" w:cs="Times New Roman"/>
          <w:b/>
          <w:sz w:val="20"/>
          <w:szCs w:val="20"/>
        </w:rPr>
        <w:t xml:space="preserve">2) </w:t>
      </w:r>
      <w:r w:rsidR="00322E6F">
        <w:rPr>
          <w:rFonts w:ascii="Times New Roman" w:hAnsi="Times New Roman" w:cs="Times New Roman"/>
          <w:b/>
          <w:sz w:val="20"/>
          <w:szCs w:val="20"/>
        </w:rPr>
        <w:t>Docling Technical Report</w:t>
      </w:r>
    </w:p>
    <w:p w14:paraId="7E956EE2" w14:textId="77777777" w:rsidR="00322E6F" w:rsidRPr="00174017" w:rsidRDefault="00322E6F" w:rsidP="00E875EB">
      <w:pPr>
        <w:spacing w:line="240" w:lineRule="auto"/>
        <w:ind w:left="360"/>
        <w:rPr>
          <w:rFonts w:ascii="Times New Roman" w:hAnsi="Times New Roman" w:cs="Times New Roman"/>
          <w:b/>
          <w:sz w:val="20"/>
          <w:szCs w:val="20"/>
        </w:rPr>
      </w:pPr>
    </w:p>
    <w:p w14:paraId="0BD45552" w14:textId="77777777" w:rsidR="008E6F66" w:rsidRPr="00174017" w:rsidRDefault="008E6F66" w:rsidP="008E6F66">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Annexure B</w:t>
      </w:r>
    </w:p>
    <w:p w14:paraId="6BD9E202" w14:textId="77777777" w:rsidR="008E6F66" w:rsidRPr="00174017" w:rsidRDefault="008E6F66"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Associated Lab/Internship Agency and details (Attach snapshots of related email/letters in Annexure B)</w:t>
      </w:r>
    </w:p>
    <w:p w14:paraId="5E1374BD" w14:textId="3819ED67" w:rsidR="005C58F7" w:rsidRPr="00174017" w:rsidRDefault="005C58F7" w:rsidP="008E6F66">
      <w:pPr>
        <w:snapToGrid w:val="0"/>
        <w:spacing w:after="0"/>
        <w:rPr>
          <w:rFonts w:ascii="Times New Roman" w:hAnsi="Times New Roman" w:cs="Times New Roman"/>
          <w:b/>
          <w:sz w:val="20"/>
          <w:szCs w:val="20"/>
        </w:rPr>
      </w:pPr>
      <w:r w:rsidRPr="00174017">
        <w:rPr>
          <w:rFonts w:ascii="Times New Roman" w:hAnsi="Times New Roman" w:cs="Times New Roman"/>
          <w:b/>
          <w:sz w:val="20"/>
          <w:szCs w:val="20"/>
        </w:rPr>
        <w:t>Associated</w:t>
      </w:r>
      <w:r w:rsidR="00CD2FC1" w:rsidRPr="00174017">
        <w:rPr>
          <w:rFonts w:ascii="Times New Roman" w:hAnsi="Times New Roman" w:cs="Times New Roman"/>
          <w:b/>
          <w:sz w:val="20"/>
          <w:szCs w:val="20"/>
        </w:rPr>
        <w:t xml:space="preserve"> Lab: Research Center Imarat (RCI) DRDO Hyderabad</w:t>
      </w:r>
    </w:p>
    <w:p w14:paraId="359F3751" w14:textId="281998B6" w:rsidR="00CD2FC1" w:rsidRPr="00174017" w:rsidRDefault="00CD2FC1" w:rsidP="008E6F66">
      <w:pPr>
        <w:snapToGrid w:val="0"/>
        <w:spacing w:after="0"/>
        <w:rPr>
          <w:rFonts w:ascii="Times New Roman" w:hAnsi="Times New Roman" w:cs="Times New Roman"/>
          <w:b/>
          <w:sz w:val="20"/>
          <w:szCs w:val="20"/>
        </w:rPr>
      </w:pPr>
      <w:r w:rsidRPr="00174017">
        <w:rPr>
          <w:rFonts w:ascii="Times New Roman" w:hAnsi="Times New Roman" w:cs="Times New Roman"/>
          <w:b/>
          <w:noProof/>
          <w:sz w:val="20"/>
          <w:szCs w:val="20"/>
        </w:rPr>
        <w:drawing>
          <wp:inline distT="0" distB="0" distL="0" distR="0" wp14:anchorId="5EDF1E81" wp14:editId="30A21D18">
            <wp:extent cx="5029458" cy="3759393"/>
            <wp:effectExtent l="0" t="0" r="0" b="0"/>
            <wp:docPr id="200563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7827" name=""/>
                    <pic:cNvPicPr/>
                  </pic:nvPicPr>
                  <pic:blipFill>
                    <a:blip r:embed="rId9"/>
                    <a:stretch>
                      <a:fillRect/>
                    </a:stretch>
                  </pic:blipFill>
                  <pic:spPr>
                    <a:xfrm>
                      <a:off x="0" y="0"/>
                      <a:ext cx="5029458" cy="3759393"/>
                    </a:xfrm>
                    <a:prstGeom prst="rect">
                      <a:avLst/>
                    </a:prstGeom>
                  </pic:spPr>
                </pic:pic>
              </a:graphicData>
            </a:graphic>
          </wp:inline>
        </w:drawing>
      </w:r>
      <w:r w:rsidRPr="00174017">
        <w:rPr>
          <w:rFonts w:ascii="Times New Roman" w:hAnsi="Times New Roman" w:cs="Times New Roman"/>
          <w:b/>
          <w:sz w:val="20"/>
          <w:szCs w:val="20"/>
        </w:rPr>
        <w:br/>
        <w:t>*Note: Domain Changed to LLM + Computer Vision for Aayush Anand</w:t>
      </w:r>
    </w:p>
    <w:p w14:paraId="20C061E9" w14:textId="77777777" w:rsidR="008E6F66" w:rsidRPr="00174017" w:rsidRDefault="008E6F66" w:rsidP="008E6F66">
      <w:pPr>
        <w:spacing w:line="240" w:lineRule="auto"/>
        <w:jc w:val="center"/>
        <w:rPr>
          <w:rFonts w:ascii="Times New Roman" w:hAnsi="Times New Roman" w:cs="Times New Roman"/>
          <w:b/>
          <w:sz w:val="20"/>
          <w:szCs w:val="20"/>
        </w:rPr>
      </w:pPr>
    </w:p>
    <w:p w14:paraId="72FE91F0" w14:textId="77777777" w:rsidR="00DE17E0" w:rsidRPr="00174017" w:rsidRDefault="00DE17E0" w:rsidP="00DE17E0">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Annexure C</w:t>
      </w:r>
    </w:p>
    <w:p w14:paraId="2B3195B5" w14:textId="7946D2BE" w:rsidR="00DE17E0" w:rsidRPr="00174017" w:rsidRDefault="00DE17E0" w:rsidP="00DE17E0">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Details of Publications (Attach snapshots of certificates in this report at the end)</w:t>
      </w:r>
    </w:p>
    <w:p w14:paraId="60D0E869" w14:textId="3BCBB9D1" w:rsidR="00ED19BA" w:rsidRPr="00174017" w:rsidRDefault="00ED19BA" w:rsidP="00DE17E0">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Not Yet</w:t>
      </w:r>
    </w:p>
    <w:p w14:paraId="7CB2D0BB" w14:textId="77777777" w:rsidR="00DE17E0" w:rsidRPr="00174017" w:rsidRDefault="00DE17E0" w:rsidP="008E6F66">
      <w:pPr>
        <w:spacing w:line="240" w:lineRule="auto"/>
        <w:jc w:val="center"/>
        <w:rPr>
          <w:rFonts w:ascii="Times New Roman" w:hAnsi="Times New Roman" w:cs="Times New Roman"/>
          <w:b/>
          <w:sz w:val="20"/>
          <w:szCs w:val="20"/>
        </w:rPr>
      </w:pPr>
    </w:p>
    <w:p w14:paraId="0F78F2CD" w14:textId="4FBEA575" w:rsidR="008E6F66" w:rsidRPr="00174017" w:rsidRDefault="008E6F66" w:rsidP="008E6F66">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lastRenderedPageBreak/>
        <w:t xml:space="preserve">Annexure </w:t>
      </w:r>
      <w:r w:rsidR="00DE17E0" w:rsidRPr="00174017">
        <w:rPr>
          <w:rFonts w:ascii="Times New Roman" w:hAnsi="Times New Roman" w:cs="Times New Roman"/>
          <w:b/>
          <w:sz w:val="20"/>
          <w:szCs w:val="20"/>
        </w:rPr>
        <w:t>D</w:t>
      </w:r>
    </w:p>
    <w:p w14:paraId="2E075D11" w14:textId="77777777" w:rsidR="008E6F66" w:rsidRPr="00174017" w:rsidRDefault="008E6F66" w:rsidP="008E6F66">
      <w:pPr>
        <w:spacing w:line="240" w:lineRule="auto"/>
        <w:jc w:val="center"/>
        <w:rPr>
          <w:rFonts w:ascii="Times New Roman" w:hAnsi="Times New Roman" w:cs="Times New Roman"/>
          <w:b/>
          <w:sz w:val="20"/>
          <w:szCs w:val="20"/>
        </w:rPr>
      </w:pPr>
      <w:r w:rsidRPr="00174017">
        <w:rPr>
          <w:rFonts w:ascii="Times New Roman" w:hAnsi="Times New Roman" w:cs="Times New Roman"/>
          <w:b/>
          <w:sz w:val="20"/>
          <w:szCs w:val="20"/>
        </w:rPr>
        <w:t>Details of Online courses/certifications done for skill development to carry out research etc. (Attach snapshots of certificates in this report at the end)</w:t>
      </w:r>
    </w:p>
    <w:p w14:paraId="601656DD" w14:textId="77777777" w:rsidR="00ED19BA" w:rsidRPr="00174017" w:rsidRDefault="004267D6" w:rsidP="00ED19BA">
      <w:pPr>
        <w:spacing w:line="240" w:lineRule="auto"/>
        <w:rPr>
          <w:rFonts w:ascii="Times New Roman" w:hAnsi="Times New Roman" w:cs="Times New Roman"/>
          <w:b/>
          <w:sz w:val="24"/>
          <w:szCs w:val="24"/>
        </w:rPr>
      </w:pPr>
      <w:r w:rsidRPr="00174017">
        <w:rPr>
          <w:rFonts w:ascii="Times New Roman" w:hAnsi="Times New Roman" w:cs="Times New Roman"/>
          <w:b/>
          <w:sz w:val="24"/>
          <w:szCs w:val="24"/>
        </w:rPr>
        <w:t>Course: Reinforcement Learning</w:t>
      </w:r>
      <w:r w:rsidRPr="00174017">
        <w:rPr>
          <w:rFonts w:ascii="Times New Roman" w:hAnsi="Times New Roman" w:cs="Times New Roman"/>
          <w:b/>
          <w:sz w:val="24"/>
          <w:szCs w:val="24"/>
        </w:rPr>
        <w:br/>
        <w:t>Platform: NPTEL</w:t>
      </w:r>
    </w:p>
    <w:p w14:paraId="21E7C367" w14:textId="5CD35823" w:rsidR="004267D6" w:rsidRPr="00174017" w:rsidRDefault="004267D6" w:rsidP="00ED19BA">
      <w:pPr>
        <w:spacing w:line="240" w:lineRule="auto"/>
        <w:jc w:val="both"/>
        <w:rPr>
          <w:rFonts w:ascii="Times New Roman" w:hAnsi="Times New Roman" w:cs="Times New Roman"/>
          <w:b/>
          <w:sz w:val="20"/>
          <w:szCs w:val="20"/>
        </w:rPr>
      </w:pPr>
      <w:r w:rsidRPr="00174017">
        <w:rPr>
          <w:rFonts w:ascii="Times New Roman" w:hAnsi="Times New Roman" w:cs="Times New Roman"/>
          <w:b/>
          <w:sz w:val="20"/>
          <w:szCs w:val="20"/>
        </w:rPr>
        <w:br/>
        <w:t>Relevance to Research:</w:t>
      </w:r>
      <w:r w:rsidR="00ED19BA" w:rsidRPr="00174017">
        <w:rPr>
          <w:rFonts w:ascii="Times New Roman" w:hAnsi="Times New Roman" w:cs="Times New Roman"/>
          <w:b/>
          <w:sz w:val="20"/>
          <w:szCs w:val="20"/>
        </w:rPr>
        <w:t xml:space="preserve"> </w:t>
      </w:r>
      <w:r w:rsidRPr="00174017">
        <w:rPr>
          <w:rFonts w:ascii="Times New Roman" w:hAnsi="Times New Roman" w:cs="Times New Roman"/>
          <w:bCs/>
          <w:sz w:val="20"/>
          <w:szCs w:val="20"/>
        </w:rPr>
        <w:t>The course deepened my understanding of feedback-driven optimization and decision-making under uncertainty. Concepts such as reward modeling, policy improvement, and reinforcement learning from feedback are directly applicable to enhancing LLM-based document verification systems. The idea of reinforcement learning from human feedback (RLHF) is particularly relevant for refining the checklist evaluation process and improving reasoning accuracy through adaptive feedback mechanisms.</w:t>
      </w:r>
    </w:p>
    <w:p w14:paraId="6B8A30A9" w14:textId="77777777" w:rsidR="008E6F66" w:rsidRPr="00174017" w:rsidRDefault="008E6F66" w:rsidP="008E6F66">
      <w:pPr>
        <w:spacing w:line="240" w:lineRule="auto"/>
        <w:jc w:val="center"/>
        <w:rPr>
          <w:rFonts w:ascii="Times New Roman" w:hAnsi="Times New Roman" w:cs="Times New Roman"/>
          <w:b/>
          <w:sz w:val="20"/>
          <w:szCs w:val="20"/>
        </w:rPr>
      </w:pPr>
    </w:p>
    <w:p w14:paraId="2F79BB48" w14:textId="4FF5598F" w:rsidR="008E6F66" w:rsidRDefault="00ED19BA">
      <w:pPr>
        <w:spacing w:line="240" w:lineRule="auto"/>
        <w:jc w:val="center"/>
        <w:rPr>
          <w:rFonts w:ascii="Times New Roman" w:hAnsi="Times New Roman" w:cs="Times New Roman"/>
          <w:b/>
          <w:bCs/>
          <w:i/>
          <w:iCs/>
          <w:sz w:val="20"/>
          <w:szCs w:val="20"/>
        </w:rPr>
      </w:pPr>
      <w:r w:rsidRPr="00174017">
        <w:rPr>
          <w:rFonts w:ascii="Times New Roman" w:hAnsi="Times New Roman" w:cs="Times New Roman"/>
          <w:noProof/>
          <w:sz w:val="20"/>
          <w:szCs w:val="20"/>
        </w:rPr>
        <w:drawing>
          <wp:inline distT="0" distB="0" distL="0" distR="0" wp14:anchorId="040AE7FB" wp14:editId="3172360A">
            <wp:extent cx="3162463" cy="4457929"/>
            <wp:effectExtent l="0" t="0" r="0" b="0"/>
            <wp:docPr id="12771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0901" name=""/>
                    <pic:cNvPicPr/>
                  </pic:nvPicPr>
                  <pic:blipFill>
                    <a:blip r:embed="rId10"/>
                    <a:stretch>
                      <a:fillRect/>
                    </a:stretch>
                  </pic:blipFill>
                  <pic:spPr>
                    <a:xfrm>
                      <a:off x="0" y="0"/>
                      <a:ext cx="3162463" cy="4457929"/>
                    </a:xfrm>
                    <a:prstGeom prst="rect">
                      <a:avLst/>
                    </a:prstGeom>
                  </pic:spPr>
                </pic:pic>
              </a:graphicData>
            </a:graphic>
          </wp:inline>
        </w:drawing>
      </w:r>
      <w:r w:rsidRPr="00174017">
        <w:rPr>
          <w:rFonts w:ascii="Times New Roman" w:hAnsi="Times New Roman" w:cs="Times New Roman"/>
          <w:sz w:val="20"/>
          <w:szCs w:val="20"/>
        </w:rPr>
        <w:br/>
      </w:r>
      <w:r w:rsidRPr="00174017">
        <w:rPr>
          <w:rFonts w:ascii="Times New Roman" w:hAnsi="Times New Roman" w:cs="Times New Roman"/>
          <w:b/>
          <w:bCs/>
          <w:i/>
          <w:iCs/>
          <w:sz w:val="20"/>
          <w:szCs w:val="20"/>
        </w:rPr>
        <w:t>*Note: Result not out yet.</w:t>
      </w:r>
    </w:p>
    <w:p w14:paraId="4745234E" w14:textId="77777777" w:rsidR="004D03D3" w:rsidRDefault="004D03D3">
      <w:pPr>
        <w:spacing w:line="240" w:lineRule="auto"/>
        <w:jc w:val="center"/>
        <w:rPr>
          <w:rFonts w:ascii="Times New Roman" w:hAnsi="Times New Roman" w:cs="Times New Roman"/>
          <w:b/>
          <w:bCs/>
          <w:i/>
          <w:iCs/>
          <w:sz w:val="20"/>
          <w:szCs w:val="20"/>
        </w:rPr>
      </w:pPr>
    </w:p>
    <w:p w14:paraId="3890DB04" w14:textId="77777777" w:rsidR="00322E6F" w:rsidRDefault="00322E6F">
      <w:pPr>
        <w:spacing w:line="240" w:lineRule="auto"/>
        <w:jc w:val="center"/>
        <w:rPr>
          <w:rFonts w:ascii="Times New Roman" w:hAnsi="Times New Roman" w:cs="Times New Roman"/>
          <w:noProof/>
          <w:sz w:val="20"/>
          <w:szCs w:val="20"/>
        </w:rPr>
      </w:pPr>
    </w:p>
    <w:p w14:paraId="2DA5F25C" w14:textId="77777777" w:rsidR="00322E6F" w:rsidRDefault="00322E6F">
      <w:pPr>
        <w:spacing w:line="240" w:lineRule="auto"/>
        <w:jc w:val="center"/>
        <w:rPr>
          <w:rFonts w:ascii="Times New Roman" w:hAnsi="Times New Roman" w:cs="Times New Roman"/>
          <w:noProof/>
          <w:sz w:val="20"/>
          <w:szCs w:val="20"/>
        </w:rPr>
      </w:pPr>
    </w:p>
    <w:p w14:paraId="34570FFF" w14:textId="282EFCD3" w:rsidR="004D03D3" w:rsidRDefault="004D03D3">
      <w:pPr>
        <w:spacing w:line="240" w:lineRule="auto"/>
        <w:jc w:val="center"/>
        <w:rPr>
          <w:rFonts w:ascii="Times New Roman" w:hAnsi="Times New Roman" w:cs="Times New Roman"/>
          <w:sz w:val="20"/>
          <w:szCs w:val="20"/>
        </w:rPr>
      </w:pPr>
      <w:r w:rsidRPr="004D03D3">
        <w:rPr>
          <w:rFonts w:ascii="Times New Roman" w:hAnsi="Times New Roman" w:cs="Times New Roman"/>
          <w:noProof/>
          <w:sz w:val="20"/>
          <w:szCs w:val="20"/>
        </w:rPr>
        <w:lastRenderedPageBreak/>
        <w:drawing>
          <wp:inline distT="0" distB="0" distL="0" distR="0" wp14:anchorId="38B1B7B5" wp14:editId="4EC7BB4E">
            <wp:extent cx="5943600" cy="2478405"/>
            <wp:effectExtent l="0" t="0" r="0" b="0"/>
            <wp:docPr id="14924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78296" name=""/>
                    <pic:cNvPicPr/>
                  </pic:nvPicPr>
                  <pic:blipFill>
                    <a:blip r:embed="rId11"/>
                    <a:stretch>
                      <a:fillRect/>
                    </a:stretch>
                  </pic:blipFill>
                  <pic:spPr>
                    <a:xfrm>
                      <a:off x="0" y="0"/>
                      <a:ext cx="5943600" cy="2478405"/>
                    </a:xfrm>
                    <a:prstGeom prst="rect">
                      <a:avLst/>
                    </a:prstGeom>
                  </pic:spPr>
                </pic:pic>
              </a:graphicData>
            </a:graphic>
          </wp:inline>
        </w:drawing>
      </w:r>
    </w:p>
    <w:p w14:paraId="4FF10043" w14:textId="77777777" w:rsidR="00322E6F" w:rsidRDefault="00322E6F">
      <w:pPr>
        <w:spacing w:line="240" w:lineRule="auto"/>
        <w:jc w:val="center"/>
        <w:rPr>
          <w:rFonts w:ascii="Times New Roman" w:hAnsi="Times New Roman" w:cs="Times New Roman"/>
          <w:sz w:val="20"/>
          <w:szCs w:val="20"/>
        </w:rPr>
      </w:pPr>
    </w:p>
    <w:p w14:paraId="0B611446" w14:textId="77777777" w:rsidR="00322E6F" w:rsidRDefault="00322E6F">
      <w:pPr>
        <w:spacing w:line="240" w:lineRule="auto"/>
        <w:jc w:val="center"/>
        <w:rPr>
          <w:rFonts w:ascii="Times New Roman" w:hAnsi="Times New Roman" w:cs="Times New Roman"/>
          <w:sz w:val="20"/>
          <w:szCs w:val="20"/>
        </w:rPr>
      </w:pPr>
    </w:p>
    <w:p w14:paraId="688B130A" w14:textId="77777777" w:rsidR="00322E6F" w:rsidRDefault="00322E6F">
      <w:pPr>
        <w:spacing w:line="240" w:lineRule="auto"/>
        <w:jc w:val="center"/>
        <w:rPr>
          <w:rFonts w:ascii="Times New Roman" w:hAnsi="Times New Roman" w:cs="Times New Roman"/>
          <w:sz w:val="20"/>
          <w:szCs w:val="20"/>
        </w:rPr>
      </w:pPr>
    </w:p>
    <w:p w14:paraId="0486FCCC" w14:textId="77777777" w:rsidR="00322E6F" w:rsidRDefault="00322E6F">
      <w:pPr>
        <w:spacing w:line="240" w:lineRule="auto"/>
        <w:jc w:val="center"/>
        <w:rPr>
          <w:rFonts w:ascii="Times New Roman" w:hAnsi="Times New Roman" w:cs="Times New Roman"/>
          <w:sz w:val="20"/>
          <w:szCs w:val="20"/>
        </w:rPr>
      </w:pPr>
    </w:p>
    <w:p w14:paraId="22AADBF0" w14:textId="77777777" w:rsidR="00322E6F" w:rsidRDefault="00322E6F">
      <w:pPr>
        <w:spacing w:line="240" w:lineRule="auto"/>
        <w:jc w:val="center"/>
        <w:rPr>
          <w:rFonts w:ascii="Times New Roman" w:hAnsi="Times New Roman" w:cs="Times New Roman"/>
          <w:sz w:val="20"/>
          <w:szCs w:val="20"/>
        </w:rPr>
      </w:pPr>
    </w:p>
    <w:p w14:paraId="79FB515A" w14:textId="645C5482" w:rsidR="00322E6F" w:rsidRDefault="00AD724C">
      <w:pPr>
        <w:spacing w:line="240" w:lineRule="auto"/>
        <w:jc w:val="center"/>
        <w:rPr>
          <w:rFonts w:ascii="Times New Roman" w:hAnsi="Times New Roman" w:cs="Times New Roman"/>
          <w:sz w:val="20"/>
          <w:szCs w:val="20"/>
        </w:rPr>
      </w:pPr>
      <w:hyperlink r:id="rId12" w:history="1">
        <w:r w:rsidRPr="00247B9E">
          <w:rPr>
            <w:rStyle w:val="Hyperlink"/>
            <w:rFonts w:ascii="Times New Roman" w:hAnsi="Times New Roman" w:cs="Times New Roman"/>
            <w:sz w:val="20"/>
            <w:szCs w:val="20"/>
          </w:rPr>
          <w:t>https://drive.google.com/drive/folders/1rx3AQttLU3tkxVytkKiTML4W8ESp1PHX?usp=drive_link</w:t>
        </w:r>
      </w:hyperlink>
    </w:p>
    <w:p w14:paraId="76140C34" w14:textId="77777777" w:rsidR="00AD724C" w:rsidRDefault="00AD724C">
      <w:pPr>
        <w:spacing w:line="240" w:lineRule="auto"/>
        <w:jc w:val="center"/>
        <w:rPr>
          <w:rFonts w:ascii="Times New Roman" w:hAnsi="Times New Roman" w:cs="Times New Roman"/>
          <w:sz w:val="20"/>
          <w:szCs w:val="20"/>
        </w:rPr>
      </w:pPr>
    </w:p>
    <w:p w14:paraId="68D965B6" w14:textId="77777777" w:rsidR="00AD724C" w:rsidRDefault="00AD724C">
      <w:pPr>
        <w:spacing w:line="240" w:lineRule="auto"/>
        <w:jc w:val="center"/>
        <w:rPr>
          <w:rFonts w:ascii="Times New Roman" w:hAnsi="Times New Roman" w:cs="Times New Roman"/>
          <w:sz w:val="20"/>
          <w:szCs w:val="20"/>
        </w:rPr>
      </w:pPr>
    </w:p>
    <w:p w14:paraId="1D7D17B3" w14:textId="77777777" w:rsidR="00AD724C" w:rsidRDefault="00AD724C">
      <w:pPr>
        <w:spacing w:line="240" w:lineRule="auto"/>
        <w:jc w:val="center"/>
        <w:rPr>
          <w:rFonts w:ascii="Times New Roman" w:hAnsi="Times New Roman" w:cs="Times New Roman"/>
          <w:sz w:val="20"/>
          <w:szCs w:val="20"/>
        </w:rPr>
      </w:pPr>
    </w:p>
    <w:p w14:paraId="04017BF7" w14:textId="77777777" w:rsidR="00AD724C" w:rsidRDefault="00AD724C">
      <w:pPr>
        <w:spacing w:line="240" w:lineRule="auto"/>
        <w:jc w:val="center"/>
        <w:rPr>
          <w:rFonts w:ascii="Times New Roman" w:hAnsi="Times New Roman" w:cs="Times New Roman"/>
          <w:sz w:val="20"/>
          <w:szCs w:val="20"/>
        </w:rPr>
      </w:pPr>
    </w:p>
    <w:p w14:paraId="5FF3492A" w14:textId="061006C4" w:rsidR="00AD724C" w:rsidRDefault="00AD724C">
      <w:pPr>
        <w:spacing w:line="240" w:lineRule="auto"/>
        <w:jc w:val="center"/>
        <w:rPr>
          <w:rFonts w:ascii="Times New Roman" w:hAnsi="Times New Roman" w:cs="Times New Roman"/>
          <w:sz w:val="20"/>
          <w:szCs w:val="20"/>
        </w:rPr>
      </w:pPr>
      <w:hyperlink r:id="rId13" w:history="1">
        <w:r w:rsidRPr="00247B9E">
          <w:rPr>
            <w:rStyle w:val="Hyperlink"/>
            <w:rFonts w:ascii="Times New Roman" w:hAnsi="Times New Roman" w:cs="Times New Roman"/>
            <w:sz w:val="20"/>
            <w:szCs w:val="20"/>
          </w:rPr>
          <w:t>https://docs.google.com/presentation/d/1LqCpGKYkSR0AgJ_C6R4SPTY9xDq5zhG9/edit?usp=sharing&amp;ouid=104745438720559294511&amp;rtpof=true&amp;sd=true</w:t>
        </w:r>
      </w:hyperlink>
    </w:p>
    <w:p w14:paraId="78BA4E5C" w14:textId="77777777" w:rsidR="00AD724C" w:rsidRDefault="00AD724C">
      <w:pPr>
        <w:spacing w:line="240" w:lineRule="auto"/>
        <w:jc w:val="center"/>
        <w:rPr>
          <w:rFonts w:ascii="Times New Roman" w:hAnsi="Times New Roman" w:cs="Times New Roman"/>
          <w:sz w:val="20"/>
          <w:szCs w:val="20"/>
        </w:rPr>
      </w:pPr>
    </w:p>
    <w:p w14:paraId="4AB93264" w14:textId="77777777" w:rsidR="00AD724C" w:rsidRDefault="00AD724C">
      <w:pPr>
        <w:spacing w:line="240" w:lineRule="auto"/>
        <w:jc w:val="center"/>
        <w:rPr>
          <w:rFonts w:ascii="Times New Roman" w:hAnsi="Times New Roman" w:cs="Times New Roman"/>
          <w:sz w:val="20"/>
          <w:szCs w:val="20"/>
        </w:rPr>
      </w:pPr>
    </w:p>
    <w:p w14:paraId="47213BFE" w14:textId="125196A1" w:rsidR="00AD724C" w:rsidRDefault="00AD724C">
      <w:pPr>
        <w:spacing w:line="240" w:lineRule="auto"/>
        <w:jc w:val="center"/>
        <w:rPr>
          <w:rFonts w:ascii="Times New Roman" w:hAnsi="Times New Roman" w:cs="Times New Roman"/>
          <w:sz w:val="20"/>
          <w:szCs w:val="20"/>
        </w:rPr>
      </w:pPr>
      <w:hyperlink r:id="rId14" w:history="1">
        <w:r w:rsidRPr="00247B9E">
          <w:rPr>
            <w:rStyle w:val="Hyperlink"/>
            <w:rFonts w:ascii="Times New Roman" w:hAnsi="Times New Roman" w:cs="Times New Roman"/>
            <w:sz w:val="20"/>
            <w:szCs w:val="20"/>
          </w:rPr>
          <w:t>https://docs.google.com/document/d/1aFcIWG_l6jwrHAi0adnEDwatoN6ujXmh/edit?usp=sharing&amp;ouid=104745438720559294511&amp;rtpof=true&amp;sd=true</w:t>
        </w:r>
      </w:hyperlink>
    </w:p>
    <w:p w14:paraId="37D6E50F" w14:textId="77777777" w:rsidR="00AD724C" w:rsidRDefault="00AD724C">
      <w:pPr>
        <w:spacing w:line="240" w:lineRule="auto"/>
        <w:jc w:val="center"/>
        <w:rPr>
          <w:rFonts w:ascii="Times New Roman" w:hAnsi="Times New Roman" w:cs="Times New Roman"/>
          <w:sz w:val="20"/>
          <w:szCs w:val="20"/>
        </w:rPr>
      </w:pPr>
    </w:p>
    <w:p w14:paraId="7815B25D" w14:textId="77777777" w:rsidR="00AD724C" w:rsidRPr="00174017" w:rsidRDefault="00AD724C">
      <w:pPr>
        <w:spacing w:line="240" w:lineRule="auto"/>
        <w:jc w:val="center"/>
        <w:rPr>
          <w:rFonts w:ascii="Times New Roman" w:hAnsi="Times New Roman" w:cs="Times New Roman"/>
          <w:sz w:val="20"/>
          <w:szCs w:val="20"/>
        </w:rPr>
      </w:pPr>
    </w:p>
    <w:sectPr w:rsidR="00AD724C" w:rsidRPr="00174017" w:rsidSect="006B399A">
      <w:pgSz w:w="12240" w:h="15840"/>
      <w:pgMar w:top="1156" w:right="1440" w:bottom="1336" w:left="1440" w:header="90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27B" w14:textId="77777777" w:rsidR="00CA705D" w:rsidRDefault="00CA705D">
      <w:pPr>
        <w:spacing w:after="0" w:line="240" w:lineRule="auto"/>
      </w:pPr>
      <w:r>
        <w:separator/>
      </w:r>
    </w:p>
  </w:endnote>
  <w:endnote w:type="continuationSeparator" w:id="0">
    <w:p w14:paraId="7D6F0F6C" w14:textId="77777777" w:rsidR="00CA705D" w:rsidRDefault="00CA7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Yu Gothic"/>
    <w:charset w:val="80"/>
    <w:family w:val="swiss"/>
    <w:pitch w:val="variable"/>
  </w:font>
  <w:font w:name="DejaVu Sans">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0AED" w14:textId="77777777" w:rsidR="00CA705D" w:rsidRDefault="00CA705D">
      <w:pPr>
        <w:spacing w:after="0" w:line="240" w:lineRule="auto"/>
      </w:pPr>
      <w:r>
        <w:separator/>
      </w:r>
    </w:p>
  </w:footnote>
  <w:footnote w:type="continuationSeparator" w:id="0">
    <w:p w14:paraId="71AF3E55" w14:textId="77777777" w:rsidR="00CA705D" w:rsidRDefault="00CA7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74872CE"/>
    <w:multiLevelType w:val="multilevel"/>
    <w:tmpl w:val="545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7EDB"/>
    <w:multiLevelType w:val="multilevel"/>
    <w:tmpl w:val="BC4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1700"/>
    <w:multiLevelType w:val="multilevel"/>
    <w:tmpl w:val="25C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07DC"/>
    <w:multiLevelType w:val="hybridMultilevel"/>
    <w:tmpl w:val="48FAFD88"/>
    <w:lvl w:ilvl="0" w:tplc="7AA22E02">
      <w:start w:val="1"/>
      <w:numFmt w:val="bullet"/>
      <w:lvlText w:val="-"/>
      <w:lvlJc w:val="left"/>
      <w:pPr>
        <w:ind w:left="2060" w:hanging="360"/>
      </w:pPr>
      <w:rPr>
        <w:rFonts w:ascii="Times New Roman" w:eastAsia="Calibri" w:hAnsi="Times New Roman" w:cs="Times New Roman" w:hint="default"/>
      </w:rPr>
    </w:lvl>
    <w:lvl w:ilvl="1" w:tplc="40090003" w:tentative="1">
      <w:start w:val="1"/>
      <w:numFmt w:val="bullet"/>
      <w:lvlText w:val="o"/>
      <w:lvlJc w:val="left"/>
      <w:pPr>
        <w:ind w:left="2780" w:hanging="360"/>
      </w:pPr>
      <w:rPr>
        <w:rFonts w:ascii="Courier New" w:hAnsi="Courier New" w:cs="Courier New" w:hint="default"/>
      </w:rPr>
    </w:lvl>
    <w:lvl w:ilvl="2" w:tplc="40090005" w:tentative="1">
      <w:start w:val="1"/>
      <w:numFmt w:val="bullet"/>
      <w:lvlText w:val=""/>
      <w:lvlJc w:val="left"/>
      <w:pPr>
        <w:ind w:left="3500" w:hanging="360"/>
      </w:pPr>
      <w:rPr>
        <w:rFonts w:ascii="Wingdings" w:hAnsi="Wingdings" w:hint="default"/>
      </w:rPr>
    </w:lvl>
    <w:lvl w:ilvl="3" w:tplc="40090001" w:tentative="1">
      <w:start w:val="1"/>
      <w:numFmt w:val="bullet"/>
      <w:lvlText w:val=""/>
      <w:lvlJc w:val="left"/>
      <w:pPr>
        <w:ind w:left="4220" w:hanging="360"/>
      </w:pPr>
      <w:rPr>
        <w:rFonts w:ascii="Symbol" w:hAnsi="Symbol" w:hint="default"/>
      </w:rPr>
    </w:lvl>
    <w:lvl w:ilvl="4" w:tplc="40090003" w:tentative="1">
      <w:start w:val="1"/>
      <w:numFmt w:val="bullet"/>
      <w:lvlText w:val="o"/>
      <w:lvlJc w:val="left"/>
      <w:pPr>
        <w:ind w:left="4940" w:hanging="360"/>
      </w:pPr>
      <w:rPr>
        <w:rFonts w:ascii="Courier New" w:hAnsi="Courier New" w:cs="Courier New" w:hint="default"/>
      </w:rPr>
    </w:lvl>
    <w:lvl w:ilvl="5" w:tplc="40090005" w:tentative="1">
      <w:start w:val="1"/>
      <w:numFmt w:val="bullet"/>
      <w:lvlText w:val=""/>
      <w:lvlJc w:val="left"/>
      <w:pPr>
        <w:ind w:left="5660" w:hanging="360"/>
      </w:pPr>
      <w:rPr>
        <w:rFonts w:ascii="Wingdings" w:hAnsi="Wingdings" w:hint="default"/>
      </w:rPr>
    </w:lvl>
    <w:lvl w:ilvl="6" w:tplc="40090001" w:tentative="1">
      <w:start w:val="1"/>
      <w:numFmt w:val="bullet"/>
      <w:lvlText w:val=""/>
      <w:lvlJc w:val="left"/>
      <w:pPr>
        <w:ind w:left="6380" w:hanging="360"/>
      </w:pPr>
      <w:rPr>
        <w:rFonts w:ascii="Symbol" w:hAnsi="Symbol" w:hint="default"/>
      </w:rPr>
    </w:lvl>
    <w:lvl w:ilvl="7" w:tplc="40090003" w:tentative="1">
      <w:start w:val="1"/>
      <w:numFmt w:val="bullet"/>
      <w:lvlText w:val="o"/>
      <w:lvlJc w:val="left"/>
      <w:pPr>
        <w:ind w:left="7100" w:hanging="360"/>
      </w:pPr>
      <w:rPr>
        <w:rFonts w:ascii="Courier New" w:hAnsi="Courier New" w:cs="Courier New" w:hint="default"/>
      </w:rPr>
    </w:lvl>
    <w:lvl w:ilvl="8" w:tplc="40090005" w:tentative="1">
      <w:start w:val="1"/>
      <w:numFmt w:val="bullet"/>
      <w:lvlText w:val=""/>
      <w:lvlJc w:val="left"/>
      <w:pPr>
        <w:ind w:left="7820" w:hanging="360"/>
      </w:pPr>
      <w:rPr>
        <w:rFonts w:ascii="Wingdings" w:hAnsi="Wingdings" w:hint="default"/>
      </w:rPr>
    </w:lvl>
  </w:abstractNum>
  <w:abstractNum w:abstractNumId="6" w15:restartNumberingAfterBreak="0">
    <w:nsid w:val="1C547154"/>
    <w:multiLevelType w:val="multilevel"/>
    <w:tmpl w:val="E7C2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72571"/>
    <w:multiLevelType w:val="multilevel"/>
    <w:tmpl w:val="0F4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83EC6"/>
    <w:multiLevelType w:val="multilevel"/>
    <w:tmpl w:val="EBFA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203D"/>
    <w:multiLevelType w:val="multilevel"/>
    <w:tmpl w:val="E608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576DE"/>
    <w:multiLevelType w:val="multilevel"/>
    <w:tmpl w:val="43D6D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B0FD2"/>
    <w:multiLevelType w:val="multilevel"/>
    <w:tmpl w:val="4C94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60989"/>
    <w:multiLevelType w:val="multilevel"/>
    <w:tmpl w:val="FD3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135C0"/>
    <w:multiLevelType w:val="hybridMultilevel"/>
    <w:tmpl w:val="C5EEAD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1740CBB"/>
    <w:multiLevelType w:val="multilevel"/>
    <w:tmpl w:val="243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85326"/>
    <w:multiLevelType w:val="multilevel"/>
    <w:tmpl w:val="2A64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060C87"/>
    <w:multiLevelType w:val="hybridMultilevel"/>
    <w:tmpl w:val="4E1274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366DA9"/>
    <w:multiLevelType w:val="hybridMultilevel"/>
    <w:tmpl w:val="6BA89784"/>
    <w:lvl w:ilvl="0" w:tplc="E7369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32F51"/>
    <w:multiLevelType w:val="multilevel"/>
    <w:tmpl w:val="09E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807AA"/>
    <w:multiLevelType w:val="hybridMultilevel"/>
    <w:tmpl w:val="EB6C5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D173347"/>
    <w:multiLevelType w:val="hybridMultilevel"/>
    <w:tmpl w:val="C6901B6A"/>
    <w:lvl w:ilvl="0" w:tplc="61F217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501091"/>
    <w:multiLevelType w:val="multilevel"/>
    <w:tmpl w:val="70B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630137">
    <w:abstractNumId w:val="0"/>
  </w:num>
  <w:num w:numId="2" w16cid:durableId="162285312">
    <w:abstractNumId w:val="1"/>
  </w:num>
  <w:num w:numId="3" w16cid:durableId="1160998982">
    <w:abstractNumId w:val="20"/>
  </w:num>
  <w:num w:numId="4" w16cid:durableId="1635210239">
    <w:abstractNumId w:val="17"/>
  </w:num>
  <w:num w:numId="5" w16cid:durableId="912158712">
    <w:abstractNumId w:val="15"/>
  </w:num>
  <w:num w:numId="6" w16cid:durableId="71775640">
    <w:abstractNumId w:val="3"/>
  </w:num>
  <w:num w:numId="7" w16cid:durableId="800538773">
    <w:abstractNumId w:val="11"/>
  </w:num>
  <w:num w:numId="8" w16cid:durableId="134834029">
    <w:abstractNumId w:val="14"/>
  </w:num>
  <w:num w:numId="9" w16cid:durableId="2122259729">
    <w:abstractNumId w:val="7"/>
  </w:num>
  <w:num w:numId="10" w16cid:durableId="474496167">
    <w:abstractNumId w:val="10"/>
  </w:num>
  <w:num w:numId="11" w16cid:durableId="1255477806">
    <w:abstractNumId w:val="2"/>
  </w:num>
  <w:num w:numId="12" w16cid:durableId="1637685849">
    <w:abstractNumId w:val="6"/>
  </w:num>
  <w:num w:numId="13" w16cid:durableId="1903518724">
    <w:abstractNumId w:val="21"/>
  </w:num>
  <w:num w:numId="14" w16cid:durableId="560941020">
    <w:abstractNumId w:val="12"/>
  </w:num>
  <w:num w:numId="15" w16cid:durableId="1016813629">
    <w:abstractNumId w:val="4"/>
  </w:num>
  <w:num w:numId="16" w16cid:durableId="1683818786">
    <w:abstractNumId w:val="18"/>
  </w:num>
  <w:num w:numId="17" w16cid:durableId="1951235074">
    <w:abstractNumId w:val="8"/>
  </w:num>
  <w:num w:numId="18" w16cid:durableId="2113014103">
    <w:abstractNumId w:val="9"/>
  </w:num>
  <w:num w:numId="19" w16cid:durableId="1448424213">
    <w:abstractNumId w:val="13"/>
  </w:num>
  <w:num w:numId="20" w16cid:durableId="313679607">
    <w:abstractNumId w:val="19"/>
  </w:num>
  <w:num w:numId="21" w16cid:durableId="890962698">
    <w:abstractNumId w:val="5"/>
  </w:num>
  <w:num w:numId="22" w16cid:durableId="351348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56F"/>
    <w:rsid w:val="00000C9C"/>
    <w:rsid w:val="00174017"/>
    <w:rsid w:val="001950B1"/>
    <w:rsid w:val="001F4166"/>
    <w:rsid w:val="00205761"/>
    <w:rsid w:val="002200E0"/>
    <w:rsid w:val="0025448B"/>
    <w:rsid w:val="002A43C6"/>
    <w:rsid w:val="002C5834"/>
    <w:rsid w:val="002E023E"/>
    <w:rsid w:val="002F6471"/>
    <w:rsid w:val="002F6A63"/>
    <w:rsid w:val="003201F5"/>
    <w:rsid w:val="00322E6F"/>
    <w:rsid w:val="003604AB"/>
    <w:rsid w:val="00384F17"/>
    <w:rsid w:val="003A6577"/>
    <w:rsid w:val="003C0271"/>
    <w:rsid w:val="003C0D51"/>
    <w:rsid w:val="003C6F12"/>
    <w:rsid w:val="003E0448"/>
    <w:rsid w:val="00421481"/>
    <w:rsid w:val="004267D6"/>
    <w:rsid w:val="0044096E"/>
    <w:rsid w:val="00453EDB"/>
    <w:rsid w:val="00487700"/>
    <w:rsid w:val="004D03D3"/>
    <w:rsid w:val="004F1C08"/>
    <w:rsid w:val="005204A4"/>
    <w:rsid w:val="00530FA3"/>
    <w:rsid w:val="005402FF"/>
    <w:rsid w:val="0055594C"/>
    <w:rsid w:val="00556E24"/>
    <w:rsid w:val="005852C6"/>
    <w:rsid w:val="005A456D"/>
    <w:rsid w:val="005C58F7"/>
    <w:rsid w:val="005C7B39"/>
    <w:rsid w:val="00644B15"/>
    <w:rsid w:val="00653C1A"/>
    <w:rsid w:val="0066287B"/>
    <w:rsid w:val="006B399A"/>
    <w:rsid w:val="006C1C51"/>
    <w:rsid w:val="006F362B"/>
    <w:rsid w:val="006F3780"/>
    <w:rsid w:val="00716482"/>
    <w:rsid w:val="00724614"/>
    <w:rsid w:val="007949AE"/>
    <w:rsid w:val="007A506B"/>
    <w:rsid w:val="007D1FB1"/>
    <w:rsid w:val="0086140A"/>
    <w:rsid w:val="0088156F"/>
    <w:rsid w:val="008A05F0"/>
    <w:rsid w:val="008C21D4"/>
    <w:rsid w:val="008E6F66"/>
    <w:rsid w:val="00953DD2"/>
    <w:rsid w:val="00A46AD4"/>
    <w:rsid w:val="00A47DF6"/>
    <w:rsid w:val="00A66EA7"/>
    <w:rsid w:val="00AD50FD"/>
    <w:rsid w:val="00AD724C"/>
    <w:rsid w:val="00AF15A1"/>
    <w:rsid w:val="00AF26FC"/>
    <w:rsid w:val="00AF695F"/>
    <w:rsid w:val="00B0217D"/>
    <w:rsid w:val="00B84FC0"/>
    <w:rsid w:val="00B90349"/>
    <w:rsid w:val="00BC7F91"/>
    <w:rsid w:val="00BE086D"/>
    <w:rsid w:val="00BE73B1"/>
    <w:rsid w:val="00C37B53"/>
    <w:rsid w:val="00CA705D"/>
    <w:rsid w:val="00CC006E"/>
    <w:rsid w:val="00CD2FC1"/>
    <w:rsid w:val="00CD3120"/>
    <w:rsid w:val="00D17BA9"/>
    <w:rsid w:val="00D43AE3"/>
    <w:rsid w:val="00D7328B"/>
    <w:rsid w:val="00DE17E0"/>
    <w:rsid w:val="00DE46E7"/>
    <w:rsid w:val="00DF366F"/>
    <w:rsid w:val="00E049AC"/>
    <w:rsid w:val="00E67DD7"/>
    <w:rsid w:val="00E67EA8"/>
    <w:rsid w:val="00E83CF2"/>
    <w:rsid w:val="00E875EB"/>
    <w:rsid w:val="00E902EB"/>
    <w:rsid w:val="00ED19BA"/>
    <w:rsid w:val="00EE314D"/>
    <w:rsid w:val="00EE76AE"/>
    <w:rsid w:val="00F14836"/>
    <w:rsid w:val="00F7046E"/>
    <w:rsid w:val="00F86C11"/>
    <w:rsid w:val="00FA4128"/>
    <w:rsid w:val="00FA5CCE"/>
    <w:rsid w:val="00FE0659"/>
    <w:rsid w:val="00FE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FB4FD0C"/>
  <w15:docId w15:val="{4A55929D-0C95-4666-917E-C271173C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9A"/>
    <w:pPr>
      <w:suppressAutoHyphens/>
      <w:spacing w:after="200" w:line="276" w:lineRule="auto"/>
    </w:pPr>
    <w:rPr>
      <w:rFonts w:ascii="Calibri" w:eastAsia="Calibri" w:hAnsi="Calibri" w:cs="Calibri"/>
      <w:sz w:val="22"/>
      <w:szCs w:val="22"/>
      <w:lang w:eastAsia="ar-SA"/>
    </w:rPr>
  </w:style>
  <w:style w:type="paragraph" w:styleId="Heading1">
    <w:name w:val="heading 1"/>
    <w:basedOn w:val="Normal"/>
    <w:next w:val="Normal"/>
    <w:link w:val="Heading1Char"/>
    <w:uiPriority w:val="9"/>
    <w:qFormat/>
    <w:rsid w:val="0055594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30F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84F1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5448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sid w:val="006B399A"/>
    <w:rPr>
      <w:sz w:val="22"/>
      <w:szCs w:val="22"/>
    </w:rPr>
  </w:style>
  <w:style w:type="character" w:customStyle="1" w:styleId="FooterChar">
    <w:name w:val="Footer Char"/>
    <w:basedOn w:val="DefaultParagraphFont"/>
    <w:rsid w:val="006B399A"/>
    <w:rPr>
      <w:sz w:val="22"/>
      <w:szCs w:val="22"/>
    </w:rPr>
  </w:style>
  <w:style w:type="paragraph" w:customStyle="1" w:styleId="Heading">
    <w:name w:val="Heading"/>
    <w:basedOn w:val="Normal"/>
    <w:next w:val="BodyText"/>
    <w:rsid w:val="006B399A"/>
    <w:pPr>
      <w:keepNext/>
      <w:spacing w:before="240" w:after="120"/>
    </w:pPr>
    <w:rPr>
      <w:rFonts w:ascii="Liberation Sans" w:eastAsia="DejaVu Sans" w:hAnsi="Liberation Sans" w:cs="DejaVu Sans"/>
      <w:sz w:val="28"/>
      <w:szCs w:val="28"/>
    </w:rPr>
  </w:style>
  <w:style w:type="paragraph" w:styleId="BodyText">
    <w:name w:val="Body Text"/>
    <w:basedOn w:val="Normal"/>
    <w:rsid w:val="006B399A"/>
    <w:pPr>
      <w:spacing w:after="120"/>
    </w:pPr>
  </w:style>
  <w:style w:type="paragraph" w:styleId="List">
    <w:name w:val="List"/>
    <w:basedOn w:val="BodyText"/>
    <w:rsid w:val="006B399A"/>
  </w:style>
  <w:style w:type="paragraph" w:styleId="Caption">
    <w:name w:val="caption"/>
    <w:basedOn w:val="Normal"/>
    <w:qFormat/>
    <w:rsid w:val="006B399A"/>
    <w:pPr>
      <w:suppressLineNumbers/>
      <w:spacing w:before="120" w:after="120"/>
    </w:pPr>
    <w:rPr>
      <w:i/>
      <w:iCs/>
      <w:sz w:val="24"/>
      <w:szCs w:val="24"/>
    </w:rPr>
  </w:style>
  <w:style w:type="paragraph" w:customStyle="1" w:styleId="Index">
    <w:name w:val="Index"/>
    <w:basedOn w:val="Normal"/>
    <w:rsid w:val="006B399A"/>
    <w:pPr>
      <w:suppressLineNumbers/>
    </w:pPr>
  </w:style>
  <w:style w:type="paragraph" w:styleId="ListParagraph">
    <w:name w:val="List Paragraph"/>
    <w:basedOn w:val="Normal"/>
    <w:qFormat/>
    <w:rsid w:val="006B399A"/>
    <w:pPr>
      <w:ind w:left="720"/>
    </w:pPr>
  </w:style>
  <w:style w:type="paragraph" w:styleId="Header">
    <w:name w:val="header"/>
    <w:basedOn w:val="Normal"/>
    <w:rsid w:val="006B399A"/>
    <w:pPr>
      <w:tabs>
        <w:tab w:val="center" w:pos="4680"/>
        <w:tab w:val="right" w:pos="9360"/>
      </w:tabs>
    </w:pPr>
  </w:style>
  <w:style w:type="paragraph" w:styleId="Footer">
    <w:name w:val="footer"/>
    <w:basedOn w:val="Normal"/>
    <w:rsid w:val="006B399A"/>
    <w:pPr>
      <w:tabs>
        <w:tab w:val="center" w:pos="4680"/>
        <w:tab w:val="right" w:pos="9360"/>
      </w:tabs>
    </w:pPr>
  </w:style>
  <w:style w:type="paragraph" w:customStyle="1" w:styleId="WW-Default">
    <w:name w:val="WW-Default"/>
    <w:rsid w:val="006B399A"/>
    <w:pPr>
      <w:suppressAutoHyphens/>
      <w:autoSpaceDE w:val="0"/>
    </w:pPr>
    <w:rPr>
      <w:rFonts w:ascii="Calibri" w:eastAsia="Calibri" w:hAnsi="Calibri" w:cs="Calibri"/>
      <w:color w:val="000000"/>
      <w:sz w:val="24"/>
      <w:szCs w:val="24"/>
      <w:lang w:eastAsia="ar-SA"/>
    </w:rPr>
  </w:style>
  <w:style w:type="paragraph" w:customStyle="1" w:styleId="TableContents">
    <w:name w:val="Table Contents"/>
    <w:basedOn w:val="Normal"/>
    <w:rsid w:val="006B399A"/>
    <w:pPr>
      <w:suppressLineNumbers/>
    </w:pPr>
  </w:style>
  <w:style w:type="paragraph" w:customStyle="1" w:styleId="TableHeading">
    <w:name w:val="Table Heading"/>
    <w:basedOn w:val="TableContents"/>
    <w:rsid w:val="006B399A"/>
    <w:pPr>
      <w:jc w:val="center"/>
    </w:pPr>
    <w:rPr>
      <w:b/>
      <w:bCs/>
    </w:rPr>
  </w:style>
  <w:style w:type="character" w:customStyle="1" w:styleId="Heading4Char">
    <w:name w:val="Heading 4 Char"/>
    <w:basedOn w:val="DefaultParagraphFont"/>
    <w:link w:val="Heading4"/>
    <w:uiPriority w:val="9"/>
    <w:semiHidden/>
    <w:rsid w:val="0025448B"/>
    <w:rPr>
      <w:rFonts w:asciiTheme="majorHAnsi" w:eastAsiaTheme="majorEastAsia" w:hAnsiTheme="majorHAnsi" w:cstheme="majorBidi"/>
      <w:i/>
      <w:iCs/>
      <w:color w:val="365F91" w:themeColor="accent1" w:themeShade="BF"/>
      <w:sz w:val="22"/>
      <w:szCs w:val="22"/>
      <w:lang w:eastAsia="ar-SA"/>
    </w:rPr>
  </w:style>
  <w:style w:type="character" w:customStyle="1" w:styleId="Heading3Char">
    <w:name w:val="Heading 3 Char"/>
    <w:basedOn w:val="DefaultParagraphFont"/>
    <w:link w:val="Heading3"/>
    <w:uiPriority w:val="9"/>
    <w:semiHidden/>
    <w:rsid w:val="00384F17"/>
    <w:rPr>
      <w:rFonts w:asciiTheme="majorHAnsi" w:eastAsiaTheme="majorEastAsia" w:hAnsiTheme="majorHAnsi" w:cstheme="majorBidi"/>
      <w:color w:val="243F60" w:themeColor="accent1" w:themeShade="7F"/>
      <w:sz w:val="24"/>
      <w:szCs w:val="24"/>
      <w:lang w:eastAsia="ar-SA"/>
    </w:rPr>
  </w:style>
  <w:style w:type="character" w:customStyle="1" w:styleId="Heading2Char">
    <w:name w:val="Heading 2 Char"/>
    <w:basedOn w:val="DefaultParagraphFont"/>
    <w:link w:val="Heading2"/>
    <w:uiPriority w:val="9"/>
    <w:semiHidden/>
    <w:rsid w:val="00530FA3"/>
    <w:rPr>
      <w:rFonts w:asciiTheme="majorHAnsi" w:eastAsiaTheme="majorEastAsia" w:hAnsiTheme="majorHAnsi" w:cstheme="majorBidi"/>
      <w:color w:val="365F91" w:themeColor="accent1" w:themeShade="BF"/>
      <w:sz w:val="26"/>
      <w:szCs w:val="26"/>
      <w:lang w:eastAsia="ar-SA"/>
    </w:rPr>
  </w:style>
  <w:style w:type="paragraph" w:styleId="NormalWeb">
    <w:name w:val="Normal (Web)"/>
    <w:basedOn w:val="Normal"/>
    <w:uiPriority w:val="99"/>
    <w:semiHidden/>
    <w:unhideWhenUsed/>
    <w:rsid w:val="00E67EA8"/>
    <w:rPr>
      <w:rFonts w:ascii="Times New Roman" w:hAnsi="Times New Roman" w:cs="Times New Roman"/>
      <w:sz w:val="24"/>
      <w:szCs w:val="24"/>
    </w:rPr>
  </w:style>
  <w:style w:type="character" w:customStyle="1" w:styleId="Heading1Char">
    <w:name w:val="Heading 1 Char"/>
    <w:basedOn w:val="DefaultParagraphFont"/>
    <w:link w:val="Heading1"/>
    <w:uiPriority w:val="9"/>
    <w:rsid w:val="0055594C"/>
    <w:rPr>
      <w:rFonts w:asciiTheme="majorHAnsi" w:eastAsiaTheme="majorEastAsia" w:hAnsiTheme="majorHAnsi" w:cstheme="majorBidi"/>
      <w:color w:val="365F91" w:themeColor="accent1" w:themeShade="BF"/>
      <w:sz w:val="32"/>
      <w:szCs w:val="32"/>
      <w:lang w:eastAsia="ar-SA"/>
    </w:rPr>
  </w:style>
  <w:style w:type="character" w:styleId="Hyperlink">
    <w:name w:val="Hyperlink"/>
    <w:basedOn w:val="DefaultParagraphFont"/>
    <w:uiPriority w:val="99"/>
    <w:unhideWhenUsed/>
    <w:rsid w:val="00E875EB"/>
    <w:rPr>
      <w:color w:val="0000FF" w:themeColor="hyperlink"/>
      <w:u w:val="single"/>
    </w:rPr>
  </w:style>
  <w:style w:type="character" w:styleId="UnresolvedMention">
    <w:name w:val="Unresolved Mention"/>
    <w:basedOn w:val="DefaultParagraphFont"/>
    <w:uiPriority w:val="99"/>
    <w:semiHidden/>
    <w:unhideWhenUsed/>
    <w:rsid w:val="00E87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presentation/d/1LqCpGKYkSR0AgJ_C6R4SPTY9xDq5zhG9/edit?usp=sharing&amp;ouid=104745438720559294511&amp;rtpof=true&amp;sd=tru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rive.google.com/drive/folders/1rx3AQttLU3tkxVytkKiTML4W8ESp1PHX?usp=drive_lin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document/d/1aFcIWG_l6jwrHAi0adnEDwatoN6ujXmh/edit?usp=sharing&amp;ouid=10474543872055929451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TotalTime>
  <Pages>15</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DIAT</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dc:creator>
  <cp:lastModifiedBy>Aayush Anand</cp:lastModifiedBy>
  <cp:revision>21</cp:revision>
  <cp:lastPrinted>1899-12-31T18:30:00Z</cp:lastPrinted>
  <dcterms:created xsi:type="dcterms:W3CDTF">2020-11-23T08:47:00Z</dcterms:created>
  <dcterms:modified xsi:type="dcterms:W3CDTF">2025-11-14T01:45:00Z</dcterms:modified>
</cp:coreProperties>
</file>