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AE9" w:rsidRDefault="00885AE9" w:rsidP="00D97926">
      <w:pPr>
        <w:jc w:val="center"/>
        <w:rPr>
          <w:rFonts w:ascii="Andalus" w:hAnsi="Andalus" w:cs="Andalus"/>
          <w:color w:val="C00000"/>
        </w:rPr>
      </w:pPr>
      <w:r w:rsidRPr="00885AE9">
        <w:rPr>
          <w:rFonts w:ascii="Andalus" w:hAnsi="Andalus" w:cs="Andalus"/>
          <w:color w:val="C0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2297526</wp:posOffset>
            </wp:positionH>
            <wp:positionV relativeFrom="paragraph">
              <wp:posOffset>-353466</wp:posOffset>
            </wp:positionV>
            <wp:extent cx="983556" cy="983557"/>
            <wp:effectExtent l="0" t="0" r="0" b="0"/>
            <wp:wrapNone/>
            <wp:docPr id="1" name="Picture 1" descr="E:\Downloads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Desktop\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557" cy="983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5AE9" w:rsidRDefault="00885AE9" w:rsidP="00D97926">
      <w:pPr>
        <w:jc w:val="center"/>
        <w:rPr>
          <w:rFonts w:ascii="Andalus" w:hAnsi="Andalus" w:cs="Andalus"/>
          <w:color w:val="C00000"/>
        </w:rPr>
      </w:pPr>
    </w:p>
    <w:p w:rsidR="00DA533C" w:rsidRPr="00885AE9" w:rsidRDefault="00D97926" w:rsidP="00D97926">
      <w:pPr>
        <w:jc w:val="center"/>
        <w:rPr>
          <w:rFonts w:ascii="Andalus" w:hAnsi="Andalus" w:cs="Andalus"/>
          <w:color w:val="7030A0"/>
        </w:rPr>
      </w:pPr>
      <w:r w:rsidRPr="00885AE9">
        <w:rPr>
          <w:rFonts w:ascii="Andalus" w:hAnsi="Andalus" w:cs="Andalus"/>
          <w:color w:val="7030A0"/>
        </w:rPr>
        <w:t>Online Paper Submission</w:t>
      </w:r>
    </w:p>
    <w:p w:rsidR="00D97926" w:rsidRPr="00885AE9" w:rsidRDefault="00D97926" w:rsidP="00D979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885AE9">
        <w:rPr>
          <w:rFonts w:ascii="Gungsuh" w:eastAsia="Gungsuh" w:hAnsi="Times New Roman" w:cs="Gungsuh"/>
          <w:b/>
          <w:color w:val="002060"/>
          <w:sz w:val="24"/>
          <w:szCs w:val="24"/>
        </w:rPr>
        <w:t>5</w:t>
      </w:r>
      <w:r w:rsidRPr="00885AE9">
        <w:rPr>
          <w:rFonts w:ascii="Gungsuh" w:eastAsia="Gungsuh" w:hAnsi="Times New Roman" w:cs="Gungsuh"/>
          <w:b/>
          <w:color w:val="002060"/>
          <w:sz w:val="24"/>
          <w:szCs w:val="24"/>
          <w:vertAlign w:val="superscript"/>
        </w:rPr>
        <w:t>th</w:t>
      </w:r>
      <w:r w:rsidRPr="00885AE9">
        <w:rPr>
          <w:rFonts w:ascii="Gungsuh" w:eastAsia="Gungsuh" w:hAnsi="Times New Roman" w:cs="Gungsuh"/>
          <w:b/>
          <w:bCs/>
          <w:iCs/>
          <w:color w:val="002060"/>
          <w:sz w:val="24"/>
          <w:szCs w:val="24"/>
        </w:rPr>
        <w:t xml:space="preserve"> National </w:t>
      </w:r>
      <w:r w:rsidRPr="00885AE9">
        <w:rPr>
          <w:rFonts w:ascii="Gungsuh" w:eastAsia="Gungsuh" w:hAnsi="Times New Roman" w:cs="Gungsuh"/>
          <w:b/>
          <w:color w:val="002060"/>
          <w:sz w:val="24"/>
          <w:szCs w:val="24"/>
        </w:rPr>
        <w:t>Conference on Innovations in Mechanical Engineering</w:t>
      </w:r>
    </w:p>
    <w:p w:rsidR="00D97926" w:rsidRPr="00885AE9" w:rsidRDefault="00D97926" w:rsidP="00D97926">
      <w:pPr>
        <w:widowControl w:val="0"/>
        <w:autoSpaceDE w:val="0"/>
        <w:autoSpaceDN w:val="0"/>
        <w:adjustRightInd w:val="0"/>
        <w:spacing w:after="0" w:line="255" w:lineRule="exact"/>
        <w:jc w:val="center"/>
        <w:rPr>
          <w:rFonts w:ascii="Times New Roman" w:hAnsi="Times New Roman" w:cs="Times New Roman"/>
          <w:color w:val="002060"/>
          <w:sz w:val="24"/>
          <w:szCs w:val="24"/>
        </w:rPr>
      </w:pPr>
    </w:p>
    <w:p w:rsidR="00D97926" w:rsidRPr="00885AE9" w:rsidRDefault="00D97926" w:rsidP="00D97926">
      <w:pPr>
        <w:widowControl w:val="0"/>
        <w:autoSpaceDE w:val="0"/>
        <w:autoSpaceDN w:val="0"/>
        <w:adjustRightInd w:val="0"/>
        <w:spacing w:after="0" w:line="239" w:lineRule="auto"/>
        <w:ind w:left="967"/>
        <w:jc w:val="center"/>
        <w:rPr>
          <w:rFonts w:ascii="Andalus" w:hAnsi="Andalus" w:cs="Andalus"/>
          <w:b/>
          <w:color w:val="002060"/>
          <w:sz w:val="24"/>
          <w:szCs w:val="24"/>
        </w:rPr>
      </w:pPr>
      <w:r w:rsidRPr="00885AE9">
        <w:rPr>
          <w:rFonts w:ascii="Andalus" w:hAnsi="Andalus" w:cs="Andalus"/>
          <w:b/>
          <w:color w:val="002060"/>
          <w:sz w:val="20"/>
          <w:szCs w:val="20"/>
        </w:rPr>
        <w:t>‘MARCH 17-18</w:t>
      </w:r>
      <w:r w:rsidRPr="00885AE9">
        <w:rPr>
          <w:rFonts w:ascii="Andalus" w:hAnsi="Andalus" w:cs="Andalus"/>
          <w:b/>
          <w:color w:val="002060"/>
          <w:sz w:val="25"/>
          <w:szCs w:val="25"/>
          <w:vertAlign w:val="superscript"/>
        </w:rPr>
        <w:t>th</w:t>
      </w:r>
      <w:r w:rsidRPr="00885AE9">
        <w:rPr>
          <w:rFonts w:ascii="Andalus" w:hAnsi="Andalus" w:cs="Andalus"/>
          <w:b/>
          <w:color w:val="002060"/>
          <w:sz w:val="20"/>
          <w:szCs w:val="20"/>
        </w:rPr>
        <w:t>, 2017’</w:t>
      </w:r>
    </w:p>
    <w:tbl>
      <w:tblPr>
        <w:tblStyle w:val="TableGrid"/>
        <w:tblW w:w="0" w:type="auto"/>
        <w:tblLook w:val="04A0"/>
      </w:tblPr>
      <w:tblGrid>
        <w:gridCol w:w="3085"/>
        <w:gridCol w:w="6157"/>
      </w:tblGrid>
      <w:tr w:rsidR="007C5AA2" w:rsidTr="007C5AA2">
        <w:tc>
          <w:tcPr>
            <w:tcW w:w="3085" w:type="dxa"/>
          </w:tcPr>
          <w:p w:rsidR="007C5AA2" w:rsidRDefault="007C5AA2" w:rsidP="00D97926">
            <w:pPr>
              <w:jc w:val="center"/>
            </w:pPr>
            <w:r>
              <w:t>Title of Paper</w:t>
            </w:r>
          </w:p>
        </w:tc>
        <w:tc>
          <w:tcPr>
            <w:tcW w:w="6157" w:type="dxa"/>
          </w:tcPr>
          <w:p w:rsidR="007C5AA2" w:rsidRDefault="007C5AA2" w:rsidP="00D97926">
            <w:pPr>
              <w:jc w:val="center"/>
            </w:pPr>
          </w:p>
        </w:tc>
      </w:tr>
      <w:tr w:rsidR="007C5AA2" w:rsidTr="007C5AA2">
        <w:tc>
          <w:tcPr>
            <w:tcW w:w="3085" w:type="dxa"/>
          </w:tcPr>
          <w:p w:rsidR="007C5AA2" w:rsidRDefault="007C5AA2" w:rsidP="00D97926">
            <w:pPr>
              <w:jc w:val="center"/>
            </w:pPr>
            <w:r>
              <w:t>First Author Name</w:t>
            </w:r>
          </w:p>
        </w:tc>
        <w:tc>
          <w:tcPr>
            <w:tcW w:w="6157" w:type="dxa"/>
          </w:tcPr>
          <w:p w:rsidR="007C5AA2" w:rsidRDefault="007C5AA2" w:rsidP="00D97926">
            <w:pPr>
              <w:jc w:val="center"/>
            </w:pPr>
            <w:r>
              <w:t xml:space="preserve">       </w:t>
            </w:r>
          </w:p>
        </w:tc>
      </w:tr>
      <w:tr w:rsidR="007C5AA2" w:rsidTr="007C5AA2">
        <w:tc>
          <w:tcPr>
            <w:tcW w:w="3085" w:type="dxa"/>
          </w:tcPr>
          <w:p w:rsidR="007C5AA2" w:rsidRDefault="007C5AA2" w:rsidP="00D97926">
            <w:pPr>
              <w:jc w:val="center"/>
            </w:pPr>
            <w:r>
              <w:t>Second Author Name</w:t>
            </w:r>
          </w:p>
        </w:tc>
        <w:tc>
          <w:tcPr>
            <w:tcW w:w="6157" w:type="dxa"/>
          </w:tcPr>
          <w:p w:rsidR="007C5AA2" w:rsidRDefault="007C5AA2" w:rsidP="00D97926">
            <w:pPr>
              <w:jc w:val="center"/>
            </w:pPr>
          </w:p>
        </w:tc>
      </w:tr>
      <w:tr w:rsidR="007C5AA2" w:rsidTr="007C5AA2">
        <w:tc>
          <w:tcPr>
            <w:tcW w:w="3085" w:type="dxa"/>
          </w:tcPr>
          <w:p w:rsidR="007C5AA2" w:rsidRDefault="007C5AA2" w:rsidP="00D97926">
            <w:pPr>
              <w:jc w:val="center"/>
            </w:pPr>
            <w:r>
              <w:t>Third Author Name</w:t>
            </w:r>
          </w:p>
        </w:tc>
        <w:tc>
          <w:tcPr>
            <w:tcW w:w="6157" w:type="dxa"/>
          </w:tcPr>
          <w:p w:rsidR="007C5AA2" w:rsidRDefault="007C5AA2" w:rsidP="00D97926">
            <w:pPr>
              <w:jc w:val="center"/>
            </w:pPr>
          </w:p>
        </w:tc>
      </w:tr>
      <w:tr w:rsidR="007C5AA2" w:rsidTr="007C5AA2">
        <w:tc>
          <w:tcPr>
            <w:tcW w:w="3085" w:type="dxa"/>
          </w:tcPr>
          <w:p w:rsidR="007C5AA2" w:rsidRDefault="007C5AA2" w:rsidP="00D97926">
            <w:pPr>
              <w:jc w:val="center"/>
            </w:pPr>
            <w:r>
              <w:t>Fourth Author Name</w:t>
            </w:r>
          </w:p>
        </w:tc>
        <w:tc>
          <w:tcPr>
            <w:tcW w:w="6157" w:type="dxa"/>
          </w:tcPr>
          <w:p w:rsidR="007C5AA2" w:rsidRDefault="007C5AA2" w:rsidP="00D97926">
            <w:pPr>
              <w:jc w:val="center"/>
            </w:pPr>
          </w:p>
        </w:tc>
      </w:tr>
      <w:tr w:rsidR="007C5AA2" w:rsidTr="007C5AA2">
        <w:tc>
          <w:tcPr>
            <w:tcW w:w="3085" w:type="dxa"/>
          </w:tcPr>
          <w:p w:rsidR="007C5AA2" w:rsidRDefault="003549BF" w:rsidP="00D97926">
            <w:pPr>
              <w:jc w:val="center"/>
            </w:pPr>
            <w:r>
              <w:t>Abstracts (Max. 25</w:t>
            </w:r>
            <w:r w:rsidR="007C5AA2">
              <w:t>0 words)</w:t>
            </w:r>
          </w:p>
        </w:tc>
        <w:tc>
          <w:tcPr>
            <w:tcW w:w="6157" w:type="dxa"/>
          </w:tcPr>
          <w:p w:rsidR="007C5AA2" w:rsidRDefault="007C5AA2" w:rsidP="00D97926">
            <w:pPr>
              <w:jc w:val="center"/>
            </w:pPr>
          </w:p>
        </w:tc>
      </w:tr>
      <w:tr w:rsidR="007C5AA2" w:rsidTr="007C5AA2">
        <w:tc>
          <w:tcPr>
            <w:tcW w:w="3085" w:type="dxa"/>
          </w:tcPr>
          <w:p w:rsidR="007C5AA2" w:rsidRDefault="007C5AA2" w:rsidP="00D97926">
            <w:pPr>
              <w:jc w:val="center"/>
            </w:pPr>
            <w:r>
              <w:t>Keywords</w:t>
            </w:r>
            <w:r w:rsidR="003549BF">
              <w:t xml:space="preserve"> (Max. 5)</w:t>
            </w:r>
          </w:p>
        </w:tc>
        <w:tc>
          <w:tcPr>
            <w:tcW w:w="6157" w:type="dxa"/>
          </w:tcPr>
          <w:p w:rsidR="007C5AA2" w:rsidRDefault="007C5AA2" w:rsidP="00D97926">
            <w:pPr>
              <w:jc w:val="center"/>
            </w:pPr>
          </w:p>
        </w:tc>
      </w:tr>
      <w:tr w:rsidR="007C5AA2" w:rsidTr="007C5AA2">
        <w:tc>
          <w:tcPr>
            <w:tcW w:w="3085" w:type="dxa"/>
          </w:tcPr>
          <w:p w:rsidR="007C5AA2" w:rsidRDefault="007C5AA2" w:rsidP="00D97926">
            <w:pPr>
              <w:jc w:val="center"/>
            </w:pPr>
            <w:r>
              <w:t>Remarks</w:t>
            </w:r>
          </w:p>
        </w:tc>
        <w:tc>
          <w:tcPr>
            <w:tcW w:w="6157" w:type="dxa"/>
          </w:tcPr>
          <w:p w:rsidR="007C5AA2" w:rsidRDefault="007C5AA2" w:rsidP="00D97926">
            <w:pPr>
              <w:jc w:val="center"/>
            </w:pPr>
          </w:p>
        </w:tc>
      </w:tr>
      <w:tr w:rsidR="007C5AA2" w:rsidTr="007C5AA2">
        <w:trPr>
          <w:trHeight w:val="218"/>
        </w:trPr>
        <w:tc>
          <w:tcPr>
            <w:tcW w:w="3085" w:type="dxa"/>
            <w:vMerge w:val="restart"/>
          </w:tcPr>
          <w:p w:rsidR="007C5AA2" w:rsidRDefault="007C5AA2" w:rsidP="00D97926">
            <w:pPr>
              <w:jc w:val="center"/>
            </w:pPr>
            <w:r>
              <w:t>Corresponding Author’s E-mail ID &amp; Contact Number</w:t>
            </w:r>
          </w:p>
        </w:tc>
        <w:tc>
          <w:tcPr>
            <w:tcW w:w="6157" w:type="dxa"/>
          </w:tcPr>
          <w:p w:rsidR="007C5AA2" w:rsidRDefault="007C5AA2" w:rsidP="007C5AA2">
            <w:r w:rsidRPr="007C5AA2">
              <w:t>E-mail ID</w:t>
            </w:r>
          </w:p>
        </w:tc>
      </w:tr>
      <w:tr w:rsidR="007C5AA2" w:rsidTr="007C5AA2">
        <w:trPr>
          <w:trHeight w:val="218"/>
        </w:trPr>
        <w:tc>
          <w:tcPr>
            <w:tcW w:w="3085" w:type="dxa"/>
            <w:vMerge/>
          </w:tcPr>
          <w:p w:rsidR="007C5AA2" w:rsidRDefault="007C5AA2" w:rsidP="00D97926">
            <w:pPr>
              <w:jc w:val="center"/>
            </w:pPr>
          </w:p>
        </w:tc>
        <w:tc>
          <w:tcPr>
            <w:tcW w:w="6157" w:type="dxa"/>
          </w:tcPr>
          <w:p w:rsidR="007C5AA2" w:rsidRDefault="007C5AA2" w:rsidP="007C5AA2">
            <w:r w:rsidRPr="007C5AA2">
              <w:t>Contact Number</w:t>
            </w:r>
          </w:p>
        </w:tc>
      </w:tr>
      <w:tr w:rsidR="007C5AA2" w:rsidTr="007C5AA2">
        <w:trPr>
          <w:trHeight w:val="218"/>
        </w:trPr>
        <w:tc>
          <w:tcPr>
            <w:tcW w:w="3085" w:type="dxa"/>
          </w:tcPr>
          <w:p w:rsidR="007C5AA2" w:rsidRDefault="007C5AA2" w:rsidP="00D97926">
            <w:pPr>
              <w:jc w:val="center"/>
            </w:pPr>
            <w:r>
              <w:t>Attach Full Length of Paper (Word 2007 format only)</w:t>
            </w:r>
          </w:p>
        </w:tc>
        <w:tc>
          <w:tcPr>
            <w:tcW w:w="6157" w:type="dxa"/>
          </w:tcPr>
          <w:p w:rsidR="007C5AA2" w:rsidRPr="007C5AA2" w:rsidRDefault="007C5AA2" w:rsidP="007C5AA2"/>
        </w:tc>
      </w:tr>
    </w:tbl>
    <w:p w:rsidR="00D97926" w:rsidRDefault="00D97926" w:rsidP="00D97926">
      <w:pPr>
        <w:jc w:val="center"/>
      </w:pPr>
    </w:p>
    <w:p w:rsidR="00752A43" w:rsidRPr="00752A43" w:rsidRDefault="00752A43" w:rsidP="00752A43">
      <w:pPr>
        <w:jc w:val="both"/>
        <w:rPr>
          <w:color w:val="FF0000"/>
        </w:rPr>
      </w:pPr>
      <w:r w:rsidRPr="00752A43">
        <w:rPr>
          <w:color w:val="FF0000"/>
        </w:rPr>
        <w:t>Auto generated mail should be sent on registered (Corresponding Author Mail) after completion of above mentioned details.</w:t>
      </w:r>
    </w:p>
    <w:p w:rsidR="00752A43" w:rsidRDefault="00752A43" w:rsidP="00752A43">
      <w:pPr>
        <w:jc w:val="both"/>
      </w:pPr>
    </w:p>
    <w:sectPr w:rsidR="00752A43" w:rsidSect="00DA5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ungsuh">
    <w:altName w:val="Arial Unicode MS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D97926"/>
    <w:rsid w:val="003549BF"/>
    <w:rsid w:val="0052234C"/>
    <w:rsid w:val="00752A43"/>
    <w:rsid w:val="007C5AA2"/>
    <w:rsid w:val="00885AE9"/>
    <w:rsid w:val="00BE4F26"/>
    <w:rsid w:val="00D97926"/>
    <w:rsid w:val="00DA5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A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2016-11-25T11:02:00Z</dcterms:created>
  <dcterms:modified xsi:type="dcterms:W3CDTF">2016-12-01T07:42:00Z</dcterms:modified>
</cp:coreProperties>
</file>