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AC" w:rsidRDefault="005D32AC" w:rsidP="003675DF">
      <w:pPr>
        <w:jc w:val="center"/>
        <w:rPr>
          <w:rFonts w:ascii="Andalus" w:hAnsi="Andalus" w:cs="Andalus"/>
          <w:color w:val="002060"/>
          <w:sz w:val="36"/>
          <w:szCs w:val="36"/>
        </w:rPr>
      </w:pPr>
      <w:r w:rsidRPr="005D32AC">
        <w:rPr>
          <w:rFonts w:ascii="Andalus" w:hAnsi="Andalus" w:cs="Andalus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2417044</wp:posOffset>
            </wp:positionH>
            <wp:positionV relativeFrom="paragraph">
              <wp:posOffset>-465937</wp:posOffset>
            </wp:positionV>
            <wp:extent cx="984290" cy="984291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90" cy="98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30" w:rsidRDefault="003675DF" w:rsidP="003675DF">
      <w:pPr>
        <w:jc w:val="center"/>
        <w:rPr>
          <w:rFonts w:ascii="Andalus" w:hAnsi="Andalus" w:cs="Andalus"/>
          <w:color w:val="002060"/>
          <w:sz w:val="36"/>
          <w:szCs w:val="36"/>
        </w:rPr>
      </w:pPr>
      <w:r>
        <w:rPr>
          <w:rFonts w:ascii="Andalus" w:hAnsi="Andalus" w:cs="Andalus"/>
          <w:color w:val="002060"/>
          <w:sz w:val="36"/>
          <w:szCs w:val="36"/>
        </w:rPr>
        <w:t xml:space="preserve">Author’s Guidelines </w:t>
      </w:r>
    </w:p>
    <w:p w:rsidR="00DC36D0" w:rsidRDefault="00DC36D0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1) Firstly, Authors need to upload extended abstract of the paper in normal format. (Only word 2007)</w:t>
      </w:r>
      <w:r w:rsidR="003D2812">
        <w:rPr>
          <w:rFonts w:ascii="Andalus" w:hAnsi="Andalus" w:cs="Andalus"/>
          <w:color w:val="002060"/>
          <w:sz w:val="24"/>
          <w:szCs w:val="24"/>
        </w:rPr>
        <w:t xml:space="preserve"> (</w:t>
      </w:r>
      <w:hyperlink r:id="rId5" w:history="1">
        <w:r w:rsidR="00A450F2" w:rsidRPr="001D4997">
          <w:rPr>
            <w:rStyle w:val="Hyperlink"/>
            <w:rFonts w:ascii="Andalus" w:hAnsi="Andalus" w:cs="Andalus"/>
            <w:sz w:val="24"/>
            <w:szCs w:val="24"/>
          </w:rPr>
          <w:t>www.ncime.com</w:t>
        </w:r>
      </w:hyperlink>
      <w:r w:rsidR="003D2812">
        <w:rPr>
          <w:rFonts w:ascii="Andalus" w:hAnsi="Andalus" w:cs="Andalus"/>
          <w:color w:val="002060"/>
          <w:sz w:val="24"/>
          <w:szCs w:val="24"/>
        </w:rPr>
        <w:t>).</w:t>
      </w:r>
      <w:r w:rsidR="00A450F2">
        <w:rPr>
          <w:rFonts w:ascii="Andalus" w:hAnsi="Andalus" w:cs="Andalus"/>
          <w:color w:val="002060"/>
          <w:sz w:val="24"/>
          <w:szCs w:val="24"/>
        </w:rPr>
        <w:t xml:space="preserve"> </w:t>
      </w:r>
    </w:p>
    <w:p w:rsidR="00DC36D0" w:rsidRDefault="00DC36D0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2) Selection of paper for peer review will be based on extended abstract, so Authors are advised to add important details of research work in extended abstract.</w:t>
      </w:r>
    </w:p>
    <w:p w:rsidR="00DC36D0" w:rsidRDefault="00DC36D0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3) All selected research papers will be communicated by mail to corresponding Authors and</w:t>
      </w:r>
      <w:r w:rsidR="00C20F69">
        <w:rPr>
          <w:rFonts w:ascii="Andalus" w:hAnsi="Andalus" w:cs="Andalus"/>
          <w:color w:val="002060"/>
          <w:sz w:val="24"/>
          <w:szCs w:val="24"/>
        </w:rPr>
        <w:t xml:space="preserve"> list of selected papers</w:t>
      </w:r>
      <w:r>
        <w:rPr>
          <w:rFonts w:ascii="Andalus" w:hAnsi="Andalus" w:cs="Andalus"/>
          <w:color w:val="002060"/>
          <w:sz w:val="24"/>
          <w:szCs w:val="24"/>
        </w:rPr>
        <w:t xml:space="preserve"> will be displayed on conference website.</w:t>
      </w:r>
    </w:p>
    <w:p w:rsidR="00DC36D0" w:rsidRDefault="00DC36D0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 xml:space="preserve">4)  </w:t>
      </w:r>
      <w:r w:rsidR="00C20F69">
        <w:rPr>
          <w:rFonts w:ascii="Andalus" w:hAnsi="Andalus" w:cs="Andalus"/>
          <w:color w:val="002060"/>
          <w:sz w:val="24"/>
          <w:szCs w:val="24"/>
        </w:rPr>
        <w:t>Secondly, after paper selection confirmation, Authors need to upload full length of paper (Only word 2007</w:t>
      </w:r>
      <w:r w:rsidR="00C20F69" w:rsidRPr="00C20F69">
        <w:rPr>
          <w:rFonts w:ascii="Andalus" w:hAnsi="Andalus" w:cs="Andalus"/>
          <w:color w:val="002060"/>
          <w:sz w:val="24"/>
          <w:szCs w:val="24"/>
        </w:rPr>
        <w:t xml:space="preserve">) </w:t>
      </w:r>
      <w:r w:rsidR="00C20F69">
        <w:rPr>
          <w:rFonts w:ascii="Andalus" w:hAnsi="Andalus" w:cs="Andalus"/>
          <w:color w:val="002060"/>
          <w:sz w:val="24"/>
          <w:szCs w:val="24"/>
        </w:rPr>
        <w:t>on conference website as per given format.</w:t>
      </w:r>
    </w:p>
    <w:p w:rsidR="001C653B" w:rsidRDefault="00C20F69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5</w:t>
      </w:r>
      <w:r w:rsidR="00AE5700">
        <w:rPr>
          <w:rFonts w:ascii="Andalus" w:hAnsi="Andalus" w:cs="Andalus"/>
          <w:color w:val="002060"/>
          <w:sz w:val="24"/>
          <w:szCs w:val="24"/>
        </w:rPr>
        <w:t xml:space="preserve">) Authors need to include following sections in paper: </w:t>
      </w:r>
      <w:r w:rsidR="00AE5700" w:rsidRPr="00AE5700">
        <w:rPr>
          <w:rFonts w:ascii="Andalus" w:hAnsi="Andalus" w:cs="Andalus"/>
          <w:color w:val="002060"/>
          <w:sz w:val="24"/>
          <w:szCs w:val="24"/>
        </w:rPr>
        <w:t>Title, Authors and Affiliation, Abstract, Introduction, Methods, Results, Discussion, Acknowledgments</w:t>
      </w:r>
      <w:r w:rsidR="00AE5700">
        <w:rPr>
          <w:rFonts w:ascii="Andalus" w:hAnsi="Andalus" w:cs="Andalus"/>
          <w:color w:val="002060"/>
          <w:sz w:val="24"/>
          <w:szCs w:val="24"/>
        </w:rPr>
        <w:t xml:space="preserve"> (optional)</w:t>
      </w:r>
      <w:r w:rsidR="00AE5700" w:rsidRPr="00AE5700">
        <w:rPr>
          <w:rFonts w:ascii="Andalus" w:hAnsi="Andalus" w:cs="Andalus"/>
          <w:color w:val="002060"/>
          <w:sz w:val="24"/>
          <w:szCs w:val="24"/>
        </w:rPr>
        <w:t xml:space="preserve">, </w:t>
      </w:r>
      <w:r w:rsidR="00AE5700">
        <w:rPr>
          <w:rFonts w:ascii="Andalus" w:hAnsi="Andalus" w:cs="Andalus"/>
          <w:color w:val="002060"/>
          <w:sz w:val="24"/>
          <w:szCs w:val="24"/>
        </w:rPr>
        <w:t>Literature Cited</w:t>
      </w:r>
      <w:r w:rsidR="00AE5700" w:rsidRPr="00AE5700">
        <w:rPr>
          <w:rFonts w:ascii="Andalus" w:hAnsi="Andalus" w:cs="Andalus"/>
          <w:color w:val="002060"/>
          <w:sz w:val="24"/>
          <w:szCs w:val="24"/>
        </w:rPr>
        <w:t xml:space="preserve"> and</w:t>
      </w:r>
      <w:r w:rsidR="00AE5700">
        <w:rPr>
          <w:rFonts w:ascii="Andalus" w:hAnsi="Andalus" w:cs="Andalus"/>
          <w:color w:val="002060"/>
          <w:sz w:val="24"/>
          <w:szCs w:val="24"/>
        </w:rPr>
        <w:t xml:space="preserve"> </w:t>
      </w:r>
      <w:r w:rsidR="00AE5700" w:rsidRPr="00AE5700">
        <w:rPr>
          <w:rFonts w:ascii="Andalus" w:hAnsi="Andalus" w:cs="Andalus"/>
          <w:color w:val="002060"/>
          <w:sz w:val="24"/>
          <w:szCs w:val="24"/>
        </w:rPr>
        <w:t>Appendices</w:t>
      </w:r>
      <w:r w:rsidR="00AE5700">
        <w:rPr>
          <w:rFonts w:ascii="Andalus" w:hAnsi="Andalus" w:cs="Andalus"/>
          <w:color w:val="002060"/>
          <w:sz w:val="24"/>
          <w:szCs w:val="24"/>
        </w:rPr>
        <w:t xml:space="preserve"> (optional)</w:t>
      </w:r>
      <w:r>
        <w:rPr>
          <w:rFonts w:ascii="Andalus" w:hAnsi="Andalus" w:cs="Andalus"/>
          <w:color w:val="002060"/>
          <w:sz w:val="24"/>
          <w:szCs w:val="24"/>
        </w:rPr>
        <w:t>.</w:t>
      </w:r>
    </w:p>
    <w:p w:rsidR="00C20F69" w:rsidRDefault="00C20F69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 xml:space="preserve">6) </w:t>
      </w:r>
      <w:r w:rsidR="003D2812">
        <w:rPr>
          <w:rFonts w:ascii="Andalus" w:hAnsi="Andalus" w:cs="Andalus"/>
          <w:color w:val="002060"/>
          <w:sz w:val="24"/>
          <w:szCs w:val="24"/>
        </w:rPr>
        <w:t>Final confirmation of paper selection will be communicated to corresponding Authors by mail and will be displayed on conference website.</w:t>
      </w:r>
    </w:p>
    <w:p w:rsidR="003D2812" w:rsidRDefault="003D2812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7) Lastly, after getting final paper selection confirmation, Authors need to fill online registration form available on conference website. (</w:t>
      </w:r>
      <w:hyperlink r:id="rId6" w:history="1">
        <w:r w:rsidRPr="001D4997">
          <w:rPr>
            <w:rStyle w:val="Hyperlink"/>
            <w:rFonts w:ascii="Andalus" w:hAnsi="Andalus" w:cs="Andalus"/>
            <w:sz w:val="24"/>
            <w:szCs w:val="24"/>
          </w:rPr>
          <w:t>www.ncime.com</w:t>
        </w:r>
      </w:hyperlink>
      <w:r>
        <w:rPr>
          <w:rFonts w:ascii="Andalus" w:hAnsi="Andalus" w:cs="Andalus"/>
          <w:color w:val="002060"/>
          <w:sz w:val="24"/>
          <w:szCs w:val="24"/>
        </w:rPr>
        <w:t>)</w:t>
      </w:r>
      <w:r w:rsidR="00FA4A66">
        <w:rPr>
          <w:rFonts w:ascii="Andalus" w:hAnsi="Andalus" w:cs="Andalus"/>
          <w:color w:val="002060"/>
          <w:sz w:val="24"/>
          <w:szCs w:val="24"/>
        </w:rPr>
        <w:t xml:space="preserve">. </w:t>
      </w:r>
    </w:p>
    <w:p w:rsidR="002649CF" w:rsidRDefault="002649CF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8) Name of the Journals for selected papers will be communicated.</w:t>
      </w:r>
    </w:p>
    <w:p w:rsidR="00F64DBB" w:rsidRPr="00AE5700" w:rsidRDefault="002649CF" w:rsidP="00AE5700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 xml:space="preserve">9) Authors need to complete all </w:t>
      </w:r>
      <w:r w:rsidR="00AB0A02">
        <w:rPr>
          <w:rFonts w:ascii="Andalus" w:hAnsi="Andalus" w:cs="Andalus"/>
          <w:color w:val="002060"/>
          <w:sz w:val="24"/>
          <w:szCs w:val="24"/>
        </w:rPr>
        <w:t>Conference formalities</w:t>
      </w:r>
      <w:r>
        <w:rPr>
          <w:rFonts w:ascii="Andalus" w:hAnsi="Andalus" w:cs="Andalus"/>
          <w:color w:val="002060"/>
          <w:sz w:val="24"/>
          <w:szCs w:val="24"/>
        </w:rPr>
        <w:t xml:space="preserve"> and need to present paper in conference.</w:t>
      </w:r>
    </w:p>
    <w:sectPr w:rsidR="00F64DBB" w:rsidRPr="00AE5700" w:rsidSect="005B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3675DF"/>
    <w:rsid w:val="001C653B"/>
    <w:rsid w:val="002649CF"/>
    <w:rsid w:val="003675DF"/>
    <w:rsid w:val="003B6EE8"/>
    <w:rsid w:val="003D2812"/>
    <w:rsid w:val="005B2B30"/>
    <w:rsid w:val="005D32AC"/>
    <w:rsid w:val="00A450F2"/>
    <w:rsid w:val="00AB0A02"/>
    <w:rsid w:val="00AE5700"/>
    <w:rsid w:val="00C20F69"/>
    <w:rsid w:val="00DC36D0"/>
    <w:rsid w:val="00F64DBB"/>
    <w:rsid w:val="00FA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7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ime.com" TargetMode="External"/><Relationship Id="rId5" Type="http://schemas.openxmlformats.org/officeDocument/2006/relationships/hyperlink" Target="http://www.ncim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2016-11-30T11:41:00Z</dcterms:created>
  <dcterms:modified xsi:type="dcterms:W3CDTF">2016-12-01T09:30:00Z</dcterms:modified>
</cp:coreProperties>
</file>