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eoiwtm9pgpty" w:id="0"/>
      <w:bookmarkEnd w:id="0"/>
      <w:r w:rsidDel="00000000" w:rsidR="00000000" w:rsidRPr="00000000">
        <w:rPr>
          <w:u w:val="single"/>
          <w:rtl w:val="0"/>
        </w:rPr>
        <w:t xml:space="preserve">Database Services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d1umge7fu4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Relational Database Service (RDS)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_ad1umge7fu48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108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wqgewdwxc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_lwqgewdwxc97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iqdcwddjh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Aurora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_qqiqdcwddjh8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108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5qm5oa57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_8u5qm5oa571e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ftz88g07z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DynamoDB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_uhftz88g07zl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108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m23f9mkl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_bkm23f9mklmu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rwo02cqi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DocumentDB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_h9rwo02cqipt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108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se4gvcr4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_95se4gvcr4b7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x3ehck7n2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ElastiCache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_ghx3ehck7n29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108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0ls6twsj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_if0ls6twsjj5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cik2v86p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Neptune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_r2cik2v86p6v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108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e3wv1o13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_i0e3wv1o133m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after="80" w:before="200" w:line="240" w:lineRule="auto"/>
            <w:ind w:left="0" w:firstLine="0"/>
            <w:jc w:val="both"/>
            <w:rPr/>
          </w:pPr>
          <w:hyperlink w:anchor="_2uatxsftyshh">
            <w:r w:rsidDel="00000000" w:rsidR="00000000" w:rsidRPr="00000000">
              <w:rPr>
                <w:b w:val="1"/>
                <w:rtl w:val="0"/>
              </w:rPr>
              <w:t xml:space="preserve">Important for exam: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_2uatxsftyshh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both"/>
        <w:rPr>
          <w:u w:val="single"/>
        </w:rPr>
      </w:pPr>
      <w:bookmarkStart w:colFirst="0" w:colLast="0" w:name="_tk6prhpjhzj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jc w:val="both"/>
        <w:rPr>
          <w:color w:val="000000"/>
          <w:u w:val="single"/>
        </w:rPr>
      </w:pPr>
      <w:bookmarkStart w:colFirst="0" w:colLast="0" w:name="_ad1umge7fu48" w:id="2"/>
      <w:bookmarkEnd w:id="2"/>
      <w:r w:rsidDel="00000000" w:rsidR="00000000" w:rsidRPr="00000000">
        <w:rPr>
          <w:color w:val="000000"/>
          <w:u w:val="single"/>
          <w:rtl w:val="0"/>
        </w:rPr>
        <w:t xml:space="preserve">Amazon Relational Database Service (RDS)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RDS is a service that makes it easy to launch and manage relational databases.</w:t>
      </w:r>
    </w:p>
    <w:p w:rsidR="00000000" w:rsidDel="00000000" w:rsidP="00000000" w:rsidRDefault="00000000" w:rsidRPr="00000000" w14:paraId="00000013">
      <w:pPr>
        <w:pStyle w:val="Heading6"/>
        <w:ind w:left="0" w:firstLine="0"/>
        <w:jc w:val="both"/>
        <w:rPr>
          <w:i w:val="0"/>
          <w:color w:val="000000"/>
          <w:sz w:val="24"/>
          <w:szCs w:val="24"/>
        </w:rPr>
      </w:pPr>
      <w:bookmarkStart w:colFirst="0" w:colLast="0" w:name="_lwqgewdwxc97" w:id="3"/>
      <w:bookmarkEnd w:id="3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popular database engines.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Offers high availability and fault tolerance using multi-AZ deployment.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AWS manages the database with automatic software patching, automated backups, operating system maintenance, and more.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Launch read replicas across Regions in order to provide enhanced performance and durability.</w:t>
      </w:r>
    </w:p>
    <w:p w:rsidR="00000000" w:rsidDel="00000000" w:rsidP="00000000" w:rsidRDefault="00000000" w:rsidRPr="00000000" w14:paraId="00000018">
      <w:pPr>
        <w:pStyle w:val="Heading3"/>
        <w:jc w:val="both"/>
        <w:rPr>
          <w:color w:val="000000"/>
          <w:u w:val="single"/>
        </w:rPr>
      </w:pPr>
      <w:bookmarkStart w:colFirst="0" w:colLast="0" w:name="_qqiqdcwddjh8" w:id="4"/>
      <w:bookmarkEnd w:id="4"/>
      <w:r w:rsidDel="00000000" w:rsidR="00000000" w:rsidRPr="00000000">
        <w:rPr>
          <w:color w:val="000000"/>
          <w:u w:val="single"/>
          <w:rtl w:val="0"/>
        </w:rPr>
        <w:t xml:space="preserve">Amazon Aurora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Aurora is a relational database compatible with MySQL and PostgreSQL that was created by AWS.</w:t>
      </w:r>
    </w:p>
    <w:p w:rsidR="00000000" w:rsidDel="00000000" w:rsidP="00000000" w:rsidRDefault="00000000" w:rsidRPr="00000000" w14:paraId="0000001A">
      <w:pPr>
        <w:pStyle w:val="Heading6"/>
        <w:jc w:val="both"/>
        <w:rPr/>
      </w:pPr>
      <w:bookmarkStart w:colFirst="0" w:colLast="0" w:name="_8u5qm5oa571e" w:id="5"/>
      <w:bookmarkEnd w:id="5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MySQL and PostgreSQL database engines.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5x faster than normal MySQL and 3x faster than normal PostgreSQL.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Scales automatically while providing durability and high availability.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Managed by RDS.</w:t>
      </w:r>
    </w:p>
    <w:p w:rsidR="00000000" w:rsidDel="00000000" w:rsidP="00000000" w:rsidRDefault="00000000" w:rsidRPr="00000000" w14:paraId="0000001F">
      <w:pPr>
        <w:pStyle w:val="Heading3"/>
        <w:jc w:val="both"/>
        <w:rPr>
          <w:color w:val="000000"/>
          <w:u w:val="single"/>
        </w:rPr>
      </w:pPr>
      <w:bookmarkStart w:colFirst="0" w:colLast="0" w:name="_uhftz88g07zl" w:id="6"/>
      <w:bookmarkEnd w:id="6"/>
      <w:r w:rsidDel="00000000" w:rsidR="00000000" w:rsidRPr="00000000">
        <w:rPr>
          <w:color w:val="000000"/>
          <w:u w:val="single"/>
          <w:rtl w:val="0"/>
        </w:rPr>
        <w:t xml:space="preserve">Amazon DynamoDB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DynamoDB is a fully managed NoSQL key-value and document database.</w:t>
      </w:r>
    </w:p>
    <w:p w:rsidR="00000000" w:rsidDel="00000000" w:rsidP="00000000" w:rsidRDefault="00000000" w:rsidRPr="00000000" w14:paraId="00000021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bkm23f9mklmu" w:id="7"/>
      <w:bookmarkEnd w:id="7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NoSQL key-value database.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Fully managed and serverless.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Non-relational.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Scales automatically to massive workloads with fast performance.</w:t>
      </w:r>
    </w:p>
    <w:p w:rsidR="00000000" w:rsidDel="00000000" w:rsidP="00000000" w:rsidRDefault="00000000" w:rsidRPr="00000000" w14:paraId="00000026">
      <w:pPr>
        <w:pStyle w:val="Heading3"/>
        <w:jc w:val="both"/>
        <w:rPr>
          <w:color w:val="000000"/>
          <w:u w:val="single"/>
        </w:rPr>
      </w:pPr>
      <w:bookmarkStart w:colFirst="0" w:colLast="0" w:name="_h9rwo02cqipt" w:id="8"/>
      <w:bookmarkEnd w:id="8"/>
      <w:r w:rsidDel="00000000" w:rsidR="00000000" w:rsidRPr="00000000">
        <w:rPr>
          <w:color w:val="000000"/>
          <w:u w:val="single"/>
          <w:rtl w:val="0"/>
        </w:rPr>
        <w:t xml:space="preserve">Amazon DocumentDB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DocumentDB is a fully managed document database that supports MongoDB.</w:t>
      </w:r>
    </w:p>
    <w:p w:rsidR="00000000" w:rsidDel="00000000" w:rsidP="00000000" w:rsidRDefault="00000000" w:rsidRPr="00000000" w14:paraId="00000028">
      <w:pPr>
        <w:pStyle w:val="Heading6"/>
        <w:jc w:val="both"/>
        <w:rPr/>
      </w:pPr>
      <w:bookmarkStart w:colFirst="0" w:colLast="0" w:name="_95se4gvcr4b7" w:id="9"/>
      <w:bookmarkEnd w:id="9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 Database.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MongoDB compatible.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Fully managed and serverless.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Non-relational.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jc w:val="both"/>
        <w:rPr>
          <w:color w:val="000000"/>
          <w:u w:val="single"/>
        </w:rPr>
      </w:pPr>
      <w:bookmarkStart w:colFirst="0" w:colLast="0" w:name="_ghx3ehck7n29" w:id="10"/>
      <w:bookmarkEnd w:id="10"/>
      <w:r w:rsidDel="00000000" w:rsidR="00000000" w:rsidRPr="00000000">
        <w:rPr>
          <w:color w:val="000000"/>
          <w:u w:val="single"/>
          <w:rtl w:val="0"/>
        </w:rPr>
        <w:t xml:space="preserve">Amazon ElastiCache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ElastiCache is a fully managed in-memory datastore compatible with Redis or Memcached.</w:t>
      </w:r>
    </w:p>
    <w:p w:rsidR="00000000" w:rsidDel="00000000" w:rsidP="00000000" w:rsidRDefault="00000000" w:rsidRPr="00000000" w14:paraId="0000002F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if0ls6twsjj5" w:id="11"/>
      <w:bookmarkEnd w:id="11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In-memory datastore.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can be lost.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Compatible with Redis or Memcached engines.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Offers high performance and low latency.</w:t>
      </w:r>
    </w:p>
    <w:p w:rsidR="00000000" w:rsidDel="00000000" w:rsidP="00000000" w:rsidRDefault="00000000" w:rsidRPr="00000000" w14:paraId="00000034">
      <w:pPr>
        <w:pStyle w:val="Heading3"/>
        <w:jc w:val="both"/>
        <w:rPr>
          <w:color w:val="000000"/>
          <w:u w:val="single"/>
        </w:rPr>
      </w:pPr>
      <w:bookmarkStart w:colFirst="0" w:colLast="0" w:name="_r2cik2v86p6v" w:id="12"/>
      <w:bookmarkEnd w:id="12"/>
      <w:r w:rsidDel="00000000" w:rsidR="00000000" w:rsidRPr="00000000">
        <w:rPr>
          <w:color w:val="000000"/>
          <w:u w:val="single"/>
          <w:rtl w:val="0"/>
        </w:rPr>
        <w:t xml:space="preserve">Amazon Neptune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Neptune is a fully managed graph database that supports highly connected datasets.</w:t>
      </w:r>
    </w:p>
    <w:p w:rsidR="00000000" w:rsidDel="00000000" w:rsidP="00000000" w:rsidRDefault="00000000" w:rsidRPr="00000000" w14:paraId="00000036">
      <w:pPr>
        <w:pStyle w:val="Heading6"/>
        <w:jc w:val="both"/>
        <w:rPr>
          <w:i w:val="0"/>
          <w:color w:val="000000"/>
        </w:rPr>
      </w:pPr>
      <w:bookmarkStart w:colFirst="0" w:colLast="0" w:name="_i0e3wv1o133m" w:id="13"/>
      <w:bookmarkEnd w:id="13"/>
      <w:r w:rsidDel="00000000" w:rsidR="00000000" w:rsidRPr="00000000">
        <w:rPr>
          <w:i w:val="0"/>
          <w:color w:val="000000"/>
          <w:rtl w:val="0"/>
        </w:rPr>
        <w:t xml:space="preserve">Features: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Graph database service.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highly connected datasets like social media networks.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Fully managed and serverless.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Fast and reliable.</w:t>
      </w:r>
    </w:p>
    <w:p w:rsidR="00000000" w:rsidDel="00000000" w:rsidP="00000000" w:rsidRDefault="00000000" w:rsidRPr="00000000" w14:paraId="0000003B">
      <w:pPr>
        <w:pStyle w:val="Heading3"/>
        <w:jc w:val="both"/>
        <w:rPr>
          <w:color w:val="000000"/>
          <w:u w:val="single"/>
        </w:rPr>
      </w:pPr>
      <w:bookmarkStart w:colFirst="0" w:colLast="0" w:name="_2uatxsftyshh" w:id="14"/>
      <w:bookmarkEnd w:id="14"/>
      <w:r w:rsidDel="00000000" w:rsidR="00000000" w:rsidRPr="00000000">
        <w:rPr>
          <w:color w:val="000000"/>
          <w:u w:val="single"/>
          <w:rtl w:val="0"/>
        </w:rPr>
        <w:t xml:space="preserve">Important for exam: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RDS is only for relational databases. Don’t forget the supported databases engines: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Amazon Aurora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Oracle Database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 server.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Going into the exam don’t forget DynamoDB is a NoSQL database.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Don’t forget Aurora only supports PostgreSQL and MySQL.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Keep in mind that ElastiCache is an in-memory datastore.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Don’t forget Neptune helps you create social media graphs.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Keep in mind that DocumentDB supports MongoDB.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