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EC350"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K-Sync Architecture Blueprint</w:t>
      </w:r>
    </w:p>
    <w:p w14:paraId="7E37C520"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Zero-Touch Two-Way Interoperability Hub for Karnataka SWS and Department Systems</w:t>
      </w:r>
    </w:p>
    <w:p w14:paraId="3C926093"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1. Document Purpose</w:t>
      </w:r>
    </w:p>
    <w:p w14:paraId="568FBC4C"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This document defines the architecture of </w:t>
      </w:r>
      <w:r w:rsidRPr="00D630E5">
        <w:rPr>
          <w:rFonts w:ascii="Times New Roman" w:hAnsi="Times New Roman" w:cs="Times New Roman"/>
          <w:b/>
          <w:bCs/>
          <w:sz w:val="24"/>
          <w:szCs w:val="24"/>
        </w:rPr>
        <w:t>K-Sync</w:t>
      </w:r>
      <w:r w:rsidRPr="00D630E5">
        <w:rPr>
          <w:rFonts w:ascii="Times New Roman" w:hAnsi="Times New Roman" w:cs="Times New Roman"/>
          <w:sz w:val="24"/>
          <w:szCs w:val="24"/>
        </w:rPr>
        <w:t xml:space="preserve">, a prototype interoperability layer for the Pan IIT AI for Bharat Hackathon problem statement: </w:t>
      </w:r>
      <w:r w:rsidRPr="00D630E5">
        <w:rPr>
          <w:rFonts w:ascii="Times New Roman" w:hAnsi="Times New Roman" w:cs="Times New Roman"/>
          <w:b/>
          <w:bCs/>
          <w:sz w:val="24"/>
          <w:szCs w:val="24"/>
        </w:rPr>
        <w:t>Two-Way Interoperability between the Single Window System and Department Systems by Karnataka Commerce &amp; Industry</w:t>
      </w:r>
      <w:r w:rsidRPr="00D630E5">
        <w:rPr>
          <w:rFonts w:ascii="Times New Roman" w:hAnsi="Times New Roman" w:cs="Times New Roman"/>
          <w:sz w:val="24"/>
          <w:szCs w:val="24"/>
        </w:rPr>
        <w:t>.</w:t>
      </w:r>
    </w:p>
    <w:p w14:paraId="633781BB"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The system is designed to demonstrate how service requests can move both ways between:</w:t>
      </w:r>
    </w:p>
    <w:p w14:paraId="6378BFC5" w14:textId="77777777" w:rsidR="00D630E5" w:rsidRPr="00D630E5" w:rsidRDefault="00D630E5" w:rsidP="00D630E5">
      <w:pPr>
        <w:numPr>
          <w:ilvl w:val="0"/>
          <w:numId w:val="1"/>
        </w:numPr>
        <w:rPr>
          <w:rFonts w:ascii="Times New Roman" w:hAnsi="Times New Roman" w:cs="Times New Roman"/>
          <w:sz w:val="24"/>
          <w:szCs w:val="24"/>
        </w:rPr>
      </w:pPr>
      <w:r w:rsidRPr="00D630E5">
        <w:rPr>
          <w:rFonts w:ascii="Times New Roman" w:hAnsi="Times New Roman" w:cs="Times New Roman"/>
          <w:sz w:val="24"/>
          <w:szCs w:val="24"/>
        </w:rPr>
        <w:t xml:space="preserve">Karnataka Single Window System, called </w:t>
      </w:r>
      <w:r w:rsidRPr="00D630E5">
        <w:rPr>
          <w:rFonts w:ascii="Times New Roman" w:hAnsi="Times New Roman" w:cs="Times New Roman"/>
          <w:b/>
          <w:bCs/>
          <w:sz w:val="24"/>
          <w:szCs w:val="24"/>
        </w:rPr>
        <w:t>SWS</w:t>
      </w:r>
    </w:p>
    <w:p w14:paraId="2A61C46E" w14:textId="77777777" w:rsidR="00D630E5" w:rsidRPr="00D630E5" w:rsidRDefault="00D630E5" w:rsidP="00D630E5">
      <w:pPr>
        <w:numPr>
          <w:ilvl w:val="0"/>
          <w:numId w:val="1"/>
        </w:numPr>
        <w:rPr>
          <w:rFonts w:ascii="Times New Roman" w:hAnsi="Times New Roman" w:cs="Times New Roman"/>
          <w:sz w:val="24"/>
          <w:szCs w:val="24"/>
        </w:rPr>
      </w:pPr>
      <w:r w:rsidRPr="00D630E5">
        <w:rPr>
          <w:rFonts w:ascii="Times New Roman" w:hAnsi="Times New Roman" w:cs="Times New Roman"/>
          <w:sz w:val="24"/>
          <w:szCs w:val="24"/>
        </w:rPr>
        <w:t>Existing legacy department systems</w:t>
      </w:r>
    </w:p>
    <w:p w14:paraId="03B97DF7" w14:textId="77777777" w:rsidR="00D630E5" w:rsidRPr="00D630E5" w:rsidRDefault="00D630E5" w:rsidP="00D630E5">
      <w:pPr>
        <w:numPr>
          <w:ilvl w:val="0"/>
          <w:numId w:val="1"/>
        </w:numPr>
        <w:rPr>
          <w:rFonts w:ascii="Times New Roman" w:hAnsi="Times New Roman" w:cs="Times New Roman"/>
          <w:sz w:val="24"/>
          <w:szCs w:val="24"/>
        </w:rPr>
      </w:pPr>
      <w:r w:rsidRPr="00D630E5">
        <w:rPr>
          <w:rFonts w:ascii="Times New Roman" w:hAnsi="Times New Roman" w:cs="Times New Roman"/>
          <w:sz w:val="24"/>
          <w:szCs w:val="24"/>
        </w:rPr>
        <w:t>K-Sync middleware layer</w:t>
      </w:r>
    </w:p>
    <w:p w14:paraId="7E222393"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The architecture follows the hackathon non-negotiables:</w:t>
      </w:r>
    </w:p>
    <w:p w14:paraId="7EBBBD1A" w14:textId="77777777" w:rsidR="00D630E5" w:rsidRPr="00D630E5" w:rsidRDefault="00D630E5" w:rsidP="00D630E5">
      <w:pPr>
        <w:numPr>
          <w:ilvl w:val="0"/>
          <w:numId w:val="2"/>
        </w:numPr>
        <w:rPr>
          <w:rFonts w:ascii="Times New Roman" w:hAnsi="Times New Roman" w:cs="Times New Roman"/>
          <w:sz w:val="24"/>
          <w:szCs w:val="24"/>
        </w:rPr>
      </w:pPr>
      <w:r w:rsidRPr="00D630E5">
        <w:rPr>
          <w:rFonts w:ascii="Times New Roman" w:hAnsi="Times New Roman" w:cs="Times New Roman"/>
          <w:sz w:val="24"/>
          <w:szCs w:val="24"/>
        </w:rPr>
        <w:t>No modification to SWS.</w:t>
      </w:r>
    </w:p>
    <w:p w14:paraId="035294A5" w14:textId="77777777" w:rsidR="00D630E5" w:rsidRPr="00D630E5" w:rsidRDefault="00D630E5" w:rsidP="00D630E5">
      <w:pPr>
        <w:numPr>
          <w:ilvl w:val="0"/>
          <w:numId w:val="2"/>
        </w:numPr>
        <w:rPr>
          <w:rFonts w:ascii="Times New Roman" w:hAnsi="Times New Roman" w:cs="Times New Roman"/>
          <w:sz w:val="24"/>
          <w:szCs w:val="24"/>
        </w:rPr>
      </w:pPr>
      <w:r w:rsidRPr="00D630E5">
        <w:rPr>
          <w:rFonts w:ascii="Times New Roman" w:hAnsi="Times New Roman" w:cs="Times New Roman"/>
          <w:sz w:val="24"/>
          <w:szCs w:val="24"/>
        </w:rPr>
        <w:t>No modification to department systems.</w:t>
      </w:r>
    </w:p>
    <w:p w14:paraId="121D3DB5" w14:textId="77777777" w:rsidR="00D630E5" w:rsidRPr="00D630E5" w:rsidRDefault="00D630E5" w:rsidP="00D630E5">
      <w:pPr>
        <w:numPr>
          <w:ilvl w:val="0"/>
          <w:numId w:val="2"/>
        </w:numPr>
        <w:rPr>
          <w:rFonts w:ascii="Times New Roman" w:hAnsi="Times New Roman" w:cs="Times New Roman"/>
          <w:sz w:val="24"/>
          <w:szCs w:val="24"/>
        </w:rPr>
      </w:pPr>
      <w:r w:rsidRPr="00D630E5">
        <w:rPr>
          <w:rFonts w:ascii="Times New Roman" w:hAnsi="Times New Roman" w:cs="Times New Roman"/>
          <w:sz w:val="24"/>
          <w:szCs w:val="24"/>
        </w:rPr>
        <w:t>UBID is the common join key.</w:t>
      </w:r>
    </w:p>
    <w:p w14:paraId="06D51257" w14:textId="77777777" w:rsidR="00D630E5" w:rsidRPr="00D630E5" w:rsidRDefault="00D630E5" w:rsidP="00D630E5">
      <w:pPr>
        <w:numPr>
          <w:ilvl w:val="0"/>
          <w:numId w:val="2"/>
        </w:numPr>
        <w:rPr>
          <w:rFonts w:ascii="Times New Roman" w:hAnsi="Times New Roman" w:cs="Times New Roman"/>
          <w:sz w:val="24"/>
          <w:szCs w:val="24"/>
        </w:rPr>
      </w:pPr>
      <w:r w:rsidRPr="00D630E5">
        <w:rPr>
          <w:rFonts w:ascii="Times New Roman" w:hAnsi="Times New Roman" w:cs="Times New Roman"/>
          <w:sz w:val="24"/>
          <w:szCs w:val="24"/>
        </w:rPr>
        <w:t>Every propagation must be idempotent.</w:t>
      </w:r>
    </w:p>
    <w:p w14:paraId="372D45F5" w14:textId="77777777" w:rsidR="00D630E5" w:rsidRPr="00D630E5" w:rsidRDefault="00D630E5" w:rsidP="00D630E5">
      <w:pPr>
        <w:numPr>
          <w:ilvl w:val="0"/>
          <w:numId w:val="2"/>
        </w:numPr>
        <w:rPr>
          <w:rFonts w:ascii="Times New Roman" w:hAnsi="Times New Roman" w:cs="Times New Roman"/>
          <w:sz w:val="24"/>
          <w:szCs w:val="24"/>
        </w:rPr>
      </w:pPr>
      <w:r w:rsidRPr="00D630E5">
        <w:rPr>
          <w:rFonts w:ascii="Times New Roman" w:hAnsi="Times New Roman" w:cs="Times New Roman"/>
          <w:sz w:val="24"/>
          <w:szCs w:val="24"/>
        </w:rPr>
        <w:t>Every update must be auditable.</w:t>
      </w:r>
    </w:p>
    <w:p w14:paraId="5EE1A43D" w14:textId="77777777" w:rsidR="00D630E5" w:rsidRPr="00D630E5" w:rsidRDefault="00D630E5" w:rsidP="00D630E5">
      <w:pPr>
        <w:numPr>
          <w:ilvl w:val="0"/>
          <w:numId w:val="2"/>
        </w:numPr>
        <w:rPr>
          <w:rFonts w:ascii="Times New Roman" w:hAnsi="Times New Roman" w:cs="Times New Roman"/>
          <w:sz w:val="24"/>
          <w:szCs w:val="24"/>
        </w:rPr>
      </w:pPr>
      <w:r w:rsidRPr="00D630E5">
        <w:rPr>
          <w:rFonts w:ascii="Times New Roman" w:hAnsi="Times New Roman" w:cs="Times New Roman"/>
          <w:sz w:val="24"/>
          <w:szCs w:val="24"/>
        </w:rPr>
        <w:t>Hosted LLM calls must not process raw PII at runtime.</w:t>
      </w:r>
    </w:p>
    <w:p w14:paraId="1166A901"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The prototype phase submission requires a working demo, screenshots, video URL, presentation, demo link, repository URL, source code, instructions to run, and custom attachment. Therefore, this architecture is designed not only to be technically correct, but also easy to demonstrate and evaluate.</w:t>
      </w:r>
    </w:p>
    <w:p w14:paraId="2A6E53F8"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pict w14:anchorId="44E359A7">
          <v:rect id="_x0000_i1403" style="width:0;height:1.5pt" o:hralign="center" o:hrstd="t" o:hr="t" fillcolor="#a0a0a0" stroked="f"/>
        </w:pict>
      </w:r>
    </w:p>
    <w:p w14:paraId="65982B4E"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2. Core Problem Understanding</w:t>
      </w:r>
    </w:p>
    <w:p w14:paraId="19C243DA"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Karnataka’s SWS is intended to become the canonical front door for business registrations and service requests. However, more than 40 legacy department systems continue to operate independently. These systems have their own schemas, identifiers, workflows, and APIs.</w:t>
      </w:r>
    </w:p>
    <w:p w14:paraId="4CB1C6FB"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This creates a </w:t>
      </w:r>
      <w:r w:rsidRPr="00D630E5">
        <w:rPr>
          <w:rFonts w:ascii="Times New Roman" w:hAnsi="Times New Roman" w:cs="Times New Roman"/>
          <w:b/>
          <w:bCs/>
          <w:sz w:val="24"/>
          <w:szCs w:val="24"/>
        </w:rPr>
        <w:t>split-brain problem</w:t>
      </w:r>
      <w:r w:rsidRPr="00D630E5">
        <w:rPr>
          <w:rFonts w:ascii="Times New Roman" w:hAnsi="Times New Roman" w:cs="Times New Roman"/>
          <w:sz w:val="24"/>
          <w:szCs w:val="24"/>
        </w:rPr>
        <w:t>:</w:t>
      </w:r>
    </w:p>
    <w:p w14:paraId="5B2B5B48"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Same business.</w:t>
      </w:r>
    </w:p>
    <w:p w14:paraId="2959B9AA"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Same real-world entity.</w:t>
      </w:r>
    </w:p>
    <w:p w14:paraId="723486CC"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Different systems.</w:t>
      </w:r>
    </w:p>
    <w:p w14:paraId="64242A5B"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Different records.</w:t>
      </w:r>
    </w:p>
    <w:p w14:paraId="5A79D4C6"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Different states.</w:t>
      </w:r>
    </w:p>
    <w:p w14:paraId="0EE4A977"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lastRenderedPageBreak/>
        <w:t>Example:</w:t>
      </w:r>
    </w:p>
    <w:p w14:paraId="75460588" w14:textId="77777777" w:rsidR="00D630E5" w:rsidRPr="00D630E5" w:rsidRDefault="00D630E5" w:rsidP="00D630E5">
      <w:pPr>
        <w:numPr>
          <w:ilvl w:val="0"/>
          <w:numId w:val="3"/>
        </w:numPr>
        <w:rPr>
          <w:rFonts w:ascii="Times New Roman" w:hAnsi="Times New Roman" w:cs="Times New Roman"/>
          <w:sz w:val="24"/>
          <w:szCs w:val="24"/>
        </w:rPr>
      </w:pPr>
      <w:r w:rsidRPr="00D630E5">
        <w:rPr>
          <w:rFonts w:ascii="Times New Roman" w:hAnsi="Times New Roman" w:cs="Times New Roman"/>
          <w:sz w:val="24"/>
          <w:szCs w:val="24"/>
        </w:rPr>
        <w:t>A business updates its registered address in SWS.</w:t>
      </w:r>
    </w:p>
    <w:p w14:paraId="1A4F214E" w14:textId="77777777" w:rsidR="00D630E5" w:rsidRPr="00D630E5" w:rsidRDefault="00D630E5" w:rsidP="00D630E5">
      <w:pPr>
        <w:numPr>
          <w:ilvl w:val="0"/>
          <w:numId w:val="3"/>
        </w:numPr>
        <w:rPr>
          <w:rFonts w:ascii="Times New Roman" w:hAnsi="Times New Roman" w:cs="Times New Roman"/>
          <w:sz w:val="24"/>
          <w:szCs w:val="24"/>
        </w:rPr>
      </w:pPr>
      <w:r w:rsidRPr="00D630E5">
        <w:rPr>
          <w:rFonts w:ascii="Times New Roman" w:hAnsi="Times New Roman" w:cs="Times New Roman"/>
          <w:sz w:val="24"/>
          <w:szCs w:val="24"/>
        </w:rPr>
        <w:t>The same business still has the old address in e-Karmika or e-</w:t>
      </w:r>
      <w:proofErr w:type="spellStart"/>
      <w:r w:rsidRPr="00D630E5">
        <w:rPr>
          <w:rFonts w:ascii="Times New Roman" w:hAnsi="Times New Roman" w:cs="Times New Roman"/>
          <w:sz w:val="24"/>
          <w:szCs w:val="24"/>
        </w:rPr>
        <w:t>Surakshate</w:t>
      </w:r>
      <w:proofErr w:type="spellEnd"/>
      <w:r w:rsidRPr="00D630E5">
        <w:rPr>
          <w:rFonts w:ascii="Times New Roman" w:hAnsi="Times New Roman" w:cs="Times New Roman"/>
          <w:sz w:val="24"/>
          <w:szCs w:val="24"/>
        </w:rPr>
        <w:t>.</w:t>
      </w:r>
    </w:p>
    <w:p w14:paraId="68BD5A37" w14:textId="77777777" w:rsidR="00D630E5" w:rsidRPr="00D630E5" w:rsidRDefault="00D630E5" w:rsidP="00D630E5">
      <w:pPr>
        <w:numPr>
          <w:ilvl w:val="0"/>
          <w:numId w:val="3"/>
        </w:numPr>
        <w:rPr>
          <w:rFonts w:ascii="Times New Roman" w:hAnsi="Times New Roman" w:cs="Times New Roman"/>
          <w:sz w:val="24"/>
          <w:szCs w:val="24"/>
        </w:rPr>
      </w:pPr>
      <w:r w:rsidRPr="00D630E5">
        <w:rPr>
          <w:rFonts w:ascii="Times New Roman" w:hAnsi="Times New Roman" w:cs="Times New Roman"/>
          <w:sz w:val="24"/>
          <w:szCs w:val="24"/>
        </w:rPr>
        <w:t>Later, the business updates its authorized signatory directly inside a department portal.</w:t>
      </w:r>
    </w:p>
    <w:p w14:paraId="433AE89D" w14:textId="77777777" w:rsidR="00D630E5" w:rsidRPr="00D630E5" w:rsidRDefault="00D630E5" w:rsidP="00D630E5">
      <w:pPr>
        <w:numPr>
          <w:ilvl w:val="0"/>
          <w:numId w:val="3"/>
        </w:numPr>
        <w:rPr>
          <w:rFonts w:ascii="Times New Roman" w:hAnsi="Times New Roman" w:cs="Times New Roman"/>
          <w:sz w:val="24"/>
          <w:szCs w:val="24"/>
        </w:rPr>
      </w:pPr>
      <w:r w:rsidRPr="00D630E5">
        <w:rPr>
          <w:rFonts w:ascii="Times New Roman" w:hAnsi="Times New Roman" w:cs="Times New Roman"/>
          <w:sz w:val="24"/>
          <w:szCs w:val="24"/>
        </w:rPr>
        <w:t>SWS does not know about that department-side change.</w:t>
      </w:r>
    </w:p>
    <w:p w14:paraId="45FAB9CF"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A big-bang migration is unrealistic. The architecture must therefore act as a </w:t>
      </w:r>
      <w:r w:rsidRPr="00D630E5">
        <w:rPr>
          <w:rFonts w:ascii="Times New Roman" w:hAnsi="Times New Roman" w:cs="Times New Roman"/>
          <w:b/>
          <w:bCs/>
          <w:sz w:val="24"/>
          <w:szCs w:val="24"/>
        </w:rPr>
        <w:t>zero-touch interoperability layer</w:t>
      </w:r>
      <w:r w:rsidRPr="00D630E5">
        <w:rPr>
          <w:rFonts w:ascii="Times New Roman" w:hAnsi="Times New Roman" w:cs="Times New Roman"/>
          <w:sz w:val="24"/>
          <w:szCs w:val="24"/>
        </w:rPr>
        <w:t xml:space="preserve"> that connects systems without replacing or modifying them. Your idea document correctly frames this as an </w:t>
      </w:r>
      <w:r w:rsidRPr="00D630E5">
        <w:rPr>
          <w:rFonts w:ascii="Times New Roman" w:hAnsi="Times New Roman" w:cs="Times New Roman"/>
          <w:b/>
          <w:bCs/>
          <w:sz w:val="24"/>
          <w:szCs w:val="24"/>
        </w:rPr>
        <w:t>Anti-Corruption Layer</w:t>
      </w:r>
      <w:r w:rsidRPr="00D630E5">
        <w:rPr>
          <w:rFonts w:ascii="Times New Roman" w:hAnsi="Times New Roman" w:cs="Times New Roman"/>
          <w:sz w:val="24"/>
          <w:szCs w:val="24"/>
        </w:rPr>
        <w:t xml:space="preserve"> between modern SWS and legacy departmental systems.</w:t>
      </w:r>
    </w:p>
    <w:p w14:paraId="3EB70DD2"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pict w14:anchorId="60F3464A">
          <v:rect id="_x0000_i1404" style="width:0;height:1.5pt" o:hralign="center" o:hrstd="t" o:hr="t" fillcolor="#a0a0a0" stroked="f"/>
        </w:pict>
      </w:r>
    </w:p>
    <w:p w14:paraId="0F9A000B"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3. Architecture Goals</w:t>
      </w:r>
    </w:p>
    <w:p w14:paraId="220055CD"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K-Sync must prove the following behaviours:</w:t>
      </w:r>
    </w:p>
    <w:p w14:paraId="01E86EF8"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3.1 Two-way propagation</w:t>
      </w:r>
    </w:p>
    <w:p w14:paraId="4CF5DD3C"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SWS → K-Sync → Department Systems</w:t>
      </w:r>
    </w:p>
    <w:p w14:paraId="0F352909"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Department Systems → K-Sync → SWS</w:t>
      </w:r>
    </w:p>
    <w:p w14:paraId="0573E769"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3.2 Zero-touch integration</w:t>
      </w:r>
    </w:p>
    <w:p w14:paraId="4A814FE8"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K-Sync must integrate through available APIs, webhooks, polling, or snapshot comparison. No source system code changes are allowed.</w:t>
      </w:r>
    </w:p>
    <w:p w14:paraId="5DE349ED"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3.3 UBID-based routing</w:t>
      </w:r>
    </w:p>
    <w:p w14:paraId="7397F059"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UBID is the canonical join key.</w:t>
      </w:r>
    </w:p>
    <w:p w14:paraId="26EC6BB6"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K-Sync must not invent another master identifier.</w:t>
      </w:r>
    </w:p>
    <w:p w14:paraId="56ECF5D0"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3.4 Deterministic schema translation</w:t>
      </w:r>
    </w:p>
    <w:p w14:paraId="5B9F1E74"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Every system has a different schema. K-Sync must translate between them using deterministic mapping rules.</w:t>
      </w:r>
    </w:p>
    <w:p w14:paraId="02602595"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Runtime AI is not used for live PII. LLMs may only assist offline during schema onboarding using synthetic/scrambled data.</w:t>
      </w:r>
    </w:p>
    <w:p w14:paraId="3D8E65A6"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3.5 Idempotency</w:t>
      </w:r>
    </w:p>
    <w:p w14:paraId="1ADE64B4"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Retries must not create duplicate writes.</w:t>
      </w:r>
    </w:p>
    <w:p w14:paraId="60CA1E3D"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3.6 Conflict detection</w:t>
      </w:r>
    </w:p>
    <w:p w14:paraId="44F6E3A0"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If two systems update the same UBID and same logical field in a short time window, K-Sync must detect the conflict.</w:t>
      </w:r>
    </w:p>
    <w:p w14:paraId="4E874651"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3.7 Explainable conflict resolution</w:t>
      </w:r>
    </w:p>
    <w:p w14:paraId="36A17F6C"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K-Sync must apply a clear resolution policy instead of silently overwriting data.</w:t>
      </w:r>
    </w:p>
    <w:p w14:paraId="6CA21E95"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lastRenderedPageBreak/>
        <w:t>3.8 Full audit trail</w:t>
      </w:r>
    </w:p>
    <w:p w14:paraId="227C3DDB"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Every step must be traceable:</w:t>
      </w:r>
    </w:p>
    <w:p w14:paraId="135DBAA0"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What changed?</w:t>
      </w:r>
    </w:p>
    <w:p w14:paraId="0DCD4B38"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Where did it originate?</w:t>
      </w:r>
    </w:p>
    <w:p w14:paraId="17CB5493"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Where was it written?</w:t>
      </w:r>
    </w:p>
    <w:p w14:paraId="6E784BD7"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Was there a retry?</w:t>
      </w:r>
    </w:p>
    <w:p w14:paraId="1802590A"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Was there a conflict?</w:t>
      </w:r>
    </w:p>
    <w:p w14:paraId="2D1E97B2"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What rule resolved the conflict?</w:t>
      </w:r>
    </w:p>
    <w:p w14:paraId="09AE50F3"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pict w14:anchorId="6FDC70ED">
          <v:rect id="_x0000_i1405" style="width:0;height:1.5pt" o:hralign="center" o:hrstd="t" o:hr="t" fillcolor="#a0a0a0" stroked="f"/>
        </w:pict>
      </w:r>
    </w:p>
    <w:p w14:paraId="7F64201D"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4. Prototype Scope</w:t>
      </w:r>
    </w:p>
    <w:p w14:paraId="3F30EE53"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The prototype will simulate the real environment using mock systems.</w:t>
      </w:r>
    </w:p>
    <w:p w14:paraId="5333AE4F"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4.1 Systems included</w:t>
      </w:r>
    </w:p>
    <w:p w14:paraId="00B2E378"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1. Mock SWS</w:t>
      </w:r>
    </w:p>
    <w:p w14:paraId="69CD331B"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2. Mock e-Karmika Department System</w:t>
      </w:r>
    </w:p>
    <w:p w14:paraId="002E7BB7"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3. Mock e-</w:t>
      </w:r>
      <w:proofErr w:type="spellStart"/>
      <w:r w:rsidRPr="00D630E5">
        <w:rPr>
          <w:rFonts w:ascii="Times New Roman" w:hAnsi="Times New Roman" w:cs="Times New Roman"/>
          <w:sz w:val="24"/>
          <w:szCs w:val="24"/>
        </w:rPr>
        <w:t>Surakshate</w:t>
      </w:r>
      <w:proofErr w:type="spellEnd"/>
      <w:r w:rsidRPr="00D630E5">
        <w:rPr>
          <w:rFonts w:ascii="Times New Roman" w:hAnsi="Times New Roman" w:cs="Times New Roman"/>
          <w:sz w:val="24"/>
          <w:szCs w:val="24"/>
        </w:rPr>
        <w:t xml:space="preserve"> Department System</w:t>
      </w:r>
    </w:p>
    <w:p w14:paraId="124CBF73"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4. K-Sync Interoperability Layer</w:t>
      </w:r>
    </w:p>
    <w:p w14:paraId="25595973"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5. Admin / Audit Dashboard</w:t>
      </w:r>
    </w:p>
    <w:p w14:paraId="6FC95B3C"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4.2 Why only two departments?</w:t>
      </w:r>
    </w:p>
    <w:p w14:paraId="1ABE03A3"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The real problem involves 40+ departments. But for prototype phase, building 40 mocks is a waste.</w:t>
      </w:r>
    </w:p>
    <w:p w14:paraId="069E3AFE"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The prototype should prove the adapter pattern using two very different department styles:</w:t>
      </w:r>
    </w:p>
    <w:tbl>
      <w:tblPr>
        <w:tblStyle w:val="TableGrid"/>
        <w:tblW w:w="0" w:type="auto"/>
        <w:tblLook w:val="04A0" w:firstRow="1" w:lastRow="0" w:firstColumn="1" w:lastColumn="0" w:noHBand="0" w:noVBand="1"/>
      </w:tblPr>
      <w:tblGrid>
        <w:gridCol w:w="2103"/>
        <w:gridCol w:w="3600"/>
      </w:tblGrid>
      <w:tr w:rsidR="00D630E5" w:rsidRPr="00D630E5" w14:paraId="56C7630E" w14:textId="77777777" w:rsidTr="00D630E5">
        <w:tc>
          <w:tcPr>
            <w:tcW w:w="0" w:type="auto"/>
            <w:hideMark/>
          </w:tcPr>
          <w:p w14:paraId="7F49CD47" w14:textId="77777777" w:rsidR="00D630E5" w:rsidRPr="00D630E5" w:rsidRDefault="00D630E5" w:rsidP="00D630E5">
            <w:pPr>
              <w:spacing w:after="160" w:line="259" w:lineRule="auto"/>
              <w:rPr>
                <w:rFonts w:ascii="Times New Roman" w:hAnsi="Times New Roman" w:cs="Times New Roman"/>
                <w:b/>
                <w:bCs/>
                <w:sz w:val="24"/>
                <w:szCs w:val="24"/>
              </w:rPr>
            </w:pPr>
            <w:r w:rsidRPr="00D630E5">
              <w:rPr>
                <w:rFonts w:ascii="Times New Roman" w:hAnsi="Times New Roman" w:cs="Times New Roman"/>
                <w:b/>
                <w:bCs/>
                <w:sz w:val="24"/>
                <w:szCs w:val="24"/>
              </w:rPr>
              <w:t>Mock Department</w:t>
            </w:r>
          </w:p>
        </w:tc>
        <w:tc>
          <w:tcPr>
            <w:tcW w:w="0" w:type="auto"/>
            <w:hideMark/>
          </w:tcPr>
          <w:p w14:paraId="4D552709" w14:textId="77777777" w:rsidR="00D630E5" w:rsidRPr="00D630E5" w:rsidRDefault="00D630E5" w:rsidP="00D630E5">
            <w:pPr>
              <w:spacing w:after="160" w:line="259" w:lineRule="auto"/>
              <w:rPr>
                <w:rFonts w:ascii="Times New Roman" w:hAnsi="Times New Roman" w:cs="Times New Roman"/>
                <w:b/>
                <w:bCs/>
                <w:sz w:val="24"/>
                <w:szCs w:val="24"/>
              </w:rPr>
            </w:pPr>
            <w:r w:rsidRPr="00D630E5">
              <w:rPr>
                <w:rFonts w:ascii="Times New Roman" w:hAnsi="Times New Roman" w:cs="Times New Roman"/>
                <w:b/>
                <w:bCs/>
                <w:sz w:val="24"/>
                <w:szCs w:val="24"/>
              </w:rPr>
              <w:t>Purpose</w:t>
            </w:r>
          </w:p>
        </w:tc>
      </w:tr>
      <w:tr w:rsidR="00D630E5" w:rsidRPr="00D630E5" w14:paraId="04589F89" w14:textId="77777777" w:rsidTr="00D630E5">
        <w:tc>
          <w:tcPr>
            <w:tcW w:w="0" w:type="auto"/>
            <w:hideMark/>
          </w:tcPr>
          <w:p w14:paraId="3A2FE14F"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e-Karmika</w:t>
            </w:r>
          </w:p>
        </w:tc>
        <w:tc>
          <w:tcPr>
            <w:tcW w:w="0" w:type="auto"/>
            <w:hideMark/>
          </w:tcPr>
          <w:p w14:paraId="59E369A4"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Flat JSON legacy schema</w:t>
            </w:r>
          </w:p>
        </w:tc>
      </w:tr>
      <w:tr w:rsidR="00D630E5" w:rsidRPr="00D630E5" w14:paraId="11A7832D" w14:textId="77777777" w:rsidTr="00D630E5">
        <w:tc>
          <w:tcPr>
            <w:tcW w:w="0" w:type="auto"/>
            <w:hideMark/>
          </w:tcPr>
          <w:p w14:paraId="56ECEDE9"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e-</w:t>
            </w:r>
            <w:proofErr w:type="spellStart"/>
            <w:r w:rsidRPr="00D630E5">
              <w:rPr>
                <w:rFonts w:ascii="Times New Roman" w:hAnsi="Times New Roman" w:cs="Times New Roman"/>
                <w:sz w:val="24"/>
                <w:szCs w:val="24"/>
              </w:rPr>
              <w:t>Surakshate</w:t>
            </w:r>
            <w:proofErr w:type="spellEnd"/>
          </w:p>
        </w:tc>
        <w:tc>
          <w:tcPr>
            <w:tcW w:w="0" w:type="auto"/>
            <w:hideMark/>
          </w:tcPr>
          <w:p w14:paraId="5A6FE4C0"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Rigid XML or strict legacy schema</w:t>
            </w:r>
          </w:p>
        </w:tc>
      </w:tr>
    </w:tbl>
    <w:p w14:paraId="62601EA0"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This shows that K-Sync can handle heterogeneous systems.</w:t>
      </w:r>
    </w:p>
    <w:p w14:paraId="1C83D2B1"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The research document highlights e-Karmika and e-</w:t>
      </w:r>
      <w:proofErr w:type="spellStart"/>
      <w:r w:rsidRPr="00D630E5">
        <w:rPr>
          <w:rFonts w:ascii="Times New Roman" w:hAnsi="Times New Roman" w:cs="Times New Roman"/>
          <w:sz w:val="24"/>
          <w:szCs w:val="24"/>
        </w:rPr>
        <w:t>Surakshate</w:t>
      </w:r>
      <w:proofErr w:type="spellEnd"/>
      <w:r w:rsidRPr="00D630E5">
        <w:rPr>
          <w:rFonts w:ascii="Times New Roman" w:hAnsi="Times New Roman" w:cs="Times New Roman"/>
          <w:sz w:val="24"/>
          <w:szCs w:val="24"/>
        </w:rPr>
        <w:t xml:space="preserve"> as useful representative systems because they differ in workflow, data structure, and regulatory complexity.</w:t>
      </w:r>
    </w:p>
    <w:p w14:paraId="5AA1F1E6" w14:textId="77777777" w:rsidR="00D630E5" w:rsidRDefault="00D630E5" w:rsidP="00D630E5">
      <w:pPr>
        <w:rPr>
          <w:rFonts w:ascii="Times New Roman" w:hAnsi="Times New Roman" w:cs="Times New Roman"/>
          <w:sz w:val="24"/>
          <w:szCs w:val="24"/>
        </w:rPr>
      </w:pPr>
    </w:p>
    <w:p w14:paraId="0C876AC6" w14:textId="77777777" w:rsidR="00D630E5" w:rsidRDefault="00D630E5" w:rsidP="00D630E5">
      <w:pPr>
        <w:rPr>
          <w:rFonts w:ascii="Times New Roman" w:hAnsi="Times New Roman" w:cs="Times New Roman"/>
          <w:sz w:val="24"/>
          <w:szCs w:val="24"/>
        </w:rPr>
      </w:pPr>
    </w:p>
    <w:p w14:paraId="2BCFC631" w14:textId="77777777" w:rsidR="00D630E5" w:rsidRDefault="00D630E5" w:rsidP="00D630E5">
      <w:pPr>
        <w:rPr>
          <w:rFonts w:ascii="Times New Roman" w:hAnsi="Times New Roman" w:cs="Times New Roman"/>
          <w:sz w:val="24"/>
          <w:szCs w:val="24"/>
        </w:rPr>
      </w:pPr>
    </w:p>
    <w:p w14:paraId="08369FBA" w14:textId="4217F2F0"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pict w14:anchorId="76E53173">
          <v:rect id="_x0000_i1406" style="width:0;height:1.5pt" o:hralign="center" o:hrstd="t" o:hr="t" fillcolor="#a0a0a0" stroked="f"/>
        </w:pict>
      </w:r>
    </w:p>
    <w:p w14:paraId="329A6ABA" w14:textId="77777777" w:rsid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lastRenderedPageBreak/>
        <w:t>5. High-Level Architecture</w:t>
      </w:r>
    </w:p>
    <w:p w14:paraId="1FD3AA09" w14:textId="134F8385" w:rsidR="00D630E5" w:rsidRPr="00D630E5" w:rsidRDefault="00D630E5" w:rsidP="00D630E5">
      <w:pPr>
        <w:jc w:val="both"/>
        <w:rPr>
          <w:rFonts w:ascii="Times New Roman" w:hAnsi="Times New Roman" w:cs="Times New Roman"/>
          <w:sz w:val="24"/>
          <w:szCs w:val="24"/>
        </w:rPr>
      </w:pPr>
      <w:r w:rsidRPr="00D630E5">
        <w:rPr>
          <w:rFonts w:ascii="Times New Roman" w:hAnsi="Times New Roman" w:cs="Times New Roman"/>
          <w:sz w:val="24"/>
          <w:szCs w:val="24"/>
        </w:rPr>
        <w:drawing>
          <wp:inline distT="0" distB="0" distL="0" distR="0" wp14:anchorId="6C753F9C" wp14:editId="691629A6">
            <wp:extent cx="4305901" cy="8059275"/>
            <wp:effectExtent l="0" t="0" r="0" b="0"/>
            <wp:docPr id="1929939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939770" name=""/>
                    <pic:cNvPicPr/>
                  </pic:nvPicPr>
                  <pic:blipFill>
                    <a:blip r:embed="rId5"/>
                    <a:stretch>
                      <a:fillRect/>
                    </a:stretch>
                  </pic:blipFill>
                  <pic:spPr>
                    <a:xfrm>
                      <a:off x="0" y="0"/>
                      <a:ext cx="4305901" cy="8059275"/>
                    </a:xfrm>
                    <a:prstGeom prst="rect">
                      <a:avLst/>
                    </a:prstGeom>
                  </pic:spPr>
                </pic:pic>
              </a:graphicData>
            </a:graphic>
          </wp:inline>
        </w:drawing>
      </w:r>
    </w:p>
    <w:p w14:paraId="1B307FC4"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pict w14:anchorId="51A704A2">
          <v:rect id="_x0000_i1407" style="width:0;height:1.5pt" o:hralign="center" o:hrstd="t" o:hr="t" fillcolor="#a0a0a0" stroked="f"/>
        </w:pict>
      </w:r>
    </w:p>
    <w:p w14:paraId="2EA24710"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lastRenderedPageBreak/>
        <w:t>6. Architectural Style</w:t>
      </w:r>
    </w:p>
    <w:p w14:paraId="228D07E2"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K-Sync uses a:</w:t>
      </w:r>
    </w:p>
    <w:p w14:paraId="17741F21"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Hub-and-Spoke Event-Driven Anti-Corruption Layer</w:t>
      </w:r>
    </w:p>
    <w:p w14:paraId="5CDAE70A"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6.1 Hub-and-spoke</w:t>
      </w:r>
    </w:p>
    <w:p w14:paraId="54DE515C"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K-Sync is the hub. SWS and departments are spokes.</w:t>
      </w:r>
    </w:p>
    <w:p w14:paraId="6FE41162"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This avoids fragile point-to-point integrations.</w:t>
      </w:r>
    </w:p>
    <w:p w14:paraId="1B7BCA13"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Without K-Sync:</w:t>
      </w:r>
    </w:p>
    <w:p w14:paraId="7703FCE9"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SWS ↔ e-Karmika</w:t>
      </w:r>
    </w:p>
    <w:p w14:paraId="6F0A77D1"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SWS ↔ e-</w:t>
      </w:r>
      <w:proofErr w:type="spellStart"/>
      <w:r w:rsidRPr="00D630E5">
        <w:rPr>
          <w:rFonts w:ascii="Times New Roman" w:hAnsi="Times New Roman" w:cs="Times New Roman"/>
          <w:sz w:val="24"/>
          <w:szCs w:val="24"/>
        </w:rPr>
        <w:t>Surakshate</w:t>
      </w:r>
      <w:proofErr w:type="spellEnd"/>
    </w:p>
    <w:p w14:paraId="7FA392D2"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SWS ↔ Department 3</w:t>
      </w:r>
    </w:p>
    <w:p w14:paraId="414472E8"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Department 3 ↔ Department 4</w:t>
      </w:r>
    </w:p>
    <w:p w14:paraId="79F9086B"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w:t>
      </w:r>
    </w:p>
    <w:p w14:paraId="61C4DE6A"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That becomes integration chaos.</w:t>
      </w:r>
    </w:p>
    <w:p w14:paraId="589577ED"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With K-Sync:</w:t>
      </w:r>
    </w:p>
    <w:p w14:paraId="79269CC1"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SWS ↔ K-Sync ↔ Departments</w:t>
      </w:r>
    </w:p>
    <w:p w14:paraId="59589A43"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6.2 Event-driven</w:t>
      </w:r>
    </w:p>
    <w:p w14:paraId="3722E9D0"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Every incoming update becomes an internal event.</w:t>
      </w:r>
    </w:p>
    <w:p w14:paraId="51709280"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This allows:</w:t>
      </w:r>
    </w:p>
    <w:p w14:paraId="66B10C58" w14:textId="77777777" w:rsidR="00D630E5" w:rsidRPr="00D630E5" w:rsidRDefault="00D630E5" w:rsidP="00D630E5">
      <w:pPr>
        <w:numPr>
          <w:ilvl w:val="0"/>
          <w:numId w:val="4"/>
        </w:numPr>
        <w:rPr>
          <w:rFonts w:ascii="Times New Roman" w:hAnsi="Times New Roman" w:cs="Times New Roman"/>
          <w:sz w:val="24"/>
          <w:szCs w:val="24"/>
        </w:rPr>
      </w:pPr>
      <w:r w:rsidRPr="00D630E5">
        <w:rPr>
          <w:rFonts w:ascii="Times New Roman" w:hAnsi="Times New Roman" w:cs="Times New Roman"/>
          <w:sz w:val="24"/>
          <w:szCs w:val="24"/>
        </w:rPr>
        <w:t>retries</w:t>
      </w:r>
    </w:p>
    <w:p w14:paraId="31336FA0" w14:textId="77777777" w:rsidR="00D630E5" w:rsidRPr="00D630E5" w:rsidRDefault="00D630E5" w:rsidP="00D630E5">
      <w:pPr>
        <w:numPr>
          <w:ilvl w:val="0"/>
          <w:numId w:val="4"/>
        </w:numPr>
        <w:rPr>
          <w:rFonts w:ascii="Times New Roman" w:hAnsi="Times New Roman" w:cs="Times New Roman"/>
          <w:sz w:val="24"/>
          <w:szCs w:val="24"/>
        </w:rPr>
      </w:pPr>
      <w:r w:rsidRPr="00D630E5">
        <w:rPr>
          <w:rFonts w:ascii="Times New Roman" w:hAnsi="Times New Roman" w:cs="Times New Roman"/>
          <w:sz w:val="24"/>
          <w:szCs w:val="24"/>
        </w:rPr>
        <w:t>replay</w:t>
      </w:r>
    </w:p>
    <w:p w14:paraId="1D4E16EF" w14:textId="77777777" w:rsidR="00D630E5" w:rsidRPr="00D630E5" w:rsidRDefault="00D630E5" w:rsidP="00D630E5">
      <w:pPr>
        <w:numPr>
          <w:ilvl w:val="0"/>
          <w:numId w:val="4"/>
        </w:numPr>
        <w:rPr>
          <w:rFonts w:ascii="Times New Roman" w:hAnsi="Times New Roman" w:cs="Times New Roman"/>
          <w:sz w:val="24"/>
          <w:szCs w:val="24"/>
        </w:rPr>
      </w:pPr>
      <w:r w:rsidRPr="00D630E5">
        <w:rPr>
          <w:rFonts w:ascii="Times New Roman" w:hAnsi="Times New Roman" w:cs="Times New Roman"/>
          <w:sz w:val="24"/>
          <w:szCs w:val="24"/>
        </w:rPr>
        <w:t>audit trail</w:t>
      </w:r>
    </w:p>
    <w:p w14:paraId="57D27F14" w14:textId="77777777" w:rsidR="00D630E5" w:rsidRPr="00D630E5" w:rsidRDefault="00D630E5" w:rsidP="00D630E5">
      <w:pPr>
        <w:numPr>
          <w:ilvl w:val="0"/>
          <w:numId w:val="4"/>
        </w:numPr>
        <w:rPr>
          <w:rFonts w:ascii="Times New Roman" w:hAnsi="Times New Roman" w:cs="Times New Roman"/>
          <w:sz w:val="24"/>
          <w:szCs w:val="24"/>
        </w:rPr>
      </w:pPr>
      <w:r w:rsidRPr="00D630E5">
        <w:rPr>
          <w:rFonts w:ascii="Times New Roman" w:hAnsi="Times New Roman" w:cs="Times New Roman"/>
          <w:sz w:val="24"/>
          <w:szCs w:val="24"/>
        </w:rPr>
        <w:t>asynchronous processing</w:t>
      </w:r>
    </w:p>
    <w:p w14:paraId="4161FB35" w14:textId="77777777" w:rsidR="00D630E5" w:rsidRPr="00D630E5" w:rsidRDefault="00D630E5" w:rsidP="00D630E5">
      <w:pPr>
        <w:numPr>
          <w:ilvl w:val="0"/>
          <w:numId w:val="4"/>
        </w:numPr>
        <w:rPr>
          <w:rFonts w:ascii="Times New Roman" w:hAnsi="Times New Roman" w:cs="Times New Roman"/>
          <w:sz w:val="24"/>
          <w:szCs w:val="24"/>
        </w:rPr>
      </w:pPr>
      <w:r w:rsidRPr="00D630E5">
        <w:rPr>
          <w:rFonts w:ascii="Times New Roman" w:hAnsi="Times New Roman" w:cs="Times New Roman"/>
          <w:sz w:val="24"/>
          <w:szCs w:val="24"/>
        </w:rPr>
        <w:t>department downtime handling</w:t>
      </w:r>
    </w:p>
    <w:p w14:paraId="66EEEB08"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6.3 Anti-Corruption Layer</w:t>
      </w:r>
    </w:p>
    <w:p w14:paraId="76BB7662"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SWS does not need to understand legacy schemas.</w:t>
      </w:r>
    </w:p>
    <w:p w14:paraId="10B97DB3"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Legacy systems do not need to understand SWS schemas.</w:t>
      </w:r>
    </w:p>
    <w:p w14:paraId="3717E550" w14:textId="77777777" w:rsid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K-Sync translates between both sides.</w:t>
      </w:r>
    </w:p>
    <w:p w14:paraId="7EC15667" w14:textId="77777777" w:rsidR="00732690" w:rsidRDefault="00732690" w:rsidP="00D630E5">
      <w:pPr>
        <w:rPr>
          <w:rFonts w:ascii="Times New Roman" w:hAnsi="Times New Roman" w:cs="Times New Roman"/>
          <w:sz w:val="24"/>
          <w:szCs w:val="24"/>
        </w:rPr>
      </w:pPr>
    </w:p>
    <w:p w14:paraId="70F5D0A8" w14:textId="77777777" w:rsidR="00732690" w:rsidRPr="00732690" w:rsidRDefault="00732690" w:rsidP="00732690">
      <w:pPr>
        <w:rPr>
          <w:rFonts w:ascii="Times New Roman" w:hAnsi="Times New Roman" w:cs="Times New Roman"/>
          <w:sz w:val="24"/>
          <w:szCs w:val="24"/>
        </w:rPr>
      </w:pPr>
      <w:r w:rsidRPr="00732690">
        <w:rPr>
          <w:rFonts w:ascii="Times New Roman" w:hAnsi="Times New Roman" w:cs="Times New Roman"/>
          <w:b/>
          <w:bCs/>
          <w:sz w:val="24"/>
          <w:szCs w:val="24"/>
        </w:rPr>
        <w:t>6.4 Prototype vs Production Architecture</w:t>
      </w:r>
      <w:r w:rsidRPr="00732690">
        <w:rPr>
          <w:rFonts w:ascii="Times New Roman" w:hAnsi="Times New Roman" w:cs="Times New Roman"/>
          <w:b/>
          <w:bCs/>
          <w:sz w:val="24"/>
          <w:szCs w:val="24"/>
        </w:rPr>
        <w:br/>
      </w:r>
      <w:r w:rsidRPr="00732690">
        <w:rPr>
          <w:rFonts w:ascii="Times New Roman" w:hAnsi="Times New Roman" w:cs="Times New Roman"/>
          <w:sz w:val="24"/>
          <w:szCs w:val="24"/>
        </w:rPr>
        <w:br/>
        <w:t xml:space="preserve">K-Sync follows a production-grade event-driven architecture. In a full government-scale </w:t>
      </w:r>
      <w:r w:rsidRPr="00732690">
        <w:rPr>
          <w:rFonts w:ascii="Times New Roman" w:hAnsi="Times New Roman" w:cs="Times New Roman"/>
          <w:sz w:val="24"/>
          <w:szCs w:val="24"/>
        </w:rPr>
        <w:lastRenderedPageBreak/>
        <w:t xml:space="preserve">deployment, the event broker can be Apache Kafka or a Kafka-compatible system such as </w:t>
      </w:r>
      <w:proofErr w:type="spellStart"/>
      <w:r w:rsidRPr="00732690">
        <w:rPr>
          <w:rFonts w:ascii="Times New Roman" w:hAnsi="Times New Roman" w:cs="Times New Roman"/>
          <w:sz w:val="24"/>
          <w:szCs w:val="24"/>
        </w:rPr>
        <w:t>Redpanda</w:t>
      </w:r>
      <w:proofErr w:type="spellEnd"/>
      <w:r w:rsidRPr="00732690">
        <w:rPr>
          <w:rFonts w:ascii="Times New Roman" w:hAnsi="Times New Roman" w:cs="Times New Roman"/>
          <w:sz w:val="24"/>
          <w:szCs w:val="24"/>
        </w:rPr>
        <w:t>.</w:t>
      </w:r>
      <w:r w:rsidRPr="00732690">
        <w:rPr>
          <w:rFonts w:ascii="Times New Roman" w:hAnsi="Times New Roman" w:cs="Times New Roman"/>
          <w:sz w:val="24"/>
          <w:szCs w:val="24"/>
        </w:rPr>
        <w:br/>
      </w:r>
      <w:r w:rsidRPr="00732690">
        <w:rPr>
          <w:rFonts w:ascii="Times New Roman" w:hAnsi="Times New Roman" w:cs="Times New Roman"/>
          <w:sz w:val="24"/>
          <w:szCs w:val="24"/>
        </w:rPr>
        <w:br/>
        <w:t>For the prototype, the same event contract and processing lifecycle may be implemented using a lightweight Redis-backed job queue to reduce infrastructure complexity and improve demo reliability.</w:t>
      </w:r>
      <w:r w:rsidRPr="00732690">
        <w:rPr>
          <w:rFonts w:ascii="Times New Roman" w:hAnsi="Times New Roman" w:cs="Times New Roman"/>
          <w:sz w:val="24"/>
          <w:szCs w:val="24"/>
        </w:rPr>
        <w:br/>
      </w:r>
      <w:r w:rsidRPr="00732690">
        <w:rPr>
          <w:rFonts w:ascii="Times New Roman" w:hAnsi="Times New Roman" w:cs="Times New Roman"/>
          <w:sz w:val="24"/>
          <w:szCs w:val="24"/>
        </w:rPr>
        <w:br/>
        <w:t>This does not change the architecture. It only changes the implementation mechanism for the queue layer.</w:t>
      </w:r>
      <w:r w:rsidRPr="00732690">
        <w:rPr>
          <w:rFonts w:ascii="Times New Roman" w:hAnsi="Times New Roman" w:cs="Times New Roman"/>
          <w:sz w:val="24"/>
          <w:szCs w:val="24"/>
        </w:rPr>
        <w:br/>
      </w:r>
      <w:r w:rsidRPr="00732690">
        <w:rPr>
          <w:rFonts w:ascii="Times New Roman" w:hAnsi="Times New Roman" w:cs="Times New Roman"/>
          <w:sz w:val="24"/>
          <w:szCs w:val="24"/>
        </w:rPr>
        <w:br/>
        <w:t>Production:</w:t>
      </w:r>
      <w:r w:rsidRPr="00732690">
        <w:rPr>
          <w:rFonts w:ascii="Times New Roman" w:hAnsi="Times New Roman" w:cs="Times New Roman"/>
          <w:sz w:val="24"/>
          <w:szCs w:val="24"/>
        </w:rPr>
        <w:br/>
        <w:t xml:space="preserve">SWS / Departments → K-Sync → Kafka / </w:t>
      </w:r>
      <w:proofErr w:type="spellStart"/>
      <w:r w:rsidRPr="00732690">
        <w:rPr>
          <w:rFonts w:ascii="Times New Roman" w:hAnsi="Times New Roman" w:cs="Times New Roman"/>
          <w:sz w:val="24"/>
          <w:szCs w:val="24"/>
        </w:rPr>
        <w:t>Redpanda</w:t>
      </w:r>
      <w:proofErr w:type="spellEnd"/>
      <w:r w:rsidRPr="00732690">
        <w:rPr>
          <w:rFonts w:ascii="Times New Roman" w:hAnsi="Times New Roman" w:cs="Times New Roman"/>
          <w:sz w:val="24"/>
          <w:szCs w:val="24"/>
        </w:rPr>
        <w:t xml:space="preserve"> → Adapters → Audit Ledger</w:t>
      </w:r>
      <w:r w:rsidRPr="00732690">
        <w:rPr>
          <w:rFonts w:ascii="Times New Roman" w:hAnsi="Times New Roman" w:cs="Times New Roman"/>
          <w:sz w:val="24"/>
          <w:szCs w:val="24"/>
        </w:rPr>
        <w:br/>
      </w:r>
      <w:r w:rsidRPr="00732690">
        <w:rPr>
          <w:rFonts w:ascii="Times New Roman" w:hAnsi="Times New Roman" w:cs="Times New Roman"/>
          <w:sz w:val="24"/>
          <w:szCs w:val="24"/>
        </w:rPr>
        <w:br/>
        <w:t>Prototype:</w:t>
      </w:r>
      <w:r w:rsidRPr="00732690">
        <w:rPr>
          <w:rFonts w:ascii="Times New Roman" w:hAnsi="Times New Roman" w:cs="Times New Roman"/>
          <w:sz w:val="24"/>
          <w:szCs w:val="24"/>
        </w:rPr>
        <w:br/>
        <w:t>Mock SWS / Mock Departments → K-Sync → Redis Queue → Adapters → Audit Ledger</w:t>
      </w:r>
    </w:p>
    <w:p w14:paraId="319D596B" w14:textId="77777777" w:rsidR="00464408" w:rsidRPr="00D630E5" w:rsidRDefault="00464408" w:rsidP="00D630E5">
      <w:pPr>
        <w:rPr>
          <w:rFonts w:ascii="Times New Roman" w:hAnsi="Times New Roman" w:cs="Times New Roman"/>
          <w:sz w:val="24"/>
          <w:szCs w:val="24"/>
        </w:rPr>
      </w:pPr>
    </w:p>
    <w:p w14:paraId="2AC50B20"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pict w14:anchorId="0F699E6F">
          <v:rect id="_x0000_i1408" style="width:0;height:1.5pt" o:hralign="center" o:hrstd="t" o:hr="t" fillcolor="#a0a0a0" stroked="f"/>
        </w:pict>
      </w:r>
    </w:p>
    <w:p w14:paraId="64489507"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7. Main Components</w:t>
      </w:r>
    </w:p>
    <w:p w14:paraId="4F8A158B"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7.1 Mock SWS</w:t>
      </w:r>
    </w:p>
    <w:p w14:paraId="7F6953D4"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Mock SWS represents the modern Single Window System.</w:t>
      </w:r>
    </w:p>
    <w:p w14:paraId="06C1E029"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It stores canonical business profile data in a clean JSON structure.</w:t>
      </w:r>
    </w:p>
    <w:p w14:paraId="56C126FC"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Responsibilities</w:t>
      </w:r>
    </w:p>
    <w:p w14:paraId="4B018430" w14:textId="77777777" w:rsidR="00D630E5" w:rsidRPr="00D630E5" w:rsidRDefault="00D630E5" w:rsidP="00D630E5">
      <w:pPr>
        <w:numPr>
          <w:ilvl w:val="0"/>
          <w:numId w:val="5"/>
        </w:numPr>
        <w:rPr>
          <w:rFonts w:ascii="Times New Roman" w:hAnsi="Times New Roman" w:cs="Times New Roman"/>
          <w:sz w:val="24"/>
          <w:szCs w:val="24"/>
        </w:rPr>
      </w:pPr>
      <w:r w:rsidRPr="00D630E5">
        <w:rPr>
          <w:rFonts w:ascii="Times New Roman" w:hAnsi="Times New Roman" w:cs="Times New Roman"/>
          <w:sz w:val="24"/>
          <w:szCs w:val="24"/>
        </w:rPr>
        <w:t>Accept service requests from the user.</w:t>
      </w:r>
    </w:p>
    <w:p w14:paraId="1438FBD5" w14:textId="77777777" w:rsidR="00D630E5" w:rsidRPr="00D630E5" w:rsidRDefault="00D630E5" w:rsidP="00D630E5">
      <w:pPr>
        <w:numPr>
          <w:ilvl w:val="0"/>
          <w:numId w:val="5"/>
        </w:numPr>
        <w:rPr>
          <w:rFonts w:ascii="Times New Roman" w:hAnsi="Times New Roman" w:cs="Times New Roman"/>
          <w:sz w:val="24"/>
          <w:szCs w:val="24"/>
        </w:rPr>
      </w:pPr>
      <w:r w:rsidRPr="00D630E5">
        <w:rPr>
          <w:rFonts w:ascii="Times New Roman" w:hAnsi="Times New Roman" w:cs="Times New Roman"/>
          <w:sz w:val="24"/>
          <w:szCs w:val="24"/>
        </w:rPr>
        <w:t>Store canonical SWS business records.</w:t>
      </w:r>
    </w:p>
    <w:p w14:paraId="6921DE69" w14:textId="77777777" w:rsidR="00D630E5" w:rsidRPr="00D630E5" w:rsidRDefault="00D630E5" w:rsidP="00D630E5">
      <w:pPr>
        <w:numPr>
          <w:ilvl w:val="0"/>
          <w:numId w:val="5"/>
        </w:numPr>
        <w:rPr>
          <w:rFonts w:ascii="Times New Roman" w:hAnsi="Times New Roman" w:cs="Times New Roman"/>
          <w:sz w:val="24"/>
          <w:szCs w:val="24"/>
        </w:rPr>
      </w:pPr>
      <w:r w:rsidRPr="00D630E5">
        <w:rPr>
          <w:rFonts w:ascii="Times New Roman" w:hAnsi="Times New Roman" w:cs="Times New Roman"/>
          <w:sz w:val="24"/>
          <w:szCs w:val="24"/>
        </w:rPr>
        <w:t>Receive updates from K-Sync when departments change.</w:t>
      </w:r>
    </w:p>
    <w:p w14:paraId="535E5FA6" w14:textId="77777777" w:rsidR="00D630E5" w:rsidRPr="00D630E5" w:rsidRDefault="00D630E5" w:rsidP="00D630E5">
      <w:pPr>
        <w:numPr>
          <w:ilvl w:val="0"/>
          <w:numId w:val="5"/>
        </w:numPr>
        <w:rPr>
          <w:rFonts w:ascii="Times New Roman" w:hAnsi="Times New Roman" w:cs="Times New Roman"/>
          <w:sz w:val="24"/>
          <w:szCs w:val="24"/>
        </w:rPr>
      </w:pPr>
      <w:r w:rsidRPr="00D630E5">
        <w:rPr>
          <w:rFonts w:ascii="Times New Roman" w:hAnsi="Times New Roman" w:cs="Times New Roman"/>
          <w:sz w:val="24"/>
          <w:szCs w:val="24"/>
        </w:rPr>
        <w:t>Expose business records for dashboard comparison.</w:t>
      </w:r>
    </w:p>
    <w:p w14:paraId="668846A8"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Example SWS business schema</w:t>
      </w:r>
    </w:p>
    <w:p w14:paraId="150B95B1"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w:t>
      </w:r>
    </w:p>
    <w:p w14:paraId="787A6809"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roofErr w:type="spellStart"/>
      <w:r w:rsidRPr="00D630E5">
        <w:rPr>
          <w:rFonts w:ascii="Times New Roman" w:hAnsi="Times New Roman" w:cs="Times New Roman"/>
          <w:sz w:val="24"/>
          <w:szCs w:val="24"/>
        </w:rPr>
        <w:t>ubid</w:t>
      </w:r>
      <w:proofErr w:type="spellEnd"/>
      <w:r w:rsidRPr="00D630E5">
        <w:rPr>
          <w:rFonts w:ascii="Times New Roman" w:hAnsi="Times New Roman" w:cs="Times New Roman"/>
          <w:sz w:val="24"/>
          <w:szCs w:val="24"/>
        </w:rPr>
        <w:t>": "UBID-KA-2026-0001",</w:t>
      </w:r>
    </w:p>
    <w:p w14:paraId="0AF61F14"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roofErr w:type="spellStart"/>
      <w:r w:rsidRPr="00D630E5">
        <w:rPr>
          <w:rFonts w:ascii="Times New Roman" w:hAnsi="Times New Roman" w:cs="Times New Roman"/>
          <w:sz w:val="24"/>
          <w:szCs w:val="24"/>
        </w:rPr>
        <w:t>businessName</w:t>
      </w:r>
      <w:proofErr w:type="spellEnd"/>
      <w:r w:rsidRPr="00D630E5">
        <w:rPr>
          <w:rFonts w:ascii="Times New Roman" w:hAnsi="Times New Roman" w:cs="Times New Roman"/>
          <w:sz w:val="24"/>
          <w:szCs w:val="24"/>
        </w:rPr>
        <w:t>": "Pragati Precision Works Pvt Ltd",</w:t>
      </w:r>
    </w:p>
    <w:p w14:paraId="1F12F4D8"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roofErr w:type="spellStart"/>
      <w:r w:rsidRPr="00D630E5">
        <w:rPr>
          <w:rFonts w:ascii="Times New Roman" w:hAnsi="Times New Roman" w:cs="Times New Roman"/>
          <w:sz w:val="24"/>
          <w:szCs w:val="24"/>
        </w:rPr>
        <w:t>registeredAddress</w:t>
      </w:r>
      <w:proofErr w:type="spellEnd"/>
      <w:r w:rsidRPr="00D630E5">
        <w:rPr>
          <w:rFonts w:ascii="Times New Roman" w:hAnsi="Times New Roman" w:cs="Times New Roman"/>
          <w:sz w:val="24"/>
          <w:szCs w:val="24"/>
        </w:rPr>
        <w:t>": {</w:t>
      </w:r>
    </w:p>
    <w:p w14:paraId="3547CD40"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"line1": "Plot 21, </w:t>
      </w:r>
      <w:proofErr w:type="spellStart"/>
      <w:r w:rsidRPr="00D630E5">
        <w:rPr>
          <w:rFonts w:ascii="Times New Roman" w:hAnsi="Times New Roman" w:cs="Times New Roman"/>
          <w:sz w:val="24"/>
          <w:szCs w:val="24"/>
        </w:rPr>
        <w:t>Peenya</w:t>
      </w:r>
      <w:proofErr w:type="spellEnd"/>
      <w:r w:rsidRPr="00D630E5">
        <w:rPr>
          <w:rFonts w:ascii="Times New Roman" w:hAnsi="Times New Roman" w:cs="Times New Roman"/>
          <w:sz w:val="24"/>
          <w:szCs w:val="24"/>
        </w:rPr>
        <w:t xml:space="preserve"> Industrial Area",</w:t>
      </w:r>
    </w:p>
    <w:p w14:paraId="1E99CE5E"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"district": "Bengaluru Urban",</w:t>
      </w:r>
    </w:p>
    <w:p w14:paraId="0D8EB5E2"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roofErr w:type="spellStart"/>
      <w:r w:rsidRPr="00D630E5">
        <w:rPr>
          <w:rFonts w:ascii="Times New Roman" w:hAnsi="Times New Roman" w:cs="Times New Roman"/>
          <w:sz w:val="24"/>
          <w:szCs w:val="24"/>
        </w:rPr>
        <w:t>pincode</w:t>
      </w:r>
      <w:proofErr w:type="spellEnd"/>
      <w:r w:rsidRPr="00D630E5">
        <w:rPr>
          <w:rFonts w:ascii="Times New Roman" w:hAnsi="Times New Roman" w:cs="Times New Roman"/>
          <w:sz w:val="24"/>
          <w:szCs w:val="24"/>
        </w:rPr>
        <w:t>": "560058"</w:t>
      </w:r>
    </w:p>
    <w:p w14:paraId="36E44863"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
    <w:p w14:paraId="6EB9DB06"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lastRenderedPageBreak/>
        <w:t xml:space="preserve">  "</w:t>
      </w:r>
      <w:proofErr w:type="spellStart"/>
      <w:r w:rsidRPr="00D630E5">
        <w:rPr>
          <w:rFonts w:ascii="Times New Roman" w:hAnsi="Times New Roman" w:cs="Times New Roman"/>
          <w:sz w:val="24"/>
          <w:szCs w:val="24"/>
        </w:rPr>
        <w:t>authorizedSignatory</w:t>
      </w:r>
      <w:proofErr w:type="spellEnd"/>
      <w:r w:rsidRPr="00D630E5">
        <w:rPr>
          <w:rFonts w:ascii="Times New Roman" w:hAnsi="Times New Roman" w:cs="Times New Roman"/>
          <w:sz w:val="24"/>
          <w:szCs w:val="24"/>
        </w:rPr>
        <w:t>": {</w:t>
      </w:r>
    </w:p>
    <w:p w14:paraId="6B1465F2"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"name": "Ravi Kumar",</w:t>
      </w:r>
    </w:p>
    <w:p w14:paraId="0897DCFE"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"mobile": "9999999999"</w:t>
      </w:r>
    </w:p>
    <w:p w14:paraId="4505BB4A"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
    <w:p w14:paraId="07EED682"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"pan": "SYNTH1234A",</w:t>
      </w:r>
    </w:p>
    <w:p w14:paraId="70A7FDC9"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"status": "ACTIVE",</w:t>
      </w:r>
    </w:p>
    <w:p w14:paraId="77BFE993"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roofErr w:type="spellStart"/>
      <w:r w:rsidRPr="00D630E5">
        <w:rPr>
          <w:rFonts w:ascii="Times New Roman" w:hAnsi="Times New Roman" w:cs="Times New Roman"/>
          <w:sz w:val="24"/>
          <w:szCs w:val="24"/>
        </w:rPr>
        <w:t>lastUpdatedAt</w:t>
      </w:r>
      <w:proofErr w:type="spellEnd"/>
      <w:r w:rsidRPr="00D630E5">
        <w:rPr>
          <w:rFonts w:ascii="Times New Roman" w:hAnsi="Times New Roman" w:cs="Times New Roman"/>
          <w:sz w:val="24"/>
          <w:szCs w:val="24"/>
        </w:rPr>
        <w:t>": "2026-05-06T10:30:00Z"</w:t>
      </w:r>
    </w:p>
    <w:p w14:paraId="1870996D"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w:t>
      </w:r>
    </w:p>
    <w:p w14:paraId="32BAA92A"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Important design decision:</w:t>
      </w:r>
    </w:p>
    <w:p w14:paraId="3DF87D6F"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UBID is the canonical key.</w:t>
      </w:r>
    </w:p>
    <w:p w14:paraId="00F0E89D"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PAN is only an attribute.</w:t>
      </w:r>
    </w:p>
    <w:p w14:paraId="351887FB"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This avoids overclaiming that PAN is always the UBID.</w:t>
      </w:r>
    </w:p>
    <w:p w14:paraId="092583D3"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pict w14:anchorId="61EFCB29">
          <v:rect id="_x0000_i1409" style="width:0;height:1.5pt" o:hralign="center" o:hrstd="t" o:hr="t" fillcolor="#a0a0a0" stroked="f"/>
        </w:pict>
      </w:r>
    </w:p>
    <w:p w14:paraId="7F3EFA3F"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7.2 Mock e-Karmika</w:t>
      </w:r>
    </w:p>
    <w:p w14:paraId="2E133B1C"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Mock e-Karmika represents a department system with flat JSON records.</w:t>
      </w:r>
    </w:p>
    <w:p w14:paraId="32CF78EA"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Responsibilities</w:t>
      </w:r>
    </w:p>
    <w:p w14:paraId="5C5E7762" w14:textId="77777777" w:rsidR="00D630E5" w:rsidRPr="00D630E5" w:rsidRDefault="00D630E5" w:rsidP="00D630E5">
      <w:pPr>
        <w:numPr>
          <w:ilvl w:val="0"/>
          <w:numId w:val="6"/>
        </w:numPr>
        <w:rPr>
          <w:rFonts w:ascii="Times New Roman" w:hAnsi="Times New Roman" w:cs="Times New Roman"/>
          <w:sz w:val="24"/>
          <w:szCs w:val="24"/>
        </w:rPr>
      </w:pPr>
      <w:r w:rsidRPr="00D630E5">
        <w:rPr>
          <w:rFonts w:ascii="Times New Roman" w:hAnsi="Times New Roman" w:cs="Times New Roman"/>
          <w:sz w:val="24"/>
          <w:szCs w:val="24"/>
        </w:rPr>
        <w:t>Store labour/shop establishment data.</w:t>
      </w:r>
    </w:p>
    <w:p w14:paraId="2F16C44B" w14:textId="77777777" w:rsidR="00D630E5" w:rsidRPr="00D630E5" w:rsidRDefault="00D630E5" w:rsidP="00D630E5">
      <w:pPr>
        <w:numPr>
          <w:ilvl w:val="0"/>
          <w:numId w:val="6"/>
        </w:numPr>
        <w:rPr>
          <w:rFonts w:ascii="Times New Roman" w:hAnsi="Times New Roman" w:cs="Times New Roman"/>
          <w:sz w:val="24"/>
          <w:szCs w:val="24"/>
        </w:rPr>
      </w:pPr>
      <w:r w:rsidRPr="00D630E5">
        <w:rPr>
          <w:rFonts w:ascii="Times New Roman" w:hAnsi="Times New Roman" w:cs="Times New Roman"/>
          <w:sz w:val="24"/>
          <w:szCs w:val="24"/>
        </w:rPr>
        <w:t>Accept amendments from K-Sync.</w:t>
      </w:r>
    </w:p>
    <w:p w14:paraId="177534FC" w14:textId="77777777" w:rsidR="00D630E5" w:rsidRPr="00D630E5" w:rsidRDefault="00D630E5" w:rsidP="00D630E5">
      <w:pPr>
        <w:numPr>
          <w:ilvl w:val="0"/>
          <w:numId w:val="6"/>
        </w:numPr>
        <w:rPr>
          <w:rFonts w:ascii="Times New Roman" w:hAnsi="Times New Roman" w:cs="Times New Roman"/>
          <w:sz w:val="24"/>
          <w:szCs w:val="24"/>
        </w:rPr>
      </w:pPr>
      <w:r w:rsidRPr="00D630E5">
        <w:rPr>
          <w:rFonts w:ascii="Times New Roman" w:hAnsi="Times New Roman" w:cs="Times New Roman"/>
          <w:sz w:val="24"/>
          <w:szCs w:val="24"/>
        </w:rPr>
        <w:t>Allow manual local update to simulate department-side changes.</w:t>
      </w:r>
    </w:p>
    <w:p w14:paraId="067E62D2" w14:textId="77777777" w:rsidR="00D630E5" w:rsidRPr="00D630E5" w:rsidRDefault="00D630E5" w:rsidP="00D630E5">
      <w:pPr>
        <w:numPr>
          <w:ilvl w:val="0"/>
          <w:numId w:val="6"/>
        </w:numPr>
        <w:rPr>
          <w:rFonts w:ascii="Times New Roman" w:hAnsi="Times New Roman" w:cs="Times New Roman"/>
          <w:sz w:val="24"/>
          <w:szCs w:val="24"/>
        </w:rPr>
      </w:pPr>
      <w:r w:rsidRPr="00D630E5">
        <w:rPr>
          <w:rFonts w:ascii="Times New Roman" w:hAnsi="Times New Roman" w:cs="Times New Roman"/>
          <w:sz w:val="24"/>
          <w:szCs w:val="24"/>
        </w:rPr>
        <w:t>Expose polling endpoint.</w:t>
      </w:r>
    </w:p>
    <w:p w14:paraId="39A1B967"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Example e-Karmika schema</w:t>
      </w:r>
    </w:p>
    <w:p w14:paraId="0C527738"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w:t>
      </w:r>
    </w:p>
    <w:p w14:paraId="52B447CE"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roofErr w:type="spellStart"/>
      <w:r w:rsidRPr="00D630E5">
        <w:rPr>
          <w:rFonts w:ascii="Times New Roman" w:hAnsi="Times New Roman" w:cs="Times New Roman"/>
          <w:sz w:val="24"/>
          <w:szCs w:val="24"/>
        </w:rPr>
        <w:t>labourRegNo</w:t>
      </w:r>
      <w:proofErr w:type="spellEnd"/>
      <w:r w:rsidRPr="00D630E5">
        <w:rPr>
          <w:rFonts w:ascii="Times New Roman" w:hAnsi="Times New Roman" w:cs="Times New Roman"/>
          <w:sz w:val="24"/>
          <w:szCs w:val="24"/>
        </w:rPr>
        <w:t>": "EKM-22019",</w:t>
      </w:r>
    </w:p>
    <w:p w14:paraId="693386F8"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roofErr w:type="spellStart"/>
      <w:r w:rsidRPr="00D630E5">
        <w:rPr>
          <w:rFonts w:ascii="Times New Roman" w:hAnsi="Times New Roman" w:cs="Times New Roman"/>
          <w:sz w:val="24"/>
          <w:szCs w:val="24"/>
        </w:rPr>
        <w:t>ubid</w:t>
      </w:r>
      <w:proofErr w:type="spellEnd"/>
      <w:r w:rsidRPr="00D630E5">
        <w:rPr>
          <w:rFonts w:ascii="Times New Roman" w:hAnsi="Times New Roman" w:cs="Times New Roman"/>
          <w:sz w:val="24"/>
          <w:szCs w:val="24"/>
        </w:rPr>
        <w:t>": "UBID-KA-2026-0001",</w:t>
      </w:r>
    </w:p>
    <w:p w14:paraId="78CDCFD3"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roofErr w:type="spellStart"/>
      <w:r w:rsidRPr="00D630E5">
        <w:rPr>
          <w:rFonts w:ascii="Times New Roman" w:hAnsi="Times New Roman" w:cs="Times New Roman"/>
          <w:sz w:val="24"/>
          <w:szCs w:val="24"/>
        </w:rPr>
        <w:t>establishmentName</w:t>
      </w:r>
      <w:proofErr w:type="spellEnd"/>
      <w:r w:rsidRPr="00D630E5">
        <w:rPr>
          <w:rFonts w:ascii="Times New Roman" w:hAnsi="Times New Roman" w:cs="Times New Roman"/>
          <w:sz w:val="24"/>
          <w:szCs w:val="24"/>
        </w:rPr>
        <w:t>": "Pragati Precision Works Pvt Ltd",</w:t>
      </w:r>
    </w:p>
    <w:p w14:paraId="0AAADBE6"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roofErr w:type="spellStart"/>
      <w:r w:rsidRPr="00D630E5">
        <w:rPr>
          <w:rFonts w:ascii="Times New Roman" w:hAnsi="Times New Roman" w:cs="Times New Roman"/>
          <w:sz w:val="24"/>
          <w:szCs w:val="24"/>
        </w:rPr>
        <w:t>addressFull</w:t>
      </w:r>
      <w:proofErr w:type="spellEnd"/>
      <w:r w:rsidRPr="00D630E5">
        <w:rPr>
          <w:rFonts w:ascii="Times New Roman" w:hAnsi="Times New Roman" w:cs="Times New Roman"/>
          <w:sz w:val="24"/>
          <w:szCs w:val="24"/>
        </w:rPr>
        <w:t xml:space="preserve">": "Plot 21, </w:t>
      </w:r>
      <w:proofErr w:type="spellStart"/>
      <w:r w:rsidRPr="00D630E5">
        <w:rPr>
          <w:rFonts w:ascii="Times New Roman" w:hAnsi="Times New Roman" w:cs="Times New Roman"/>
          <w:sz w:val="24"/>
          <w:szCs w:val="24"/>
        </w:rPr>
        <w:t>Peenya</w:t>
      </w:r>
      <w:proofErr w:type="spellEnd"/>
      <w:r w:rsidRPr="00D630E5">
        <w:rPr>
          <w:rFonts w:ascii="Times New Roman" w:hAnsi="Times New Roman" w:cs="Times New Roman"/>
          <w:sz w:val="24"/>
          <w:szCs w:val="24"/>
        </w:rPr>
        <w:t xml:space="preserve"> Industrial Area, Bengaluru Urban - 560058",</w:t>
      </w:r>
    </w:p>
    <w:p w14:paraId="57C2BEF9"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roofErr w:type="spellStart"/>
      <w:r w:rsidRPr="00D630E5">
        <w:rPr>
          <w:rFonts w:ascii="Times New Roman" w:hAnsi="Times New Roman" w:cs="Times New Roman"/>
          <w:sz w:val="24"/>
          <w:szCs w:val="24"/>
        </w:rPr>
        <w:t>employerName</w:t>
      </w:r>
      <w:proofErr w:type="spellEnd"/>
      <w:r w:rsidRPr="00D630E5">
        <w:rPr>
          <w:rFonts w:ascii="Times New Roman" w:hAnsi="Times New Roman" w:cs="Times New Roman"/>
          <w:sz w:val="24"/>
          <w:szCs w:val="24"/>
        </w:rPr>
        <w:t>": "Ravi Kumar",</w:t>
      </w:r>
    </w:p>
    <w:p w14:paraId="65254E0A"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roofErr w:type="spellStart"/>
      <w:r w:rsidRPr="00D630E5">
        <w:rPr>
          <w:rFonts w:ascii="Times New Roman" w:hAnsi="Times New Roman" w:cs="Times New Roman"/>
          <w:sz w:val="24"/>
          <w:szCs w:val="24"/>
        </w:rPr>
        <w:t>employeeCount</w:t>
      </w:r>
      <w:proofErr w:type="spellEnd"/>
      <w:r w:rsidRPr="00D630E5">
        <w:rPr>
          <w:rFonts w:ascii="Times New Roman" w:hAnsi="Times New Roman" w:cs="Times New Roman"/>
          <w:sz w:val="24"/>
          <w:szCs w:val="24"/>
        </w:rPr>
        <w:t>": 48,</w:t>
      </w:r>
    </w:p>
    <w:p w14:paraId="632FD1F0"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roofErr w:type="spellStart"/>
      <w:r w:rsidRPr="00D630E5">
        <w:rPr>
          <w:rFonts w:ascii="Times New Roman" w:hAnsi="Times New Roman" w:cs="Times New Roman"/>
          <w:sz w:val="24"/>
          <w:szCs w:val="24"/>
        </w:rPr>
        <w:t>lastModified</w:t>
      </w:r>
      <w:proofErr w:type="spellEnd"/>
      <w:r w:rsidRPr="00D630E5">
        <w:rPr>
          <w:rFonts w:ascii="Times New Roman" w:hAnsi="Times New Roman" w:cs="Times New Roman"/>
          <w:sz w:val="24"/>
          <w:szCs w:val="24"/>
        </w:rPr>
        <w:t>": "2026-05-06T10:30:00Z"</w:t>
      </w:r>
    </w:p>
    <w:p w14:paraId="3C95CB24"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w:t>
      </w:r>
    </w:p>
    <w:p w14:paraId="599EED95"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lastRenderedPageBreak/>
        <w:pict w14:anchorId="4751BEA2">
          <v:rect id="_x0000_i1410" style="width:0;height:1.5pt" o:hralign="center" o:hrstd="t" o:hr="t" fillcolor="#a0a0a0" stroked="f"/>
        </w:pict>
      </w:r>
    </w:p>
    <w:p w14:paraId="410D4E3C"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7.3 Mock e-</w:t>
      </w:r>
      <w:proofErr w:type="spellStart"/>
      <w:r w:rsidRPr="00D630E5">
        <w:rPr>
          <w:rFonts w:ascii="Times New Roman" w:hAnsi="Times New Roman" w:cs="Times New Roman"/>
          <w:b/>
          <w:bCs/>
          <w:sz w:val="24"/>
          <w:szCs w:val="24"/>
        </w:rPr>
        <w:t>Surakshate</w:t>
      </w:r>
      <w:proofErr w:type="spellEnd"/>
    </w:p>
    <w:p w14:paraId="367F3D39"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Mock e-</w:t>
      </w:r>
      <w:proofErr w:type="spellStart"/>
      <w:r w:rsidRPr="00D630E5">
        <w:rPr>
          <w:rFonts w:ascii="Times New Roman" w:hAnsi="Times New Roman" w:cs="Times New Roman"/>
          <w:sz w:val="24"/>
          <w:szCs w:val="24"/>
        </w:rPr>
        <w:t>Surakshate</w:t>
      </w:r>
      <w:proofErr w:type="spellEnd"/>
      <w:r w:rsidRPr="00D630E5">
        <w:rPr>
          <w:rFonts w:ascii="Times New Roman" w:hAnsi="Times New Roman" w:cs="Times New Roman"/>
          <w:sz w:val="24"/>
          <w:szCs w:val="24"/>
        </w:rPr>
        <w:t xml:space="preserve"> represents a stricter department system with XML-style payloads.</w:t>
      </w:r>
    </w:p>
    <w:p w14:paraId="4A5C7CFD"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Responsibilities</w:t>
      </w:r>
    </w:p>
    <w:p w14:paraId="5933C21C" w14:textId="77777777" w:rsidR="00D630E5" w:rsidRPr="00D630E5" w:rsidRDefault="00D630E5" w:rsidP="00D630E5">
      <w:pPr>
        <w:numPr>
          <w:ilvl w:val="0"/>
          <w:numId w:val="7"/>
        </w:numPr>
        <w:rPr>
          <w:rFonts w:ascii="Times New Roman" w:hAnsi="Times New Roman" w:cs="Times New Roman"/>
          <w:sz w:val="24"/>
          <w:szCs w:val="24"/>
        </w:rPr>
      </w:pPr>
      <w:r w:rsidRPr="00D630E5">
        <w:rPr>
          <w:rFonts w:ascii="Times New Roman" w:hAnsi="Times New Roman" w:cs="Times New Roman"/>
          <w:sz w:val="24"/>
          <w:szCs w:val="24"/>
        </w:rPr>
        <w:t>Store factory license data.</w:t>
      </w:r>
    </w:p>
    <w:p w14:paraId="31AAA1F6" w14:textId="77777777" w:rsidR="00D630E5" w:rsidRPr="00D630E5" w:rsidRDefault="00D630E5" w:rsidP="00D630E5">
      <w:pPr>
        <w:numPr>
          <w:ilvl w:val="0"/>
          <w:numId w:val="7"/>
        </w:numPr>
        <w:rPr>
          <w:rFonts w:ascii="Times New Roman" w:hAnsi="Times New Roman" w:cs="Times New Roman"/>
          <w:sz w:val="24"/>
          <w:szCs w:val="24"/>
        </w:rPr>
      </w:pPr>
      <w:r w:rsidRPr="00D630E5">
        <w:rPr>
          <w:rFonts w:ascii="Times New Roman" w:hAnsi="Times New Roman" w:cs="Times New Roman"/>
          <w:sz w:val="24"/>
          <w:szCs w:val="24"/>
        </w:rPr>
        <w:t>Accept amendments from K-Sync.</w:t>
      </w:r>
    </w:p>
    <w:p w14:paraId="7A142285" w14:textId="77777777" w:rsidR="00D630E5" w:rsidRPr="00D630E5" w:rsidRDefault="00D630E5" w:rsidP="00D630E5">
      <w:pPr>
        <w:numPr>
          <w:ilvl w:val="0"/>
          <w:numId w:val="7"/>
        </w:numPr>
        <w:rPr>
          <w:rFonts w:ascii="Times New Roman" w:hAnsi="Times New Roman" w:cs="Times New Roman"/>
          <w:sz w:val="24"/>
          <w:szCs w:val="24"/>
        </w:rPr>
      </w:pPr>
      <w:r w:rsidRPr="00D630E5">
        <w:rPr>
          <w:rFonts w:ascii="Times New Roman" w:hAnsi="Times New Roman" w:cs="Times New Roman"/>
          <w:sz w:val="24"/>
          <w:szCs w:val="24"/>
        </w:rPr>
        <w:t>Allow manual local update by a simulated department officer.</w:t>
      </w:r>
    </w:p>
    <w:p w14:paraId="717D4572" w14:textId="77777777" w:rsidR="00D630E5" w:rsidRPr="00D630E5" w:rsidRDefault="00D630E5" w:rsidP="00D630E5">
      <w:pPr>
        <w:numPr>
          <w:ilvl w:val="0"/>
          <w:numId w:val="7"/>
        </w:numPr>
        <w:rPr>
          <w:rFonts w:ascii="Times New Roman" w:hAnsi="Times New Roman" w:cs="Times New Roman"/>
          <w:sz w:val="24"/>
          <w:szCs w:val="24"/>
        </w:rPr>
      </w:pPr>
      <w:r w:rsidRPr="00D630E5">
        <w:rPr>
          <w:rFonts w:ascii="Times New Roman" w:hAnsi="Times New Roman" w:cs="Times New Roman"/>
          <w:sz w:val="24"/>
          <w:szCs w:val="24"/>
        </w:rPr>
        <w:t>Provide read API for snapshot hashing.</w:t>
      </w:r>
    </w:p>
    <w:p w14:paraId="6DDE0D70"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Example e-</w:t>
      </w:r>
      <w:proofErr w:type="spellStart"/>
      <w:r w:rsidRPr="00D630E5">
        <w:rPr>
          <w:rFonts w:ascii="Times New Roman" w:hAnsi="Times New Roman" w:cs="Times New Roman"/>
          <w:b/>
          <w:bCs/>
          <w:sz w:val="24"/>
          <w:szCs w:val="24"/>
        </w:rPr>
        <w:t>Surakshate</w:t>
      </w:r>
      <w:proofErr w:type="spellEnd"/>
      <w:r w:rsidRPr="00D630E5">
        <w:rPr>
          <w:rFonts w:ascii="Times New Roman" w:hAnsi="Times New Roman" w:cs="Times New Roman"/>
          <w:b/>
          <w:bCs/>
          <w:sz w:val="24"/>
          <w:szCs w:val="24"/>
        </w:rPr>
        <w:t xml:space="preserve"> XML schema</w:t>
      </w:r>
    </w:p>
    <w:p w14:paraId="7AB67898"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&lt;</w:t>
      </w:r>
      <w:proofErr w:type="spellStart"/>
      <w:r w:rsidRPr="00D630E5">
        <w:rPr>
          <w:rFonts w:ascii="Times New Roman" w:hAnsi="Times New Roman" w:cs="Times New Roman"/>
          <w:sz w:val="24"/>
          <w:szCs w:val="24"/>
        </w:rPr>
        <w:t>FactoryRecord</w:t>
      </w:r>
      <w:proofErr w:type="spellEnd"/>
      <w:r w:rsidRPr="00D630E5">
        <w:rPr>
          <w:rFonts w:ascii="Times New Roman" w:hAnsi="Times New Roman" w:cs="Times New Roman"/>
          <w:sz w:val="24"/>
          <w:szCs w:val="24"/>
        </w:rPr>
        <w:t>&gt;</w:t>
      </w:r>
    </w:p>
    <w:p w14:paraId="453D699C"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&lt;</w:t>
      </w:r>
      <w:proofErr w:type="spellStart"/>
      <w:r w:rsidRPr="00D630E5">
        <w:rPr>
          <w:rFonts w:ascii="Times New Roman" w:hAnsi="Times New Roman" w:cs="Times New Roman"/>
          <w:sz w:val="24"/>
          <w:szCs w:val="24"/>
        </w:rPr>
        <w:t>FactoryLicenseNo</w:t>
      </w:r>
      <w:proofErr w:type="spellEnd"/>
      <w:r w:rsidRPr="00D630E5">
        <w:rPr>
          <w:rFonts w:ascii="Times New Roman" w:hAnsi="Times New Roman" w:cs="Times New Roman"/>
          <w:sz w:val="24"/>
          <w:szCs w:val="24"/>
        </w:rPr>
        <w:t>&gt;ESK-FACT-7741&lt;/</w:t>
      </w:r>
      <w:proofErr w:type="spellStart"/>
      <w:r w:rsidRPr="00D630E5">
        <w:rPr>
          <w:rFonts w:ascii="Times New Roman" w:hAnsi="Times New Roman" w:cs="Times New Roman"/>
          <w:sz w:val="24"/>
          <w:szCs w:val="24"/>
        </w:rPr>
        <w:t>FactoryLicenseNo</w:t>
      </w:r>
      <w:proofErr w:type="spellEnd"/>
      <w:r w:rsidRPr="00D630E5">
        <w:rPr>
          <w:rFonts w:ascii="Times New Roman" w:hAnsi="Times New Roman" w:cs="Times New Roman"/>
          <w:sz w:val="24"/>
          <w:szCs w:val="24"/>
        </w:rPr>
        <w:t>&gt;</w:t>
      </w:r>
    </w:p>
    <w:p w14:paraId="60097264"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&lt;UBID&gt;UBID-KA-2026-0001&lt;/UBID&gt;</w:t>
      </w:r>
    </w:p>
    <w:p w14:paraId="657655AB"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&lt;</w:t>
      </w:r>
      <w:proofErr w:type="spellStart"/>
      <w:r w:rsidRPr="00D630E5">
        <w:rPr>
          <w:rFonts w:ascii="Times New Roman" w:hAnsi="Times New Roman" w:cs="Times New Roman"/>
          <w:sz w:val="24"/>
          <w:szCs w:val="24"/>
        </w:rPr>
        <w:t>FactoryName</w:t>
      </w:r>
      <w:proofErr w:type="spellEnd"/>
      <w:r w:rsidRPr="00D630E5">
        <w:rPr>
          <w:rFonts w:ascii="Times New Roman" w:hAnsi="Times New Roman" w:cs="Times New Roman"/>
          <w:sz w:val="24"/>
          <w:szCs w:val="24"/>
        </w:rPr>
        <w:t>&gt;Pragati Precision Works Pvt Ltd&lt;/</w:t>
      </w:r>
      <w:proofErr w:type="spellStart"/>
      <w:r w:rsidRPr="00D630E5">
        <w:rPr>
          <w:rFonts w:ascii="Times New Roman" w:hAnsi="Times New Roman" w:cs="Times New Roman"/>
          <w:sz w:val="24"/>
          <w:szCs w:val="24"/>
        </w:rPr>
        <w:t>FactoryName</w:t>
      </w:r>
      <w:proofErr w:type="spellEnd"/>
      <w:r w:rsidRPr="00D630E5">
        <w:rPr>
          <w:rFonts w:ascii="Times New Roman" w:hAnsi="Times New Roman" w:cs="Times New Roman"/>
          <w:sz w:val="24"/>
          <w:szCs w:val="24"/>
        </w:rPr>
        <w:t>&gt;</w:t>
      </w:r>
    </w:p>
    <w:p w14:paraId="07C17E2E"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&lt;</w:t>
      </w:r>
      <w:proofErr w:type="spellStart"/>
      <w:r w:rsidRPr="00D630E5">
        <w:rPr>
          <w:rFonts w:ascii="Times New Roman" w:hAnsi="Times New Roman" w:cs="Times New Roman"/>
          <w:sz w:val="24"/>
          <w:szCs w:val="24"/>
        </w:rPr>
        <w:t>FactoryAddress</w:t>
      </w:r>
      <w:proofErr w:type="spellEnd"/>
      <w:r w:rsidRPr="00D630E5">
        <w:rPr>
          <w:rFonts w:ascii="Times New Roman" w:hAnsi="Times New Roman" w:cs="Times New Roman"/>
          <w:sz w:val="24"/>
          <w:szCs w:val="24"/>
        </w:rPr>
        <w:t xml:space="preserve">&gt;Plot 21, </w:t>
      </w:r>
      <w:proofErr w:type="spellStart"/>
      <w:r w:rsidRPr="00D630E5">
        <w:rPr>
          <w:rFonts w:ascii="Times New Roman" w:hAnsi="Times New Roman" w:cs="Times New Roman"/>
          <w:sz w:val="24"/>
          <w:szCs w:val="24"/>
        </w:rPr>
        <w:t>Peenya</w:t>
      </w:r>
      <w:proofErr w:type="spellEnd"/>
      <w:r w:rsidRPr="00D630E5">
        <w:rPr>
          <w:rFonts w:ascii="Times New Roman" w:hAnsi="Times New Roman" w:cs="Times New Roman"/>
          <w:sz w:val="24"/>
          <w:szCs w:val="24"/>
        </w:rPr>
        <w:t xml:space="preserve"> Industrial Area, Bengaluru Urban - 560058&lt;/</w:t>
      </w:r>
      <w:proofErr w:type="spellStart"/>
      <w:r w:rsidRPr="00D630E5">
        <w:rPr>
          <w:rFonts w:ascii="Times New Roman" w:hAnsi="Times New Roman" w:cs="Times New Roman"/>
          <w:sz w:val="24"/>
          <w:szCs w:val="24"/>
        </w:rPr>
        <w:t>FactoryAddress</w:t>
      </w:r>
      <w:proofErr w:type="spellEnd"/>
      <w:r w:rsidRPr="00D630E5">
        <w:rPr>
          <w:rFonts w:ascii="Times New Roman" w:hAnsi="Times New Roman" w:cs="Times New Roman"/>
          <w:sz w:val="24"/>
          <w:szCs w:val="24"/>
        </w:rPr>
        <w:t>&gt;</w:t>
      </w:r>
    </w:p>
    <w:p w14:paraId="25126442"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&lt;</w:t>
      </w:r>
      <w:proofErr w:type="spellStart"/>
      <w:r w:rsidRPr="00D630E5">
        <w:rPr>
          <w:rFonts w:ascii="Times New Roman" w:hAnsi="Times New Roman" w:cs="Times New Roman"/>
          <w:sz w:val="24"/>
          <w:szCs w:val="24"/>
        </w:rPr>
        <w:t>ManagerName</w:t>
      </w:r>
      <w:proofErr w:type="spellEnd"/>
      <w:r w:rsidRPr="00D630E5">
        <w:rPr>
          <w:rFonts w:ascii="Times New Roman" w:hAnsi="Times New Roman" w:cs="Times New Roman"/>
          <w:sz w:val="24"/>
          <w:szCs w:val="24"/>
        </w:rPr>
        <w:t>&gt;Ravi Kumar&lt;/</w:t>
      </w:r>
      <w:proofErr w:type="spellStart"/>
      <w:r w:rsidRPr="00D630E5">
        <w:rPr>
          <w:rFonts w:ascii="Times New Roman" w:hAnsi="Times New Roman" w:cs="Times New Roman"/>
          <w:sz w:val="24"/>
          <w:szCs w:val="24"/>
        </w:rPr>
        <w:t>ManagerName</w:t>
      </w:r>
      <w:proofErr w:type="spellEnd"/>
      <w:r w:rsidRPr="00D630E5">
        <w:rPr>
          <w:rFonts w:ascii="Times New Roman" w:hAnsi="Times New Roman" w:cs="Times New Roman"/>
          <w:sz w:val="24"/>
          <w:szCs w:val="24"/>
        </w:rPr>
        <w:t>&gt;</w:t>
      </w:r>
    </w:p>
    <w:p w14:paraId="4D9CFEA2"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&lt;</w:t>
      </w:r>
      <w:proofErr w:type="spellStart"/>
      <w:r w:rsidRPr="00D630E5">
        <w:rPr>
          <w:rFonts w:ascii="Times New Roman" w:hAnsi="Times New Roman" w:cs="Times New Roman"/>
          <w:sz w:val="24"/>
          <w:szCs w:val="24"/>
        </w:rPr>
        <w:t>PowerCapacityHP</w:t>
      </w:r>
      <w:proofErr w:type="spellEnd"/>
      <w:r w:rsidRPr="00D630E5">
        <w:rPr>
          <w:rFonts w:ascii="Times New Roman" w:hAnsi="Times New Roman" w:cs="Times New Roman"/>
          <w:sz w:val="24"/>
          <w:szCs w:val="24"/>
        </w:rPr>
        <w:t>&gt;120&lt;/</w:t>
      </w:r>
      <w:proofErr w:type="spellStart"/>
      <w:r w:rsidRPr="00D630E5">
        <w:rPr>
          <w:rFonts w:ascii="Times New Roman" w:hAnsi="Times New Roman" w:cs="Times New Roman"/>
          <w:sz w:val="24"/>
          <w:szCs w:val="24"/>
        </w:rPr>
        <w:t>PowerCapacityHP</w:t>
      </w:r>
      <w:proofErr w:type="spellEnd"/>
      <w:r w:rsidRPr="00D630E5">
        <w:rPr>
          <w:rFonts w:ascii="Times New Roman" w:hAnsi="Times New Roman" w:cs="Times New Roman"/>
          <w:sz w:val="24"/>
          <w:szCs w:val="24"/>
        </w:rPr>
        <w:t>&gt;</w:t>
      </w:r>
    </w:p>
    <w:p w14:paraId="1AE171B5"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&lt;</w:t>
      </w:r>
      <w:proofErr w:type="spellStart"/>
      <w:r w:rsidRPr="00D630E5">
        <w:rPr>
          <w:rFonts w:ascii="Times New Roman" w:hAnsi="Times New Roman" w:cs="Times New Roman"/>
          <w:sz w:val="24"/>
          <w:szCs w:val="24"/>
        </w:rPr>
        <w:t>WorkerLimit</w:t>
      </w:r>
      <w:proofErr w:type="spellEnd"/>
      <w:r w:rsidRPr="00D630E5">
        <w:rPr>
          <w:rFonts w:ascii="Times New Roman" w:hAnsi="Times New Roman" w:cs="Times New Roman"/>
          <w:sz w:val="24"/>
          <w:szCs w:val="24"/>
        </w:rPr>
        <w:t>&gt;80&lt;/</w:t>
      </w:r>
      <w:proofErr w:type="spellStart"/>
      <w:r w:rsidRPr="00D630E5">
        <w:rPr>
          <w:rFonts w:ascii="Times New Roman" w:hAnsi="Times New Roman" w:cs="Times New Roman"/>
          <w:sz w:val="24"/>
          <w:szCs w:val="24"/>
        </w:rPr>
        <w:t>WorkerLimit</w:t>
      </w:r>
      <w:proofErr w:type="spellEnd"/>
      <w:r w:rsidRPr="00D630E5">
        <w:rPr>
          <w:rFonts w:ascii="Times New Roman" w:hAnsi="Times New Roman" w:cs="Times New Roman"/>
          <w:sz w:val="24"/>
          <w:szCs w:val="24"/>
        </w:rPr>
        <w:t>&gt;</w:t>
      </w:r>
    </w:p>
    <w:p w14:paraId="55D3F2F6"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&lt;</w:t>
      </w:r>
      <w:proofErr w:type="spellStart"/>
      <w:r w:rsidRPr="00D630E5">
        <w:rPr>
          <w:rFonts w:ascii="Times New Roman" w:hAnsi="Times New Roman" w:cs="Times New Roman"/>
          <w:sz w:val="24"/>
          <w:szCs w:val="24"/>
        </w:rPr>
        <w:t>LastModified</w:t>
      </w:r>
      <w:proofErr w:type="spellEnd"/>
      <w:r w:rsidRPr="00D630E5">
        <w:rPr>
          <w:rFonts w:ascii="Times New Roman" w:hAnsi="Times New Roman" w:cs="Times New Roman"/>
          <w:sz w:val="24"/>
          <w:szCs w:val="24"/>
        </w:rPr>
        <w:t>&gt;2026-05-06T10:30:00Z&lt;/</w:t>
      </w:r>
      <w:proofErr w:type="spellStart"/>
      <w:r w:rsidRPr="00D630E5">
        <w:rPr>
          <w:rFonts w:ascii="Times New Roman" w:hAnsi="Times New Roman" w:cs="Times New Roman"/>
          <w:sz w:val="24"/>
          <w:szCs w:val="24"/>
        </w:rPr>
        <w:t>LastModified</w:t>
      </w:r>
      <w:proofErr w:type="spellEnd"/>
      <w:r w:rsidRPr="00D630E5">
        <w:rPr>
          <w:rFonts w:ascii="Times New Roman" w:hAnsi="Times New Roman" w:cs="Times New Roman"/>
          <w:sz w:val="24"/>
          <w:szCs w:val="24"/>
        </w:rPr>
        <w:t>&gt;</w:t>
      </w:r>
    </w:p>
    <w:p w14:paraId="3F1CA8C6"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&lt;/</w:t>
      </w:r>
      <w:proofErr w:type="spellStart"/>
      <w:r w:rsidRPr="00D630E5">
        <w:rPr>
          <w:rFonts w:ascii="Times New Roman" w:hAnsi="Times New Roman" w:cs="Times New Roman"/>
          <w:sz w:val="24"/>
          <w:szCs w:val="24"/>
        </w:rPr>
        <w:t>FactoryRecord</w:t>
      </w:r>
      <w:proofErr w:type="spellEnd"/>
      <w:r w:rsidRPr="00D630E5">
        <w:rPr>
          <w:rFonts w:ascii="Times New Roman" w:hAnsi="Times New Roman" w:cs="Times New Roman"/>
          <w:sz w:val="24"/>
          <w:szCs w:val="24"/>
        </w:rPr>
        <w:t>&gt;</w:t>
      </w:r>
    </w:p>
    <w:p w14:paraId="498392DD"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Using XML in one department makes the prototype stronger because it proves schema heterogeneity.</w:t>
      </w:r>
    </w:p>
    <w:p w14:paraId="57A60771"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pict w14:anchorId="260B256B">
          <v:rect id="_x0000_i1411" style="width:0;height:1.5pt" o:hralign="center" o:hrstd="t" o:hr="t" fillcolor="#a0a0a0" stroked="f"/>
        </w:pict>
      </w:r>
    </w:p>
    <w:p w14:paraId="17786E1E"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7.4 K-Sync Ingress Gateway</w:t>
      </w:r>
    </w:p>
    <w:p w14:paraId="0225363D"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The Ingress Gateway receives updates from:</w:t>
      </w:r>
    </w:p>
    <w:p w14:paraId="689E849F"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SWS</w:t>
      </w:r>
    </w:p>
    <w:p w14:paraId="2452A607"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e-Karmika </w:t>
      </w:r>
      <w:proofErr w:type="spellStart"/>
      <w:r w:rsidRPr="00D630E5">
        <w:rPr>
          <w:rFonts w:ascii="Times New Roman" w:hAnsi="Times New Roman" w:cs="Times New Roman"/>
          <w:sz w:val="24"/>
          <w:szCs w:val="24"/>
        </w:rPr>
        <w:t>poller</w:t>
      </w:r>
      <w:proofErr w:type="spellEnd"/>
    </w:p>
    <w:p w14:paraId="11B811FE"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e-</w:t>
      </w:r>
      <w:proofErr w:type="spellStart"/>
      <w:r w:rsidRPr="00D630E5">
        <w:rPr>
          <w:rFonts w:ascii="Times New Roman" w:hAnsi="Times New Roman" w:cs="Times New Roman"/>
          <w:sz w:val="24"/>
          <w:szCs w:val="24"/>
        </w:rPr>
        <w:t>Surakshate</w:t>
      </w:r>
      <w:proofErr w:type="spellEnd"/>
      <w:r w:rsidRPr="00D630E5">
        <w:rPr>
          <w:rFonts w:ascii="Times New Roman" w:hAnsi="Times New Roman" w:cs="Times New Roman"/>
          <w:sz w:val="24"/>
          <w:szCs w:val="24"/>
        </w:rPr>
        <w:t xml:space="preserve"> </w:t>
      </w:r>
      <w:proofErr w:type="spellStart"/>
      <w:r w:rsidRPr="00D630E5">
        <w:rPr>
          <w:rFonts w:ascii="Times New Roman" w:hAnsi="Times New Roman" w:cs="Times New Roman"/>
          <w:sz w:val="24"/>
          <w:szCs w:val="24"/>
        </w:rPr>
        <w:t>poller</w:t>
      </w:r>
      <w:proofErr w:type="spellEnd"/>
    </w:p>
    <w:p w14:paraId="5D9700A2"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manual department update simulation</w:t>
      </w:r>
    </w:p>
    <w:p w14:paraId="05002C02"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It converts every incoming update into K-Sync’s canonical event format.</w:t>
      </w:r>
    </w:p>
    <w:p w14:paraId="72A50471"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Responsibilities</w:t>
      </w:r>
    </w:p>
    <w:p w14:paraId="3FA85A56" w14:textId="77777777" w:rsidR="00D630E5" w:rsidRPr="00D630E5" w:rsidRDefault="00D630E5" w:rsidP="00D630E5">
      <w:pPr>
        <w:numPr>
          <w:ilvl w:val="0"/>
          <w:numId w:val="8"/>
        </w:numPr>
        <w:rPr>
          <w:rFonts w:ascii="Times New Roman" w:hAnsi="Times New Roman" w:cs="Times New Roman"/>
          <w:sz w:val="24"/>
          <w:szCs w:val="24"/>
        </w:rPr>
      </w:pPr>
      <w:r w:rsidRPr="00D630E5">
        <w:rPr>
          <w:rFonts w:ascii="Times New Roman" w:hAnsi="Times New Roman" w:cs="Times New Roman"/>
          <w:sz w:val="24"/>
          <w:szCs w:val="24"/>
        </w:rPr>
        <w:lastRenderedPageBreak/>
        <w:t>Receive raw source event.</w:t>
      </w:r>
    </w:p>
    <w:p w14:paraId="389E75AD" w14:textId="77777777" w:rsidR="00D630E5" w:rsidRPr="00D630E5" w:rsidRDefault="00D630E5" w:rsidP="00D630E5">
      <w:pPr>
        <w:numPr>
          <w:ilvl w:val="0"/>
          <w:numId w:val="8"/>
        </w:numPr>
        <w:rPr>
          <w:rFonts w:ascii="Times New Roman" w:hAnsi="Times New Roman" w:cs="Times New Roman"/>
          <w:sz w:val="24"/>
          <w:szCs w:val="24"/>
        </w:rPr>
      </w:pPr>
      <w:r w:rsidRPr="00D630E5">
        <w:rPr>
          <w:rFonts w:ascii="Times New Roman" w:hAnsi="Times New Roman" w:cs="Times New Roman"/>
          <w:sz w:val="24"/>
          <w:szCs w:val="24"/>
        </w:rPr>
        <w:t>Validate required fields.</w:t>
      </w:r>
    </w:p>
    <w:p w14:paraId="32153EEC" w14:textId="77777777" w:rsidR="00D630E5" w:rsidRPr="00D630E5" w:rsidRDefault="00D630E5" w:rsidP="00D630E5">
      <w:pPr>
        <w:numPr>
          <w:ilvl w:val="0"/>
          <w:numId w:val="8"/>
        </w:numPr>
        <w:rPr>
          <w:rFonts w:ascii="Times New Roman" w:hAnsi="Times New Roman" w:cs="Times New Roman"/>
          <w:sz w:val="24"/>
          <w:szCs w:val="24"/>
        </w:rPr>
      </w:pPr>
      <w:r w:rsidRPr="00D630E5">
        <w:rPr>
          <w:rFonts w:ascii="Times New Roman" w:hAnsi="Times New Roman" w:cs="Times New Roman"/>
          <w:sz w:val="24"/>
          <w:szCs w:val="24"/>
        </w:rPr>
        <w:t>Ensure UBID exists.</w:t>
      </w:r>
    </w:p>
    <w:p w14:paraId="741BABBD" w14:textId="77777777" w:rsidR="00D630E5" w:rsidRPr="00D630E5" w:rsidRDefault="00D630E5" w:rsidP="00D630E5">
      <w:pPr>
        <w:numPr>
          <w:ilvl w:val="0"/>
          <w:numId w:val="8"/>
        </w:numPr>
        <w:rPr>
          <w:rFonts w:ascii="Times New Roman" w:hAnsi="Times New Roman" w:cs="Times New Roman"/>
          <w:sz w:val="24"/>
          <w:szCs w:val="24"/>
        </w:rPr>
      </w:pPr>
      <w:r w:rsidRPr="00D630E5">
        <w:rPr>
          <w:rFonts w:ascii="Times New Roman" w:hAnsi="Times New Roman" w:cs="Times New Roman"/>
          <w:sz w:val="24"/>
          <w:szCs w:val="24"/>
        </w:rPr>
        <w:t>Normalize source payload.</w:t>
      </w:r>
    </w:p>
    <w:p w14:paraId="649860DA" w14:textId="77777777" w:rsidR="00D630E5" w:rsidRPr="00D630E5" w:rsidRDefault="00D630E5" w:rsidP="00D630E5">
      <w:pPr>
        <w:numPr>
          <w:ilvl w:val="0"/>
          <w:numId w:val="8"/>
        </w:numPr>
        <w:rPr>
          <w:rFonts w:ascii="Times New Roman" w:hAnsi="Times New Roman" w:cs="Times New Roman"/>
          <w:sz w:val="24"/>
          <w:szCs w:val="24"/>
        </w:rPr>
      </w:pPr>
      <w:r w:rsidRPr="00D630E5">
        <w:rPr>
          <w:rFonts w:ascii="Times New Roman" w:hAnsi="Times New Roman" w:cs="Times New Roman"/>
          <w:sz w:val="24"/>
          <w:szCs w:val="24"/>
        </w:rPr>
        <w:t>Write initial audit entry.</w:t>
      </w:r>
    </w:p>
    <w:p w14:paraId="44C87A50" w14:textId="77777777" w:rsidR="00D630E5" w:rsidRPr="00D630E5" w:rsidRDefault="00D630E5" w:rsidP="00D630E5">
      <w:pPr>
        <w:numPr>
          <w:ilvl w:val="0"/>
          <w:numId w:val="8"/>
        </w:numPr>
        <w:rPr>
          <w:rFonts w:ascii="Times New Roman" w:hAnsi="Times New Roman" w:cs="Times New Roman"/>
          <w:sz w:val="24"/>
          <w:szCs w:val="24"/>
        </w:rPr>
      </w:pPr>
      <w:r w:rsidRPr="00D630E5">
        <w:rPr>
          <w:rFonts w:ascii="Times New Roman" w:hAnsi="Times New Roman" w:cs="Times New Roman"/>
          <w:sz w:val="24"/>
          <w:szCs w:val="24"/>
        </w:rPr>
        <w:t>Pass event to idempotency guard.</w:t>
      </w:r>
    </w:p>
    <w:p w14:paraId="5A093736"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pict w14:anchorId="14A7482D">
          <v:rect id="_x0000_i1412" style="width:0;height:1.5pt" o:hralign="center" o:hrstd="t" o:hr="t" fillcolor="#a0a0a0" stroked="f"/>
        </w:pict>
      </w:r>
    </w:p>
    <w:p w14:paraId="2E97FEE4"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7.5 Canonical Event Model</w:t>
      </w:r>
    </w:p>
    <w:p w14:paraId="181A365D"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Every update inside K-Sync becomes a canonical event.</w:t>
      </w:r>
    </w:p>
    <w:p w14:paraId="40A456D7"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w:t>
      </w:r>
    </w:p>
    <w:p w14:paraId="7BA453C3"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roofErr w:type="spellStart"/>
      <w:r w:rsidRPr="00D630E5">
        <w:rPr>
          <w:rFonts w:ascii="Times New Roman" w:hAnsi="Times New Roman" w:cs="Times New Roman"/>
          <w:sz w:val="24"/>
          <w:szCs w:val="24"/>
        </w:rPr>
        <w:t>eventId</w:t>
      </w:r>
      <w:proofErr w:type="spellEnd"/>
      <w:r w:rsidRPr="00D630E5">
        <w:rPr>
          <w:rFonts w:ascii="Times New Roman" w:hAnsi="Times New Roman" w:cs="Times New Roman"/>
          <w:sz w:val="24"/>
          <w:szCs w:val="24"/>
        </w:rPr>
        <w:t>": "evt_01HX9ABC123",</w:t>
      </w:r>
    </w:p>
    <w:p w14:paraId="6A2E61FD"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roofErr w:type="spellStart"/>
      <w:r w:rsidRPr="00D630E5">
        <w:rPr>
          <w:rFonts w:ascii="Times New Roman" w:hAnsi="Times New Roman" w:cs="Times New Roman"/>
          <w:sz w:val="24"/>
          <w:szCs w:val="24"/>
        </w:rPr>
        <w:t>correlationId</w:t>
      </w:r>
      <w:proofErr w:type="spellEnd"/>
      <w:r w:rsidRPr="00D630E5">
        <w:rPr>
          <w:rFonts w:ascii="Times New Roman" w:hAnsi="Times New Roman" w:cs="Times New Roman"/>
          <w:sz w:val="24"/>
          <w:szCs w:val="24"/>
        </w:rPr>
        <w:t>": "corr_01HX9XYZ789",</w:t>
      </w:r>
    </w:p>
    <w:p w14:paraId="10721462"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roofErr w:type="spellStart"/>
      <w:r w:rsidRPr="00D630E5">
        <w:rPr>
          <w:rFonts w:ascii="Times New Roman" w:hAnsi="Times New Roman" w:cs="Times New Roman"/>
          <w:sz w:val="24"/>
          <w:szCs w:val="24"/>
        </w:rPr>
        <w:t>sourceSystem</w:t>
      </w:r>
      <w:proofErr w:type="spellEnd"/>
      <w:r w:rsidRPr="00D630E5">
        <w:rPr>
          <w:rFonts w:ascii="Times New Roman" w:hAnsi="Times New Roman" w:cs="Times New Roman"/>
          <w:sz w:val="24"/>
          <w:szCs w:val="24"/>
        </w:rPr>
        <w:t>": "SWS",</w:t>
      </w:r>
    </w:p>
    <w:p w14:paraId="0384B58B"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roofErr w:type="spellStart"/>
      <w:r w:rsidRPr="00D630E5">
        <w:rPr>
          <w:rFonts w:ascii="Times New Roman" w:hAnsi="Times New Roman" w:cs="Times New Roman"/>
          <w:sz w:val="24"/>
          <w:szCs w:val="24"/>
        </w:rPr>
        <w:t>sourceRequestId</w:t>
      </w:r>
      <w:proofErr w:type="spellEnd"/>
      <w:r w:rsidRPr="00D630E5">
        <w:rPr>
          <w:rFonts w:ascii="Times New Roman" w:hAnsi="Times New Roman" w:cs="Times New Roman"/>
          <w:sz w:val="24"/>
          <w:szCs w:val="24"/>
        </w:rPr>
        <w:t>": "sws_req_1001",</w:t>
      </w:r>
    </w:p>
    <w:p w14:paraId="153542FB"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roofErr w:type="spellStart"/>
      <w:r w:rsidRPr="00D630E5">
        <w:rPr>
          <w:rFonts w:ascii="Times New Roman" w:hAnsi="Times New Roman" w:cs="Times New Roman"/>
          <w:sz w:val="24"/>
          <w:szCs w:val="24"/>
        </w:rPr>
        <w:t>ubid</w:t>
      </w:r>
      <w:proofErr w:type="spellEnd"/>
      <w:r w:rsidRPr="00D630E5">
        <w:rPr>
          <w:rFonts w:ascii="Times New Roman" w:hAnsi="Times New Roman" w:cs="Times New Roman"/>
          <w:sz w:val="24"/>
          <w:szCs w:val="24"/>
        </w:rPr>
        <w:t>": "UBID-KA-2026-0001",</w:t>
      </w:r>
    </w:p>
    <w:p w14:paraId="3757547A"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roofErr w:type="spellStart"/>
      <w:r w:rsidRPr="00D630E5">
        <w:rPr>
          <w:rFonts w:ascii="Times New Roman" w:hAnsi="Times New Roman" w:cs="Times New Roman"/>
          <w:sz w:val="24"/>
          <w:szCs w:val="24"/>
        </w:rPr>
        <w:t>serviceType</w:t>
      </w:r>
      <w:proofErr w:type="spellEnd"/>
      <w:r w:rsidRPr="00D630E5">
        <w:rPr>
          <w:rFonts w:ascii="Times New Roman" w:hAnsi="Times New Roman" w:cs="Times New Roman"/>
          <w:sz w:val="24"/>
          <w:szCs w:val="24"/>
        </w:rPr>
        <w:t>": "REGISTERED_ADDRESS_CHANGE",</w:t>
      </w:r>
    </w:p>
    <w:p w14:paraId="2C509620"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"operation": "UPDATE",</w:t>
      </w:r>
    </w:p>
    <w:p w14:paraId="2A9C203E"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roofErr w:type="spellStart"/>
      <w:r w:rsidRPr="00D630E5">
        <w:rPr>
          <w:rFonts w:ascii="Times New Roman" w:hAnsi="Times New Roman" w:cs="Times New Roman"/>
          <w:sz w:val="24"/>
          <w:szCs w:val="24"/>
        </w:rPr>
        <w:t>changedFields</w:t>
      </w:r>
      <w:proofErr w:type="spellEnd"/>
      <w:r w:rsidRPr="00D630E5">
        <w:rPr>
          <w:rFonts w:ascii="Times New Roman" w:hAnsi="Times New Roman" w:cs="Times New Roman"/>
          <w:sz w:val="24"/>
          <w:szCs w:val="24"/>
        </w:rPr>
        <w:t>": [</w:t>
      </w:r>
    </w:p>
    <w:p w14:paraId="428DC377"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roofErr w:type="spellStart"/>
      <w:r w:rsidRPr="00D630E5">
        <w:rPr>
          <w:rFonts w:ascii="Times New Roman" w:hAnsi="Times New Roman" w:cs="Times New Roman"/>
          <w:sz w:val="24"/>
          <w:szCs w:val="24"/>
        </w:rPr>
        <w:t>registeredAddress</w:t>
      </w:r>
      <w:proofErr w:type="spellEnd"/>
      <w:r w:rsidRPr="00D630E5">
        <w:rPr>
          <w:rFonts w:ascii="Times New Roman" w:hAnsi="Times New Roman" w:cs="Times New Roman"/>
          <w:sz w:val="24"/>
          <w:szCs w:val="24"/>
        </w:rPr>
        <w:t>"</w:t>
      </w:r>
    </w:p>
    <w:p w14:paraId="53907702"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
    <w:p w14:paraId="68326C34"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"payload": {</w:t>
      </w:r>
    </w:p>
    <w:p w14:paraId="716DF6FB"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roofErr w:type="spellStart"/>
      <w:r w:rsidRPr="00D630E5">
        <w:rPr>
          <w:rFonts w:ascii="Times New Roman" w:hAnsi="Times New Roman" w:cs="Times New Roman"/>
          <w:sz w:val="24"/>
          <w:szCs w:val="24"/>
        </w:rPr>
        <w:t>registeredAddress</w:t>
      </w:r>
      <w:proofErr w:type="spellEnd"/>
      <w:r w:rsidRPr="00D630E5">
        <w:rPr>
          <w:rFonts w:ascii="Times New Roman" w:hAnsi="Times New Roman" w:cs="Times New Roman"/>
          <w:sz w:val="24"/>
          <w:szCs w:val="24"/>
        </w:rPr>
        <w:t>": {</w:t>
      </w:r>
    </w:p>
    <w:p w14:paraId="22A8F133"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"line1": "Plot 44, </w:t>
      </w:r>
      <w:proofErr w:type="spellStart"/>
      <w:r w:rsidRPr="00D630E5">
        <w:rPr>
          <w:rFonts w:ascii="Times New Roman" w:hAnsi="Times New Roman" w:cs="Times New Roman"/>
          <w:sz w:val="24"/>
          <w:szCs w:val="24"/>
        </w:rPr>
        <w:t>Peenya</w:t>
      </w:r>
      <w:proofErr w:type="spellEnd"/>
      <w:r w:rsidRPr="00D630E5">
        <w:rPr>
          <w:rFonts w:ascii="Times New Roman" w:hAnsi="Times New Roman" w:cs="Times New Roman"/>
          <w:sz w:val="24"/>
          <w:szCs w:val="24"/>
        </w:rPr>
        <w:t xml:space="preserve"> Industrial Area",</w:t>
      </w:r>
    </w:p>
    <w:p w14:paraId="4639E84D"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"district": "Bengaluru Urban",</w:t>
      </w:r>
    </w:p>
    <w:p w14:paraId="3691A358"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roofErr w:type="spellStart"/>
      <w:r w:rsidRPr="00D630E5">
        <w:rPr>
          <w:rFonts w:ascii="Times New Roman" w:hAnsi="Times New Roman" w:cs="Times New Roman"/>
          <w:sz w:val="24"/>
          <w:szCs w:val="24"/>
        </w:rPr>
        <w:t>pincode</w:t>
      </w:r>
      <w:proofErr w:type="spellEnd"/>
      <w:r w:rsidRPr="00D630E5">
        <w:rPr>
          <w:rFonts w:ascii="Times New Roman" w:hAnsi="Times New Roman" w:cs="Times New Roman"/>
          <w:sz w:val="24"/>
          <w:szCs w:val="24"/>
        </w:rPr>
        <w:t>": "560058"</w:t>
      </w:r>
    </w:p>
    <w:p w14:paraId="0C344ADA"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
    <w:p w14:paraId="4D28458A"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
    <w:p w14:paraId="1D00AFC1"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roofErr w:type="spellStart"/>
      <w:r w:rsidRPr="00D630E5">
        <w:rPr>
          <w:rFonts w:ascii="Times New Roman" w:hAnsi="Times New Roman" w:cs="Times New Roman"/>
          <w:sz w:val="24"/>
          <w:szCs w:val="24"/>
        </w:rPr>
        <w:t>normalizedPayloadHash</w:t>
      </w:r>
      <w:proofErr w:type="spellEnd"/>
      <w:r w:rsidRPr="00D630E5">
        <w:rPr>
          <w:rFonts w:ascii="Times New Roman" w:hAnsi="Times New Roman" w:cs="Times New Roman"/>
          <w:sz w:val="24"/>
          <w:szCs w:val="24"/>
        </w:rPr>
        <w:t>": "sha256:abc123",</w:t>
      </w:r>
    </w:p>
    <w:p w14:paraId="3E6332D0"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roofErr w:type="spellStart"/>
      <w:r w:rsidRPr="00D630E5">
        <w:rPr>
          <w:rFonts w:ascii="Times New Roman" w:hAnsi="Times New Roman" w:cs="Times New Roman"/>
          <w:sz w:val="24"/>
          <w:szCs w:val="24"/>
        </w:rPr>
        <w:t>receivedAt</w:t>
      </w:r>
      <w:proofErr w:type="spellEnd"/>
      <w:r w:rsidRPr="00D630E5">
        <w:rPr>
          <w:rFonts w:ascii="Times New Roman" w:hAnsi="Times New Roman" w:cs="Times New Roman"/>
          <w:sz w:val="24"/>
          <w:szCs w:val="24"/>
        </w:rPr>
        <w:t>": "2026-05-06T10:30:00Z",</w:t>
      </w:r>
    </w:p>
    <w:p w14:paraId="7EA13C23"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"status": "RECEIVED"</w:t>
      </w:r>
    </w:p>
    <w:p w14:paraId="0A8CFE1C"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lastRenderedPageBreak/>
        <w:t>}</w:t>
      </w:r>
    </w:p>
    <w:p w14:paraId="5DFD2128"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Key fields</w:t>
      </w:r>
    </w:p>
    <w:tbl>
      <w:tblPr>
        <w:tblStyle w:val="TableGrid"/>
        <w:tblW w:w="0" w:type="auto"/>
        <w:tblLook w:val="04A0" w:firstRow="1" w:lastRow="0" w:firstColumn="1" w:lastColumn="0" w:noHBand="0" w:noVBand="1"/>
      </w:tblPr>
      <w:tblGrid>
        <w:gridCol w:w="2562"/>
        <w:gridCol w:w="3527"/>
      </w:tblGrid>
      <w:tr w:rsidR="00D630E5" w:rsidRPr="00D630E5" w14:paraId="6A4EE974" w14:textId="77777777" w:rsidTr="00D630E5">
        <w:tc>
          <w:tcPr>
            <w:tcW w:w="0" w:type="auto"/>
            <w:hideMark/>
          </w:tcPr>
          <w:p w14:paraId="52EDE315" w14:textId="77777777" w:rsidR="00D630E5" w:rsidRPr="00D630E5" w:rsidRDefault="00D630E5" w:rsidP="00D630E5">
            <w:pPr>
              <w:spacing w:after="160" w:line="259" w:lineRule="auto"/>
              <w:rPr>
                <w:rFonts w:ascii="Times New Roman" w:hAnsi="Times New Roman" w:cs="Times New Roman"/>
                <w:b/>
                <w:bCs/>
                <w:sz w:val="24"/>
                <w:szCs w:val="24"/>
              </w:rPr>
            </w:pPr>
            <w:r w:rsidRPr="00D630E5">
              <w:rPr>
                <w:rFonts w:ascii="Times New Roman" w:hAnsi="Times New Roman" w:cs="Times New Roman"/>
                <w:b/>
                <w:bCs/>
                <w:sz w:val="24"/>
                <w:szCs w:val="24"/>
              </w:rPr>
              <w:t>Field</w:t>
            </w:r>
          </w:p>
        </w:tc>
        <w:tc>
          <w:tcPr>
            <w:tcW w:w="0" w:type="auto"/>
            <w:hideMark/>
          </w:tcPr>
          <w:p w14:paraId="0B2D7785" w14:textId="77777777" w:rsidR="00D630E5" w:rsidRPr="00D630E5" w:rsidRDefault="00D630E5" w:rsidP="00D630E5">
            <w:pPr>
              <w:spacing w:after="160" w:line="259" w:lineRule="auto"/>
              <w:rPr>
                <w:rFonts w:ascii="Times New Roman" w:hAnsi="Times New Roman" w:cs="Times New Roman"/>
                <w:b/>
                <w:bCs/>
                <w:sz w:val="24"/>
                <w:szCs w:val="24"/>
              </w:rPr>
            </w:pPr>
            <w:r w:rsidRPr="00D630E5">
              <w:rPr>
                <w:rFonts w:ascii="Times New Roman" w:hAnsi="Times New Roman" w:cs="Times New Roman"/>
                <w:b/>
                <w:bCs/>
                <w:sz w:val="24"/>
                <w:szCs w:val="24"/>
              </w:rPr>
              <w:t>Purpose</w:t>
            </w:r>
          </w:p>
        </w:tc>
      </w:tr>
      <w:tr w:rsidR="00D630E5" w:rsidRPr="00D630E5" w14:paraId="32E815FC" w14:textId="77777777" w:rsidTr="00D630E5">
        <w:tc>
          <w:tcPr>
            <w:tcW w:w="0" w:type="auto"/>
            <w:hideMark/>
          </w:tcPr>
          <w:p w14:paraId="705EF38F" w14:textId="77777777" w:rsidR="00D630E5" w:rsidRPr="00D630E5" w:rsidRDefault="00D630E5" w:rsidP="00D630E5">
            <w:pPr>
              <w:spacing w:after="160" w:line="259" w:lineRule="auto"/>
              <w:rPr>
                <w:rFonts w:ascii="Times New Roman" w:hAnsi="Times New Roman" w:cs="Times New Roman"/>
                <w:sz w:val="24"/>
                <w:szCs w:val="24"/>
              </w:rPr>
            </w:pPr>
            <w:proofErr w:type="spellStart"/>
            <w:r w:rsidRPr="00D630E5">
              <w:rPr>
                <w:rFonts w:ascii="Times New Roman" w:hAnsi="Times New Roman" w:cs="Times New Roman"/>
                <w:sz w:val="24"/>
                <w:szCs w:val="24"/>
              </w:rPr>
              <w:t>eventId</w:t>
            </w:r>
            <w:proofErr w:type="spellEnd"/>
          </w:p>
        </w:tc>
        <w:tc>
          <w:tcPr>
            <w:tcW w:w="0" w:type="auto"/>
            <w:hideMark/>
          </w:tcPr>
          <w:p w14:paraId="05B2AEC9"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Unique K-Sync event ID</w:t>
            </w:r>
          </w:p>
        </w:tc>
      </w:tr>
      <w:tr w:rsidR="00D630E5" w:rsidRPr="00D630E5" w14:paraId="61AE0294" w14:textId="77777777" w:rsidTr="00D630E5">
        <w:tc>
          <w:tcPr>
            <w:tcW w:w="0" w:type="auto"/>
            <w:hideMark/>
          </w:tcPr>
          <w:p w14:paraId="0CA02A89" w14:textId="77777777" w:rsidR="00D630E5" w:rsidRPr="00D630E5" w:rsidRDefault="00D630E5" w:rsidP="00D630E5">
            <w:pPr>
              <w:spacing w:after="160" w:line="259" w:lineRule="auto"/>
              <w:rPr>
                <w:rFonts w:ascii="Times New Roman" w:hAnsi="Times New Roman" w:cs="Times New Roman"/>
                <w:sz w:val="24"/>
                <w:szCs w:val="24"/>
              </w:rPr>
            </w:pPr>
            <w:proofErr w:type="spellStart"/>
            <w:r w:rsidRPr="00D630E5">
              <w:rPr>
                <w:rFonts w:ascii="Times New Roman" w:hAnsi="Times New Roman" w:cs="Times New Roman"/>
                <w:sz w:val="24"/>
                <w:szCs w:val="24"/>
              </w:rPr>
              <w:t>correlationId</w:t>
            </w:r>
            <w:proofErr w:type="spellEnd"/>
          </w:p>
        </w:tc>
        <w:tc>
          <w:tcPr>
            <w:tcW w:w="0" w:type="auto"/>
            <w:hideMark/>
          </w:tcPr>
          <w:p w14:paraId="778C6FE8"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Tracks full journey across systems</w:t>
            </w:r>
          </w:p>
        </w:tc>
      </w:tr>
      <w:tr w:rsidR="00D630E5" w:rsidRPr="00D630E5" w14:paraId="53F52899" w14:textId="77777777" w:rsidTr="00D630E5">
        <w:tc>
          <w:tcPr>
            <w:tcW w:w="0" w:type="auto"/>
            <w:hideMark/>
          </w:tcPr>
          <w:p w14:paraId="6BA5C5CC" w14:textId="77777777" w:rsidR="00D630E5" w:rsidRPr="00D630E5" w:rsidRDefault="00D630E5" w:rsidP="00D630E5">
            <w:pPr>
              <w:spacing w:after="160" w:line="259" w:lineRule="auto"/>
              <w:rPr>
                <w:rFonts w:ascii="Times New Roman" w:hAnsi="Times New Roman" w:cs="Times New Roman"/>
                <w:sz w:val="24"/>
                <w:szCs w:val="24"/>
              </w:rPr>
            </w:pPr>
            <w:proofErr w:type="spellStart"/>
            <w:r w:rsidRPr="00D630E5">
              <w:rPr>
                <w:rFonts w:ascii="Times New Roman" w:hAnsi="Times New Roman" w:cs="Times New Roman"/>
                <w:sz w:val="24"/>
                <w:szCs w:val="24"/>
              </w:rPr>
              <w:t>sourceSystem</w:t>
            </w:r>
            <w:proofErr w:type="spellEnd"/>
          </w:p>
        </w:tc>
        <w:tc>
          <w:tcPr>
            <w:tcW w:w="0" w:type="auto"/>
            <w:hideMark/>
          </w:tcPr>
          <w:p w14:paraId="51A221BD"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Where the update came from</w:t>
            </w:r>
          </w:p>
        </w:tc>
      </w:tr>
      <w:tr w:rsidR="00D630E5" w:rsidRPr="00D630E5" w14:paraId="0F4F48BF" w14:textId="77777777" w:rsidTr="00D630E5">
        <w:tc>
          <w:tcPr>
            <w:tcW w:w="0" w:type="auto"/>
            <w:hideMark/>
          </w:tcPr>
          <w:p w14:paraId="7F2366B8" w14:textId="77777777" w:rsidR="00D630E5" w:rsidRPr="00D630E5" w:rsidRDefault="00D630E5" w:rsidP="00D630E5">
            <w:pPr>
              <w:spacing w:after="160" w:line="259" w:lineRule="auto"/>
              <w:rPr>
                <w:rFonts w:ascii="Times New Roman" w:hAnsi="Times New Roman" w:cs="Times New Roman"/>
                <w:sz w:val="24"/>
                <w:szCs w:val="24"/>
              </w:rPr>
            </w:pPr>
            <w:proofErr w:type="spellStart"/>
            <w:r w:rsidRPr="00D630E5">
              <w:rPr>
                <w:rFonts w:ascii="Times New Roman" w:hAnsi="Times New Roman" w:cs="Times New Roman"/>
                <w:sz w:val="24"/>
                <w:szCs w:val="24"/>
              </w:rPr>
              <w:t>sourceRequestId</w:t>
            </w:r>
            <w:proofErr w:type="spellEnd"/>
          </w:p>
        </w:tc>
        <w:tc>
          <w:tcPr>
            <w:tcW w:w="0" w:type="auto"/>
            <w:hideMark/>
          </w:tcPr>
          <w:p w14:paraId="0C28ABB0"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Used for idempotency</w:t>
            </w:r>
          </w:p>
        </w:tc>
      </w:tr>
      <w:tr w:rsidR="00D630E5" w:rsidRPr="00D630E5" w14:paraId="5E4F642B" w14:textId="77777777" w:rsidTr="00D630E5">
        <w:tc>
          <w:tcPr>
            <w:tcW w:w="0" w:type="auto"/>
            <w:hideMark/>
          </w:tcPr>
          <w:p w14:paraId="6FA677A3" w14:textId="77777777" w:rsidR="00D630E5" w:rsidRPr="00D630E5" w:rsidRDefault="00D630E5" w:rsidP="00D630E5">
            <w:pPr>
              <w:spacing w:after="160" w:line="259" w:lineRule="auto"/>
              <w:rPr>
                <w:rFonts w:ascii="Times New Roman" w:hAnsi="Times New Roman" w:cs="Times New Roman"/>
                <w:sz w:val="24"/>
                <w:szCs w:val="24"/>
              </w:rPr>
            </w:pPr>
            <w:proofErr w:type="spellStart"/>
            <w:r w:rsidRPr="00D630E5">
              <w:rPr>
                <w:rFonts w:ascii="Times New Roman" w:hAnsi="Times New Roman" w:cs="Times New Roman"/>
                <w:sz w:val="24"/>
                <w:szCs w:val="24"/>
              </w:rPr>
              <w:t>ubid</w:t>
            </w:r>
            <w:proofErr w:type="spellEnd"/>
          </w:p>
        </w:tc>
        <w:tc>
          <w:tcPr>
            <w:tcW w:w="0" w:type="auto"/>
            <w:hideMark/>
          </w:tcPr>
          <w:p w14:paraId="6048A784"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Common business join key</w:t>
            </w:r>
          </w:p>
        </w:tc>
      </w:tr>
      <w:tr w:rsidR="00D630E5" w:rsidRPr="00D630E5" w14:paraId="760B12D3" w14:textId="77777777" w:rsidTr="00D630E5">
        <w:tc>
          <w:tcPr>
            <w:tcW w:w="0" w:type="auto"/>
            <w:hideMark/>
          </w:tcPr>
          <w:p w14:paraId="26C2B112" w14:textId="77777777" w:rsidR="00D630E5" w:rsidRPr="00D630E5" w:rsidRDefault="00D630E5" w:rsidP="00D630E5">
            <w:pPr>
              <w:spacing w:after="160" w:line="259" w:lineRule="auto"/>
              <w:rPr>
                <w:rFonts w:ascii="Times New Roman" w:hAnsi="Times New Roman" w:cs="Times New Roman"/>
                <w:sz w:val="24"/>
                <w:szCs w:val="24"/>
              </w:rPr>
            </w:pPr>
            <w:proofErr w:type="spellStart"/>
            <w:r w:rsidRPr="00D630E5">
              <w:rPr>
                <w:rFonts w:ascii="Times New Roman" w:hAnsi="Times New Roman" w:cs="Times New Roman"/>
                <w:sz w:val="24"/>
                <w:szCs w:val="24"/>
              </w:rPr>
              <w:t>serviceType</w:t>
            </w:r>
            <w:proofErr w:type="spellEnd"/>
          </w:p>
        </w:tc>
        <w:tc>
          <w:tcPr>
            <w:tcW w:w="0" w:type="auto"/>
            <w:hideMark/>
          </w:tcPr>
          <w:p w14:paraId="160FC526"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Type of change</w:t>
            </w:r>
          </w:p>
        </w:tc>
      </w:tr>
      <w:tr w:rsidR="00D630E5" w:rsidRPr="00D630E5" w14:paraId="7ABA8821" w14:textId="77777777" w:rsidTr="00D630E5">
        <w:tc>
          <w:tcPr>
            <w:tcW w:w="0" w:type="auto"/>
            <w:hideMark/>
          </w:tcPr>
          <w:p w14:paraId="21DE288F" w14:textId="77777777" w:rsidR="00D630E5" w:rsidRPr="00D630E5" w:rsidRDefault="00D630E5" w:rsidP="00D630E5">
            <w:pPr>
              <w:spacing w:after="160" w:line="259" w:lineRule="auto"/>
              <w:rPr>
                <w:rFonts w:ascii="Times New Roman" w:hAnsi="Times New Roman" w:cs="Times New Roman"/>
                <w:sz w:val="24"/>
                <w:szCs w:val="24"/>
              </w:rPr>
            </w:pPr>
            <w:proofErr w:type="spellStart"/>
            <w:r w:rsidRPr="00D630E5">
              <w:rPr>
                <w:rFonts w:ascii="Times New Roman" w:hAnsi="Times New Roman" w:cs="Times New Roman"/>
                <w:sz w:val="24"/>
                <w:szCs w:val="24"/>
              </w:rPr>
              <w:t>changedFields</w:t>
            </w:r>
            <w:proofErr w:type="spellEnd"/>
          </w:p>
        </w:tc>
        <w:tc>
          <w:tcPr>
            <w:tcW w:w="0" w:type="auto"/>
            <w:hideMark/>
          </w:tcPr>
          <w:p w14:paraId="62C6ABD2"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Logical fields affected</w:t>
            </w:r>
          </w:p>
        </w:tc>
      </w:tr>
      <w:tr w:rsidR="00D630E5" w:rsidRPr="00D630E5" w14:paraId="22ED475E" w14:textId="77777777" w:rsidTr="00D630E5">
        <w:tc>
          <w:tcPr>
            <w:tcW w:w="0" w:type="auto"/>
            <w:hideMark/>
          </w:tcPr>
          <w:p w14:paraId="610548F5"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payload</w:t>
            </w:r>
          </w:p>
        </w:tc>
        <w:tc>
          <w:tcPr>
            <w:tcW w:w="0" w:type="auto"/>
            <w:hideMark/>
          </w:tcPr>
          <w:p w14:paraId="22CCB94B"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Normalized data</w:t>
            </w:r>
          </w:p>
        </w:tc>
      </w:tr>
      <w:tr w:rsidR="00D630E5" w:rsidRPr="00D630E5" w14:paraId="569B2B41" w14:textId="77777777" w:rsidTr="00D630E5">
        <w:tc>
          <w:tcPr>
            <w:tcW w:w="0" w:type="auto"/>
            <w:hideMark/>
          </w:tcPr>
          <w:p w14:paraId="03D7A1D1" w14:textId="77777777" w:rsidR="00D630E5" w:rsidRPr="00D630E5" w:rsidRDefault="00D630E5" w:rsidP="00D630E5">
            <w:pPr>
              <w:spacing w:after="160" w:line="259" w:lineRule="auto"/>
              <w:rPr>
                <w:rFonts w:ascii="Times New Roman" w:hAnsi="Times New Roman" w:cs="Times New Roman"/>
                <w:sz w:val="24"/>
                <w:szCs w:val="24"/>
              </w:rPr>
            </w:pPr>
            <w:proofErr w:type="spellStart"/>
            <w:r w:rsidRPr="00D630E5">
              <w:rPr>
                <w:rFonts w:ascii="Times New Roman" w:hAnsi="Times New Roman" w:cs="Times New Roman"/>
                <w:sz w:val="24"/>
                <w:szCs w:val="24"/>
              </w:rPr>
              <w:t>normalizedPayloadHash</w:t>
            </w:r>
            <w:proofErr w:type="spellEnd"/>
          </w:p>
        </w:tc>
        <w:tc>
          <w:tcPr>
            <w:tcW w:w="0" w:type="auto"/>
            <w:hideMark/>
          </w:tcPr>
          <w:p w14:paraId="0267790A"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Used for duplicate detection</w:t>
            </w:r>
          </w:p>
        </w:tc>
      </w:tr>
      <w:tr w:rsidR="00D630E5" w:rsidRPr="00D630E5" w14:paraId="2B9684F6" w14:textId="77777777" w:rsidTr="00D630E5">
        <w:tc>
          <w:tcPr>
            <w:tcW w:w="0" w:type="auto"/>
            <w:hideMark/>
          </w:tcPr>
          <w:p w14:paraId="19D7466B"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status</w:t>
            </w:r>
          </w:p>
        </w:tc>
        <w:tc>
          <w:tcPr>
            <w:tcW w:w="0" w:type="auto"/>
            <w:hideMark/>
          </w:tcPr>
          <w:p w14:paraId="72B52D44"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Current event status</w:t>
            </w:r>
          </w:p>
        </w:tc>
      </w:tr>
    </w:tbl>
    <w:p w14:paraId="4877A390"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pict w14:anchorId="708892B4">
          <v:rect id="_x0000_i1413" style="width:0;height:1.5pt" o:hralign="center" o:hrstd="t" o:hr="t" fillcolor="#a0a0a0" stroked="f"/>
        </w:pict>
      </w:r>
    </w:p>
    <w:p w14:paraId="30CAAF1E"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7.6 Idempotency Guard</w:t>
      </w:r>
    </w:p>
    <w:p w14:paraId="6AACE9A3"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The Idempotency Guard prevents duplicate writes.</w:t>
      </w:r>
    </w:p>
    <w:p w14:paraId="068C06F5"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Idempotency key priority</w:t>
      </w:r>
    </w:p>
    <w:p w14:paraId="44F39854"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Primary:</w:t>
      </w:r>
    </w:p>
    <w:p w14:paraId="5027B89D"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t>sourceSystem</w:t>
      </w:r>
      <w:proofErr w:type="spellEnd"/>
      <w:r w:rsidRPr="00D630E5">
        <w:rPr>
          <w:rFonts w:ascii="Times New Roman" w:hAnsi="Times New Roman" w:cs="Times New Roman"/>
          <w:sz w:val="24"/>
          <w:szCs w:val="24"/>
        </w:rPr>
        <w:t xml:space="preserve"> + </w:t>
      </w:r>
      <w:proofErr w:type="spellStart"/>
      <w:r w:rsidRPr="00D630E5">
        <w:rPr>
          <w:rFonts w:ascii="Times New Roman" w:hAnsi="Times New Roman" w:cs="Times New Roman"/>
          <w:sz w:val="24"/>
          <w:szCs w:val="24"/>
        </w:rPr>
        <w:t>sourceRequestId</w:t>
      </w:r>
      <w:proofErr w:type="spellEnd"/>
    </w:p>
    <w:p w14:paraId="1EE240AB" w14:textId="77777777" w:rsidR="00D630E5" w:rsidRPr="00D630E5" w:rsidRDefault="00D630E5" w:rsidP="00D630E5">
      <w:pPr>
        <w:rPr>
          <w:rFonts w:ascii="Times New Roman" w:hAnsi="Times New Roman" w:cs="Times New Roman"/>
          <w:sz w:val="24"/>
          <w:szCs w:val="24"/>
        </w:rPr>
      </w:pPr>
    </w:p>
    <w:p w14:paraId="68D7AD98"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Fallback:</w:t>
      </w:r>
    </w:p>
    <w:p w14:paraId="352B9961"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t>sourceSystem</w:t>
      </w:r>
      <w:proofErr w:type="spellEnd"/>
      <w:r w:rsidRPr="00D630E5">
        <w:rPr>
          <w:rFonts w:ascii="Times New Roman" w:hAnsi="Times New Roman" w:cs="Times New Roman"/>
          <w:sz w:val="24"/>
          <w:szCs w:val="24"/>
        </w:rPr>
        <w:t xml:space="preserve"> + </w:t>
      </w:r>
      <w:proofErr w:type="spellStart"/>
      <w:r w:rsidRPr="00D630E5">
        <w:rPr>
          <w:rFonts w:ascii="Times New Roman" w:hAnsi="Times New Roman" w:cs="Times New Roman"/>
          <w:sz w:val="24"/>
          <w:szCs w:val="24"/>
        </w:rPr>
        <w:t>ubid</w:t>
      </w:r>
      <w:proofErr w:type="spellEnd"/>
      <w:r w:rsidRPr="00D630E5">
        <w:rPr>
          <w:rFonts w:ascii="Times New Roman" w:hAnsi="Times New Roman" w:cs="Times New Roman"/>
          <w:sz w:val="24"/>
          <w:szCs w:val="24"/>
        </w:rPr>
        <w:t xml:space="preserve"> + </w:t>
      </w:r>
      <w:proofErr w:type="spellStart"/>
      <w:r w:rsidRPr="00D630E5">
        <w:rPr>
          <w:rFonts w:ascii="Times New Roman" w:hAnsi="Times New Roman" w:cs="Times New Roman"/>
          <w:sz w:val="24"/>
          <w:szCs w:val="24"/>
        </w:rPr>
        <w:t>serviceType</w:t>
      </w:r>
      <w:proofErr w:type="spellEnd"/>
      <w:r w:rsidRPr="00D630E5">
        <w:rPr>
          <w:rFonts w:ascii="Times New Roman" w:hAnsi="Times New Roman" w:cs="Times New Roman"/>
          <w:sz w:val="24"/>
          <w:szCs w:val="24"/>
        </w:rPr>
        <w:t xml:space="preserve"> + </w:t>
      </w:r>
      <w:proofErr w:type="spellStart"/>
      <w:r w:rsidRPr="00D630E5">
        <w:rPr>
          <w:rFonts w:ascii="Times New Roman" w:hAnsi="Times New Roman" w:cs="Times New Roman"/>
          <w:sz w:val="24"/>
          <w:szCs w:val="24"/>
        </w:rPr>
        <w:t>normalizedPayloadHash</w:t>
      </w:r>
      <w:proofErr w:type="spellEnd"/>
    </w:p>
    <w:p w14:paraId="64A7ED10"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Why not timestamp?</w:t>
      </w:r>
    </w:p>
    <w:p w14:paraId="193E5BF3"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Timestamps are unsafe for idempotency because retry attempts can generate new timestamps.</w:t>
      </w:r>
    </w:p>
    <w:p w14:paraId="085A4AA7"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Output statuses</w:t>
      </w:r>
    </w:p>
    <w:p w14:paraId="0AEEA630"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IDEMPOTENCY_ACCEPTED</w:t>
      </w:r>
    </w:p>
    <w:p w14:paraId="006A37CA"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DUPLICATE_DETECTED</w:t>
      </w:r>
    </w:p>
    <w:p w14:paraId="05EAE447"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DUPLICATE_RETURNED_CACHED_RESULT</w:t>
      </w:r>
    </w:p>
    <w:p w14:paraId="1F442B7F"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Demo proof</w:t>
      </w:r>
    </w:p>
    <w:p w14:paraId="154572DA"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The prototype must allow reviewers to trigger the same request twice and see:</w:t>
      </w:r>
    </w:p>
    <w:p w14:paraId="2453C2DE"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lastRenderedPageBreak/>
        <w:t>First request → processed</w:t>
      </w:r>
    </w:p>
    <w:p w14:paraId="3C677A2E"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Second request → duplicate detected, no department write</w:t>
      </w:r>
    </w:p>
    <w:p w14:paraId="68C70964"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pict w14:anchorId="4270F19C">
          <v:rect id="_x0000_i1414" style="width:0;height:1.5pt" o:hralign="center" o:hrstd="t" o:hr="t" fillcolor="#a0a0a0" stroked="f"/>
        </w:pict>
      </w:r>
    </w:p>
    <w:p w14:paraId="36C03F35"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7.7 UBID Registry</w:t>
      </w:r>
    </w:p>
    <w:p w14:paraId="0845B417"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The UBID Registry maps one canonical UBID to system-specific local identifiers.</w:t>
      </w:r>
    </w:p>
    <w:p w14:paraId="751A960B"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Example</w:t>
      </w:r>
    </w:p>
    <w:p w14:paraId="17FB0CF9"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w:t>
      </w:r>
    </w:p>
    <w:p w14:paraId="152D725E"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roofErr w:type="spellStart"/>
      <w:r w:rsidRPr="00D630E5">
        <w:rPr>
          <w:rFonts w:ascii="Times New Roman" w:hAnsi="Times New Roman" w:cs="Times New Roman"/>
          <w:sz w:val="24"/>
          <w:szCs w:val="24"/>
        </w:rPr>
        <w:t>ubid</w:t>
      </w:r>
      <w:proofErr w:type="spellEnd"/>
      <w:r w:rsidRPr="00D630E5">
        <w:rPr>
          <w:rFonts w:ascii="Times New Roman" w:hAnsi="Times New Roman" w:cs="Times New Roman"/>
          <w:sz w:val="24"/>
          <w:szCs w:val="24"/>
        </w:rPr>
        <w:t>": "UBID-KA-2026-0001",</w:t>
      </w:r>
    </w:p>
    <w:p w14:paraId="0B8945AF"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"systems": {</w:t>
      </w:r>
    </w:p>
    <w:p w14:paraId="2C4313A1"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"SWS": {</w:t>
      </w:r>
    </w:p>
    <w:p w14:paraId="2454E527"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roofErr w:type="spellStart"/>
      <w:r w:rsidRPr="00D630E5">
        <w:rPr>
          <w:rFonts w:ascii="Times New Roman" w:hAnsi="Times New Roman" w:cs="Times New Roman"/>
          <w:sz w:val="24"/>
          <w:szCs w:val="24"/>
        </w:rPr>
        <w:t>businessId</w:t>
      </w:r>
      <w:proofErr w:type="spellEnd"/>
      <w:r w:rsidRPr="00D630E5">
        <w:rPr>
          <w:rFonts w:ascii="Times New Roman" w:hAnsi="Times New Roman" w:cs="Times New Roman"/>
          <w:sz w:val="24"/>
          <w:szCs w:val="24"/>
        </w:rPr>
        <w:t>": "SWS-BIZ-1001"</w:t>
      </w:r>
    </w:p>
    <w:p w14:paraId="67E7BE97"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
    <w:p w14:paraId="40879440"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"EKARMIKA": {</w:t>
      </w:r>
    </w:p>
    <w:p w14:paraId="2C4F3C95"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roofErr w:type="spellStart"/>
      <w:r w:rsidRPr="00D630E5">
        <w:rPr>
          <w:rFonts w:ascii="Times New Roman" w:hAnsi="Times New Roman" w:cs="Times New Roman"/>
          <w:sz w:val="24"/>
          <w:szCs w:val="24"/>
        </w:rPr>
        <w:t>labourRegNo</w:t>
      </w:r>
      <w:proofErr w:type="spellEnd"/>
      <w:r w:rsidRPr="00D630E5">
        <w:rPr>
          <w:rFonts w:ascii="Times New Roman" w:hAnsi="Times New Roman" w:cs="Times New Roman"/>
          <w:sz w:val="24"/>
          <w:szCs w:val="24"/>
        </w:rPr>
        <w:t>": "EKM-22019"</w:t>
      </w:r>
    </w:p>
    <w:p w14:paraId="76D3F817"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
    <w:p w14:paraId="3CE19400"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"ESURAKSHATE": {</w:t>
      </w:r>
    </w:p>
    <w:p w14:paraId="34F79167"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roofErr w:type="spellStart"/>
      <w:r w:rsidRPr="00D630E5">
        <w:rPr>
          <w:rFonts w:ascii="Times New Roman" w:hAnsi="Times New Roman" w:cs="Times New Roman"/>
          <w:sz w:val="24"/>
          <w:szCs w:val="24"/>
        </w:rPr>
        <w:t>factoryLicenseNo</w:t>
      </w:r>
      <w:proofErr w:type="spellEnd"/>
      <w:r w:rsidRPr="00D630E5">
        <w:rPr>
          <w:rFonts w:ascii="Times New Roman" w:hAnsi="Times New Roman" w:cs="Times New Roman"/>
          <w:sz w:val="24"/>
          <w:szCs w:val="24"/>
        </w:rPr>
        <w:t>": "ESK-FACT-7741"</w:t>
      </w:r>
    </w:p>
    <w:p w14:paraId="1891E840"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
    <w:p w14:paraId="30878BD5"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
    <w:p w14:paraId="5B0C4724"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roofErr w:type="spellStart"/>
      <w:r w:rsidRPr="00D630E5">
        <w:rPr>
          <w:rFonts w:ascii="Times New Roman" w:hAnsi="Times New Roman" w:cs="Times New Roman"/>
          <w:sz w:val="24"/>
          <w:szCs w:val="24"/>
        </w:rPr>
        <w:t>activeSystems</w:t>
      </w:r>
      <w:proofErr w:type="spellEnd"/>
      <w:r w:rsidRPr="00D630E5">
        <w:rPr>
          <w:rFonts w:ascii="Times New Roman" w:hAnsi="Times New Roman" w:cs="Times New Roman"/>
          <w:sz w:val="24"/>
          <w:szCs w:val="24"/>
        </w:rPr>
        <w:t>": [</w:t>
      </w:r>
    </w:p>
    <w:p w14:paraId="011204FA"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"SWS",</w:t>
      </w:r>
    </w:p>
    <w:p w14:paraId="2B559694"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"EKARMIKA",</w:t>
      </w:r>
    </w:p>
    <w:p w14:paraId="0D7E889B"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"ESURAKSHATE"</w:t>
      </w:r>
    </w:p>
    <w:p w14:paraId="4A4B634F"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
    <w:p w14:paraId="492DAA59"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w:t>
      </w:r>
    </w:p>
    <w:p w14:paraId="77ECF5FD"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Responsibilities</w:t>
      </w:r>
    </w:p>
    <w:p w14:paraId="58A5ED0F" w14:textId="77777777" w:rsidR="00D630E5" w:rsidRPr="00D630E5" w:rsidRDefault="00D630E5" w:rsidP="00D630E5">
      <w:pPr>
        <w:numPr>
          <w:ilvl w:val="0"/>
          <w:numId w:val="9"/>
        </w:numPr>
        <w:rPr>
          <w:rFonts w:ascii="Times New Roman" w:hAnsi="Times New Roman" w:cs="Times New Roman"/>
          <w:sz w:val="24"/>
          <w:szCs w:val="24"/>
        </w:rPr>
      </w:pPr>
      <w:r w:rsidRPr="00D630E5">
        <w:rPr>
          <w:rFonts w:ascii="Times New Roman" w:hAnsi="Times New Roman" w:cs="Times New Roman"/>
          <w:sz w:val="24"/>
          <w:szCs w:val="24"/>
        </w:rPr>
        <w:t>Find which department systems contain a business.</w:t>
      </w:r>
    </w:p>
    <w:p w14:paraId="708445EB" w14:textId="77777777" w:rsidR="00D630E5" w:rsidRPr="00D630E5" w:rsidRDefault="00D630E5" w:rsidP="00D630E5">
      <w:pPr>
        <w:numPr>
          <w:ilvl w:val="0"/>
          <w:numId w:val="9"/>
        </w:numPr>
        <w:rPr>
          <w:rFonts w:ascii="Times New Roman" w:hAnsi="Times New Roman" w:cs="Times New Roman"/>
          <w:sz w:val="24"/>
          <w:szCs w:val="24"/>
        </w:rPr>
      </w:pPr>
      <w:r w:rsidRPr="00D630E5">
        <w:rPr>
          <w:rFonts w:ascii="Times New Roman" w:hAnsi="Times New Roman" w:cs="Times New Roman"/>
          <w:sz w:val="24"/>
          <w:szCs w:val="24"/>
        </w:rPr>
        <w:t>Provide local department IDs for routing.</w:t>
      </w:r>
    </w:p>
    <w:p w14:paraId="1D7B30AC" w14:textId="77777777" w:rsidR="00D630E5" w:rsidRPr="00D630E5" w:rsidRDefault="00D630E5" w:rsidP="00D630E5">
      <w:pPr>
        <w:numPr>
          <w:ilvl w:val="0"/>
          <w:numId w:val="9"/>
        </w:numPr>
        <w:rPr>
          <w:rFonts w:ascii="Times New Roman" w:hAnsi="Times New Roman" w:cs="Times New Roman"/>
          <w:sz w:val="24"/>
          <w:szCs w:val="24"/>
        </w:rPr>
      </w:pPr>
      <w:r w:rsidRPr="00D630E5">
        <w:rPr>
          <w:rFonts w:ascii="Times New Roman" w:hAnsi="Times New Roman" w:cs="Times New Roman"/>
          <w:sz w:val="24"/>
          <w:szCs w:val="24"/>
        </w:rPr>
        <w:t>Avoid failed writes to systems where the UBID does not exist.</w:t>
      </w:r>
    </w:p>
    <w:p w14:paraId="1A070A55" w14:textId="77777777" w:rsidR="00D630E5" w:rsidRDefault="00D630E5" w:rsidP="00D630E5">
      <w:pPr>
        <w:numPr>
          <w:ilvl w:val="0"/>
          <w:numId w:val="9"/>
        </w:numPr>
        <w:rPr>
          <w:rFonts w:ascii="Times New Roman" w:hAnsi="Times New Roman" w:cs="Times New Roman"/>
          <w:sz w:val="24"/>
          <w:szCs w:val="24"/>
        </w:rPr>
      </w:pPr>
      <w:r w:rsidRPr="00D630E5">
        <w:rPr>
          <w:rFonts w:ascii="Times New Roman" w:hAnsi="Times New Roman" w:cs="Times New Roman"/>
          <w:sz w:val="24"/>
          <w:szCs w:val="24"/>
        </w:rPr>
        <w:t>Support future onboarding of more departments.</w:t>
      </w:r>
    </w:p>
    <w:p w14:paraId="0AC152A2" w14:textId="2996AD87" w:rsidR="00732690" w:rsidRPr="00732690" w:rsidRDefault="00732690" w:rsidP="00732690">
      <w:pPr>
        <w:rPr>
          <w:rFonts w:ascii="Times New Roman" w:hAnsi="Times New Roman" w:cs="Times New Roman"/>
          <w:b/>
          <w:bCs/>
          <w:sz w:val="24"/>
          <w:szCs w:val="24"/>
        </w:rPr>
      </w:pPr>
      <w:r w:rsidRPr="00732690">
        <w:rPr>
          <w:rFonts w:ascii="Times New Roman" w:hAnsi="Times New Roman" w:cs="Times New Roman"/>
          <w:b/>
          <w:bCs/>
          <w:sz w:val="24"/>
          <w:szCs w:val="24"/>
        </w:rPr>
        <w:lastRenderedPageBreak/>
        <w:t>Missing Department Mapping Behaviour</w:t>
      </w:r>
    </w:p>
    <w:p w14:paraId="4C42AFD8" w14:textId="148BD589" w:rsidR="00732690" w:rsidRPr="00732690" w:rsidRDefault="00732690" w:rsidP="00732690">
      <w:pPr>
        <w:rPr>
          <w:rFonts w:ascii="Times New Roman" w:hAnsi="Times New Roman" w:cs="Times New Roman"/>
          <w:sz w:val="24"/>
          <w:szCs w:val="24"/>
        </w:rPr>
      </w:pPr>
      <w:r w:rsidRPr="00732690">
        <w:rPr>
          <w:rFonts w:ascii="Times New Roman" w:hAnsi="Times New Roman" w:cs="Times New Roman"/>
          <w:sz w:val="24"/>
          <w:szCs w:val="24"/>
        </w:rPr>
        <w:t>If a UBID exists in SWS but has no active local identifier in a department system, K-Sync does not blindly attempt an update.</w:t>
      </w:r>
    </w:p>
    <w:p w14:paraId="5F36126B" w14:textId="538B92CE" w:rsidR="00732690" w:rsidRPr="00732690" w:rsidRDefault="00732690" w:rsidP="00732690">
      <w:pPr>
        <w:rPr>
          <w:rFonts w:ascii="Times New Roman" w:hAnsi="Times New Roman" w:cs="Times New Roman"/>
          <w:sz w:val="24"/>
          <w:szCs w:val="24"/>
        </w:rPr>
      </w:pPr>
      <w:r w:rsidRPr="00732690">
        <w:rPr>
          <w:rFonts w:ascii="Times New Roman" w:hAnsi="Times New Roman" w:cs="Times New Roman"/>
          <w:sz w:val="24"/>
          <w:szCs w:val="24"/>
        </w:rPr>
        <w:t>The event is marked as one of:</w:t>
      </w:r>
    </w:p>
    <w:p w14:paraId="386D8330" w14:textId="77777777" w:rsidR="00732690" w:rsidRPr="00732690" w:rsidRDefault="00732690" w:rsidP="00732690">
      <w:pPr>
        <w:rPr>
          <w:rFonts w:ascii="Times New Roman" w:hAnsi="Times New Roman" w:cs="Times New Roman"/>
          <w:sz w:val="24"/>
          <w:szCs w:val="24"/>
        </w:rPr>
      </w:pPr>
      <w:r w:rsidRPr="00732690">
        <w:rPr>
          <w:rFonts w:ascii="Times New Roman" w:hAnsi="Times New Roman" w:cs="Times New Roman"/>
          <w:sz w:val="24"/>
          <w:szCs w:val="24"/>
        </w:rPr>
        <w:t>TARGET_NOT_APPLICABLE:</w:t>
      </w:r>
    </w:p>
    <w:p w14:paraId="514F5CF8" w14:textId="2C8BBEDB" w:rsidR="00732690" w:rsidRPr="00732690" w:rsidRDefault="00732690" w:rsidP="00732690">
      <w:pPr>
        <w:rPr>
          <w:rFonts w:ascii="Times New Roman" w:hAnsi="Times New Roman" w:cs="Times New Roman"/>
          <w:sz w:val="24"/>
          <w:szCs w:val="24"/>
        </w:rPr>
      </w:pPr>
      <w:r w:rsidRPr="00732690">
        <w:rPr>
          <w:rFonts w:ascii="Times New Roman" w:hAnsi="Times New Roman" w:cs="Times New Roman"/>
          <w:sz w:val="24"/>
          <w:szCs w:val="24"/>
        </w:rPr>
        <w:t>The business does not require that department service.</w:t>
      </w:r>
    </w:p>
    <w:p w14:paraId="6CAE87FB" w14:textId="77777777" w:rsidR="00732690" w:rsidRPr="00732690" w:rsidRDefault="00732690" w:rsidP="00732690">
      <w:pPr>
        <w:rPr>
          <w:rFonts w:ascii="Times New Roman" w:hAnsi="Times New Roman" w:cs="Times New Roman"/>
          <w:sz w:val="24"/>
          <w:szCs w:val="24"/>
        </w:rPr>
      </w:pPr>
      <w:r w:rsidRPr="00732690">
        <w:rPr>
          <w:rFonts w:ascii="Times New Roman" w:hAnsi="Times New Roman" w:cs="Times New Roman"/>
          <w:sz w:val="24"/>
          <w:szCs w:val="24"/>
        </w:rPr>
        <w:t>REGISTRATION_REQUIRED:</w:t>
      </w:r>
    </w:p>
    <w:p w14:paraId="6809A980" w14:textId="08259F1E" w:rsidR="00732690" w:rsidRPr="00732690" w:rsidRDefault="00732690" w:rsidP="00732690">
      <w:pPr>
        <w:rPr>
          <w:rFonts w:ascii="Times New Roman" w:hAnsi="Times New Roman" w:cs="Times New Roman"/>
          <w:sz w:val="24"/>
          <w:szCs w:val="24"/>
        </w:rPr>
      </w:pPr>
      <w:r w:rsidRPr="00732690">
        <w:rPr>
          <w:rFonts w:ascii="Times New Roman" w:hAnsi="Times New Roman" w:cs="Times New Roman"/>
          <w:sz w:val="24"/>
          <w:szCs w:val="24"/>
        </w:rPr>
        <w:t>The business should exist in the department but no local record is present.</w:t>
      </w:r>
    </w:p>
    <w:p w14:paraId="55B8944D" w14:textId="77777777" w:rsidR="00732690" w:rsidRPr="00732690" w:rsidRDefault="00732690" w:rsidP="00732690">
      <w:pPr>
        <w:rPr>
          <w:rFonts w:ascii="Times New Roman" w:hAnsi="Times New Roman" w:cs="Times New Roman"/>
          <w:sz w:val="24"/>
          <w:szCs w:val="24"/>
        </w:rPr>
      </w:pPr>
      <w:r w:rsidRPr="00732690">
        <w:rPr>
          <w:rFonts w:ascii="Times New Roman" w:hAnsi="Times New Roman" w:cs="Times New Roman"/>
          <w:sz w:val="24"/>
          <w:szCs w:val="24"/>
        </w:rPr>
        <w:t>TARGET_MAPPING_MISSING:</w:t>
      </w:r>
    </w:p>
    <w:p w14:paraId="124BB855" w14:textId="26560749" w:rsidR="00732690" w:rsidRPr="00732690" w:rsidRDefault="00732690" w:rsidP="00732690">
      <w:pPr>
        <w:rPr>
          <w:rFonts w:ascii="Times New Roman" w:hAnsi="Times New Roman" w:cs="Times New Roman"/>
          <w:sz w:val="24"/>
          <w:szCs w:val="24"/>
        </w:rPr>
      </w:pPr>
      <w:r w:rsidRPr="00732690">
        <w:rPr>
          <w:rFonts w:ascii="Times New Roman" w:hAnsi="Times New Roman" w:cs="Times New Roman"/>
          <w:sz w:val="24"/>
          <w:szCs w:val="24"/>
        </w:rPr>
        <w:t>The mapping is unknown and requires administrative review.</w:t>
      </w:r>
    </w:p>
    <w:p w14:paraId="7AD8D149" w14:textId="7DEB3FBC" w:rsidR="00732690" w:rsidRPr="00D630E5" w:rsidRDefault="00732690" w:rsidP="00732690">
      <w:pPr>
        <w:rPr>
          <w:rFonts w:ascii="Times New Roman" w:hAnsi="Times New Roman" w:cs="Times New Roman"/>
          <w:sz w:val="24"/>
          <w:szCs w:val="24"/>
        </w:rPr>
      </w:pPr>
      <w:r w:rsidRPr="00732690">
        <w:rPr>
          <w:rFonts w:ascii="Times New Roman" w:hAnsi="Times New Roman" w:cs="Times New Roman"/>
          <w:sz w:val="24"/>
          <w:szCs w:val="24"/>
        </w:rPr>
        <w:t>For the prototype, missing mappings are shown in the audit trail and dashboard instead of triggering automatic new registration.</w:t>
      </w:r>
    </w:p>
    <w:p w14:paraId="1B241C2C"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pict w14:anchorId="01F1CF02">
          <v:rect id="_x0000_i1415" style="width:0;height:1.5pt" o:hralign="center" o:hrstd="t" o:hr="t" fillcolor="#a0a0a0" stroked="f"/>
        </w:pict>
      </w:r>
    </w:p>
    <w:p w14:paraId="53598DCA"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7.8 Routing Engine</w:t>
      </w:r>
    </w:p>
    <w:p w14:paraId="2DA15500"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The Routing Engine decides where an event should go.</w:t>
      </w:r>
    </w:p>
    <w:p w14:paraId="2146B9F1"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Example routing rules</w:t>
      </w:r>
    </w:p>
    <w:tbl>
      <w:tblPr>
        <w:tblStyle w:val="TableGrid"/>
        <w:tblW w:w="0" w:type="auto"/>
        <w:tblLook w:val="04A0" w:firstRow="1" w:lastRow="0" w:firstColumn="1" w:lastColumn="0" w:noHBand="0" w:noVBand="1"/>
      </w:tblPr>
      <w:tblGrid>
        <w:gridCol w:w="1456"/>
        <w:gridCol w:w="4345"/>
        <w:gridCol w:w="2602"/>
      </w:tblGrid>
      <w:tr w:rsidR="00D630E5" w:rsidRPr="00D630E5" w14:paraId="5F1540CC" w14:textId="77777777" w:rsidTr="00D630E5">
        <w:tc>
          <w:tcPr>
            <w:tcW w:w="0" w:type="auto"/>
            <w:hideMark/>
          </w:tcPr>
          <w:p w14:paraId="31581D55" w14:textId="77777777" w:rsidR="00D630E5" w:rsidRPr="00D630E5" w:rsidRDefault="00D630E5" w:rsidP="00D630E5">
            <w:pPr>
              <w:spacing w:after="160" w:line="259" w:lineRule="auto"/>
              <w:rPr>
                <w:rFonts w:ascii="Times New Roman" w:hAnsi="Times New Roman" w:cs="Times New Roman"/>
                <w:b/>
                <w:bCs/>
                <w:sz w:val="24"/>
                <w:szCs w:val="24"/>
              </w:rPr>
            </w:pPr>
            <w:r w:rsidRPr="00D630E5">
              <w:rPr>
                <w:rFonts w:ascii="Times New Roman" w:hAnsi="Times New Roman" w:cs="Times New Roman"/>
                <w:b/>
                <w:bCs/>
                <w:sz w:val="24"/>
                <w:szCs w:val="24"/>
              </w:rPr>
              <w:t>Source</w:t>
            </w:r>
          </w:p>
        </w:tc>
        <w:tc>
          <w:tcPr>
            <w:tcW w:w="0" w:type="auto"/>
            <w:hideMark/>
          </w:tcPr>
          <w:p w14:paraId="1C6A03FF" w14:textId="77777777" w:rsidR="00D630E5" w:rsidRPr="00D630E5" w:rsidRDefault="00D630E5" w:rsidP="00D630E5">
            <w:pPr>
              <w:spacing w:after="160" w:line="259" w:lineRule="auto"/>
              <w:rPr>
                <w:rFonts w:ascii="Times New Roman" w:hAnsi="Times New Roman" w:cs="Times New Roman"/>
                <w:b/>
                <w:bCs/>
                <w:sz w:val="24"/>
                <w:szCs w:val="24"/>
              </w:rPr>
            </w:pPr>
            <w:r w:rsidRPr="00D630E5">
              <w:rPr>
                <w:rFonts w:ascii="Times New Roman" w:hAnsi="Times New Roman" w:cs="Times New Roman"/>
                <w:b/>
                <w:bCs/>
                <w:sz w:val="24"/>
                <w:szCs w:val="24"/>
              </w:rPr>
              <w:t>Service Type</w:t>
            </w:r>
          </w:p>
        </w:tc>
        <w:tc>
          <w:tcPr>
            <w:tcW w:w="0" w:type="auto"/>
            <w:hideMark/>
          </w:tcPr>
          <w:p w14:paraId="2A28175E" w14:textId="77777777" w:rsidR="00D630E5" w:rsidRPr="00D630E5" w:rsidRDefault="00D630E5" w:rsidP="00D630E5">
            <w:pPr>
              <w:spacing w:after="160" w:line="259" w:lineRule="auto"/>
              <w:rPr>
                <w:rFonts w:ascii="Times New Roman" w:hAnsi="Times New Roman" w:cs="Times New Roman"/>
                <w:b/>
                <w:bCs/>
                <w:sz w:val="24"/>
                <w:szCs w:val="24"/>
              </w:rPr>
            </w:pPr>
            <w:r w:rsidRPr="00D630E5">
              <w:rPr>
                <w:rFonts w:ascii="Times New Roman" w:hAnsi="Times New Roman" w:cs="Times New Roman"/>
                <w:b/>
                <w:bCs/>
                <w:sz w:val="24"/>
                <w:szCs w:val="24"/>
              </w:rPr>
              <w:t>Target</w:t>
            </w:r>
          </w:p>
        </w:tc>
      </w:tr>
      <w:tr w:rsidR="00D630E5" w:rsidRPr="00D630E5" w14:paraId="628FE810" w14:textId="77777777" w:rsidTr="00D630E5">
        <w:tc>
          <w:tcPr>
            <w:tcW w:w="0" w:type="auto"/>
            <w:hideMark/>
          </w:tcPr>
          <w:p w14:paraId="4D63AF2B"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SWS</w:t>
            </w:r>
          </w:p>
        </w:tc>
        <w:tc>
          <w:tcPr>
            <w:tcW w:w="0" w:type="auto"/>
            <w:hideMark/>
          </w:tcPr>
          <w:p w14:paraId="0443F564"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REGISTERED_ADDRESS_CHANGE</w:t>
            </w:r>
          </w:p>
        </w:tc>
        <w:tc>
          <w:tcPr>
            <w:tcW w:w="0" w:type="auto"/>
            <w:hideMark/>
          </w:tcPr>
          <w:p w14:paraId="3E29BEF7"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e-Karmika, e-</w:t>
            </w:r>
            <w:proofErr w:type="spellStart"/>
            <w:r w:rsidRPr="00D630E5">
              <w:rPr>
                <w:rFonts w:ascii="Times New Roman" w:hAnsi="Times New Roman" w:cs="Times New Roman"/>
                <w:sz w:val="24"/>
                <w:szCs w:val="24"/>
              </w:rPr>
              <w:t>Surakshate</w:t>
            </w:r>
            <w:proofErr w:type="spellEnd"/>
          </w:p>
        </w:tc>
      </w:tr>
      <w:tr w:rsidR="00D630E5" w:rsidRPr="00D630E5" w14:paraId="754F5108" w14:textId="77777777" w:rsidTr="00D630E5">
        <w:tc>
          <w:tcPr>
            <w:tcW w:w="0" w:type="auto"/>
            <w:hideMark/>
          </w:tcPr>
          <w:p w14:paraId="45C6A1F4"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SWS</w:t>
            </w:r>
          </w:p>
        </w:tc>
        <w:tc>
          <w:tcPr>
            <w:tcW w:w="0" w:type="auto"/>
            <w:hideMark/>
          </w:tcPr>
          <w:p w14:paraId="703FD5F2"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AUTHORIZED_SIGNATORY_CHANGE</w:t>
            </w:r>
          </w:p>
        </w:tc>
        <w:tc>
          <w:tcPr>
            <w:tcW w:w="0" w:type="auto"/>
            <w:hideMark/>
          </w:tcPr>
          <w:p w14:paraId="5BFF899E"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e-Karmika, e-</w:t>
            </w:r>
            <w:proofErr w:type="spellStart"/>
            <w:r w:rsidRPr="00D630E5">
              <w:rPr>
                <w:rFonts w:ascii="Times New Roman" w:hAnsi="Times New Roman" w:cs="Times New Roman"/>
                <w:sz w:val="24"/>
                <w:szCs w:val="24"/>
              </w:rPr>
              <w:t>Surakshate</w:t>
            </w:r>
            <w:proofErr w:type="spellEnd"/>
          </w:p>
        </w:tc>
      </w:tr>
      <w:tr w:rsidR="00D630E5" w:rsidRPr="00D630E5" w14:paraId="30A3A2C5" w14:textId="77777777" w:rsidTr="00D630E5">
        <w:tc>
          <w:tcPr>
            <w:tcW w:w="0" w:type="auto"/>
            <w:hideMark/>
          </w:tcPr>
          <w:p w14:paraId="7EE4898D"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e-Karmika</w:t>
            </w:r>
          </w:p>
        </w:tc>
        <w:tc>
          <w:tcPr>
            <w:tcW w:w="0" w:type="auto"/>
            <w:hideMark/>
          </w:tcPr>
          <w:p w14:paraId="207DEAEC"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EMPLOYEE_COUNT_CHANGE</w:t>
            </w:r>
          </w:p>
        </w:tc>
        <w:tc>
          <w:tcPr>
            <w:tcW w:w="0" w:type="auto"/>
            <w:hideMark/>
          </w:tcPr>
          <w:p w14:paraId="19AA2D96"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SWS</w:t>
            </w:r>
          </w:p>
        </w:tc>
      </w:tr>
      <w:tr w:rsidR="00D630E5" w:rsidRPr="00D630E5" w14:paraId="573B6510" w14:textId="77777777" w:rsidTr="00D630E5">
        <w:tc>
          <w:tcPr>
            <w:tcW w:w="0" w:type="auto"/>
            <w:hideMark/>
          </w:tcPr>
          <w:p w14:paraId="10A819CA"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e-</w:t>
            </w:r>
            <w:proofErr w:type="spellStart"/>
            <w:r w:rsidRPr="00D630E5">
              <w:rPr>
                <w:rFonts w:ascii="Times New Roman" w:hAnsi="Times New Roman" w:cs="Times New Roman"/>
                <w:sz w:val="24"/>
                <w:szCs w:val="24"/>
              </w:rPr>
              <w:t>Surakshate</w:t>
            </w:r>
            <w:proofErr w:type="spellEnd"/>
          </w:p>
        </w:tc>
        <w:tc>
          <w:tcPr>
            <w:tcW w:w="0" w:type="auto"/>
            <w:hideMark/>
          </w:tcPr>
          <w:p w14:paraId="1BF21308"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AUTHORIZED_SIGNATORY_CHANGE</w:t>
            </w:r>
          </w:p>
        </w:tc>
        <w:tc>
          <w:tcPr>
            <w:tcW w:w="0" w:type="auto"/>
            <w:hideMark/>
          </w:tcPr>
          <w:p w14:paraId="30D0D9AC"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SWS</w:t>
            </w:r>
          </w:p>
        </w:tc>
      </w:tr>
      <w:tr w:rsidR="00D630E5" w:rsidRPr="00D630E5" w14:paraId="419CED63" w14:textId="77777777" w:rsidTr="00D630E5">
        <w:tc>
          <w:tcPr>
            <w:tcW w:w="0" w:type="auto"/>
            <w:hideMark/>
          </w:tcPr>
          <w:p w14:paraId="1CA0FEE4"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e-</w:t>
            </w:r>
            <w:proofErr w:type="spellStart"/>
            <w:r w:rsidRPr="00D630E5">
              <w:rPr>
                <w:rFonts w:ascii="Times New Roman" w:hAnsi="Times New Roman" w:cs="Times New Roman"/>
                <w:sz w:val="24"/>
                <w:szCs w:val="24"/>
              </w:rPr>
              <w:t>Surakshate</w:t>
            </w:r>
            <w:proofErr w:type="spellEnd"/>
          </w:p>
        </w:tc>
        <w:tc>
          <w:tcPr>
            <w:tcW w:w="0" w:type="auto"/>
            <w:hideMark/>
          </w:tcPr>
          <w:p w14:paraId="675F2FC4"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LICENSE_EXPIRY_CHANGE</w:t>
            </w:r>
          </w:p>
        </w:tc>
        <w:tc>
          <w:tcPr>
            <w:tcW w:w="0" w:type="auto"/>
            <w:hideMark/>
          </w:tcPr>
          <w:p w14:paraId="49B86238"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SWS</w:t>
            </w:r>
          </w:p>
        </w:tc>
      </w:tr>
    </w:tbl>
    <w:p w14:paraId="3C4BD026"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Routing rule</w:t>
      </w:r>
    </w:p>
    <w:p w14:paraId="437D0BD5"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Never route an event back to its source unless explicitly configured.</w:t>
      </w:r>
    </w:p>
    <w:p w14:paraId="2F3BD5E7" w14:textId="77777777" w:rsid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This prevents infinite sync loops.</w:t>
      </w:r>
    </w:p>
    <w:p w14:paraId="45768CD0" w14:textId="5326CC57" w:rsidR="00732690" w:rsidRPr="00732690" w:rsidRDefault="00732690" w:rsidP="00732690">
      <w:pPr>
        <w:rPr>
          <w:rFonts w:ascii="Times New Roman" w:hAnsi="Times New Roman" w:cs="Times New Roman"/>
          <w:b/>
          <w:bCs/>
          <w:sz w:val="24"/>
          <w:szCs w:val="24"/>
        </w:rPr>
      </w:pPr>
      <w:r w:rsidRPr="00732690">
        <w:rPr>
          <w:rFonts w:ascii="Times New Roman" w:hAnsi="Times New Roman" w:cs="Times New Roman"/>
          <w:b/>
          <w:bCs/>
          <w:sz w:val="24"/>
          <w:szCs w:val="24"/>
        </w:rPr>
        <w:t>Loop Prevention Rule</w:t>
      </w:r>
    </w:p>
    <w:p w14:paraId="05032CB5" w14:textId="127A0F7B" w:rsidR="00732690" w:rsidRPr="00732690" w:rsidRDefault="00732690" w:rsidP="00732690">
      <w:pPr>
        <w:rPr>
          <w:rFonts w:ascii="Times New Roman" w:hAnsi="Times New Roman" w:cs="Times New Roman"/>
          <w:sz w:val="24"/>
          <w:szCs w:val="24"/>
        </w:rPr>
      </w:pPr>
      <w:r w:rsidRPr="00732690">
        <w:rPr>
          <w:rFonts w:ascii="Times New Roman" w:hAnsi="Times New Roman" w:cs="Times New Roman"/>
          <w:sz w:val="24"/>
          <w:szCs w:val="24"/>
        </w:rPr>
        <w:t xml:space="preserve">Every propagated write carries the original </w:t>
      </w:r>
      <w:proofErr w:type="spellStart"/>
      <w:r w:rsidRPr="00732690">
        <w:rPr>
          <w:rFonts w:ascii="Times New Roman" w:hAnsi="Times New Roman" w:cs="Times New Roman"/>
          <w:sz w:val="24"/>
          <w:szCs w:val="24"/>
        </w:rPr>
        <w:t>correlationId</w:t>
      </w:r>
      <w:proofErr w:type="spellEnd"/>
      <w:r w:rsidRPr="00732690">
        <w:rPr>
          <w:rFonts w:ascii="Times New Roman" w:hAnsi="Times New Roman" w:cs="Times New Roman"/>
          <w:sz w:val="24"/>
          <w:szCs w:val="24"/>
        </w:rPr>
        <w:t xml:space="preserve"> and </w:t>
      </w:r>
      <w:proofErr w:type="spellStart"/>
      <w:r w:rsidRPr="00732690">
        <w:rPr>
          <w:rFonts w:ascii="Times New Roman" w:hAnsi="Times New Roman" w:cs="Times New Roman"/>
          <w:sz w:val="24"/>
          <w:szCs w:val="24"/>
        </w:rPr>
        <w:t>sourceSystem</w:t>
      </w:r>
      <w:proofErr w:type="spellEnd"/>
      <w:r w:rsidRPr="00732690">
        <w:rPr>
          <w:rFonts w:ascii="Times New Roman" w:hAnsi="Times New Roman" w:cs="Times New Roman"/>
          <w:sz w:val="24"/>
          <w:szCs w:val="24"/>
        </w:rPr>
        <w:t xml:space="preserve"> metadata. If a target system later exposes the same propagated update through polling, K-Sync checks the </w:t>
      </w:r>
      <w:proofErr w:type="spellStart"/>
      <w:r w:rsidRPr="00732690">
        <w:rPr>
          <w:rFonts w:ascii="Times New Roman" w:hAnsi="Times New Roman" w:cs="Times New Roman"/>
          <w:sz w:val="24"/>
          <w:szCs w:val="24"/>
        </w:rPr>
        <w:t>correlationId</w:t>
      </w:r>
      <w:proofErr w:type="spellEnd"/>
      <w:r w:rsidRPr="00732690">
        <w:rPr>
          <w:rFonts w:ascii="Times New Roman" w:hAnsi="Times New Roman" w:cs="Times New Roman"/>
          <w:sz w:val="24"/>
          <w:szCs w:val="24"/>
        </w:rPr>
        <w:t>, payload hash, and recent audit history before creating a new event.</w:t>
      </w:r>
    </w:p>
    <w:p w14:paraId="7D969391" w14:textId="6FB0AE68" w:rsidR="00732690" w:rsidRPr="00732690" w:rsidRDefault="00732690" w:rsidP="00732690">
      <w:pPr>
        <w:rPr>
          <w:rFonts w:ascii="Times New Roman" w:hAnsi="Times New Roman" w:cs="Times New Roman"/>
          <w:sz w:val="24"/>
          <w:szCs w:val="24"/>
        </w:rPr>
      </w:pPr>
      <w:r w:rsidRPr="00732690">
        <w:rPr>
          <w:rFonts w:ascii="Times New Roman" w:hAnsi="Times New Roman" w:cs="Times New Roman"/>
          <w:sz w:val="24"/>
          <w:szCs w:val="24"/>
        </w:rPr>
        <w:t>This prevents infinite loops such as:</w:t>
      </w:r>
    </w:p>
    <w:p w14:paraId="10930D37" w14:textId="681FCBFB" w:rsidR="00732690" w:rsidRPr="00732690" w:rsidRDefault="00732690" w:rsidP="00732690">
      <w:pPr>
        <w:rPr>
          <w:rFonts w:ascii="Times New Roman" w:hAnsi="Times New Roman" w:cs="Times New Roman"/>
          <w:sz w:val="24"/>
          <w:szCs w:val="24"/>
        </w:rPr>
      </w:pPr>
      <w:r w:rsidRPr="00732690">
        <w:rPr>
          <w:rFonts w:ascii="Times New Roman" w:hAnsi="Times New Roman" w:cs="Times New Roman"/>
          <w:sz w:val="24"/>
          <w:szCs w:val="24"/>
        </w:rPr>
        <w:t>SWS → K-Sync → e-Karmika → Poller detects same change → K-Sync → SWS again</w:t>
      </w:r>
    </w:p>
    <w:p w14:paraId="18B94476" w14:textId="746EA116" w:rsidR="00732690" w:rsidRPr="00D630E5" w:rsidRDefault="00732690" w:rsidP="00732690">
      <w:pPr>
        <w:rPr>
          <w:rFonts w:ascii="Times New Roman" w:hAnsi="Times New Roman" w:cs="Times New Roman"/>
          <w:sz w:val="24"/>
          <w:szCs w:val="24"/>
        </w:rPr>
      </w:pPr>
      <w:r w:rsidRPr="00732690">
        <w:rPr>
          <w:rFonts w:ascii="Times New Roman" w:hAnsi="Times New Roman" w:cs="Times New Roman"/>
          <w:sz w:val="24"/>
          <w:szCs w:val="24"/>
        </w:rPr>
        <w:lastRenderedPageBreak/>
        <w:t>If the detected department-side change matches a recently propagated K-Sync write, it is marked as PROPAGATED_CHANGE_CONFIRMED instead of being treated as a new source event.</w:t>
      </w:r>
    </w:p>
    <w:p w14:paraId="2589CB7F"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pict w14:anchorId="349F3155">
          <v:rect id="_x0000_i1416" style="width:0;height:1.5pt" o:hralign="center" o:hrstd="t" o:hr="t" fillcolor="#a0a0a0" stroked="f"/>
        </w:pict>
      </w:r>
    </w:p>
    <w:p w14:paraId="3250930A"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7.9 Translation Engine</w:t>
      </w:r>
    </w:p>
    <w:p w14:paraId="5825C08C"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The Translation Engine converts payloads between schemas.</w:t>
      </w:r>
    </w:p>
    <w:p w14:paraId="3B589380"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Translation strategy</w:t>
      </w:r>
    </w:p>
    <w:p w14:paraId="501F6AC5"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Source-specific schema → K-Sync canonical event → Target-specific schema</w:t>
      </w:r>
    </w:p>
    <w:p w14:paraId="604FD62A"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Runtime rules</w:t>
      </w:r>
    </w:p>
    <w:p w14:paraId="71D7F7D9" w14:textId="77777777" w:rsidR="00D630E5" w:rsidRPr="00D630E5" w:rsidRDefault="00D630E5" w:rsidP="00D630E5">
      <w:pPr>
        <w:numPr>
          <w:ilvl w:val="0"/>
          <w:numId w:val="10"/>
        </w:numPr>
        <w:rPr>
          <w:rFonts w:ascii="Times New Roman" w:hAnsi="Times New Roman" w:cs="Times New Roman"/>
          <w:sz w:val="24"/>
          <w:szCs w:val="24"/>
        </w:rPr>
      </w:pPr>
      <w:r w:rsidRPr="00D630E5">
        <w:rPr>
          <w:rFonts w:ascii="Times New Roman" w:hAnsi="Times New Roman" w:cs="Times New Roman"/>
          <w:sz w:val="24"/>
          <w:szCs w:val="24"/>
        </w:rPr>
        <w:t>No hosted LLM calls.</w:t>
      </w:r>
    </w:p>
    <w:p w14:paraId="054C43EF" w14:textId="77777777" w:rsidR="00D630E5" w:rsidRPr="00D630E5" w:rsidRDefault="00D630E5" w:rsidP="00D630E5">
      <w:pPr>
        <w:numPr>
          <w:ilvl w:val="0"/>
          <w:numId w:val="10"/>
        </w:numPr>
        <w:rPr>
          <w:rFonts w:ascii="Times New Roman" w:hAnsi="Times New Roman" w:cs="Times New Roman"/>
          <w:sz w:val="24"/>
          <w:szCs w:val="24"/>
        </w:rPr>
      </w:pPr>
      <w:r w:rsidRPr="00D630E5">
        <w:rPr>
          <w:rFonts w:ascii="Times New Roman" w:hAnsi="Times New Roman" w:cs="Times New Roman"/>
          <w:sz w:val="24"/>
          <w:szCs w:val="24"/>
        </w:rPr>
        <w:t>No free-form AI transformation.</w:t>
      </w:r>
    </w:p>
    <w:p w14:paraId="59D6E44A" w14:textId="77777777" w:rsidR="00D630E5" w:rsidRPr="00D630E5" w:rsidRDefault="00D630E5" w:rsidP="00D630E5">
      <w:pPr>
        <w:numPr>
          <w:ilvl w:val="0"/>
          <w:numId w:val="10"/>
        </w:numPr>
        <w:rPr>
          <w:rFonts w:ascii="Times New Roman" w:hAnsi="Times New Roman" w:cs="Times New Roman"/>
          <w:sz w:val="24"/>
          <w:szCs w:val="24"/>
        </w:rPr>
      </w:pPr>
      <w:r w:rsidRPr="00D630E5">
        <w:rPr>
          <w:rFonts w:ascii="Times New Roman" w:hAnsi="Times New Roman" w:cs="Times New Roman"/>
          <w:sz w:val="24"/>
          <w:szCs w:val="24"/>
        </w:rPr>
        <w:t>Use approved deterministic mappings.</w:t>
      </w:r>
    </w:p>
    <w:p w14:paraId="2400DB21" w14:textId="77777777" w:rsidR="00D630E5" w:rsidRPr="00D630E5" w:rsidRDefault="00D630E5" w:rsidP="00D630E5">
      <w:pPr>
        <w:numPr>
          <w:ilvl w:val="0"/>
          <w:numId w:val="10"/>
        </w:numPr>
        <w:rPr>
          <w:rFonts w:ascii="Times New Roman" w:hAnsi="Times New Roman" w:cs="Times New Roman"/>
          <w:sz w:val="24"/>
          <w:szCs w:val="24"/>
        </w:rPr>
      </w:pPr>
      <w:r w:rsidRPr="00D630E5">
        <w:rPr>
          <w:rFonts w:ascii="Times New Roman" w:hAnsi="Times New Roman" w:cs="Times New Roman"/>
          <w:sz w:val="24"/>
          <w:szCs w:val="24"/>
        </w:rPr>
        <w:t>Store mappings in schema registry.</w:t>
      </w:r>
    </w:p>
    <w:p w14:paraId="4FE33836" w14:textId="77777777" w:rsidR="00D630E5" w:rsidRPr="00D630E5" w:rsidRDefault="00D630E5" w:rsidP="00D630E5">
      <w:pPr>
        <w:numPr>
          <w:ilvl w:val="0"/>
          <w:numId w:val="10"/>
        </w:numPr>
        <w:rPr>
          <w:rFonts w:ascii="Times New Roman" w:hAnsi="Times New Roman" w:cs="Times New Roman"/>
          <w:sz w:val="24"/>
          <w:szCs w:val="24"/>
        </w:rPr>
      </w:pPr>
      <w:r w:rsidRPr="00D630E5">
        <w:rPr>
          <w:rFonts w:ascii="Times New Roman" w:hAnsi="Times New Roman" w:cs="Times New Roman"/>
          <w:sz w:val="24"/>
          <w:szCs w:val="24"/>
        </w:rPr>
        <w:t xml:space="preserve">Use </w:t>
      </w:r>
      <w:proofErr w:type="spellStart"/>
      <w:r w:rsidRPr="00D630E5">
        <w:rPr>
          <w:rFonts w:ascii="Times New Roman" w:hAnsi="Times New Roman" w:cs="Times New Roman"/>
          <w:sz w:val="24"/>
          <w:szCs w:val="24"/>
        </w:rPr>
        <w:t>JSONata</w:t>
      </w:r>
      <w:proofErr w:type="spellEnd"/>
      <w:r w:rsidRPr="00D630E5">
        <w:rPr>
          <w:rFonts w:ascii="Times New Roman" w:hAnsi="Times New Roman" w:cs="Times New Roman"/>
          <w:sz w:val="24"/>
          <w:szCs w:val="24"/>
        </w:rPr>
        <w:t>/XSLT-style transformations.</w:t>
      </w:r>
    </w:p>
    <w:p w14:paraId="5AF0446F"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This matches your original idea document’s strongest point: AI may assist offline during onboarding, but runtime translation must be deterministic.</w:t>
      </w:r>
    </w:p>
    <w:p w14:paraId="4E7E47D7"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Example SWS to e-Karmika mapping</w:t>
      </w:r>
    </w:p>
    <w:tbl>
      <w:tblPr>
        <w:tblStyle w:val="TableGrid"/>
        <w:tblW w:w="0" w:type="auto"/>
        <w:tblLook w:val="04A0" w:firstRow="1" w:lastRow="0" w:firstColumn="1" w:lastColumn="0" w:noHBand="0" w:noVBand="1"/>
      </w:tblPr>
      <w:tblGrid>
        <w:gridCol w:w="4426"/>
        <w:gridCol w:w="2109"/>
      </w:tblGrid>
      <w:tr w:rsidR="00D630E5" w:rsidRPr="00D630E5" w14:paraId="3115FC7F" w14:textId="77777777" w:rsidTr="00D630E5">
        <w:tc>
          <w:tcPr>
            <w:tcW w:w="0" w:type="auto"/>
            <w:hideMark/>
          </w:tcPr>
          <w:p w14:paraId="5D96E410" w14:textId="77777777" w:rsidR="00D630E5" w:rsidRPr="00D630E5" w:rsidRDefault="00D630E5" w:rsidP="00D630E5">
            <w:pPr>
              <w:spacing w:after="160" w:line="259" w:lineRule="auto"/>
              <w:rPr>
                <w:rFonts w:ascii="Times New Roman" w:hAnsi="Times New Roman" w:cs="Times New Roman"/>
                <w:b/>
                <w:bCs/>
                <w:sz w:val="24"/>
                <w:szCs w:val="24"/>
              </w:rPr>
            </w:pPr>
            <w:r w:rsidRPr="00D630E5">
              <w:rPr>
                <w:rFonts w:ascii="Times New Roman" w:hAnsi="Times New Roman" w:cs="Times New Roman"/>
                <w:b/>
                <w:bCs/>
                <w:sz w:val="24"/>
                <w:szCs w:val="24"/>
              </w:rPr>
              <w:t>SWS Field</w:t>
            </w:r>
          </w:p>
        </w:tc>
        <w:tc>
          <w:tcPr>
            <w:tcW w:w="0" w:type="auto"/>
            <w:hideMark/>
          </w:tcPr>
          <w:p w14:paraId="00B8154E" w14:textId="77777777" w:rsidR="00D630E5" w:rsidRPr="00D630E5" w:rsidRDefault="00D630E5" w:rsidP="00D630E5">
            <w:pPr>
              <w:spacing w:after="160" w:line="259" w:lineRule="auto"/>
              <w:rPr>
                <w:rFonts w:ascii="Times New Roman" w:hAnsi="Times New Roman" w:cs="Times New Roman"/>
                <w:b/>
                <w:bCs/>
                <w:sz w:val="24"/>
                <w:szCs w:val="24"/>
              </w:rPr>
            </w:pPr>
            <w:r w:rsidRPr="00D630E5">
              <w:rPr>
                <w:rFonts w:ascii="Times New Roman" w:hAnsi="Times New Roman" w:cs="Times New Roman"/>
                <w:b/>
                <w:bCs/>
                <w:sz w:val="24"/>
                <w:szCs w:val="24"/>
              </w:rPr>
              <w:t>e-Karmika Field</w:t>
            </w:r>
          </w:p>
        </w:tc>
      </w:tr>
      <w:tr w:rsidR="00D630E5" w:rsidRPr="00D630E5" w14:paraId="4A70494E" w14:textId="77777777" w:rsidTr="00D630E5">
        <w:tc>
          <w:tcPr>
            <w:tcW w:w="0" w:type="auto"/>
            <w:hideMark/>
          </w:tcPr>
          <w:p w14:paraId="33845F97" w14:textId="77777777" w:rsidR="00D630E5" w:rsidRPr="00D630E5" w:rsidRDefault="00D630E5" w:rsidP="00D630E5">
            <w:pPr>
              <w:spacing w:after="160" w:line="259" w:lineRule="auto"/>
              <w:rPr>
                <w:rFonts w:ascii="Times New Roman" w:hAnsi="Times New Roman" w:cs="Times New Roman"/>
                <w:sz w:val="24"/>
                <w:szCs w:val="24"/>
              </w:rPr>
            </w:pPr>
            <w:proofErr w:type="spellStart"/>
            <w:r w:rsidRPr="00D630E5">
              <w:rPr>
                <w:rFonts w:ascii="Times New Roman" w:hAnsi="Times New Roman" w:cs="Times New Roman"/>
                <w:sz w:val="24"/>
                <w:szCs w:val="24"/>
              </w:rPr>
              <w:t>businessName</w:t>
            </w:r>
            <w:proofErr w:type="spellEnd"/>
          </w:p>
        </w:tc>
        <w:tc>
          <w:tcPr>
            <w:tcW w:w="0" w:type="auto"/>
            <w:hideMark/>
          </w:tcPr>
          <w:p w14:paraId="785405D2" w14:textId="77777777" w:rsidR="00D630E5" w:rsidRPr="00D630E5" w:rsidRDefault="00D630E5" w:rsidP="00D630E5">
            <w:pPr>
              <w:spacing w:after="160" w:line="259" w:lineRule="auto"/>
              <w:rPr>
                <w:rFonts w:ascii="Times New Roman" w:hAnsi="Times New Roman" w:cs="Times New Roman"/>
                <w:sz w:val="24"/>
                <w:szCs w:val="24"/>
              </w:rPr>
            </w:pPr>
            <w:proofErr w:type="spellStart"/>
            <w:r w:rsidRPr="00D630E5">
              <w:rPr>
                <w:rFonts w:ascii="Times New Roman" w:hAnsi="Times New Roman" w:cs="Times New Roman"/>
                <w:sz w:val="24"/>
                <w:szCs w:val="24"/>
              </w:rPr>
              <w:t>establishmentName</w:t>
            </w:r>
            <w:proofErr w:type="spellEnd"/>
          </w:p>
        </w:tc>
      </w:tr>
      <w:tr w:rsidR="00D630E5" w:rsidRPr="00D630E5" w14:paraId="5BCDF164" w14:textId="77777777" w:rsidTr="00D630E5">
        <w:tc>
          <w:tcPr>
            <w:tcW w:w="0" w:type="auto"/>
            <w:hideMark/>
          </w:tcPr>
          <w:p w14:paraId="50B908E1"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 xml:space="preserve">registeredAddress.line1 + district + </w:t>
            </w:r>
            <w:proofErr w:type="spellStart"/>
            <w:r w:rsidRPr="00D630E5">
              <w:rPr>
                <w:rFonts w:ascii="Times New Roman" w:hAnsi="Times New Roman" w:cs="Times New Roman"/>
                <w:sz w:val="24"/>
                <w:szCs w:val="24"/>
              </w:rPr>
              <w:t>pincode</w:t>
            </w:r>
            <w:proofErr w:type="spellEnd"/>
          </w:p>
        </w:tc>
        <w:tc>
          <w:tcPr>
            <w:tcW w:w="0" w:type="auto"/>
            <w:hideMark/>
          </w:tcPr>
          <w:p w14:paraId="65968DE2" w14:textId="77777777" w:rsidR="00D630E5" w:rsidRPr="00D630E5" w:rsidRDefault="00D630E5" w:rsidP="00D630E5">
            <w:pPr>
              <w:spacing w:after="160" w:line="259" w:lineRule="auto"/>
              <w:rPr>
                <w:rFonts w:ascii="Times New Roman" w:hAnsi="Times New Roman" w:cs="Times New Roman"/>
                <w:sz w:val="24"/>
                <w:szCs w:val="24"/>
              </w:rPr>
            </w:pPr>
            <w:proofErr w:type="spellStart"/>
            <w:r w:rsidRPr="00D630E5">
              <w:rPr>
                <w:rFonts w:ascii="Times New Roman" w:hAnsi="Times New Roman" w:cs="Times New Roman"/>
                <w:sz w:val="24"/>
                <w:szCs w:val="24"/>
              </w:rPr>
              <w:t>addressFull</w:t>
            </w:r>
            <w:proofErr w:type="spellEnd"/>
          </w:p>
        </w:tc>
      </w:tr>
      <w:tr w:rsidR="00D630E5" w:rsidRPr="00D630E5" w14:paraId="7BDC1985" w14:textId="77777777" w:rsidTr="00D630E5">
        <w:tc>
          <w:tcPr>
            <w:tcW w:w="0" w:type="auto"/>
            <w:hideMark/>
          </w:tcPr>
          <w:p w14:paraId="06B25E73"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authorizedSignatory.name</w:t>
            </w:r>
          </w:p>
        </w:tc>
        <w:tc>
          <w:tcPr>
            <w:tcW w:w="0" w:type="auto"/>
            <w:hideMark/>
          </w:tcPr>
          <w:p w14:paraId="03DE2272" w14:textId="77777777" w:rsidR="00D630E5" w:rsidRPr="00D630E5" w:rsidRDefault="00D630E5" w:rsidP="00D630E5">
            <w:pPr>
              <w:spacing w:after="160" w:line="259" w:lineRule="auto"/>
              <w:rPr>
                <w:rFonts w:ascii="Times New Roman" w:hAnsi="Times New Roman" w:cs="Times New Roman"/>
                <w:sz w:val="24"/>
                <w:szCs w:val="24"/>
              </w:rPr>
            </w:pPr>
            <w:proofErr w:type="spellStart"/>
            <w:r w:rsidRPr="00D630E5">
              <w:rPr>
                <w:rFonts w:ascii="Times New Roman" w:hAnsi="Times New Roman" w:cs="Times New Roman"/>
                <w:sz w:val="24"/>
                <w:szCs w:val="24"/>
              </w:rPr>
              <w:t>employerName</w:t>
            </w:r>
            <w:proofErr w:type="spellEnd"/>
          </w:p>
        </w:tc>
      </w:tr>
    </w:tbl>
    <w:p w14:paraId="45CC06AA"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Example SWS to e-</w:t>
      </w:r>
      <w:proofErr w:type="spellStart"/>
      <w:r w:rsidRPr="00D630E5">
        <w:rPr>
          <w:rFonts w:ascii="Times New Roman" w:hAnsi="Times New Roman" w:cs="Times New Roman"/>
          <w:b/>
          <w:bCs/>
          <w:sz w:val="24"/>
          <w:szCs w:val="24"/>
        </w:rPr>
        <w:t>Surakshate</w:t>
      </w:r>
      <w:proofErr w:type="spellEnd"/>
      <w:r w:rsidRPr="00D630E5">
        <w:rPr>
          <w:rFonts w:ascii="Times New Roman" w:hAnsi="Times New Roman" w:cs="Times New Roman"/>
          <w:b/>
          <w:bCs/>
          <w:sz w:val="24"/>
          <w:szCs w:val="24"/>
        </w:rPr>
        <w:t xml:space="preserve"> mapping</w:t>
      </w:r>
    </w:p>
    <w:tbl>
      <w:tblPr>
        <w:tblStyle w:val="TableGrid"/>
        <w:tblW w:w="0" w:type="auto"/>
        <w:tblLook w:val="04A0" w:firstRow="1" w:lastRow="0" w:firstColumn="1" w:lastColumn="0" w:noHBand="0" w:noVBand="1"/>
      </w:tblPr>
      <w:tblGrid>
        <w:gridCol w:w="2727"/>
        <w:gridCol w:w="2143"/>
      </w:tblGrid>
      <w:tr w:rsidR="00D630E5" w:rsidRPr="00D630E5" w14:paraId="3153C79B" w14:textId="77777777" w:rsidTr="00D630E5">
        <w:tc>
          <w:tcPr>
            <w:tcW w:w="0" w:type="auto"/>
            <w:hideMark/>
          </w:tcPr>
          <w:p w14:paraId="3F2891A2" w14:textId="77777777" w:rsidR="00D630E5" w:rsidRPr="00D630E5" w:rsidRDefault="00D630E5" w:rsidP="00D630E5">
            <w:pPr>
              <w:spacing w:after="160" w:line="259" w:lineRule="auto"/>
              <w:rPr>
                <w:rFonts w:ascii="Times New Roman" w:hAnsi="Times New Roman" w:cs="Times New Roman"/>
                <w:b/>
                <w:bCs/>
                <w:sz w:val="24"/>
                <w:szCs w:val="24"/>
              </w:rPr>
            </w:pPr>
            <w:r w:rsidRPr="00D630E5">
              <w:rPr>
                <w:rFonts w:ascii="Times New Roman" w:hAnsi="Times New Roman" w:cs="Times New Roman"/>
                <w:b/>
                <w:bCs/>
                <w:sz w:val="24"/>
                <w:szCs w:val="24"/>
              </w:rPr>
              <w:t>SWS Field</w:t>
            </w:r>
          </w:p>
        </w:tc>
        <w:tc>
          <w:tcPr>
            <w:tcW w:w="0" w:type="auto"/>
            <w:hideMark/>
          </w:tcPr>
          <w:p w14:paraId="1267C095" w14:textId="77777777" w:rsidR="00D630E5" w:rsidRPr="00D630E5" w:rsidRDefault="00D630E5" w:rsidP="00D630E5">
            <w:pPr>
              <w:spacing w:after="160" w:line="259" w:lineRule="auto"/>
              <w:rPr>
                <w:rFonts w:ascii="Times New Roman" w:hAnsi="Times New Roman" w:cs="Times New Roman"/>
                <w:b/>
                <w:bCs/>
                <w:sz w:val="24"/>
                <w:szCs w:val="24"/>
              </w:rPr>
            </w:pPr>
            <w:r w:rsidRPr="00D630E5">
              <w:rPr>
                <w:rFonts w:ascii="Times New Roman" w:hAnsi="Times New Roman" w:cs="Times New Roman"/>
                <w:b/>
                <w:bCs/>
                <w:sz w:val="24"/>
                <w:szCs w:val="24"/>
              </w:rPr>
              <w:t>e-</w:t>
            </w:r>
            <w:proofErr w:type="spellStart"/>
            <w:r w:rsidRPr="00D630E5">
              <w:rPr>
                <w:rFonts w:ascii="Times New Roman" w:hAnsi="Times New Roman" w:cs="Times New Roman"/>
                <w:b/>
                <w:bCs/>
                <w:sz w:val="24"/>
                <w:szCs w:val="24"/>
              </w:rPr>
              <w:t>Surakshate</w:t>
            </w:r>
            <w:proofErr w:type="spellEnd"/>
            <w:r w:rsidRPr="00D630E5">
              <w:rPr>
                <w:rFonts w:ascii="Times New Roman" w:hAnsi="Times New Roman" w:cs="Times New Roman"/>
                <w:b/>
                <w:bCs/>
                <w:sz w:val="24"/>
                <w:szCs w:val="24"/>
              </w:rPr>
              <w:t xml:space="preserve"> Field</w:t>
            </w:r>
          </w:p>
        </w:tc>
      </w:tr>
      <w:tr w:rsidR="00D630E5" w:rsidRPr="00D630E5" w14:paraId="098239B5" w14:textId="77777777" w:rsidTr="00D630E5">
        <w:tc>
          <w:tcPr>
            <w:tcW w:w="0" w:type="auto"/>
            <w:hideMark/>
          </w:tcPr>
          <w:p w14:paraId="761D56FA" w14:textId="77777777" w:rsidR="00D630E5" w:rsidRPr="00D630E5" w:rsidRDefault="00D630E5" w:rsidP="00D630E5">
            <w:pPr>
              <w:spacing w:after="160" w:line="259" w:lineRule="auto"/>
              <w:rPr>
                <w:rFonts w:ascii="Times New Roman" w:hAnsi="Times New Roman" w:cs="Times New Roman"/>
                <w:sz w:val="24"/>
                <w:szCs w:val="24"/>
              </w:rPr>
            </w:pPr>
            <w:proofErr w:type="spellStart"/>
            <w:r w:rsidRPr="00D630E5">
              <w:rPr>
                <w:rFonts w:ascii="Times New Roman" w:hAnsi="Times New Roman" w:cs="Times New Roman"/>
                <w:sz w:val="24"/>
                <w:szCs w:val="24"/>
              </w:rPr>
              <w:t>businessName</w:t>
            </w:r>
            <w:proofErr w:type="spellEnd"/>
          </w:p>
        </w:tc>
        <w:tc>
          <w:tcPr>
            <w:tcW w:w="0" w:type="auto"/>
            <w:hideMark/>
          </w:tcPr>
          <w:p w14:paraId="5E9EB492" w14:textId="77777777" w:rsidR="00D630E5" w:rsidRPr="00D630E5" w:rsidRDefault="00D630E5" w:rsidP="00D630E5">
            <w:pPr>
              <w:spacing w:after="160" w:line="259" w:lineRule="auto"/>
              <w:rPr>
                <w:rFonts w:ascii="Times New Roman" w:hAnsi="Times New Roman" w:cs="Times New Roman"/>
                <w:sz w:val="24"/>
                <w:szCs w:val="24"/>
              </w:rPr>
            </w:pPr>
            <w:proofErr w:type="spellStart"/>
            <w:r w:rsidRPr="00D630E5">
              <w:rPr>
                <w:rFonts w:ascii="Times New Roman" w:hAnsi="Times New Roman" w:cs="Times New Roman"/>
                <w:sz w:val="24"/>
                <w:szCs w:val="24"/>
              </w:rPr>
              <w:t>FactoryName</w:t>
            </w:r>
            <w:proofErr w:type="spellEnd"/>
          </w:p>
        </w:tc>
      </w:tr>
      <w:tr w:rsidR="00D630E5" w:rsidRPr="00D630E5" w14:paraId="4A02C696" w14:textId="77777777" w:rsidTr="00D630E5">
        <w:tc>
          <w:tcPr>
            <w:tcW w:w="0" w:type="auto"/>
            <w:hideMark/>
          </w:tcPr>
          <w:p w14:paraId="63EC811C" w14:textId="77777777" w:rsidR="00D630E5" w:rsidRPr="00D630E5" w:rsidRDefault="00D630E5" w:rsidP="00D630E5">
            <w:pPr>
              <w:spacing w:after="160" w:line="259" w:lineRule="auto"/>
              <w:rPr>
                <w:rFonts w:ascii="Times New Roman" w:hAnsi="Times New Roman" w:cs="Times New Roman"/>
                <w:sz w:val="24"/>
                <w:szCs w:val="24"/>
              </w:rPr>
            </w:pPr>
            <w:proofErr w:type="spellStart"/>
            <w:r w:rsidRPr="00D630E5">
              <w:rPr>
                <w:rFonts w:ascii="Times New Roman" w:hAnsi="Times New Roman" w:cs="Times New Roman"/>
                <w:sz w:val="24"/>
                <w:szCs w:val="24"/>
              </w:rPr>
              <w:t>registeredAddress</w:t>
            </w:r>
            <w:proofErr w:type="spellEnd"/>
          </w:p>
        </w:tc>
        <w:tc>
          <w:tcPr>
            <w:tcW w:w="0" w:type="auto"/>
            <w:hideMark/>
          </w:tcPr>
          <w:p w14:paraId="0321FD65" w14:textId="77777777" w:rsidR="00D630E5" w:rsidRPr="00D630E5" w:rsidRDefault="00D630E5" w:rsidP="00D630E5">
            <w:pPr>
              <w:spacing w:after="160" w:line="259" w:lineRule="auto"/>
              <w:rPr>
                <w:rFonts w:ascii="Times New Roman" w:hAnsi="Times New Roman" w:cs="Times New Roman"/>
                <w:sz w:val="24"/>
                <w:szCs w:val="24"/>
              </w:rPr>
            </w:pPr>
            <w:proofErr w:type="spellStart"/>
            <w:r w:rsidRPr="00D630E5">
              <w:rPr>
                <w:rFonts w:ascii="Times New Roman" w:hAnsi="Times New Roman" w:cs="Times New Roman"/>
                <w:sz w:val="24"/>
                <w:szCs w:val="24"/>
              </w:rPr>
              <w:t>FactoryAddress</w:t>
            </w:r>
            <w:proofErr w:type="spellEnd"/>
          </w:p>
        </w:tc>
      </w:tr>
      <w:tr w:rsidR="00D630E5" w:rsidRPr="00D630E5" w14:paraId="4BFB0BCF" w14:textId="77777777" w:rsidTr="00D630E5">
        <w:tc>
          <w:tcPr>
            <w:tcW w:w="0" w:type="auto"/>
            <w:hideMark/>
          </w:tcPr>
          <w:p w14:paraId="6789397D"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authorizedSignatory.name</w:t>
            </w:r>
          </w:p>
        </w:tc>
        <w:tc>
          <w:tcPr>
            <w:tcW w:w="0" w:type="auto"/>
            <w:hideMark/>
          </w:tcPr>
          <w:p w14:paraId="166F6ED1" w14:textId="77777777" w:rsidR="00D630E5" w:rsidRPr="00D630E5" w:rsidRDefault="00D630E5" w:rsidP="00D630E5">
            <w:pPr>
              <w:spacing w:after="160" w:line="259" w:lineRule="auto"/>
              <w:rPr>
                <w:rFonts w:ascii="Times New Roman" w:hAnsi="Times New Roman" w:cs="Times New Roman"/>
                <w:sz w:val="24"/>
                <w:szCs w:val="24"/>
              </w:rPr>
            </w:pPr>
            <w:proofErr w:type="spellStart"/>
            <w:r w:rsidRPr="00D630E5">
              <w:rPr>
                <w:rFonts w:ascii="Times New Roman" w:hAnsi="Times New Roman" w:cs="Times New Roman"/>
                <w:sz w:val="24"/>
                <w:szCs w:val="24"/>
              </w:rPr>
              <w:t>ManagerName</w:t>
            </w:r>
            <w:proofErr w:type="spellEnd"/>
          </w:p>
        </w:tc>
      </w:tr>
    </w:tbl>
    <w:p w14:paraId="7900F3C4"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Example e-</w:t>
      </w:r>
      <w:proofErr w:type="spellStart"/>
      <w:r w:rsidRPr="00D630E5">
        <w:rPr>
          <w:rFonts w:ascii="Times New Roman" w:hAnsi="Times New Roman" w:cs="Times New Roman"/>
          <w:b/>
          <w:bCs/>
          <w:sz w:val="24"/>
          <w:szCs w:val="24"/>
        </w:rPr>
        <w:t>Surakshate</w:t>
      </w:r>
      <w:proofErr w:type="spellEnd"/>
      <w:r w:rsidRPr="00D630E5">
        <w:rPr>
          <w:rFonts w:ascii="Times New Roman" w:hAnsi="Times New Roman" w:cs="Times New Roman"/>
          <w:b/>
          <w:bCs/>
          <w:sz w:val="24"/>
          <w:szCs w:val="24"/>
        </w:rPr>
        <w:t xml:space="preserve"> to SWS mapping</w:t>
      </w:r>
    </w:p>
    <w:tbl>
      <w:tblPr>
        <w:tblStyle w:val="TableGrid"/>
        <w:tblW w:w="0" w:type="auto"/>
        <w:tblLook w:val="04A0" w:firstRow="1" w:lastRow="0" w:firstColumn="1" w:lastColumn="0" w:noHBand="0" w:noVBand="1"/>
      </w:tblPr>
      <w:tblGrid>
        <w:gridCol w:w="2143"/>
        <w:gridCol w:w="3875"/>
      </w:tblGrid>
      <w:tr w:rsidR="00D630E5" w:rsidRPr="00D630E5" w14:paraId="175A3C9A" w14:textId="77777777" w:rsidTr="00D630E5">
        <w:tc>
          <w:tcPr>
            <w:tcW w:w="0" w:type="auto"/>
            <w:hideMark/>
          </w:tcPr>
          <w:p w14:paraId="349491CD" w14:textId="77777777" w:rsidR="00D630E5" w:rsidRPr="00D630E5" w:rsidRDefault="00D630E5" w:rsidP="00D630E5">
            <w:pPr>
              <w:spacing w:after="160" w:line="259" w:lineRule="auto"/>
              <w:rPr>
                <w:rFonts w:ascii="Times New Roman" w:hAnsi="Times New Roman" w:cs="Times New Roman"/>
                <w:b/>
                <w:bCs/>
                <w:sz w:val="24"/>
                <w:szCs w:val="24"/>
              </w:rPr>
            </w:pPr>
            <w:r w:rsidRPr="00D630E5">
              <w:rPr>
                <w:rFonts w:ascii="Times New Roman" w:hAnsi="Times New Roman" w:cs="Times New Roman"/>
                <w:b/>
                <w:bCs/>
                <w:sz w:val="24"/>
                <w:szCs w:val="24"/>
              </w:rPr>
              <w:t>e-</w:t>
            </w:r>
            <w:proofErr w:type="spellStart"/>
            <w:r w:rsidRPr="00D630E5">
              <w:rPr>
                <w:rFonts w:ascii="Times New Roman" w:hAnsi="Times New Roman" w:cs="Times New Roman"/>
                <w:b/>
                <w:bCs/>
                <w:sz w:val="24"/>
                <w:szCs w:val="24"/>
              </w:rPr>
              <w:t>Surakshate</w:t>
            </w:r>
            <w:proofErr w:type="spellEnd"/>
            <w:r w:rsidRPr="00D630E5">
              <w:rPr>
                <w:rFonts w:ascii="Times New Roman" w:hAnsi="Times New Roman" w:cs="Times New Roman"/>
                <w:b/>
                <w:bCs/>
                <w:sz w:val="24"/>
                <w:szCs w:val="24"/>
              </w:rPr>
              <w:t xml:space="preserve"> Field</w:t>
            </w:r>
          </w:p>
        </w:tc>
        <w:tc>
          <w:tcPr>
            <w:tcW w:w="0" w:type="auto"/>
            <w:hideMark/>
          </w:tcPr>
          <w:p w14:paraId="42AA3905" w14:textId="77777777" w:rsidR="00D630E5" w:rsidRPr="00D630E5" w:rsidRDefault="00D630E5" w:rsidP="00D630E5">
            <w:pPr>
              <w:spacing w:after="160" w:line="259" w:lineRule="auto"/>
              <w:rPr>
                <w:rFonts w:ascii="Times New Roman" w:hAnsi="Times New Roman" w:cs="Times New Roman"/>
                <w:b/>
                <w:bCs/>
                <w:sz w:val="24"/>
                <w:szCs w:val="24"/>
              </w:rPr>
            </w:pPr>
            <w:r w:rsidRPr="00D630E5">
              <w:rPr>
                <w:rFonts w:ascii="Times New Roman" w:hAnsi="Times New Roman" w:cs="Times New Roman"/>
                <w:b/>
                <w:bCs/>
                <w:sz w:val="24"/>
                <w:szCs w:val="24"/>
              </w:rPr>
              <w:t>SWS Field</w:t>
            </w:r>
          </w:p>
        </w:tc>
      </w:tr>
      <w:tr w:rsidR="00D630E5" w:rsidRPr="00D630E5" w14:paraId="72048403" w14:textId="77777777" w:rsidTr="00D630E5">
        <w:tc>
          <w:tcPr>
            <w:tcW w:w="0" w:type="auto"/>
            <w:hideMark/>
          </w:tcPr>
          <w:p w14:paraId="7BD393DE" w14:textId="77777777" w:rsidR="00D630E5" w:rsidRPr="00D630E5" w:rsidRDefault="00D630E5" w:rsidP="00D630E5">
            <w:pPr>
              <w:spacing w:after="160" w:line="259" w:lineRule="auto"/>
              <w:rPr>
                <w:rFonts w:ascii="Times New Roman" w:hAnsi="Times New Roman" w:cs="Times New Roman"/>
                <w:sz w:val="24"/>
                <w:szCs w:val="24"/>
              </w:rPr>
            </w:pPr>
            <w:proofErr w:type="spellStart"/>
            <w:r w:rsidRPr="00D630E5">
              <w:rPr>
                <w:rFonts w:ascii="Times New Roman" w:hAnsi="Times New Roman" w:cs="Times New Roman"/>
                <w:sz w:val="24"/>
                <w:szCs w:val="24"/>
              </w:rPr>
              <w:t>ManagerName</w:t>
            </w:r>
            <w:proofErr w:type="spellEnd"/>
          </w:p>
        </w:tc>
        <w:tc>
          <w:tcPr>
            <w:tcW w:w="0" w:type="auto"/>
            <w:hideMark/>
          </w:tcPr>
          <w:p w14:paraId="7EDCA720"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authorizedSignatory.name</w:t>
            </w:r>
          </w:p>
        </w:tc>
      </w:tr>
      <w:tr w:rsidR="00D630E5" w:rsidRPr="00D630E5" w14:paraId="20959B31" w14:textId="77777777" w:rsidTr="00D630E5">
        <w:tc>
          <w:tcPr>
            <w:tcW w:w="0" w:type="auto"/>
            <w:hideMark/>
          </w:tcPr>
          <w:p w14:paraId="32495E01" w14:textId="77777777" w:rsidR="00D630E5" w:rsidRPr="00D630E5" w:rsidRDefault="00D630E5" w:rsidP="00D630E5">
            <w:pPr>
              <w:spacing w:after="160" w:line="259" w:lineRule="auto"/>
              <w:rPr>
                <w:rFonts w:ascii="Times New Roman" w:hAnsi="Times New Roman" w:cs="Times New Roman"/>
                <w:sz w:val="24"/>
                <w:szCs w:val="24"/>
              </w:rPr>
            </w:pPr>
            <w:proofErr w:type="spellStart"/>
            <w:r w:rsidRPr="00D630E5">
              <w:rPr>
                <w:rFonts w:ascii="Times New Roman" w:hAnsi="Times New Roman" w:cs="Times New Roman"/>
                <w:sz w:val="24"/>
                <w:szCs w:val="24"/>
              </w:rPr>
              <w:t>FactoryAddress</w:t>
            </w:r>
            <w:proofErr w:type="spellEnd"/>
          </w:p>
        </w:tc>
        <w:tc>
          <w:tcPr>
            <w:tcW w:w="0" w:type="auto"/>
            <w:hideMark/>
          </w:tcPr>
          <w:p w14:paraId="43A80A08" w14:textId="77777777" w:rsidR="00D630E5" w:rsidRPr="00D630E5" w:rsidRDefault="00D630E5" w:rsidP="00D630E5">
            <w:pPr>
              <w:spacing w:after="160" w:line="259" w:lineRule="auto"/>
              <w:rPr>
                <w:rFonts w:ascii="Times New Roman" w:hAnsi="Times New Roman" w:cs="Times New Roman"/>
                <w:sz w:val="24"/>
                <w:szCs w:val="24"/>
              </w:rPr>
            </w:pPr>
            <w:proofErr w:type="spellStart"/>
            <w:r w:rsidRPr="00D630E5">
              <w:rPr>
                <w:rFonts w:ascii="Times New Roman" w:hAnsi="Times New Roman" w:cs="Times New Roman"/>
                <w:sz w:val="24"/>
                <w:szCs w:val="24"/>
              </w:rPr>
              <w:t>registeredAddress</w:t>
            </w:r>
            <w:proofErr w:type="spellEnd"/>
          </w:p>
        </w:tc>
      </w:tr>
      <w:tr w:rsidR="00D630E5" w:rsidRPr="00D630E5" w14:paraId="083E186A" w14:textId="77777777" w:rsidTr="00D630E5">
        <w:tc>
          <w:tcPr>
            <w:tcW w:w="0" w:type="auto"/>
            <w:hideMark/>
          </w:tcPr>
          <w:p w14:paraId="266F68D1" w14:textId="77777777" w:rsidR="00D630E5" w:rsidRPr="00D630E5" w:rsidRDefault="00D630E5" w:rsidP="00D630E5">
            <w:pPr>
              <w:spacing w:after="160" w:line="259" w:lineRule="auto"/>
              <w:rPr>
                <w:rFonts w:ascii="Times New Roman" w:hAnsi="Times New Roman" w:cs="Times New Roman"/>
                <w:sz w:val="24"/>
                <w:szCs w:val="24"/>
              </w:rPr>
            </w:pPr>
            <w:proofErr w:type="spellStart"/>
            <w:r w:rsidRPr="00D630E5">
              <w:rPr>
                <w:rFonts w:ascii="Times New Roman" w:hAnsi="Times New Roman" w:cs="Times New Roman"/>
                <w:sz w:val="24"/>
                <w:szCs w:val="24"/>
              </w:rPr>
              <w:t>WorkerLimit</w:t>
            </w:r>
            <w:proofErr w:type="spellEnd"/>
          </w:p>
        </w:tc>
        <w:tc>
          <w:tcPr>
            <w:tcW w:w="0" w:type="auto"/>
            <w:hideMark/>
          </w:tcPr>
          <w:p w14:paraId="1B14CE61" w14:textId="77777777" w:rsidR="00D630E5" w:rsidRPr="00D630E5" w:rsidRDefault="00D630E5" w:rsidP="00D630E5">
            <w:pPr>
              <w:spacing w:after="160" w:line="259" w:lineRule="auto"/>
              <w:rPr>
                <w:rFonts w:ascii="Times New Roman" w:hAnsi="Times New Roman" w:cs="Times New Roman"/>
                <w:sz w:val="24"/>
                <w:szCs w:val="24"/>
              </w:rPr>
            </w:pPr>
            <w:proofErr w:type="spellStart"/>
            <w:r w:rsidRPr="00D630E5">
              <w:rPr>
                <w:rFonts w:ascii="Times New Roman" w:hAnsi="Times New Roman" w:cs="Times New Roman"/>
                <w:sz w:val="24"/>
                <w:szCs w:val="24"/>
              </w:rPr>
              <w:t>factoryCompliance.workerLimit</w:t>
            </w:r>
            <w:proofErr w:type="spellEnd"/>
          </w:p>
        </w:tc>
      </w:tr>
      <w:tr w:rsidR="00D630E5" w:rsidRPr="00D630E5" w14:paraId="797F6095" w14:textId="77777777" w:rsidTr="00D630E5">
        <w:tc>
          <w:tcPr>
            <w:tcW w:w="0" w:type="auto"/>
            <w:hideMark/>
          </w:tcPr>
          <w:p w14:paraId="513B3E53" w14:textId="77777777" w:rsidR="00D630E5" w:rsidRPr="00D630E5" w:rsidRDefault="00D630E5" w:rsidP="00D630E5">
            <w:pPr>
              <w:spacing w:after="160" w:line="259" w:lineRule="auto"/>
              <w:rPr>
                <w:rFonts w:ascii="Times New Roman" w:hAnsi="Times New Roman" w:cs="Times New Roman"/>
                <w:sz w:val="24"/>
                <w:szCs w:val="24"/>
              </w:rPr>
            </w:pPr>
            <w:proofErr w:type="spellStart"/>
            <w:r w:rsidRPr="00D630E5">
              <w:rPr>
                <w:rFonts w:ascii="Times New Roman" w:hAnsi="Times New Roman" w:cs="Times New Roman"/>
                <w:sz w:val="24"/>
                <w:szCs w:val="24"/>
              </w:rPr>
              <w:lastRenderedPageBreak/>
              <w:t>PowerCapacityHP</w:t>
            </w:r>
            <w:proofErr w:type="spellEnd"/>
          </w:p>
        </w:tc>
        <w:tc>
          <w:tcPr>
            <w:tcW w:w="0" w:type="auto"/>
            <w:hideMark/>
          </w:tcPr>
          <w:p w14:paraId="68D2C93F" w14:textId="77777777" w:rsidR="00D630E5" w:rsidRPr="00D630E5" w:rsidRDefault="00D630E5" w:rsidP="00D630E5">
            <w:pPr>
              <w:spacing w:after="160" w:line="259" w:lineRule="auto"/>
              <w:rPr>
                <w:rFonts w:ascii="Times New Roman" w:hAnsi="Times New Roman" w:cs="Times New Roman"/>
                <w:sz w:val="24"/>
                <w:szCs w:val="24"/>
              </w:rPr>
            </w:pPr>
            <w:proofErr w:type="spellStart"/>
            <w:r w:rsidRPr="00D630E5">
              <w:rPr>
                <w:rFonts w:ascii="Times New Roman" w:hAnsi="Times New Roman" w:cs="Times New Roman"/>
                <w:sz w:val="24"/>
                <w:szCs w:val="24"/>
              </w:rPr>
              <w:t>factoryCompliance.powerCapacityHP</w:t>
            </w:r>
            <w:proofErr w:type="spellEnd"/>
          </w:p>
        </w:tc>
      </w:tr>
    </w:tbl>
    <w:p w14:paraId="26A92725"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pict w14:anchorId="5A3446CC">
          <v:rect id="_x0000_i1417" style="width:0;height:1.5pt" o:hralign="center" o:hrstd="t" o:hr="t" fillcolor="#a0a0a0" stroked="f"/>
        </w:pict>
      </w:r>
    </w:p>
    <w:p w14:paraId="424F8963"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7.10 Schema Registry</w:t>
      </w:r>
    </w:p>
    <w:p w14:paraId="005677BB"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The Schema Registry stores approved transformation rules.</w:t>
      </w:r>
    </w:p>
    <w:p w14:paraId="103BEF78"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Responsibilities</w:t>
      </w:r>
    </w:p>
    <w:p w14:paraId="665E7A5A" w14:textId="77777777" w:rsidR="00D630E5" w:rsidRPr="00D630E5" w:rsidRDefault="00D630E5" w:rsidP="00D630E5">
      <w:pPr>
        <w:numPr>
          <w:ilvl w:val="0"/>
          <w:numId w:val="11"/>
        </w:numPr>
        <w:rPr>
          <w:rFonts w:ascii="Times New Roman" w:hAnsi="Times New Roman" w:cs="Times New Roman"/>
          <w:sz w:val="24"/>
          <w:szCs w:val="24"/>
        </w:rPr>
      </w:pPr>
      <w:r w:rsidRPr="00D630E5">
        <w:rPr>
          <w:rFonts w:ascii="Times New Roman" w:hAnsi="Times New Roman" w:cs="Times New Roman"/>
          <w:sz w:val="24"/>
          <w:szCs w:val="24"/>
        </w:rPr>
        <w:t>Store source schema definitions.</w:t>
      </w:r>
    </w:p>
    <w:p w14:paraId="5188B9E6" w14:textId="77777777" w:rsidR="00D630E5" w:rsidRPr="00D630E5" w:rsidRDefault="00D630E5" w:rsidP="00D630E5">
      <w:pPr>
        <w:numPr>
          <w:ilvl w:val="0"/>
          <w:numId w:val="11"/>
        </w:numPr>
        <w:rPr>
          <w:rFonts w:ascii="Times New Roman" w:hAnsi="Times New Roman" w:cs="Times New Roman"/>
          <w:sz w:val="24"/>
          <w:szCs w:val="24"/>
        </w:rPr>
      </w:pPr>
      <w:r w:rsidRPr="00D630E5">
        <w:rPr>
          <w:rFonts w:ascii="Times New Roman" w:hAnsi="Times New Roman" w:cs="Times New Roman"/>
          <w:sz w:val="24"/>
          <w:szCs w:val="24"/>
        </w:rPr>
        <w:t>Store target schema definitions.</w:t>
      </w:r>
    </w:p>
    <w:p w14:paraId="05508B7E" w14:textId="77777777" w:rsidR="00D630E5" w:rsidRPr="00D630E5" w:rsidRDefault="00D630E5" w:rsidP="00D630E5">
      <w:pPr>
        <w:numPr>
          <w:ilvl w:val="0"/>
          <w:numId w:val="11"/>
        </w:numPr>
        <w:rPr>
          <w:rFonts w:ascii="Times New Roman" w:hAnsi="Times New Roman" w:cs="Times New Roman"/>
          <w:sz w:val="24"/>
          <w:szCs w:val="24"/>
        </w:rPr>
      </w:pPr>
      <w:r w:rsidRPr="00D630E5">
        <w:rPr>
          <w:rFonts w:ascii="Times New Roman" w:hAnsi="Times New Roman" w:cs="Times New Roman"/>
          <w:sz w:val="24"/>
          <w:szCs w:val="24"/>
        </w:rPr>
        <w:t>Store mapping version.</w:t>
      </w:r>
    </w:p>
    <w:p w14:paraId="7E041991" w14:textId="77777777" w:rsidR="00D630E5" w:rsidRPr="00D630E5" w:rsidRDefault="00D630E5" w:rsidP="00D630E5">
      <w:pPr>
        <w:numPr>
          <w:ilvl w:val="0"/>
          <w:numId w:val="11"/>
        </w:numPr>
        <w:rPr>
          <w:rFonts w:ascii="Times New Roman" w:hAnsi="Times New Roman" w:cs="Times New Roman"/>
          <w:sz w:val="24"/>
          <w:szCs w:val="24"/>
        </w:rPr>
      </w:pPr>
      <w:r w:rsidRPr="00D630E5">
        <w:rPr>
          <w:rFonts w:ascii="Times New Roman" w:hAnsi="Times New Roman" w:cs="Times New Roman"/>
          <w:sz w:val="24"/>
          <w:szCs w:val="24"/>
        </w:rPr>
        <w:t>Allow department onboarding without changing core K-Sync logic.</w:t>
      </w:r>
    </w:p>
    <w:p w14:paraId="7E55C3BC" w14:textId="77777777" w:rsidR="00D630E5" w:rsidRPr="00D630E5" w:rsidRDefault="00D630E5" w:rsidP="00D630E5">
      <w:pPr>
        <w:numPr>
          <w:ilvl w:val="0"/>
          <w:numId w:val="11"/>
        </w:numPr>
        <w:rPr>
          <w:rFonts w:ascii="Times New Roman" w:hAnsi="Times New Roman" w:cs="Times New Roman"/>
          <w:sz w:val="24"/>
          <w:szCs w:val="24"/>
        </w:rPr>
      </w:pPr>
      <w:r w:rsidRPr="00D630E5">
        <w:rPr>
          <w:rFonts w:ascii="Times New Roman" w:hAnsi="Times New Roman" w:cs="Times New Roman"/>
          <w:sz w:val="24"/>
          <w:szCs w:val="24"/>
        </w:rPr>
        <w:t>Support rollback if a mapping fails.</w:t>
      </w:r>
    </w:p>
    <w:p w14:paraId="3B431170"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Example schema mapping record</w:t>
      </w:r>
    </w:p>
    <w:p w14:paraId="1700BF32"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w:t>
      </w:r>
    </w:p>
    <w:p w14:paraId="12B39BE9"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roofErr w:type="spellStart"/>
      <w:r w:rsidRPr="00D630E5">
        <w:rPr>
          <w:rFonts w:ascii="Times New Roman" w:hAnsi="Times New Roman" w:cs="Times New Roman"/>
          <w:sz w:val="24"/>
          <w:szCs w:val="24"/>
        </w:rPr>
        <w:t>mappingId</w:t>
      </w:r>
      <w:proofErr w:type="spellEnd"/>
      <w:r w:rsidRPr="00D630E5">
        <w:rPr>
          <w:rFonts w:ascii="Times New Roman" w:hAnsi="Times New Roman" w:cs="Times New Roman"/>
          <w:sz w:val="24"/>
          <w:szCs w:val="24"/>
        </w:rPr>
        <w:t>": "map_sws_to_ekarmika_v1",</w:t>
      </w:r>
    </w:p>
    <w:p w14:paraId="0F70FCB5"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roofErr w:type="spellStart"/>
      <w:r w:rsidRPr="00D630E5">
        <w:rPr>
          <w:rFonts w:ascii="Times New Roman" w:hAnsi="Times New Roman" w:cs="Times New Roman"/>
          <w:sz w:val="24"/>
          <w:szCs w:val="24"/>
        </w:rPr>
        <w:t>sourceSystem</w:t>
      </w:r>
      <w:proofErr w:type="spellEnd"/>
      <w:r w:rsidRPr="00D630E5">
        <w:rPr>
          <w:rFonts w:ascii="Times New Roman" w:hAnsi="Times New Roman" w:cs="Times New Roman"/>
          <w:sz w:val="24"/>
          <w:szCs w:val="24"/>
        </w:rPr>
        <w:t>": "SWS",</w:t>
      </w:r>
    </w:p>
    <w:p w14:paraId="7C9B7508"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roofErr w:type="spellStart"/>
      <w:r w:rsidRPr="00D630E5">
        <w:rPr>
          <w:rFonts w:ascii="Times New Roman" w:hAnsi="Times New Roman" w:cs="Times New Roman"/>
          <w:sz w:val="24"/>
          <w:szCs w:val="24"/>
        </w:rPr>
        <w:t>targetSystem</w:t>
      </w:r>
      <w:proofErr w:type="spellEnd"/>
      <w:r w:rsidRPr="00D630E5">
        <w:rPr>
          <w:rFonts w:ascii="Times New Roman" w:hAnsi="Times New Roman" w:cs="Times New Roman"/>
          <w:sz w:val="24"/>
          <w:szCs w:val="24"/>
        </w:rPr>
        <w:t>": "EKARMIKA",</w:t>
      </w:r>
    </w:p>
    <w:p w14:paraId="72E5A678"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roofErr w:type="spellStart"/>
      <w:r w:rsidRPr="00D630E5">
        <w:rPr>
          <w:rFonts w:ascii="Times New Roman" w:hAnsi="Times New Roman" w:cs="Times New Roman"/>
          <w:sz w:val="24"/>
          <w:szCs w:val="24"/>
        </w:rPr>
        <w:t>serviceType</w:t>
      </w:r>
      <w:proofErr w:type="spellEnd"/>
      <w:r w:rsidRPr="00D630E5">
        <w:rPr>
          <w:rFonts w:ascii="Times New Roman" w:hAnsi="Times New Roman" w:cs="Times New Roman"/>
          <w:sz w:val="24"/>
          <w:szCs w:val="24"/>
        </w:rPr>
        <w:t>": "REGISTERED_ADDRESS_CHANGE",</w:t>
      </w:r>
    </w:p>
    <w:p w14:paraId="6F303F74"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"version": 1,</w:t>
      </w:r>
    </w:p>
    <w:p w14:paraId="28FF3AB4"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"status": "ACTIVE",</w:t>
      </w:r>
    </w:p>
    <w:p w14:paraId="627BE514"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roofErr w:type="spellStart"/>
      <w:r w:rsidRPr="00D630E5">
        <w:rPr>
          <w:rFonts w:ascii="Times New Roman" w:hAnsi="Times New Roman" w:cs="Times New Roman"/>
          <w:sz w:val="24"/>
          <w:szCs w:val="24"/>
        </w:rPr>
        <w:t>mappingType</w:t>
      </w:r>
      <w:proofErr w:type="spellEnd"/>
      <w:r w:rsidRPr="00D630E5">
        <w:rPr>
          <w:rFonts w:ascii="Times New Roman" w:hAnsi="Times New Roman" w:cs="Times New Roman"/>
          <w:sz w:val="24"/>
          <w:szCs w:val="24"/>
        </w:rPr>
        <w:t>": "JSONATA",</w:t>
      </w:r>
    </w:p>
    <w:p w14:paraId="46101A5D"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roofErr w:type="spellStart"/>
      <w:r w:rsidRPr="00D630E5">
        <w:rPr>
          <w:rFonts w:ascii="Times New Roman" w:hAnsi="Times New Roman" w:cs="Times New Roman"/>
          <w:sz w:val="24"/>
          <w:szCs w:val="24"/>
        </w:rPr>
        <w:t>mappingDefinition</w:t>
      </w:r>
      <w:proofErr w:type="spellEnd"/>
      <w:r w:rsidRPr="00D630E5">
        <w:rPr>
          <w:rFonts w:ascii="Times New Roman" w:hAnsi="Times New Roman" w:cs="Times New Roman"/>
          <w:sz w:val="24"/>
          <w:szCs w:val="24"/>
        </w:rPr>
        <w:t>": "{...}",</w:t>
      </w:r>
    </w:p>
    <w:p w14:paraId="72D0436A"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roofErr w:type="spellStart"/>
      <w:r w:rsidRPr="00D630E5">
        <w:rPr>
          <w:rFonts w:ascii="Times New Roman" w:hAnsi="Times New Roman" w:cs="Times New Roman"/>
          <w:sz w:val="24"/>
          <w:szCs w:val="24"/>
        </w:rPr>
        <w:t>createdAt</w:t>
      </w:r>
      <w:proofErr w:type="spellEnd"/>
      <w:r w:rsidRPr="00D630E5">
        <w:rPr>
          <w:rFonts w:ascii="Times New Roman" w:hAnsi="Times New Roman" w:cs="Times New Roman"/>
          <w:sz w:val="24"/>
          <w:szCs w:val="24"/>
        </w:rPr>
        <w:t>": "2026-05-06T10:30:00Z"</w:t>
      </w:r>
    </w:p>
    <w:p w14:paraId="3AB72D59"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w:t>
      </w:r>
    </w:p>
    <w:p w14:paraId="20538248"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pict w14:anchorId="228CE471">
          <v:rect id="_x0000_i1418" style="width:0;height:1.5pt" o:hralign="center" o:hrstd="t" o:hr="t" fillcolor="#a0a0a0" stroked="f"/>
        </w:pict>
      </w:r>
    </w:p>
    <w:p w14:paraId="3EB9BA8E"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7.11 Queue Processor</w:t>
      </w:r>
    </w:p>
    <w:p w14:paraId="7636AE7A"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The Queue Processor handles asynchronous jobs.</w:t>
      </w:r>
    </w:p>
    <w:p w14:paraId="2AD076CE"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Responsibilities</w:t>
      </w:r>
    </w:p>
    <w:p w14:paraId="1A6A99AD" w14:textId="77777777" w:rsidR="00D630E5" w:rsidRPr="00D630E5" w:rsidRDefault="00D630E5" w:rsidP="00D630E5">
      <w:pPr>
        <w:numPr>
          <w:ilvl w:val="0"/>
          <w:numId w:val="12"/>
        </w:numPr>
        <w:rPr>
          <w:rFonts w:ascii="Times New Roman" w:hAnsi="Times New Roman" w:cs="Times New Roman"/>
          <w:sz w:val="24"/>
          <w:szCs w:val="24"/>
        </w:rPr>
      </w:pPr>
      <w:r w:rsidRPr="00D630E5">
        <w:rPr>
          <w:rFonts w:ascii="Times New Roman" w:hAnsi="Times New Roman" w:cs="Times New Roman"/>
          <w:sz w:val="24"/>
          <w:szCs w:val="24"/>
        </w:rPr>
        <w:t>Process target writes.</w:t>
      </w:r>
    </w:p>
    <w:p w14:paraId="0696375A" w14:textId="77777777" w:rsidR="00D630E5" w:rsidRPr="00D630E5" w:rsidRDefault="00D630E5" w:rsidP="00D630E5">
      <w:pPr>
        <w:numPr>
          <w:ilvl w:val="0"/>
          <w:numId w:val="12"/>
        </w:numPr>
        <w:rPr>
          <w:rFonts w:ascii="Times New Roman" w:hAnsi="Times New Roman" w:cs="Times New Roman"/>
          <w:sz w:val="24"/>
          <w:szCs w:val="24"/>
        </w:rPr>
      </w:pPr>
      <w:r w:rsidRPr="00D630E5">
        <w:rPr>
          <w:rFonts w:ascii="Times New Roman" w:hAnsi="Times New Roman" w:cs="Times New Roman"/>
          <w:sz w:val="24"/>
          <w:szCs w:val="24"/>
        </w:rPr>
        <w:t>Retry failed writes.</w:t>
      </w:r>
    </w:p>
    <w:p w14:paraId="4BD61F55" w14:textId="77777777" w:rsidR="00D630E5" w:rsidRPr="00D630E5" w:rsidRDefault="00D630E5" w:rsidP="00D630E5">
      <w:pPr>
        <w:numPr>
          <w:ilvl w:val="0"/>
          <w:numId w:val="12"/>
        </w:numPr>
        <w:rPr>
          <w:rFonts w:ascii="Times New Roman" w:hAnsi="Times New Roman" w:cs="Times New Roman"/>
          <w:sz w:val="24"/>
          <w:szCs w:val="24"/>
        </w:rPr>
      </w:pPr>
      <w:r w:rsidRPr="00D630E5">
        <w:rPr>
          <w:rFonts w:ascii="Times New Roman" w:hAnsi="Times New Roman" w:cs="Times New Roman"/>
          <w:sz w:val="24"/>
          <w:szCs w:val="24"/>
        </w:rPr>
        <w:t>Send failed jobs to dead letter queue.</w:t>
      </w:r>
    </w:p>
    <w:p w14:paraId="707CDD16" w14:textId="77777777" w:rsidR="00D630E5" w:rsidRPr="00D630E5" w:rsidRDefault="00D630E5" w:rsidP="00D630E5">
      <w:pPr>
        <w:numPr>
          <w:ilvl w:val="0"/>
          <w:numId w:val="12"/>
        </w:numPr>
        <w:rPr>
          <w:rFonts w:ascii="Times New Roman" w:hAnsi="Times New Roman" w:cs="Times New Roman"/>
          <w:sz w:val="24"/>
          <w:szCs w:val="24"/>
        </w:rPr>
      </w:pPr>
      <w:r w:rsidRPr="00D630E5">
        <w:rPr>
          <w:rFonts w:ascii="Times New Roman" w:hAnsi="Times New Roman" w:cs="Times New Roman"/>
          <w:sz w:val="24"/>
          <w:szCs w:val="24"/>
        </w:rPr>
        <w:t>Preserve at-least-once delivery semantics.</w:t>
      </w:r>
    </w:p>
    <w:p w14:paraId="013A93B3" w14:textId="77777777" w:rsidR="00D630E5" w:rsidRPr="00D630E5" w:rsidRDefault="00D630E5" w:rsidP="00D630E5">
      <w:pPr>
        <w:numPr>
          <w:ilvl w:val="0"/>
          <w:numId w:val="12"/>
        </w:numPr>
        <w:rPr>
          <w:rFonts w:ascii="Times New Roman" w:hAnsi="Times New Roman" w:cs="Times New Roman"/>
          <w:sz w:val="24"/>
          <w:szCs w:val="24"/>
        </w:rPr>
      </w:pPr>
      <w:r w:rsidRPr="00D630E5">
        <w:rPr>
          <w:rFonts w:ascii="Times New Roman" w:hAnsi="Times New Roman" w:cs="Times New Roman"/>
          <w:sz w:val="24"/>
          <w:szCs w:val="24"/>
        </w:rPr>
        <w:lastRenderedPageBreak/>
        <w:t>Keep audit trail updated.</w:t>
      </w:r>
    </w:p>
    <w:p w14:paraId="3F40F37F"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Queue job format</w:t>
      </w:r>
    </w:p>
    <w:p w14:paraId="39CA3531"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w:t>
      </w:r>
    </w:p>
    <w:p w14:paraId="1D6766E1"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roofErr w:type="spellStart"/>
      <w:r w:rsidRPr="00D630E5">
        <w:rPr>
          <w:rFonts w:ascii="Times New Roman" w:hAnsi="Times New Roman" w:cs="Times New Roman"/>
          <w:sz w:val="24"/>
          <w:szCs w:val="24"/>
        </w:rPr>
        <w:t>jobId</w:t>
      </w:r>
      <w:proofErr w:type="spellEnd"/>
      <w:r w:rsidRPr="00D630E5">
        <w:rPr>
          <w:rFonts w:ascii="Times New Roman" w:hAnsi="Times New Roman" w:cs="Times New Roman"/>
          <w:sz w:val="24"/>
          <w:szCs w:val="24"/>
        </w:rPr>
        <w:t>": "job_01HX9JQ",</w:t>
      </w:r>
    </w:p>
    <w:p w14:paraId="22E2838E"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roofErr w:type="spellStart"/>
      <w:r w:rsidRPr="00D630E5">
        <w:rPr>
          <w:rFonts w:ascii="Times New Roman" w:hAnsi="Times New Roman" w:cs="Times New Roman"/>
          <w:sz w:val="24"/>
          <w:szCs w:val="24"/>
        </w:rPr>
        <w:t>eventId</w:t>
      </w:r>
      <w:proofErr w:type="spellEnd"/>
      <w:r w:rsidRPr="00D630E5">
        <w:rPr>
          <w:rFonts w:ascii="Times New Roman" w:hAnsi="Times New Roman" w:cs="Times New Roman"/>
          <w:sz w:val="24"/>
          <w:szCs w:val="24"/>
        </w:rPr>
        <w:t>": "evt_01HX9ABC123",</w:t>
      </w:r>
    </w:p>
    <w:p w14:paraId="66DDB2CE"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roofErr w:type="spellStart"/>
      <w:r w:rsidRPr="00D630E5">
        <w:rPr>
          <w:rFonts w:ascii="Times New Roman" w:hAnsi="Times New Roman" w:cs="Times New Roman"/>
          <w:sz w:val="24"/>
          <w:szCs w:val="24"/>
        </w:rPr>
        <w:t>targetSystem</w:t>
      </w:r>
      <w:proofErr w:type="spellEnd"/>
      <w:r w:rsidRPr="00D630E5">
        <w:rPr>
          <w:rFonts w:ascii="Times New Roman" w:hAnsi="Times New Roman" w:cs="Times New Roman"/>
          <w:sz w:val="24"/>
          <w:szCs w:val="24"/>
        </w:rPr>
        <w:t>": "EKARMIKA",</w:t>
      </w:r>
    </w:p>
    <w:p w14:paraId="622168F8"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"attempt": 1,</w:t>
      </w:r>
    </w:p>
    <w:p w14:paraId="36C4CDA8"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roofErr w:type="spellStart"/>
      <w:r w:rsidRPr="00D630E5">
        <w:rPr>
          <w:rFonts w:ascii="Times New Roman" w:hAnsi="Times New Roman" w:cs="Times New Roman"/>
          <w:sz w:val="24"/>
          <w:szCs w:val="24"/>
        </w:rPr>
        <w:t>maxAttempts</w:t>
      </w:r>
      <w:proofErr w:type="spellEnd"/>
      <w:r w:rsidRPr="00D630E5">
        <w:rPr>
          <w:rFonts w:ascii="Times New Roman" w:hAnsi="Times New Roman" w:cs="Times New Roman"/>
          <w:sz w:val="24"/>
          <w:szCs w:val="24"/>
        </w:rPr>
        <w:t>": 3,</w:t>
      </w:r>
    </w:p>
    <w:p w14:paraId="37127E86"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"status": "QUEUED"</w:t>
      </w:r>
    </w:p>
    <w:p w14:paraId="5B8CA203"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w:t>
      </w:r>
    </w:p>
    <w:p w14:paraId="3D3023EF"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pict w14:anchorId="12247ED9">
          <v:rect id="_x0000_i1419" style="width:0;height:1.5pt" o:hralign="center" o:hrstd="t" o:hr="t" fillcolor="#a0a0a0" stroked="f"/>
        </w:pict>
      </w:r>
    </w:p>
    <w:p w14:paraId="7ADF4F4D"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7.12 Department Egress Adapters</w:t>
      </w:r>
    </w:p>
    <w:p w14:paraId="63F2481D"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Each department has its own adapter.</w:t>
      </w:r>
    </w:p>
    <w:p w14:paraId="60C56636"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Adapter responsibilities</w:t>
      </w:r>
    </w:p>
    <w:p w14:paraId="0FEF121E" w14:textId="77777777" w:rsidR="00D630E5" w:rsidRPr="00D630E5" w:rsidRDefault="00D630E5" w:rsidP="00D630E5">
      <w:pPr>
        <w:numPr>
          <w:ilvl w:val="0"/>
          <w:numId w:val="13"/>
        </w:numPr>
        <w:rPr>
          <w:rFonts w:ascii="Times New Roman" w:hAnsi="Times New Roman" w:cs="Times New Roman"/>
          <w:sz w:val="24"/>
          <w:szCs w:val="24"/>
        </w:rPr>
      </w:pPr>
      <w:r w:rsidRPr="00D630E5">
        <w:rPr>
          <w:rFonts w:ascii="Times New Roman" w:hAnsi="Times New Roman" w:cs="Times New Roman"/>
          <w:sz w:val="24"/>
          <w:szCs w:val="24"/>
        </w:rPr>
        <w:t>Receive canonical event.</w:t>
      </w:r>
    </w:p>
    <w:p w14:paraId="6196BCF9" w14:textId="77777777" w:rsidR="00D630E5" w:rsidRPr="00D630E5" w:rsidRDefault="00D630E5" w:rsidP="00D630E5">
      <w:pPr>
        <w:numPr>
          <w:ilvl w:val="0"/>
          <w:numId w:val="13"/>
        </w:numPr>
        <w:rPr>
          <w:rFonts w:ascii="Times New Roman" w:hAnsi="Times New Roman" w:cs="Times New Roman"/>
          <w:sz w:val="24"/>
          <w:szCs w:val="24"/>
        </w:rPr>
      </w:pPr>
      <w:r w:rsidRPr="00D630E5">
        <w:rPr>
          <w:rFonts w:ascii="Times New Roman" w:hAnsi="Times New Roman" w:cs="Times New Roman"/>
          <w:sz w:val="24"/>
          <w:szCs w:val="24"/>
        </w:rPr>
        <w:t>Fetch target mapping.</w:t>
      </w:r>
    </w:p>
    <w:p w14:paraId="6EDC7F82" w14:textId="77777777" w:rsidR="00D630E5" w:rsidRPr="00D630E5" w:rsidRDefault="00D630E5" w:rsidP="00D630E5">
      <w:pPr>
        <w:numPr>
          <w:ilvl w:val="0"/>
          <w:numId w:val="13"/>
        </w:numPr>
        <w:rPr>
          <w:rFonts w:ascii="Times New Roman" w:hAnsi="Times New Roman" w:cs="Times New Roman"/>
          <w:sz w:val="24"/>
          <w:szCs w:val="24"/>
        </w:rPr>
      </w:pPr>
      <w:r w:rsidRPr="00D630E5">
        <w:rPr>
          <w:rFonts w:ascii="Times New Roman" w:hAnsi="Times New Roman" w:cs="Times New Roman"/>
          <w:sz w:val="24"/>
          <w:szCs w:val="24"/>
        </w:rPr>
        <w:t>Translate payload.</w:t>
      </w:r>
    </w:p>
    <w:p w14:paraId="1C14A360" w14:textId="77777777" w:rsidR="00D630E5" w:rsidRPr="00D630E5" w:rsidRDefault="00D630E5" w:rsidP="00D630E5">
      <w:pPr>
        <w:numPr>
          <w:ilvl w:val="0"/>
          <w:numId w:val="13"/>
        </w:numPr>
        <w:rPr>
          <w:rFonts w:ascii="Times New Roman" w:hAnsi="Times New Roman" w:cs="Times New Roman"/>
          <w:sz w:val="24"/>
          <w:szCs w:val="24"/>
        </w:rPr>
      </w:pPr>
      <w:r w:rsidRPr="00D630E5">
        <w:rPr>
          <w:rFonts w:ascii="Times New Roman" w:hAnsi="Times New Roman" w:cs="Times New Roman"/>
          <w:sz w:val="24"/>
          <w:szCs w:val="24"/>
        </w:rPr>
        <w:t>Call target department API.</w:t>
      </w:r>
    </w:p>
    <w:p w14:paraId="5ECC6B2C" w14:textId="77777777" w:rsidR="00D630E5" w:rsidRPr="00D630E5" w:rsidRDefault="00D630E5" w:rsidP="00D630E5">
      <w:pPr>
        <w:numPr>
          <w:ilvl w:val="0"/>
          <w:numId w:val="13"/>
        </w:numPr>
        <w:rPr>
          <w:rFonts w:ascii="Times New Roman" w:hAnsi="Times New Roman" w:cs="Times New Roman"/>
          <w:sz w:val="24"/>
          <w:szCs w:val="24"/>
        </w:rPr>
      </w:pPr>
      <w:r w:rsidRPr="00D630E5">
        <w:rPr>
          <w:rFonts w:ascii="Times New Roman" w:hAnsi="Times New Roman" w:cs="Times New Roman"/>
          <w:sz w:val="24"/>
          <w:szCs w:val="24"/>
        </w:rPr>
        <w:t>Confirm write.</w:t>
      </w:r>
    </w:p>
    <w:p w14:paraId="633853E5" w14:textId="77777777" w:rsidR="00D630E5" w:rsidRPr="00D630E5" w:rsidRDefault="00D630E5" w:rsidP="00D630E5">
      <w:pPr>
        <w:numPr>
          <w:ilvl w:val="0"/>
          <w:numId w:val="13"/>
        </w:numPr>
        <w:rPr>
          <w:rFonts w:ascii="Times New Roman" w:hAnsi="Times New Roman" w:cs="Times New Roman"/>
          <w:sz w:val="24"/>
          <w:szCs w:val="24"/>
        </w:rPr>
      </w:pPr>
      <w:r w:rsidRPr="00D630E5">
        <w:rPr>
          <w:rFonts w:ascii="Times New Roman" w:hAnsi="Times New Roman" w:cs="Times New Roman"/>
          <w:sz w:val="24"/>
          <w:szCs w:val="24"/>
        </w:rPr>
        <w:t>Return success/failure result.</w:t>
      </w:r>
    </w:p>
    <w:p w14:paraId="02F75B07" w14:textId="77777777" w:rsidR="00D630E5" w:rsidRPr="00D630E5" w:rsidRDefault="00D630E5" w:rsidP="00D630E5">
      <w:pPr>
        <w:numPr>
          <w:ilvl w:val="0"/>
          <w:numId w:val="13"/>
        </w:numPr>
        <w:rPr>
          <w:rFonts w:ascii="Times New Roman" w:hAnsi="Times New Roman" w:cs="Times New Roman"/>
          <w:sz w:val="24"/>
          <w:szCs w:val="24"/>
        </w:rPr>
      </w:pPr>
      <w:r w:rsidRPr="00D630E5">
        <w:rPr>
          <w:rFonts w:ascii="Times New Roman" w:hAnsi="Times New Roman" w:cs="Times New Roman"/>
          <w:sz w:val="24"/>
          <w:szCs w:val="24"/>
        </w:rPr>
        <w:t>Write audit event.</w:t>
      </w:r>
    </w:p>
    <w:p w14:paraId="666BBF0F"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Adapter pattern</w:t>
      </w:r>
    </w:p>
    <w:p w14:paraId="4E8D8009"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t>DepartmentAdapter</w:t>
      </w:r>
      <w:proofErr w:type="spellEnd"/>
      <w:r w:rsidRPr="00D630E5">
        <w:rPr>
          <w:rFonts w:ascii="Times New Roman" w:hAnsi="Times New Roman" w:cs="Times New Roman"/>
          <w:sz w:val="24"/>
          <w:szCs w:val="24"/>
        </w:rPr>
        <w:t xml:space="preserve"> interface:</w:t>
      </w:r>
    </w:p>
    <w:p w14:paraId="2575C518" w14:textId="77777777" w:rsidR="00D630E5" w:rsidRPr="00D630E5" w:rsidRDefault="00D630E5" w:rsidP="00D630E5">
      <w:pPr>
        <w:rPr>
          <w:rFonts w:ascii="Times New Roman" w:hAnsi="Times New Roman" w:cs="Times New Roman"/>
          <w:sz w:val="24"/>
          <w:szCs w:val="24"/>
        </w:rPr>
      </w:pPr>
    </w:p>
    <w:p w14:paraId="3216EBCF"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roofErr w:type="spellStart"/>
      <w:proofErr w:type="gramStart"/>
      <w:r w:rsidRPr="00D630E5">
        <w:rPr>
          <w:rFonts w:ascii="Times New Roman" w:hAnsi="Times New Roman" w:cs="Times New Roman"/>
          <w:sz w:val="24"/>
          <w:szCs w:val="24"/>
        </w:rPr>
        <w:t>validateTarget</w:t>
      </w:r>
      <w:proofErr w:type="spellEnd"/>
      <w:r w:rsidRPr="00D630E5">
        <w:rPr>
          <w:rFonts w:ascii="Times New Roman" w:hAnsi="Times New Roman" w:cs="Times New Roman"/>
          <w:sz w:val="24"/>
          <w:szCs w:val="24"/>
        </w:rPr>
        <w:t>(</w:t>
      </w:r>
      <w:proofErr w:type="gramEnd"/>
      <w:r w:rsidRPr="00D630E5">
        <w:rPr>
          <w:rFonts w:ascii="Times New Roman" w:hAnsi="Times New Roman" w:cs="Times New Roman"/>
          <w:sz w:val="24"/>
          <w:szCs w:val="24"/>
        </w:rPr>
        <w:t>)</w:t>
      </w:r>
    </w:p>
    <w:p w14:paraId="34611F9E"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roofErr w:type="gramStart"/>
      <w:r w:rsidRPr="00D630E5">
        <w:rPr>
          <w:rFonts w:ascii="Times New Roman" w:hAnsi="Times New Roman" w:cs="Times New Roman"/>
          <w:sz w:val="24"/>
          <w:szCs w:val="24"/>
        </w:rPr>
        <w:t>translate(</w:t>
      </w:r>
      <w:proofErr w:type="gramEnd"/>
      <w:r w:rsidRPr="00D630E5">
        <w:rPr>
          <w:rFonts w:ascii="Times New Roman" w:hAnsi="Times New Roman" w:cs="Times New Roman"/>
          <w:sz w:val="24"/>
          <w:szCs w:val="24"/>
        </w:rPr>
        <w:t>)</w:t>
      </w:r>
    </w:p>
    <w:p w14:paraId="0D06CBD0"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roofErr w:type="gramStart"/>
      <w:r w:rsidRPr="00D630E5">
        <w:rPr>
          <w:rFonts w:ascii="Times New Roman" w:hAnsi="Times New Roman" w:cs="Times New Roman"/>
          <w:sz w:val="24"/>
          <w:szCs w:val="24"/>
        </w:rPr>
        <w:t>write(</w:t>
      </w:r>
      <w:proofErr w:type="gramEnd"/>
      <w:r w:rsidRPr="00D630E5">
        <w:rPr>
          <w:rFonts w:ascii="Times New Roman" w:hAnsi="Times New Roman" w:cs="Times New Roman"/>
          <w:sz w:val="24"/>
          <w:szCs w:val="24"/>
        </w:rPr>
        <w:t>)</w:t>
      </w:r>
    </w:p>
    <w:p w14:paraId="58C5B51D"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roofErr w:type="gramStart"/>
      <w:r w:rsidRPr="00D630E5">
        <w:rPr>
          <w:rFonts w:ascii="Times New Roman" w:hAnsi="Times New Roman" w:cs="Times New Roman"/>
          <w:sz w:val="24"/>
          <w:szCs w:val="24"/>
        </w:rPr>
        <w:t>confirm(</w:t>
      </w:r>
      <w:proofErr w:type="gramEnd"/>
      <w:r w:rsidRPr="00D630E5">
        <w:rPr>
          <w:rFonts w:ascii="Times New Roman" w:hAnsi="Times New Roman" w:cs="Times New Roman"/>
          <w:sz w:val="24"/>
          <w:szCs w:val="24"/>
        </w:rPr>
        <w:t>)</w:t>
      </w:r>
    </w:p>
    <w:p w14:paraId="33C20F79"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roofErr w:type="spellStart"/>
      <w:proofErr w:type="gramStart"/>
      <w:r w:rsidRPr="00D630E5">
        <w:rPr>
          <w:rFonts w:ascii="Times New Roman" w:hAnsi="Times New Roman" w:cs="Times New Roman"/>
          <w:sz w:val="24"/>
          <w:szCs w:val="24"/>
        </w:rPr>
        <w:t>rollbackOrCompensate</w:t>
      </w:r>
      <w:proofErr w:type="spellEnd"/>
      <w:r w:rsidRPr="00D630E5">
        <w:rPr>
          <w:rFonts w:ascii="Times New Roman" w:hAnsi="Times New Roman" w:cs="Times New Roman"/>
          <w:sz w:val="24"/>
          <w:szCs w:val="24"/>
        </w:rPr>
        <w:t>(</w:t>
      </w:r>
      <w:proofErr w:type="gramEnd"/>
      <w:r w:rsidRPr="00D630E5">
        <w:rPr>
          <w:rFonts w:ascii="Times New Roman" w:hAnsi="Times New Roman" w:cs="Times New Roman"/>
          <w:sz w:val="24"/>
          <w:szCs w:val="24"/>
        </w:rPr>
        <w:t>)</w:t>
      </w:r>
    </w:p>
    <w:p w14:paraId="36D86B0D"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Prototype adapters</w:t>
      </w:r>
    </w:p>
    <w:p w14:paraId="278FA040"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lastRenderedPageBreak/>
        <w:t>EkarmaikaAdapter</w:t>
      </w:r>
      <w:proofErr w:type="spellEnd"/>
    </w:p>
    <w:p w14:paraId="4C037883"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t>ESurakshateAdapter</w:t>
      </w:r>
      <w:proofErr w:type="spellEnd"/>
    </w:p>
    <w:p w14:paraId="3C331B72"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t>SwsAdapter</w:t>
      </w:r>
      <w:proofErr w:type="spellEnd"/>
    </w:p>
    <w:p w14:paraId="0FB0C6CC"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pict w14:anchorId="1D22FC5D">
          <v:rect id="_x0000_i1420" style="width:0;height:1.5pt" o:hralign="center" o:hrstd="t" o:hr="t" fillcolor="#a0a0a0" stroked="f"/>
        </w:pict>
      </w:r>
    </w:p>
    <w:p w14:paraId="0BC7468C"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7.13 Legacy Polling Adapters</w:t>
      </w:r>
    </w:p>
    <w:p w14:paraId="76EA1271"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Some departments do not emit events. K-Sync must still detect changes.</w:t>
      </w:r>
    </w:p>
    <w:p w14:paraId="0CD271FD"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Polling strategies</w:t>
      </w:r>
    </w:p>
    <w:p w14:paraId="006BB0FC"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 xml:space="preserve">Strategy 1: </w:t>
      </w:r>
      <w:proofErr w:type="spellStart"/>
      <w:r w:rsidRPr="00D630E5">
        <w:rPr>
          <w:rFonts w:ascii="Times New Roman" w:hAnsi="Times New Roman" w:cs="Times New Roman"/>
          <w:b/>
          <w:bCs/>
          <w:sz w:val="24"/>
          <w:szCs w:val="24"/>
        </w:rPr>
        <w:t>updated_since</w:t>
      </w:r>
      <w:proofErr w:type="spellEnd"/>
      <w:r w:rsidRPr="00D630E5">
        <w:rPr>
          <w:rFonts w:ascii="Times New Roman" w:hAnsi="Times New Roman" w:cs="Times New Roman"/>
          <w:b/>
          <w:bCs/>
          <w:sz w:val="24"/>
          <w:szCs w:val="24"/>
        </w:rPr>
        <w:t xml:space="preserve"> polling</w:t>
      </w:r>
    </w:p>
    <w:p w14:paraId="3E715E42"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Used when department API supports timestamps.</w:t>
      </w:r>
    </w:p>
    <w:p w14:paraId="1E39D1FC"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GET /</w:t>
      </w:r>
      <w:proofErr w:type="spellStart"/>
      <w:r w:rsidRPr="00D630E5">
        <w:rPr>
          <w:rFonts w:ascii="Times New Roman" w:hAnsi="Times New Roman" w:cs="Times New Roman"/>
          <w:sz w:val="24"/>
          <w:szCs w:val="24"/>
        </w:rPr>
        <w:t>ekarmika</w:t>
      </w:r>
      <w:proofErr w:type="spellEnd"/>
      <w:r w:rsidRPr="00D630E5">
        <w:rPr>
          <w:rFonts w:ascii="Times New Roman" w:hAnsi="Times New Roman" w:cs="Times New Roman"/>
          <w:sz w:val="24"/>
          <w:szCs w:val="24"/>
        </w:rPr>
        <w:t>/</w:t>
      </w:r>
      <w:proofErr w:type="spellStart"/>
      <w:r w:rsidRPr="00D630E5">
        <w:rPr>
          <w:rFonts w:ascii="Times New Roman" w:hAnsi="Times New Roman" w:cs="Times New Roman"/>
          <w:sz w:val="24"/>
          <w:szCs w:val="24"/>
        </w:rPr>
        <w:t>changes?updated_since</w:t>
      </w:r>
      <w:proofErr w:type="spellEnd"/>
      <w:r w:rsidRPr="00D630E5">
        <w:rPr>
          <w:rFonts w:ascii="Times New Roman" w:hAnsi="Times New Roman" w:cs="Times New Roman"/>
          <w:sz w:val="24"/>
          <w:szCs w:val="24"/>
        </w:rPr>
        <w:t>=2026-05-06T10:30:00Z</w:t>
      </w:r>
    </w:p>
    <w:p w14:paraId="2B3984D8"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Strategy 2: snapshot hashing</w:t>
      </w:r>
    </w:p>
    <w:p w14:paraId="58AA1335"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Used when department API only allows record reads.</w:t>
      </w:r>
    </w:p>
    <w:p w14:paraId="0FAFAFB3"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Flow:</w:t>
      </w:r>
    </w:p>
    <w:p w14:paraId="61F41887"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Read department record</w:t>
      </w:r>
    </w:p>
    <w:p w14:paraId="6C5DDD37"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Normalize payload</w:t>
      </w:r>
    </w:p>
    <w:p w14:paraId="67FC6F94"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Generate SHA-256 hash</w:t>
      </w:r>
    </w:p>
    <w:p w14:paraId="5A51707C"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Compare with previous hash</w:t>
      </w:r>
    </w:p>
    <w:p w14:paraId="01551839"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If hash changed → compute diff</w:t>
      </w:r>
    </w:p>
    <w:p w14:paraId="388EE7A6"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Create canonical event</w:t>
      </w:r>
    </w:p>
    <w:p w14:paraId="5D5993D6"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Push to K-Sync pipeline</w:t>
      </w:r>
    </w:p>
    <w:p w14:paraId="50895773"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The research PDF already describes this snapshot hashing approach as the fallback for eventless legacy systems.</w:t>
      </w:r>
    </w:p>
    <w:p w14:paraId="3FECC765"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pict w14:anchorId="623831BB">
          <v:rect id="_x0000_i1421" style="width:0;height:1.5pt" o:hralign="center" o:hrstd="t" o:hr="t" fillcolor="#a0a0a0" stroked="f"/>
        </w:pict>
      </w:r>
    </w:p>
    <w:p w14:paraId="79AA47C1"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7.14 Diff Engine</w:t>
      </w:r>
    </w:p>
    <w:p w14:paraId="148F9DB1"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The Diff Engine identifies what changed between old and new department records.</w:t>
      </w:r>
    </w:p>
    <w:p w14:paraId="64A15C66"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Example</w:t>
      </w:r>
    </w:p>
    <w:p w14:paraId="1D62B1BD"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Old e-</w:t>
      </w:r>
      <w:proofErr w:type="spellStart"/>
      <w:r w:rsidRPr="00D630E5">
        <w:rPr>
          <w:rFonts w:ascii="Times New Roman" w:hAnsi="Times New Roman" w:cs="Times New Roman"/>
          <w:sz w:val="24"/>
          <w:szCs w:val="24"/>
        </w:rPr>
        <w:t>Surakshate</w:t>
      </w:r>
      <w:proofErr w:type="spellEnd"/>
      <w:r w:rsidRPr="00D630E5">
        <w:rPr>
          <w:rFonts w:ascii="Times New Roman" w:hAnsi="Times New Roman" w:cs="Times New Roman"/>
          <w:sz w:val="24"/>
          <w:szCs w:val="24"/>
        </w:rPr>
        <w:t xml:space="preserve"> record:</w:t>
      </w:r>
    </w:p>
    <w:p w14:paraId="6E495CB9"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w:t>
      </w:r>
    </w:p>
    <w:p w14:paraId="0F7726D6"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roofErr w:type="spellStart"/>
      <w:r w:rsidRPr="00D630E5">
        <w:rPr>
          <w:rFonts w:ascii="Times New Roman" w:hAnsi="Times New Roman" w:cs="Times New Roman"/>
          <w:sz w:val="24"/>
          <w:szCs w:val="24"/>
        </w:rPr>
        <w:t>ManagerName</w:t>
      </w:r>
      <w:proofErr w:type="spellEnd"/>
      <w:r w:rsidRPr="00D630E5">
        <w:rPr>
          <w:rFonts w:ascii="Times New Roman" w:hAnsi="Times New Roman" w:cs="Times New Roman"/>
          <w:sz w:val="24"/>
          <w:szCs w:val="24"/>
        </w:rPr>
        <w:t>": "Ravi Kumar"</w:t>
      </w:r>
    </w:p>
    <w:p w14:paraId="69199C82"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w:t>
      </w:r>
    </w:p>
    <w:p w14:paraId="16960CFB"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New e-</w:t>
      </w:r>
      <w:proofErr w:type="spellStart"/>
      <w:r w:rsidRPr="00D630E5">
        <w:rPr>
          <w:rFonts w:ascii="Times New Roman" w:hAnsi="Times New Roman" w:cs="Times New Roman"/>
          <w:sz w:val="24"/>
          <w:szCs w:val="24"/>
        </w:rPr>
        <w:t>Surakshate</w:t>
      </w:r>
      <w:proofErr w:type="spellEnd"/>
      <w:r w:rsidRPr="00D630E5">
        <w:rPr>
          <w:rFonts w:ascii="Times New Roman" w:hAnsi="Times New Roman" w:cs="Times New Roman"/>
          <w:sz w:val="24"/>
          <w:szCs w:val="24"/>
        </w:rPr>
        <w:t xml:space="preserve"> record:</w:t>
      </w:r>
    </w:p>
    <w:p w14:paraId="157CC64A"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lastRenderedPageBreak/>
        <w:t>{</w:t>
      </w:r>
    </w:p>
    <w:p w14:paraId="6ECFB4D6"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roofErr w:type="spellStart"/>
      <w:r w:rsidRPr="00D630E5">
        <w:rPr>
          <w:rFonts w:ascii="Times New Roman" w:hAnsi="Times New Roman" w:cs="Times New Roman"/>
          <w:sz w:val="24"/>
          <w:szCs w:val="24"/>
        </w:rPr>
        <w:t>ManagerName</w:t>
      </w:r>
      <w:proofErr w:type="spellEnd"/>
      <w:r w:rsidRPr="00D630E5">
        <w:rPr>
          <w:rFonts w:ascii="Times New Roman" w:hAnsi="Times New Roman" w:cs="Times New Roman"/>
          <w:sz w:val="24"/>
          <w:szCs w:val="24"/>
        </w:rPr>
        <w:t>": "Meera Rao"</w:t>
      </w:r>
    </w:p>
    <w:p w14:paraId="3159592C"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w:t>
      </w:r>
    </w:p>
    <w:p w14:paraId="4BBEC852"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Generated diff:</w:t>
      </w:r>
    </w:p>
    <w:p w14:paraId="7117DBBC"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w:t>
      </w:r>
    </w:p>
    <w:p w14:paraId="3B55B55B"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roofErr w:type="spellStart"/>
      <w:r w:rsidRPr="00D630E5">
        <w:rPr>
          <w:rFonts w:ascii="Times New Roman" w:hAnsi="Times New Roman" w:cs="Times New Roman"/>
          <w:sz w:val="24"/>
          <w:szCs w:val="24"/>
        </w:rPr>
        <w:t>changedFields</w:t>
      </w:r>
      <w:proofErr w:type="spellEnd"/>
      <w:r w:rsidRPr="00D630E5">
        <w:rPr>
          <w:rFonts w:ascii="Times New Roman" w:hAnsi="Times New Roman" w:cs="Times New Roman"/>
          <w:sz w:val="24"/>
          <w:szCs w:val="24"/>
        </w:rPr>
        <w:t>": [</w:t>
      </w:r>
    </w:p>
    <w:p w14:paraId="621B39DA"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"authorizedSignatory.name"</w:t>
      </w:r>
    </w:p>
    <w:p w14:paraId="49873936"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
    <w:p w14:paraId="63AA9E5D"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roofErr w:type="spellStart"/>
      <w:r w:rsidRPr="00D630E5">
        <w:rPr>
          <w:rFonts w:ascii="Times New Roman" w:hAnsi="Times New Roman" w:cs="Times New Roman"/>
          <w:sz w:val="24"/>
          <w:szCs w:val="24"/>
        </w:rPr>
        <w:t>oldValue</w:t>
      </w:r>
      <w:proofErr w:type="spellEnd"/>
      <w:r w:rsidRPr="00D630E5">
        <w:rPr>
          <w:rFonts w:ascii="Times New Roman" w:hAnsi="Times New Roman" w:cs="Times New Roman"/>
          <w:sz w:val="24"/>
          <w:szCs w:val="24"/>
        </w:rPr>
        <w:t>": {</w:t>
      </w:r>
    </w:p>
    <w:p w14:paraId="238A3625"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"authorizedSignatory.name": "Ravi Kumar"</w:t>
      </w:r>
    </w:p>
    <w:p w14:paraId="084BF38D"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
    <w:p w14:paraId="64CB0DFC"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roofErr w:type="spellStart"/>
      <w:r w:rsidRPr="00D630E5">
        <w:rPr>
          <w:rFonts w:ascii="Times New Roman" w:hAnsi="Times New Roman" w:cs="Times New Roman"/>
          <w:sz w:val="24"/>
          <w:szCs w:val="24"/>
        </w:rPr>
        <w:t>newValue</w:t>
      </w:r>
      <w:proofErr w:type="spellEnd"/>
      <w:r w:rsidRPr="00D630E5">
        <w:rPr>
          <w:rFonts w:ascii="Times New Roman" w:hAnsi="Times New Roman" w:cs="Times New Roman"/>
          <w:sz w:val="24"/>
          <w:szCs w:val="24"/>
        </w:rPr>
        <w:t>": {</w:t>
      </w:r>
    </w:p>
    <w:p w14:paraId="5CE46B5D"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"authorizedSignatory.name": "Meera Rao"</w:t>
      </w:r>
    </w:p>
    <w:p w14:paraId="41F7C16D"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
    <w:p w14:paraId="58C448FD"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w:t>
      </w:r>
    </w:p>
    <w:p w14:paraId="7D30FC4E"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This diff is converted into a canonical event and routed to SWS.</w:t>
      </w:r>
    </w:p>
    <w:p w14:paraId="5B4C39D7"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pict w14:anchorId="20D8CABF">
          <v:rect id="_x0000_i1422" style="width:0;height:1.5pt" o:hralign="center" o:hrstd="t" o:hr="t" fillcolor="#a0a0a0" stroked="f"/>
        </w:pict>
      </w:r>
    </w:p>
    <w:p w14:paraId="1653D08A"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8. Conflict Management Architecture</w:t>
      </w:r>
    </w:p>
    <w:p w14:paraId="2873F309"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Bidirectional sync can create conflicts.</w:t>
      </w:r>
    </w:p>
    <w:p w14:paraId="033F5CE4"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Example:</w:t>
      </w:r>
    </w:p>
    <w:p w14:paraId="30DB4848"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SWS updates registered address.</w:t>
      </w:r>
    </w:p>
    <w:p w14:paraId="6770C780"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e-Karmika updates registered address.</w:t>
      </w:r>
    </w:p>
    <w:p w14:paraId="6CA26612"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Both happen within 10 seconds.</w:t>
      </w:r>
    </w:p>
    <w:p w14:paraId="2D32A1F3"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K-Sync must not silently overwrite either update.</w:t>
      </w:r>
    </w:p>
    <w:p w14:paraId="0A7B9FDA"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pict w14:anchorId="37E6C5DF">
          <v:rect id="_x0000_i1423" style="width:0;height:1.5pt" o:hralign="center" o:hrstd="t" o:hr="t" fillcolor="#a0a0a0" stroked="f"/>
        </w:pict>
      </w:r>
    </w:p>
    <w:p w14:paraId="43B026FE"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8.1 Conflict Holding Pen</w:t>
      </w:r>
    </w:p>
    <w:p w14:paraId="57D4ABF9"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All incoming events are temporarily held before final propagation.</w:t>
      </w:r>
    </w:p>
    <w:p w14:paraId="14D65729"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For prototype:</w:t>
      </w:r>
    </w:p>
    <w:p w14:paraId="7DDA825A"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Conflict window = 10 seconds</w:t>
      </w:r>
    </w:p>
    <w:p w14:paraId="42C7BB52"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For production:</w:t>
      </w:r>
    </w:p>
    <w:p w14:paraId="0369FFC0"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lastRenderedPageBreak/>
        <w:t>Conflict window = configurable per service type</w:t>
      </w:r>
    </w:p>
    <w:p w14:paraId="14851CC1"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Conflict key</w:t>
      </w:r>
    </w:p>
    <w:p w14:paraId="51ACCDD6"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t>ubid</w:t>
      </w:r>
      <w:proofErr w:type="spellEnd"/>
      <w:r w:rsidRPr="00D630E5">
        <w:rPr>
          <w:rFonts w:ascii="Times New Roman" w:hAnsi="Times New Roman" w:cs="Times New Roman"/>
          <w:sz w:val="24"/>
          <w:szCs w:val="24"/>
        </w:rPr>
        <w:t xml:space="preserve"> + </w:t>
      </w:r>
      <w:proofErr w:type="spellStart"/>
      <w:r w:rsidRPr="00D630E5">
        <w:rPr>
          <w:rFonts w:ascii="Times New Roman" w:hAnsi="Times New Roman" w:cs="Times New Roman"/>
          <w:sz w:val="24"/>
          <w:szCs w:val="24"/>
        </w:rPr>
        <w:t>logicalFieldPath</w:t>
      </w:r>
      <w:proofErr w:type="spellEnd"/>
    </w:p>
    <w:p w14:paraId="6D616DA5"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Example:</w:t>
      </w:r>
    </w:p>
    <w:p w14:paraId="4DB84A27"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UBID-KA-2026-0001 + </w:t>
      </w:r>
      <w:proofErr w:type="spellStart"/>
      <w:r w:rsidRPr="00D630E5">
        <w:rPr>
          <w:rFonts w:ascii="Times New Roman" w:hAnsi="Times New Roman" w:cs="Times New Roman"/>
          <w:sz w:val="24"/>
          <w:szCs w:val="24"/>
        </w:rPr>
        <w:t>registeredAddress</w:t>
      </w:r>
      <w:proofErr w:type="spellEnd"/>
    </w:p>
    <w:p w14:paraId="320193B5" w14:textId="77777777" w:rsid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If two events with the same conflict key arrive within the window, K-Sync creates a conflict record.</w:t>
      </w:r>
    </w:p>
    <w:p w14:paraId="1CC907D1" w14:textId="397C4B3E" w:rsidR="00732690" w:rsidRPr="00732690" w:rsidRDefault="00732690" w:rsidP="00732690">
      <w:pPr>
        <w:rPr>
          <w:rFonts w:ascii="Times New Roman" w:hAnsi="Times New Roman" w:cs="Times New Roman"/>
          <w:b/>
          <w:bCs/>
          <w:sz w:val="24"/>
          <w:szCs w:val="24"/>
        </w:rPr>
      </w:pPr>
      <w:r w:rsidRPr="00732690">
        <w:rPr>
          <w:rFonts w:ascii="Times New Roman" w:hAnsi="Times New Roman" w:cs="Times New Roman"/>
          <w:b/>
          <w:bCs/>
          <w:sz w:val="24"/>
          <w:szCs w:val="24"/>
        </w:rPr>
        <w:t>Canonical Field Paths</w:t>
      </w:r>
    </w:p>
    <w:p w14:paraId="4015EE60" w14:textId="705F537A" w:rsidR="00732690" w:rsidRPr="00732690" w:rsidRDefault="00732690" w:rsidP="00732690">
      <w:pPr>
        <w:rPr>
          <w:rFonts w:ascii="Times New Roman" w:hAnsi="Times New Roman" w:cs="Times New Roman"/>
          <w:sz w:val="24"/>
          <w:szCs w:val="24"/>
        </w:rPr>
      </w:pPr>
      <w:r w:rsidRPr="00732690">
        <w:rPr>
          <w:rFonts w:ascii="Times New Roman" w:hAnsi="Times New Roman" w:cs="Times New Roman"/>
          <w:sz w:val="24"/>
          <w:szCs w:val="24"/>
        </w:rPr>
        <w:t>K-Sync does not compare raw source field names for conflicts. It compares normalized canonical field paths.</w:t>
      </w:r>
    </w:p>
    <w:p w14:paraId="115919E0" w14:textId="141253E1" w:rsidR="00732690" w:rsidRPr="00732690" w:rsidRDefault="00732690" w:rsidP="00732690">
      <w:pPr>
        <w:rPr>
          <w:rFonts w:ascii="Times New Roman" w:hAnsi="Times New Roman" w:cs="Times New Roman"/>
          <w:sz w:val="24"/>
          <w:szCs w:val="24"/>
        </w:rPr>
      </w:pPr>
      <w:r w:rsidRPr="00732690">
        <w:rPr>
          <w:rFonts w:ascii="Times New Roman" w:hAnsi="Times New Roman" w:cs="Times New Roman"/>
          <w:sz w:val="24"/>
          <w:szCs w:val="24"/>
        </w:rPr>
        <w:t>Examples:</w:t>
      </w:r>
    </w:p>
    <w:p w14:paraId="22424E8A" w14:textId="77777777" w:rsidR="00732690" w:rsidRPr="00732690" w:rsidRDefault="00732690" w:rsidP="00732690">
      <w:pPr>
        <w:rPr>
          <w:rFonts w:ascii="Times New Roman" w:hAnsi="Times New Roman" w:cs="Times New Roman"/>
          <w:sz w:val="24"/>
          <w:szCs w:val="24"/>
        </w:rPr>
      </w:pPr>
      <w:r w:rsidRPr="00732690">
        <w:rPr>
          <w:rFonts w:ascii="Times New Roman" w:hAnsi="Times New Roman" w:cs="Times New Roman"/>
          <w:sz w:val="24"/>
          <w:szCs w:val="24"/>
        </w:rPr>
        <w:t xml:space="preserve">SWS </w:t>
      </w:r>
      <w:proofErr w:type="spellStart"/>
      <w:r w:rsidRPr="00732690">
        <w:rPr>
          <w:rFonts w:ascii="Times New Roman" w:hAnsi="Times New Roman" w:cs="Times New Roman"/>
          <w:sz w:val="24"/>
          <w:szCs w:val="24"/>
        </w:rPr>
        <w:t>registeredAddress</w:t>
      </w:r>
      <w:proofErr w:type="spellEnd"/>
      <w:r w:rsidRPr="00732690">
        <w:rPr>
          <w:rFonts w:ascii="Times New Roman" w:hAnsi="Times New Roman" w:cs="Times New Roman"/>
          <w:sz w:val="24"/>
          <w:szCs w:val="24"/>
        </w:rPr>
        <w:t xml:space="preserve"> → </w:t>
      </w:r>
      <w:proofErr w:type="spellStart"/>
      <w:r w:rsidRPr="00732690">
        <w:rPr>
          <w:rFonts w:ascii="Times New Roman" w:hAnsi="Times New Roman" w:cs="Times New Roman"/>
          <w:sz w:val="24"/>
          <w:szCs w:val="24"/>
        </w:rPr>
        <w:t>registeredAddress</w:t>
      </w:r>
      <w:proofErr w:type="spellEnd"/>
    </w:p>
    <w:p w14:paraId="64CBC565" w14:textId="77777777" w:rsidR="00732690" w:rsidRPr="00732690" w:rsidRDefault="00732690" w:rsidP="00732690">
      <w:pPr>
        <w:rPr>
          <w:rFonts w:ascii="Times New Roman" w:hAnsi="Times New Roman" w:cs="Times New Roman"/>
          <w:sz w:val="24"/>
          <w:szCs w:val="24"/>
        </w:rPr>
      </w:pPr>
      <w:r w:rsidRPr="00732690">
        <w:rPr>
          <w:rFonts w:ascii="Times New Roman" w:hAnsi="Times New Roman" w:cs="Times New Roman"/>
          <w:sz w:val="24"/>
          <w:szCs w:val="24"/>
        </w:rPr>
        <w:t xml:space="preserve">e-Karmika </w:t>
      </w:r>
      <w:proofErr w:type="spellStart"/>
      <w:r w:rsidRPr="00732690">
        <w:rPr>
          <w:rFonts w:ascii="Times New Roman" w:hAnsi="Times New Roman" w:cs="Times New Roman"/>
          <w:sz w:val="24"/>
          <w:szCs w:val="24"/>
        </w:rPr>
        <w:t>addressFull</w:t>
      </w:r>
      <w:proofErr w:type="spellEnd"/>
      <w:r w:rsidRPr="00732690">
        <w:rPr>
          <w:rFonts w:ascii="Times New Roman" w:hAnsi="Times New Roman" w:cs="Times New Roman"/>
          <w:sz w:val="24"/>
          <w:szCs w:val="24"/>
        </w:rPr>
        <w:t xml:space="preserve"> → </w:t>
      </w:r>
      <w:proofErr w:type="spellStart"/>
      <w:r w:rsidRPr="00732690">
        <w:rPr>
          <w:rFonts w:ascii="Times New Roman" w:hAnsi="Times New Roman" w:cs="Times New Roman"/>
          <w:sz w:val="24"/>
          <w:szCs w:val="24"/>
        </w:rPr>
        <w:t>registeredAddress</w:t>
      </w:r>
      <w:proofErr w:type="spellEnd"/>
    </w:p>
    <w:p w14:paraId="2C55FE3E" w14:textId="1E28893A" w:rsidR="00732690" w:rsidRPr="00732690" w:rsidRDefault="00732690" w:rsidP="00732690">
      <w:pPr>
        <w:rPr>
          <w:rFonts w:ascii="Times New Roman" w:hAnsi="Times New Roman" w:cs="Times New Roman"/>
          <w:sz w:val="24"/>
          <w:szCs w:val="24"/>
        </w:rPr>
      </w:pPr>
      <w:r w:rsidRPr="00732690">
        <w:rPr>
          <w:rFonts w:ascii="Times New Roman" w:hAnsi="Times New Roman" w:cs="Times New Roman"/>
          <w:sz w:val="24"/>
          <w:szCs w:val="24"/>
        </w:rPr>
        <w:t>e-</w:t>
      </w:r>
      <w:proofErr w:type="spellStart"/>
      <w:r w:rsidRPr="00732690">
        <w:rPr>
          <w:rFonts w:ascii="Times New Roman" w:hAnsi="Times New Roman" w:cs="Times New Roman"/>
          <w:sz w:val="24"/>
          <w:szCs w:val="24"/>
        </w:rPr>
        <w:t>Surakshate</w:t>
      </w:r>
      <w:proofErr w:type="spellEnd"/>
      <w:r w:rsidRPr="00732690">
        <w:rPr>
          <w:rFonts w:ascii="Times New Roman" w:hAnsi="Times New Roman" w:cs="Times New Roman"/>
          <w:sz w:val="24"/>
          <w:szCs w:val="24"/>
        </w:rPr>
        <w:t xml:space="preserve"> </w:t>
      </w:r>
      <w:proofErr w:type="spellStart"/>
      <w:r w:rsidRPr="00732690">
        <w:rPr>
          <w:rFonts w:ascii="Times New Roman" w:hAnsi="Times New Roman" w:cs="Times New Roman"/>
          <w:sz w:val="24"/>
          <w:szCs w:val="24"/>
        </w:rPr>
        <w:t>FactoryAddress</w:t>
      </w:r>
      <w:proofErr w:type="spellEnd"/>
      <w:r w:rsidRPr="00732690">
        <w:rPr>
          <w:rFonts w:ascii="Times New Roman" w:hAnsi="Times New Roman" w:cs="Times New Roman"/>
          <w:sz w:val="24"/>
          <w:szCs w:val="24"/>
        </w:rPr>
        <w:t xml:space="preserve"> → </w:t>
      </w:r>
      <w:proofErr w:type="spellStart"/>
      <w:r w:rsidRPr="00732690">
        <w:rPr>
          <w:rFonts w:ascii="Times New Roman" w:hAnsi="Times New Roman" w:cs="Times New Roman"/>
          <w:sz w:val="24"/>
          <w:szCs w:val="24"/>
        </w:rPr>
        <w:t>registeredAddress</w:t>
      </w:r>
      <w:proofErr w:type="spellEnd"/>
    </w:p>
    <w:p w14:paraId="7A075707" w14:textId="77777777" w:rsidR="00732690" w:rsidRPr="00732690" w:rsidRDefault="00732690" w:rsidP="00732690">
      <w:pPr>
        <w:rPr>
          <w:rFonts w:ascii="Times New Roman" w:hAnsi="Times New Roman" w:cs="Times New Roman"/>
          <w:sz w:val="24"/>
          <w:szCs w:val="24"/>
        </w:rPr>
      </w:pPr>
      <w:r w:rsidRPr="00732690">
        <w:rPr>
          <w:rFonts w:ascii="Times New Roman" w:hAnsi="Times New Roman" w:cs="Times New Roman"/>
          <w:sz w:val="24"/>
          <w:szCs w:val="24"/>
        </w:rPr>
        <w:t>SWS authorizedSignatory.name → authorizedSignatory.name</w:t>
      </w:r>
    </w:p>
    <w:p w14:paraId="06A2A4D4" w14:textId="77777777" w:rsidR="00732690" w:rsidRPr="00732690" w:rsidRDefault="00732690" w:rsidP="00732690">
      <w:pPr>
        <w:rPr>
          <w:rFonts w:ascii="Times New Roman" w:hAnsi="Times New Roman" w:cs="Times New Roman"/>
          <w:sz w:val="24"/>
          <w:szCs w:val="24"/>
        </w:rPr>
      </w:pPr>
      <w:r w:rsidRPr="00732690">
        <w:rPr>
          <w:rFonts w:ascii="Times New Roman" w:hAnsi="Times New Roman" w:cs="Times New Roman"/>
          <w:sz w:val="24"/>
          <w:szCs w:val="24"/>
        </w:rPr>
        <w:t xml:space="preserve">e-Karmika </w:t>
      </w:r>
      <w:proofErr w:type="spellStart"/>
      <w:r w:rsidRPr="00732690">
        <w:rPr>
          <w:rFonts w:ascii="Times New Roman" w:hAnsi="Times New Roman" w:cs="Times New Roman"/>
          <w:sz w:val="24"/>
          <w:szCs w:val="24"/>
        </w:rPr>
        <w:t>employerName</w:t>
      </w:r>
      <w:proofErr w:type="spellEnd"/>
      <w:r w:rsidRPr="00732690">
        <w:rPr>
          <w:rFonts w:ascii="Times New Roman" w:hAnsi="Times New Roman" w:cs="Times New Roman"/>
          <w:sz w:val="24"/>
          <w:szCs w:val="24"/>
        </w:rPr>
        <w:t xml:space="preserve"> → authorizedSignatory.name</w:t>
      </w:r>
    </w:p>
    <w:p w14:paraId="3729231B" w14:textId="1425292D" w:rsidR="00732690" w:rsidRPr="00732690" w:rsidRDefault="00732690" w:rsidP="00732690">
      <w:pPr>
        <w:rPr>
          <w:rFonts w:ascii="Times New Roman" w:hAnsi="Times New Roman" w:cs="Times New Roman"/>
          <w:sz w:val="24"/>
          <w:szCs w:val="24"/>
        </w:rPr>
      </w:pPr>
      <w:r w:rsidRPr="00732690">
        <w:rPr>
          <w:rFonts w:ascii="Times New Roman" w:hAnsi="Times New Roman" w:cs="Times New Roman"/>
          <w:sz w:val="24"/>
          <w:szCs w:val="24"/>
        </w:rPr>
        <w:t>e-</w:t>
      </w:r>
      <w:proofErr w:type="spellStart"/>
      <w:r w:rsidRPr="00732690">
        <w:rPr>
          <w:rFonts w:ascii="Times New Roman" w:hAnsi="Times New Roman" w:cs="Times New Roman"/>
          <w:sz w:val="24"/>
          <w:szCs w:val="24"/>
        </w:rPr>
        <w:t>Surakshate</w:t>
      </w:r>
      <w:proofErr w:type="spellEnd"/>
      <w:r w:rsidRPr="00732690">
        <w:rPr>
          <w:rFonts w:ascii="Times New Roman" w:hAnsi="Times New Roman" w:cs="Times New Roman"/>
          <w:sz w:val="24"/>
          <w:szCs w:val="24"/>
        </w:rPr>
        <w:t xml:space="preserve"> </w:t>
      </w:r>
      <w:proofErr w:type="spellStart"/>
      <w:r w:rsidRPr="00732690">
        <w:rPr>
          <w:rFonts w:ascii="Times New Roman" w:hAnsi="Times New Roman" w:cs="Times New Roman"/>
          <w:sz w:val="24"/>
          <w:szCs w:val="24"/>
        </w:rPr>
        <w:t>ManagerName</w:t>
      </w:r>
      <w:proofErr w:type="spellEnd"/>
      <w:r w:rsidRPr="00732690">
        <w:rPr>
          <w:rFonts w:ascii="Times New Roman" w:hAnsi="Times New Roman" w:cs="Times New Roman"/>
          <w:sz w:val="24"/>
          <w:szCs w:val="24"/>
        </w:rPr>
        <w:t xml:space="preserve"> → authorizedSignatory.name</w:t>
      </w:r>
    </w:p>
    <w:p w14:paraId="2D6BA19B" w14:textId="4034826C" w:rsidR="00732690" w:rsidRPr="00D630E5" w:rsidRDefault="00732690" w:rsidP="00732690">
      <w:pPr>
        <w:rPr>
          <w:rFonts w:ascii="Times New Roman" w:hAnsi="Times New Roman" w:cs="Times New Roman"/>
          <w:sz w:val="24"/>
          <w:szCs w:val="24"/>
        </w:rPr>
      </w:pPr>
      <w:r w:rsidRPr="00732690">
        <w:rPr>
          <w:rFonts w:ascii="Times New Roman" w:hAnsi="Times New Roman" w:cs="Times New Roman"/>
          <w:sz w:val="24"/>
          <w:szCs w:val="24"/>
        </w:rPr>
        <w:t>This ensures that conflicts are detected even when different systems use different field names for the same real-world data.</w:t>
      </w:r>
    </w:p>
    <w:p w14:paraId="018C62EB"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pict w14:anchorId="2B41D69A">
          <v:rect id="_x0000_i1424" style="width:0;height:1.5pt" o:hralign="center" o:hrstd="t" o:hr="t" fillcolor="#a0a0a0" stroked="f"/>
        </w:pict>
      </w:r>
    </w:p>
    <w:p w14:paraId="01BB94E3"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8.2 Authority Matrix</w:t>
      </w:r>
    </w:p>
    <w:p w14:paraId="144B6ED5"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The Authority Matrix defines which system owns which field.</w:t>
      </w:r>
    </w:p>
    <w:p w14:paraId="2CE7A05B"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Prototype authority matrix</w:t>
      </w:r>
    </w:p>
    <w:tbl>
      <w:tblPr>
        <w:tblStyle w:val="TableGrid"/>
        <w:tblW w:w="0" w:type="auto"/>
        <w:tblLook w:val="04A0" w:firstRow="1" w:lastRow="0" w:firstColumn="1" w:lastColumn="0" w:noHBand="0" w:noVBand="1"/>
      </w:tblPr>
      <w:tblGrid>
        <w:gridCol w:w="2163"/>
        <w:gridCol w:w="2182"/>
        <w:gridCol w:w="4671"/>
      </w:tblGrid>
      <w:tr w:rsidR="00D630E5" w:rsidRPr="00D630E5" w14:paraId="0C147774" w14:textId="77777777" w:rsidTr="00D630E5">
        <w:tc>
          <w:tcPr>
            <w:tcW w:w="0" w:type="auto"/>
            <w:hideMark/>
          </w:tcPr>
          <w:p w14:paraId="4CFF8C60" w14:textId="77777777" w:rsidR="00D630E5" w:rsidRPr="00D630E5" w:rsidRDefault="00D630E5" w:rsidP="00D630E5">
            <w:pPr>
              <w:spacing w:after="160" w:line="259" w:lineRule="auto"/>
              <w:rPr>
                <w:rFonts w:ascii="Times New Roman" w:hAnsi="Times New Roman" w:cs="Times New Roman"/>
                <w:b/>
                <w:bCs/>
                <w:sz w:val="24"/>
                <w:szCs w:val="24"/>
              </w:rPr>
            </w:pPr>
            <w:r w:rsidRPr="00D630E5">
              <w:rPr>
                <w:rFonts w:ascii="Times New Roman" w:hAnsi="Times New Roman" w:cs="Times New Roman"/>
                <w:b/>
                <w:bCs/>
                <w:sz w:val="24"/>
                <w:szCs w:val="24"/>
              </w:rPr>
              <w:t>Field</w:t>
            </w:r>
          </w:p>
        </w:tc>
        <w:tc>
          <w:tcPr>
            <w:tcW w:w="0" w:type="auto"/>
            <w:hideMark/>
          </w:tcPr>
          <w:p w14:paraId="02B921BF" w14:textId="77777777" w:rsidR="00D630E5" w:rsidRPr="00D630E5" w:rsidRDefault="00D630E5" w:rsidP="00D630E5">
            <w:pPr>
              <w:spacing w:after="160" w:line="259" w:lineRule="auto"/>
              <w:rPr>
                <w:rFonts w:ascii="Times New Roman" w:hAnsi="Times New Roman" w:cs="Times New Roman"/>
                <w:b/>
                <w:bCs/>
                <w:sz w:val="24"/>
                <w:szCs w:val="24"/>
              </w:rPr>
            </w:pPr>
            <w:r w:rsidRPr="00D630E5">
              <w:rPr>
                <w:rFonts w:ascii="Times New Roman" w:hAnsi="Times New Roman" w:cs="Times New Roman"/>
                <w:b/>
                <w:bCs/>
                <w:sz w:val="24"/>
                <w:szCs w:val="24"/>
              </w:rPr>
              <w:t>Authoritative System</w:t>
            </w:r>
          </w:p>
        </w:tc>
        <w:tc>
          <w:tcPr>
            <w:tcW w:w="0" w:type="auto"/>
            <w:hideMark/>
          </w:tcPr>
          <w:p w14:paraId="13505689" w14:textId="77777777" w:rsidR="00D630E5" w:rsidRPr="00D630E5" w:rsidRDefault="00D630E5" w:rsidP="00D630E5">
            <w:pPr>
              <w:spacing w:after="160" w:line="259" w:lineRule="auto"/>
              <w:rPr>
                <w:rFonts w:ascii="Times New Roman" w:hAnsi="Times New Roman" w:cs="Times New Roman"/>
                <w:b/>
                <w:bCs/>
                <w:sz w:val="24"/>
                <w:szCs w:val="24"/>
              </w:rPr>
            </w:pPr>
            <w:r w:rsidRPr="00D630E5">
              <w:rPr>
                <w:rFonts w:ascii="Times New Roman" w:hAnsi="Times New Roman" w:cs="Times New Roman"/>
                <w:b/>
                <w:bCs/>
                <w:sz w:val="24"/>
                <w:szCs w:val="24"/>
              </w:rPr>
              <w:t>Reason</w:t>
            </w:r>
          </w:p>
        </w:tc>
      </w:tr>
      <w:tr w:rsidR="00D630E5" w:rsidRPr="00D630E5" w14:paraId="3EA3A186" w14:textId="77777777" w:rsidTr="00D630E5">
        <w:tc>
          <w:tcPr>
            <w:tcW w:w="0" w:type="auto"/>
            <w:hideMark/>
          </w:tcPr>
          <w:p w14:paraId="083751AB" w14:textId="77777777" w:rsidR="00D630E5" w:rsidRPr="00D630E5" w:rsidRDefault="00D630E5" w:rsidP="00D630E5">
            <w:pPr>
              <w:spacing w:after="160" w:line="259" w:lineRule="auto"/>
              <w:rPr>
                <w:rFonts w:ascii="Times New Roman" w:hAnsi="Times New Roman" w:cs="Times New Roman"/>
                <w:sz w:val="24"/>
                <w:szCs w:val="24"/>
              </w:rPr>
            </w:pPr>
            <w:proofErr w:type="spellStart"/>
            <w:r w:rsidRPr="00D630E5">
              <w:rPr>
                <w:rFonts w:ascii="Times New Roman" w:hAnsi="Times New Roman" w:cs="Times New Roman"/>
                <w:sz w:val="24"/>
                <w:szCs w:val="24"/>
              </w:rPr>
              <w:t>businessName</w:t>
            </w:r>
            <w:proofErr w:type="spellEnd"/>
          </w:p>
        </w:tc>
        <w:tc>
          <w:tcPr>
            <w:tcW w:w="0" w:type="auto"/>
            <w:hideMark/>
          </w:tcPr>
          <w:p w14:paraId="4D44CD42"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SWS</w:t>
            </w:r>
          </w:p>
        </w:tc>
        <w:tc>
          <w:tcPr>
            <w:tcW w:w="0" w:type="auto"/>
            <w:hideMark/>
          </w:tcPr>
          <w:p w14:paraId="63834965"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Canonical business profile</w:t>
            </w:r>
          </w:p>
        </w:tc>
      </w:tr>
      <w:tr w:rsidR="00D630E5" w:rsidRPr="00D630E5" w14:paraId="5036015D" w14:textId="77777777" w:rsidTr="00D630E5">
        <w:tc>
          <w:tcPr>
            <w:tcW w:w="0" w:type="auto"/>
            <w:hideMark/>
          </w:tcPr>
          <w:p w14:paraId="267878DC" w14:textId="77777777" w:rsidR="00D630E5" w:rsidRPr="00D630E5" w:rsidRDefault="00D630E5" w:rsidP="00D630E5">
            <w:pPr>
              <w:spacing w:after="160" w:line="259" w:lineRule="auto"/>
              <w:rPr>
                <w:rFonts w:ascii="Times New Roman" w:hAnsi="Times New Roman" w:cs="Times New Roman"/>
                <w:sz w:val="24"/>
                <w:szCs w:val="24"/>
              </w:rPr>
            </w:pPr>
            <w:proofErr w:type="spellStart"/>
            <w:r w:rsidRPr="00D630E5">
              <w:rPr>
                <w:rFonts w:ascii="Times New Roman" w:hAnsi="Times New Roman" w:cs="Times New Roman"/>
                <w:sz w:val="24"/>
                <w:szCs w:val="24"/>
              </w:rPr>
              <w:t>registeredAddress</w:t>
            </w:r>
            <w:proofErr w:type="spellEnd"/>
          </w:p>
        </w:tc>
        <w:tc>
          <w:tcPr>
            <w:tcW w:w="0" w:type="auto"/>
            <w:hideMark/>
          </w:tcPr>
          <w:p w14:paraId="76C147F7"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SWS</w:t>
            </w:r>
          </w:p>
        </w:tc>
        <w:tc>
          <w:tcPr>
            <w:tcW w:w="0" w:type="auto"/>
            <w:hideMark/>
          </w:tcPr>
          <w:p w14:paraId="6FF2C9D6"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Central business identity data</w:t>
            </w:r>
          </w:p>
        </w:tc>
      </w:tr>
      <w:tr w:rsidR="00D630E5" w:rsidRPr="00D630E5" w14:paraId="75526E32" w14:textId="77777777" w:rsidTr="00D630E5">
        <w:tc>
          <w:tcPr>
            <w:tcW w:w="0" w:type="auto"/>
            <w:hideMark/>
          </w:tcPr>
          <w:p w14:paraId="42DF38E8" w14:textId="77777777" w:rsidR="00D630E5" w:rsidRPr="00D630E5" w:rsidRDefault="00D630E5" w:rsidP="00D630E5">
            <w:pPr>
              <w:spacing w:after="160" w:line="259" w:lineRule="auto"/>
              <w:rPr>
                <w:rFonts w:ascii="Times New Roman" w:hAnsi="Times New Roman" w:cs="Times New Roman"/>
                <w:sz w:val="24"/>
                <w:szCs w:val="24"/>
              </w:rPr>
            </w:pPr>
            <w:proofErr w:type="spellStart"/>
            <w:r w:rsidRPr="00D630E5">
              <w:rPr>
                <w:rFonts w:ascii="Times New Roman" w:hAnsi="Times New Roman" w:cs="Times New Roman"/>
                <w:sz w:val="24"/>
                <w:szCs w:val="24"/>
              </w:rPr>
              <w:t>authorizedSignatory</w:t>
            </w:r>
            <w:proofErr w:type="spellEnd"/>
          </w:p>
        </w:tc>
        <w:tc>
          <w:tcPr>
            <w:tcW w:w="0" w:type="auto"/>
            <w:hideMark/>
          </w:tcPr>
          <w:p w14:paraId="0896FA3F"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e-</w:t>
            </w:r>
            <w:proofErr w:type="spellStart"/>
            <w:r w:rsidRPr="00D630E5">
              <w:rPr>
                <w:rFonts w:ascii="Times New Roman" w:hAnsi="Times New Roman" w:cs="Times New Roman"/>
                <w:sz w:val="24"/>
                <w:szCs w:val="24"/>
              </w:rPr>
              <w:t>Surakshate</w:t>
            </w:r>
            <w:proofErr w:type="spellEnd"/>
          </w:p>
        </w:tc>
        <w:tc>
          <w:tcPr>
            <w:tcW w:w="0" w:type="auto"/>
            <w:hideMark/>
          </w:tcPr>
          <w:p w14:paraId="230AEDD3"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Factory manager/signatory may be department-validated</w:t>
            </w:r>
          </w:p>
        </w:tc>
      </w:tr>
      <w:tr w:rsidR="00D630E5" w:rsidRPr="00D630E5" w14:paraId="1C63D388" w14:textId="77777777" w:rsidTr="00D630E5">
        <w:tc>
          <w:tcPr>
            <w:tcW w:w="0" w:type="auto"/>
            <w:hideMark/>
          </w:tcPr>
          <w:p w14:paraId="765A7D5B" w14:textId="77777777" w:rsidR="00D630E5" w:rsidRPr="00D630E5" w:rsidRDefault="00D630E5" w:rsidP="00D630E5">
            <w:pPr>
              <w:spacing w:after="160" w:line="259" w:lineRule="auto"/>
              <w:rPr>
                <w:rFonts w:ascii="Times New Roman" w:hAnsi="Times New Roman" w:cs="Times New Roman"/>
                <w:sz w:val="24"/>
                <w:szCs w:val="24"/>
              </w:rPr>
            </w:pPr>
            <w:proofErr w:type="spellStart"/>
            <w:r w:rsidRPr="00D630E5">
              <w:rPr>
                <w:rFonts w:ascii="Times New Roman" w:hAnsi="Times New Roman" w:cs="Times New Roman"/>
                <w:sz w:val="24"/>
                <w:szCs w:val="24"/>
              </w:rPr>
              <w:t>employeeCount</w:t>
            </w:r>
            <w:proofErr w:type="spellEnd"/>
          </w:p>
        </w:tc>
        <w:tc>
          <w:tcPr>
            <w:tcW w:w="0" w:type="auto"/>
            <w:hideMark/>
          </w:tcPr>
          <w:p w14:paraId="0887FC61"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e-Karmika</w:t>
            </w:r>
          </w:p>
        </w:tc>
        <w:tc>
          <w:tcPr>
            <w:tcW w:w="0" w:type="auto"/>
            <w:hideMark/>
          </w:tcPr>
          <w:p w14:paraId="63E9D380"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Labour compliance data</w:t>
            </w:r>
          </w:p>
        </w:tc>
      </w:tr>
      <w:tr w:rsidR="00D630E5" w:rsidRPr="00D630E5" w14:paraId="2918CCF4" w14:textId="77777777" w:rsidTr="00D630E5">
        <w:tc>
          <w:tcPr>
            <w:tcW w:w="0" w:type="auto"/>
            <w:hideMark/>
          </w:tcPr>
          <w:p w14:paraId="3CB6CFD0" w14:textId="77777777" w:rsidR="00D630E5" w:rsidRPr="00D630E5" w:rsidRDefault="00D630E5" w:rsidP="00D630E5">
            <w:pPr>
              <w:spacing w:after="160" w:line="259" w:lineRule="auto"/>
              <w:rPr>
                <w:rFonts w:ascii="Times New Roman" w:hAnsi="Times New Roman" w:cs="Times New Roman"/>
                <w:sz w:val="24"/>
                <w:szCs w:val="24"/>
              </w:rPr>
            </w:pPr>
            <w:proofErr w:type="spellStart"/>
            <w:r w:rsidRPr="00D630E5">
              <w:rPr>
                <w:rFonts w:ascii="Times New Roman" w:hAnsi="Times New Roman" w:cs="Times New Roman"/>
                <w:sz w:val="24"/>
                <w:szCs w:val="24"/>
              </w:rPr>
              <w:t>workerLimit</w:t>
            </w:r>
            <w:proofErr w:type="spellEnd"/>
          </w:p>
        </w:tc>
        <w:tc>
          <w:tcPr>
            <w:tcW w:w="0" w:type="auto"/>
            <w:hideMark/>
          </w:tcPr>
          <w:p w14:paraId="4C4F3C5F"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e-</w:t>
            </w:r>
            <w:proofErr w:type="spellStart"/>
            <w:r w:rsidRPr="00D630E5">
              <w:rPr>
                <w:rFonts w:ascii="Times New Roman" w:hAnsi="Times New Roman" w:cs="Times New Roman"/>
                <w:sz w:val="24"/>
                <w:szCs w:val="24"/>
              </w:rPr>
              <w:t>Surakshate</w:t>
            </w:r>
            <w:proofErr w:type="spellEnd"/>
          </w:p>
        </w:tc>
        <w:tc>
          <w:tcPr>
            <w:tcW w:w="0" w:type="auto"/>
            <w:hideMark/>
          </w:tcPr>
          <w:p w14:paraId="16CBF23D"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Factory license constraint</w:t>
            </w:r>
          </w:p>
        </w:tc>
      </w:tr>
      <w:tr w:rsidR="00D630E5" w:rsidRPr="00D630E5" w14:paraId="5A32027D" w14:textId="77777777" w:rsidTr="00D630E5">
        <w:tc>
          <w:tcPr>
            <w:tcW w:w="0" w:type="auto"/>
            <w:hideMark/>
          </w:tcPr>
          <w:p w14:paraId="377B685C" w14:textId="77777777" w:rsidR="00D630E5" w:rsidRPr="00D630E5" w:rsidRDefault="00D630E5" w:rsidP="00D630E5">
            <w:pPr>
              <w:spacing w:after="160" w:line="259" w:lineRule="auto"/>
              <w:rPr>
                <w:rFonts w:ascii="Times New Roman" w:hAnsi="Times New Roman" w:cs="Times New Roman"/>
                <w:sz w:val="24"/>
                <w:szCs w:val="24"/>
              </w:rPr>
            </w:pPr>
            <w:proofErr w:type="spellStart"/>
            <w:r w:rsidRPr="00D630E5">
              <w:rPr>
                <w:rFonts w:ascii="Times New Roman" w:hAnsi="Times New Roman" w:cs="Times New Roman"/>
                <w:sz w:val="24"/>
                <w:szCs w:val="24"/>
              </w:rPr>
              <w:t>powerCapacityHP</w:t>
            </w:r>
            <w:proofErr w:type="spellEnd"/>
          </w:p>
        </w:tc>
        <w:tc>
          <w:tcPr>
            <w:tcW w:w="0" w:type="auto"/>
            <w:hideMark/>
          </w:tcPr>
          <w:p w14:paraId="145F6259"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e-</w:t>
            </w:r>
            <w:proofErr w:type="spellStart"/>
            <w:r w:rsidRPr="00D630E5">
              <w:rPr>
                <w:rFonts w:ascii="Times New Roman" w:hAnsi="Times New Roman" w:cs="Times New Roman"/>
                <w:sz w:val="24"/>
                <w:szCs w:val="24"/>
              </w:rPr>
              <w:t>Surakshate</w:t>
            </w:r>
            <w:proofErr w:type="spellEnd"/>
          </w:p>
        </w:tc>
        <w:tc>
          <w:tcPr>
            <w:tcW w:w="0" w:type="auto"/>
            <w:hideMark/>
          </w:tcPr>
          <w:p w14:paraId="2A4CAA67"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Factory technical compliance</w:t>
            </w:r>
          </w:p>
        </w:tc>
      </w:tr>
      <w:tr w:rsidR="00D630E5" w:rsidRPr="00D630E5" w14:paraId="17749F69" w14:textId="77777777" w:rsidTr="00D630E5">
        <w:tc>
          <w:tcPr>
            <w:tcW w:w="0" w:type="auto"/>
            <w:hideMark/>
          </w:tcPr>
          <w:p w14:paraId="4B9663C7" w14:textId="77777777" w:rsidR="00D630E5" w:rsidRPr="00D630E5" w:rsidRDefault="00D630E5" w:rsidP="00D630E5">
            <w:pPr>
              <w:spacing w:after="160" w:line="259" w:lineRule="auto"/>
              <w:rPr>
                <w:rFonts w:ascii="Times New Roman" w:hAnsi="Times New Roman" w:cs="Times New Roman"/>
                <w:sz w:val="24"/>
                <w:szCs w:val="24"/>
              </w:rPr>
            </w:pPr>
            <w:proofErr w:type="spellStart"/>
            <w:r w:rsidRPr="00D630E5">
              <w:rPr>
                <w:rFonts w:ascii="Times New Roman" w:hAnsi="Times New Roman" w:cs="Times New Roman"/>
                <w:sz w:val="24"/>
                <w:szCs w:val="24"/>
              </w:rPr>
              <w:lastRenderedPageBreak/>
              <w:t>licenseExpiry</w:t>
            </w:r>
            <w:proofErr w:type="spellEnd"/>
          </w:p>
        </w:tc>
        <w:tc>
          <w:tcPr>
            <w:tcW w:w="0" w:type="auto"/>
            <w:hideMark/>
          </w:tcPr>
          <w:p w14:paraId="637EB87C"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e-</w:t>
            </w:r>
            <w:proofErr w:type="spellStart"/>
            <w:r w:rsidRPr="00D630E5">
              <w:rPr>
                <w:rFonts w:ascii="Times New Roman" w:hAnsi="Times New Roman" w:cs="Times New Roman"/>
                <w:sz w:val="24"/>
                <w:szCs w:val="24"/>
              </w:rPr>
              <w:t>Surakshate</w:t>
            </w:r>
            <w:proofErr w:type="spellEnd"/>
          </w:p>
        </w:tc>
        <w:tc>
          <w:tcPr>
            <w:tcW w:w="0" w:type="auto"/>
            <w:hideMark/>
          </w:tcPr>
          <w:p w14:paraId="0F785C2B"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Department-issued license data</w:t>
            </w:r>
          </w:p>
        </w:tc>
      </w:tr>
    </w:tbl>
    <w:p w14:paraId="7014450D"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The research document similarly argues that field ownership should determine conflict resolution instead of blindly trusting timestamps.</w:t>
      </w:r>
    </w:p>
    <w:p w14:paraId="54A9EF9E"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pict w14:anchorId="17D29C94">
          <v:rect id="_x0000_i1425" style="width:0;height:1.5pt" o:hralign="center" o:hrstd="t" o:hr="t" fillcolor="#a0a0a0" stroked="f"/>
        </w:pict>
      </w:r>
    </w:p>
    <w:p w14:paraId="165A6FD2"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8.3 Conflict outcomes</w:t>
      </w:r>
    </w:p>
    <w:tbl>
      <w:tblPr>
        <w:tblStyle w:val="TableGrid"/>
        <w:tblW w:w="0" w:type="auto"/>
        <w:tblLook w:val="04A0" w:firstRow="1" w:lastRow="0" w:firstColumn="1" w:lastColumn="0" w:noHBand="0" w:noVBand="1"/>
      </w:tblPr>
      <w:tblGrid>
        <w:gridCol w:w="3656"/>
        <w:gridCol w:w="4563"/>
      </w:tblGrid>
      <w:tr w:rsidR="00D630E5" w:rsidRPr="00D630E5" w14:paraId="4E91E130" w14:textId="77777777" w:rsidTr="00D630E5">
        <w:tc>
          <w:tcPr>
            <w:tcW w:w="0" w:type="auto"/>
            <w:hideMark/>
          </w:tcPr>
          <w:p w14:paraId="26808297" w14:textId="77777777" w:rsidR="00D630E5" w:rsidRPr="00D630E5" w:rsidRDefault="00D630E5" w:rsidP="00D630E5">
            <w:pPr>
              <w:spacing w:after="160" w:line="259" w:lineRule="auto"/>
              <w:rPr>
                <w:rFonts w:ascii="Times New Roman" w:hAnsi="Times New Roman" w:cs="Times New Roman"/>
                <w:b/>
                <w:bCs/>
                <w:sz w:val="24"/>
                <w:szCs w:val="24"/>
              </w:rPr>
            </w:pPr>
            <w:r w:rsidRPr="00D630E5">
              <w:rPr>
                <w:rFonts w:ascii="Times New Roman" w:hAnsi="Times New Roman" w:cs="Times New Roman"/>
                <w:b/>
                <w:bCs/>
                <w:sz w:val="24"/>
                <w:szCs w:val="24"/>
              </w:rPr>
              <w:t>Outcome</w:t>
            </w:r>
          </w:p>
        </w:tc>
        <w:tc>
          <w:tcPr>
            <w:tcW w:w="0" w:type="auto"/>
            <w:hideMark/>
          </w:tcPr>
          <w:p w14:paraId="2B1E9048" w14:textId="77777777" w:rsidR="00D630E5" w:rsidRPr="00D630E5" w:rsidRDefault="00D630E5" w:rsidP="00D630E5">
            <w:pPr>
              <w:spacing w:after="160" w:line="259" w:lineRule="auto"/>
              <w:rPr>
                <w:rFonts w:ascii="Times New Roman" w:hAnsi="Times New Roman" w:cs="Times New Roman"/>
                <w:b/>
                <w:bCs/>
                <w:sz w:val="24"/>
                <w:szCs w:val="24"/>
              </w:rPr>
            </w:pPr>
            <w:r w:rsidRPr="00D630E5">
              <w:rPr>
                <w:rFonts w:ascii="Times New Roman" w:hAnsi="Times New Roman" w:cs="Times New Roman"/>
                <w:b/>
                <w:bCs/>
                <w:sz w:val="24"/>
                <w:szCs w:val="24"/>
              </w:rPr>
              <w:t>Meaning</w:t>
            </w:r>
          </w:p>
        </w:tc>
      </w:tr>
      <w:tr w:rsidR="00D630E5" w:rsidRPr="00D630E5" w14:paraId="390094B0" w14:textId="77777777" w:rsidTr="00D630E5">
        <w:tc>
          <w:tcPr>
            <w:tcW w:w="0" w:type="auto"/>
            <w:hideMark/>
          </w:tcPr>
          <w:p w14:paraId="4D78CFC5"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AUTO_RESOLVED</w:t>
            </w:r>
          </w:p>
        </w:tc>
        <w:tc>
          <w:tcPr>
            <w:tcW w:w="0" w:type="auto"/>
            <w:hideMark/>
          </w:tcPr>
          <w:p w14:paraId="2EC79089"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Authority Matrix selected winner</w:t>
            </w:r>
          </w:p>
        </w:tc>
      </w:tr>
      <w:tr w:rsidR="00D630E5" w:rsidRPr="00D630E5" w14:paraId="3875A561" w14:textId="77777777" w:rsidTr="00D630E5">
        <w:tc>
          <w:tcPr>
            <w:tcW w:w="0" w:type="auto"/>
            <w:hideMark/>
          </w:tcPr>
          <w:p w14:paraId="6654F143"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SUPERSEDED</w:t>
            </w:r>
          </w:p>
        </w:tc>
        <w:tc>
          <w:tcPr>
            <w:tcW w:w="0" w:type="auto"/>
            <w:hideMark/>
          </w:tcPr>
          <w:p w14:paraId="63B8828F"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Losing event preserved but not propagated</w:t>
            </w:r>
          </w:p>
        </w:tc>
      </w:tr>
      <w:tr w:rsidR="00D630E5" w:rsidRPr="00D630E5" w14:paraId="4DF564DC" w14:textId="77777777" w:rsidTr="00D630E5">
        <w:tc>
          <w:tcPr>
            <w:tcW w:w="0" w:type="auto"/>
            <w:hideMark/>
          </w:tcPr>
          <w:p w14:paraId="145656A1"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MANUAL_REVIEW_REQUIRED</w:t>
            </w:r>
          </w:p>
        </w:tc>
        <w:tc>
          <w:tcPr>
            <w:tcW w:w="0" w:type="auto"/>
            <w:hideMark/>
          </w:tcPr>
          <w:p w14:paraId="4F46108A"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Field is too sensitive for automatic resolution</w:t>
            </w:r>
          </w:p>
        </w:tc>
      </w:tr>
      <w:tr w:rsidR="00D630E5" w:rsidRPr="00D630E5" w14:paraId="6E335E56" w14:textId="77777777" w:rsidTr="00D630E5">
        <w:tc>
          <w:tcPr>
            <w:tcW w:w="0" w:type="auto"/>
            <w:hideMark/>
          </w:tcPr>
          <w:p w14:paraId="5A2B26E2"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REPLAYED_AFTER_REVIEW</w:t>
            </w:r>
          </w:p>
        </w:tc>
        <w:tc>
          <w:tcPr>
            <w:tcW w:w="0" w:type="auto"/>
            <w:hideMark/>
          </w:tcPr>
          <w:p w14:paraId="447F9992"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Admin approved later propagation</w:t>
            </w:r>
          </w:p>
        </w:tc>
      </w:tr>
      <w:tr w:rsidR="00D630E5" w:rsidRPr="00D630E5" w14:paraId="7293E9FF" w14:textId="77777777" w:rsidTr="00D630E5">
        <w:tc>
          <w:tcPr>
            <w:tcW w:w="0" w:type="auto"/>
            <w:hideMark/>
          </w:tcPr>
          <w:p w14:paraId="43B70373"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REJECTED_AFTER_REVIEW</w:t>
            </w:r>
          </w:p>
        </w:tc>
        <w:tc>
          <w:tcPr>
            <w:tcW w:w="0" w:type="auto"/>
            <w:hideMark/>
          </w:tcPr>
          <w:p w14:paraId="5F0C3681"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Admin rejected losing update</w:t>
            </w:r>
          </w:p>
        </w:tc>
      </w:tr>
    </w:tbl>
    <w:p w14:paraId="2F84D47F"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pict w14:anchorId="05CD89F3">
          <v:rect id="_x0000_i1426" style="width:0;height:1.5pt" o:hralign="center" o:hrstd="t" o:hr="t" fillcolor="#a0a0a0" stroked="f"/>
        </w:pict>
      </w:r>
    </w:p>
    <w:p w14:paraId="15D8E587"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8.4 Example conflict resolution</w:t>
      </w:r>
    </w:p>
    <w:p w14:paraId="3CEA3A45"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w:t>
      </w:r>
    </w:p>
    <w:p w14:paraId="00CA34D3"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roofErr w:type="spellStart"/>
      <w:r w:rsidRPr="00D630E5">
        <w:rPr>
          <w:rFonts w:ascii="Times New Roman" w:hAnsi="Times New Roman" w:cs="Times New Roman"/>
          <w:sz w:val="24"/>
          <w:szCs w:val="24"/>
        </w:rPr>
        <w:t>conflictId</w:t>
      </w:r>
      <w:proofErr w:type="spellEnd"/>
      <w:r w:rsidRPr="00D630E5">
        <w:rPr>
          <w:rFonts w:ascii="Times New Roman" w:hAnsi="Times New Roman" w:cs="Times New Roman"/>
          <w:sz w:val="24"/>
          <w:szCs w:val="24"/>
        </w:rPr>
        <w:t>": "conf_01HX9C",</w:t>
      </w:r>
    </w:p>
    <w:p w14:paraId="68592844"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roofErr w:type="spellStart"/>
      <w:r w:rsidRPr="00D630E5">
        <w:rPr>
          <w:rFonts w:ascii="Times New Roman" w:hAnsi="Times New Roman" w:cs="Times New Roman"/>
          <w:sz w:val="24"/>
          <w:szCs w:val="24"/>
        </w:rPr>
        <w:t>ubid</w:t>
      </w:r>
      <w:proofErr w:type="spellEnd"/>
      <w:r w:rsidRPr="00D630E5">
        <w:rPr>
          <w:rFonts w:ascii="Times New Roman" w:hAnsi="Times New Roman" w:cs="Times New Roman"/>
          <w:sz w:val="24"/>
          <w:szCs w:val="24"/>
        </w:rPr>
        <w:t>": "UBID-KA-2026-0001",</w:t>
      </w:r>
    </w:p>
    <w:p w14:paraId="3F6A9996"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"field": "</w:t>
      </w:r>
      <w:proofErr w:type="spellStart"/>
      <w:r w:rsidRPr="00D630E5">
        <w:rPr>
          <w:rFonts w:ascii="Times New Roman" w:hAnsi="Times New Roman" w:cs="Times New Roman"/>
          <w:sz w:val="24"/>
          <w:szCs w:val="24"/>
        </w:rPr>
        <w:t>registeredAddress</w:t>
      </w:r>
      <w:proofErr w:type="spellEnd"/>
      <w:r w:rsidRPr="00D630E5">
        <w:rPr>
          <w:rFonts w:ascii="Times New Roman" w:hAnsi="Times New Roman" w:cs="Times New Roman"/>
          <w:sz w:val="24"/>
          <w:szCs w:val="24"/>
        </w:rPr>
        <w:t>",</w:t>
      </w:r>
    </w:p>
    <w:p w14:paraId="7792EF79"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roofErr w:type="spellStart"/>
      <w:r w:rsidRPr="00D630E5">
        <w:rPr>
          <w:rFonts w:ascii="Times New Roman" w:hAnsi="Times New Roman" w:cs="Times New Roman"/>
          <w:sz w:val="24"/>
          <w:szCs w:val="24"/>
        </w:rPr>
        <w:t>eventA</w:t>
      </w:r>
      <w:proofErr w:type="spellEnd"/>
      <w:r w:rsidRPr="00D630E5">
        <w:rPr>
          <w:rFonts w:ascii="Times New Roman" w:hAnsi="Times New Roman" w:cs="Times New Roman"/>
          <w:sz w:val="24"/>
          <w:szCs w:val="24"/>
        </w:rPr>
        <w:t>": {</w:t>
      </w:r>
    </w:p>
    <w:p w14:paraId="5AF9E8F2"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"source": "SWS",</w:t>
      </w:r>
    </w:p>
    <w:p w14:paraId="406A6CA6"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"value": "Plot 44, </w:t>
      </w:r>
      <w:proofErr w:type="spellStart"/>
      <w:r w:rsidRPr="00D630E5">
        <w:rPr>
          <w:rFonts w:ascii="Times New Roman" w:hAnsi="Times New Roman" w:cs="Times New Roman"/>
          <w:sz w:val="24"/>
          <w:szCs w:val="24"/>
        </w:rPr>
        <w:t>Peenya</w:t>
      </w:r>
      <w:proofErr w:type="spellEnd"/>
      <w:r w:rsidRPr="00D630E5">
        <w:rPr>
          <w:rFonts w:ascii="Times New Roman" w:hAnsi="Times New Roman" w:cs="Times New Roman"/>
          <w:sz w:val="24"/>
          <w:szCs w:val="24"/>
        </w:rPr>
        <w:t xml:space="preserve"> Industrial Area"</w:t>
      </w:r>
    </w:p>
    <w:p w14:paraId="4DD6E2E3"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
    <w:p w14:paraId="47CAFC5A"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roofErr w:type="spellStart"/>
      <w:r w:rsidRPr="00D630E5">
        <w:rPr>
          <w:rFonts w:ascii="Times New Roman" w:hAnsi="Times New Roman" w:cs="Times New Roman"/>
          <w:sz w:val="24"/>
          <w:szCs w:val="24"/>
        </w:rPr>
        <w:t>eventB</w:t>
      </w:r>
      <w:proofErr w:type="spellEnd"/>
      <w:r w:rsidRPr="00D630E5">
        <w:rPr>
          <w:rFonts w:ascii="Times New Roman" w:hAnsi="Times New Roman" w:cs="Times New Roman"/>
          <w:sz w:val="24"/>
          <w:szCs w:val="24"/>
        </w:rPr>
        <w:t>": {</w:t>
      </w:r>
    </w:p>
    <w:p w14:paraId="513FD306"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"source": "EKARMIKA",</w:t>
      </w:r>
    </w:p>
    <w:p w14:paraId="188F6E37"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"value": "Plot 19, </w:t>
      </w:r>
      <w:proofErr w:type="spellStart"/>
      <w:r w:rsidRPr="00D630E5">
        <w:rPr>
          <w:rFonts w:ascii="Times New Roman" w:hAnsi="Times New Roman" w:cs="Times New Roman"/>
          <w:sz w:val="24"/>
          <w:szCs w:val="24"/>
        </w:rPr>
        <w:t>Peenya</w:t>
      </w:r>
      <w:proofErr w:type="spellEnd"/>
      <w:r w:rsidRPr="00D630E5">
        <w:rPr>
          <w:rFonts w:ascii="Times New Roman" w:hAnsi="Times New Roman" w:cs="Times New Roman"/>
          <w:sz w:val="24"/>
          <w:szCs w:val="24"/>
        </w:rPr>
        <w:t xml:space="preserve"> Industrial Area"</w:t>
      </w:r>
    </w:p>
    <w:p w14:paraId="5183F012"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
    <w:p w14:paraId="4D9DD64E"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"policy": "SWS_OWNS_REGISTERED_ADDRESS",</w:t>
      </w:r>
    </w:p>
    <w:p w14:paraId="3B333A2A"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"winner": "SWS",</w:t>
      </w:r>
    </w:p>
    <w:p w14:paraId="374B3034"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"loser": "EKARMIKA",</w:t>
      </w:r>
    </w:p>
    <w:p w14:paraId="5A8517A7"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"resolution": "AUTO_RESOLVED",</w:t>
      </w:r>
    </w:p>
    <w:p w14:paraId="3EE93690"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"explanation": "</w:t>
      </w:r>
      <w:proofErr w:type="spellStart"/>
      <w:r w:rsidRPr="00D630E5">
        <w:rPr>
          <w:rFonts w:ascii="Times New Roman" w:hAnsi="Times New Roman" w:cs="Times New Roman"/>
          <w:sz w:val="24"/>
          <w:szCs w:val="24"/>
        </w:rPr>
        <w:t>registeredAddress</w:t>
      </w:r>
      <w:proofErr w:type="spellEnd"/>
      <w:r w:rsidRPr="00D630E5">
        <w:rPr>
          <w:rFonts w:ascii="Times New Roman" w:hAnsi="Times New Roman" w:cs="Times New Roman"/>
          <w:sz w:val="24"/>
          <w:szCs w:val="24"/>
        </w:rPr>
        <w:t xml:space="preserve"> is owned by SWS according to Authority Matrix v1"</w:t>
      </w:r>
    </w:p>
    <w:p w14:paraId="13DF0470"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w:t>
      </w:r>
    </w:p>
    <w:p w14:paraId="6DB9F328"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lastRenderedPageBreak/>
        <w:pict w14:anchorId="3931DAE3">
          <v:rect id="_x0000_i1427" style="width:0;height:1.5pt" o:hralign="center" o:hrstd="t" o:hr="t" fillcolor="#a0a0a0" stroked="f"/>
        </w:pict>
      </w:r>
    </w:p>
    <w:p w14:paraId="11B247C3"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9. Audit Architecture</w:t>
      </w:r>
    </w:p>
    <w:p w14:paraId="7F77ABA0"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The audit ledger is the most important part of the prototype.</w:t>
      </w:r>
    </w:p>
    <w:p w14:paraId="2D000446"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It must show the full journey of every service request.</w:t>
      </w:r>
    </w:p>
    <w:p w14:paraId="74B0C1AD"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9.1 Audit event statuses</w:t>
      </w:r>
    </w:p>
    <w:p w14:paraId="3C02F84B"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RECEIVED</w:t>
      </w:r>
    </w:p>
    <w:p w14:paraId="58FC2532"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VALIDATED</w:t>
      </w:r>
    </w:p>
    <w:p w14:paraId="5C2BC1BC"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IDEMPOTENCY_ACCEPTED</w:t>
      </w:r>
    </w:p>
    <w:p w14:paraId="15B42995"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DUPLICATE_DETECTED</w:t>
      </w:r>
    </w:p>
    <w:p w14:paraId="3BABFC44"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NORMALIZED</w:t>
      </w:r>
    </w:p>
    <w:p w14:paraId="4FF98CF3"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CONFLICT_CHECKED</w:t>
      </w:r>
    </w:p>
    <w:p w14:paraId="33A134B9"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CONFLICT_DETECTED</w:t>
      </w:r>
    </w:p>
    <w:p w14:paraId="4A706D01"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CONFLICT_RESOLVED</w:t>
      </w:r>
    </w:p>
    <w:p w14:paraId="5612AA5C"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ROUTED</w:t>
      </w:r>
    </w:p>
    <w:p w14:paraId="251E73F3"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TRANSLATED</w:t>
      </w:r>
    </w:p>
    <w:p w14:paraId="1C52F3AB"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QUEUED</w:t>
      </w:r>
    </w:p>
    <w:p w14:paraId="355A980D"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WRITE_ATTEMPTED</w:t>
      </w:r>
    </w:p>
    <w:p w14:paraId="6F87F5A6"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WRITE_SUCCEEDED</w:t>
      </w:r>
    </w:p>
    <w:p w14:paraId="4DE7D3B8"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WRITE_FAILED</w:t>
      </w:r>
    </w:p>
    <w:p w14:paraId="51B221C5"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RETRY_SCHEDULED</w:t>
      </w:r>
    </w:p>
    <w:p w14:paraId="39C659EF"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DLQ_MOVED</w:t>
      </w:r>
    </w:p>
    <w:p w14:paraId="0974F7B9"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COMPLETED</w:t>
      </w:r>
    </w:p>
    <w:p w14:paraId="67503C23"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MANUAL_REVIEW_REQUIRED</w:t>
      </w:r>
    </w:p>
    <w:p w14:paraId="0C1FF2F2"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9.2 Audit event schema</w:t>
      </w:r>
    </w:p>
    <w:p w14:paraId="40B7D46D"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w:t>
      </w:r>
    </w:p>
    <w:p w14:paraId="675D415F"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roofErr w:type="spellStart"/>
      <w:r w:rsidRPr="00D630E5">
        <w:rPr>
          <w:rFonts w:ascii="Times New Roman" w:hAnsi="Times New Roman" w:cs="Times New Roman"/>
          <w:sz w:val="24"/>
          <w:szCs w:val="24"/>
        </w:rPr>
        <w:t>auditId</w:t>
      </w:r>
      <w:proofErr w:type="spellEnd"/>
      <w:r w:rsidRPr="00D630E5">
        <w:rPr>
          <w:rFonts w:ascii="Times New Roman" w:hAnsi="Times New Roman" w:cs="Times New Roman"/>
          <w:sz w:val="24"/>
          <w:szCs w:val="24"/>
        </w:rPr>
        <w:t>": "aud_01HX9K",</w:t>
      </w:r>
    </w:p>
    <w:p w14:paraId="7FA1C94D"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roofErr w:type="spellStart"/>
      <w:r w:rsidRPr="00D630E5">
        <w:rPr>
          <w:rFonts w:ascii="Times New Roman" w:hAnsi="Times New Roman" w:cs="Times New Roman"/>
          <w:sz w:val="24"/>
          <w:szCs w:val="24"/>
        </w:rPr>
        <w:t>eventId</w:t>
      </w:r>
      <w:proofErr w:type="spellEnd"/>
      <w:r w:rsidRPr="00D630E5">
        <w:rPr>
          <w:rFonts w:ascii="Times New Roman" w:hAnsi="Times New Roman" w:cs="Times New Roman"/>
          <w:sz w:val="24"/>
          <w:szCs w:val="24"/>
        </w:rPr>
        <w:t>": "evt_01HX9ABC123",</w:t>
      </w:r>
    </w:p>
    <w:p w14:paraId="7CB48F79"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roofErr w:type="spellStart"/>
      <w:r w:rsidRPr="00D630E5">
        <w:rPr>
          <w:rFonts w:ascii="Times New Roman" w:hAnsi="Times New Roman" w:cs="Times New Roman"/>
          <w:sz w:val="24"/>
          <w:szCs w:val="24"/>
        </w:rPr>
        <w:t>correlationId</w:t>
      </w:r>
      <w:proofErr w:type="spellEnd"/>
      <w:r w:rsidRPr="00D630E5">
        <w:rPr>
          <w:rFonts w:ascii="Times New Roman" w:hAnsi="Times New Roman" w:cs="Times New Roman"/>
          <w:sz w:val="24"/>
          <w:szCs w:val="24"/>
        </w:rPr>
        <w:t>": "corr_01HX9XYZ789",</w:t>
      </w:r>
    </w:p>
    <w:p w14:paraId="35F10294"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roofErr w:type="spellStart"/>
      <w:r w:rsidRPr="00D630E5">
        <w:rPr>
          <w:rFonts w:ascii="Times New Roman" w:hAnsi="Times New Roman" w:cs="Times New Roman"/>
          <w:sz w:val="24"/>
          <w:szCs w:val="24"/>
        </w:rPr>
        <w:t>ubid</w:t>
      </w:r>
      <w:proofErr w:type="spellEnd"/>
      <w:r w:rsidRPr="00D630E5">
        <w:rPr>
          <w:rFonts w:ascii="Times New Roman" w:hAnsi="Times New Roman" w:cs="Times New Roman"/>
          <w:sz w:val="24"/>
          <w:szCs w:val="24"/>
        </w:rPr>
        <w:t>": "UBID-KA-2026-0001",</w:t>
      </w:r>
    </w:p>
    <w:p w14:paraId="79FCB7B6"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roofErr w:type="spellStart"/>
      <w:r w:rsidRPr="00D630E5">
        <w:rPr>
          <w:rFonts w:ascii="Times New Roman" w:hAnsi="Times New Roman" w:cs="Times New Roman"/>
          <w:sz w:val="24"/>
          <w:szCs w:val="24"/>
        </w:rPr>
        <w:t>sourceSystem</w:t>
      </w:r>
      <w:proofErr w:type="spellEnd"/>
      <w:r w:rsidRPr="00D630E5">
        <w:rPr>
          <w:rFonts w:ascii="Times New Roman" w:hAnsi="Times New Roman" w:cs="Times New Roman"/>
          <w:sz w:val="24"/>
          <w:szCs w:val="24"/>
        </w:rPr>
        <w:t>": "SWS",</w:t>
      </w:r>
    </w:p>
    <w:p w14:paraId="6F20BA0D"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lastRenderedPageBreak/>
        <w:t xml:space="preserve">  "</w:t>
      </w:r>
      <w:proofErr w:type="spellStart"/>
      <w:r w:rsidRPr="00D630E5">
        <w:rPr>
          <w:rFonts w:ascii="Times New Roman" w:hAnsi="Times New Roman" w:cs="Times New Roman"/>
          <w:sz w:val="24"/>
          <w:szCs w:val="24"/>
        </w:rPr>
        <w:t>targetSystem</w:t>
      </w:r>
      <w:proofErr w:type="spellEnd"/>
      <w:r w:rsidRPr="00D630E5">
        <w:rPr>
          <w:rFonts w:ascii="Times New Roman" w:hAnsi="Times New Roman" w:cs="Times New Roman"/>
          <w:sz w:val="24"/>
          <w:szCs w:val="24"/>
        </w:rPr>
        <w:t>": "EKARMIKA",</w:t>
      </w:r>
    </w:p>
    <w:p w14:paraId="558E6528"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"stage": "WRITE_SUCCEEDED",</w:t>
      </w:r>
    </w:p>
    <w:p w14:paraId="52CB80AE"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"message": "Registered address update written to e-Karmika",</w:t>
      </w:r>
    </w:p>
    <w:p w14:paraId="6414622F"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roofErr w:type="spellStart"/>
      <w:r w:rsidRPr="00D630E5">
        <w:rPr>
          <w:rFonts w:ascii="Times New Roman" w:hAnsi="Times New Roman" w:cs="Times New Roman"/>
          <w:sz w:val="24"/>
          <w:szCs w:val="24"/>
        </w:rPr>
        <w:t>payloadBefore</w:t>
      </w:r>
      <w:proofErr w:type="spellEnd"/>
      <w:r w:rsidRPr="00D630E5">
        <w:rPr>
          <w:rFonts w:ascii="Times New Roman" w:hAnsi="Times New Roman" w:cs="Times New Roman"/>
          <w:sz w:val="24"/>
          <w:szCs w:val="24"/>
        </w:rPr>
        <w:t>": {},</w:t>
      </w:r>
    </w:p>
    <w:p w14:paraId="7D079025"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roofErr w:type="spellStart"/>
      <w:r w:rsidRPr="00D630E5">
        <w:rPr>
          <w:rFonts w:ascii="Times New Roman" w:hAnsi="Times New Roman" w:cs="Times New Roman"/>
          <w:sz w:val="24"/>
          <w:szCs w:val="24"/>
        </w:rPr>
        <w:t>payloadAfter</w:t>
      </w:r>
      <w:proofErr w:type="spellEnd"/>
      <w:r w:rsidRPr="00D630E5">
        <w:rPr>
          <w:rFonts w:ascii="Times New Roman" w:hAnsi="Times New Roman" w:cs="Times New Roman"/>
          <w:sz w:val="24"/>
          <w:szCs w:val="24"/>
        </w:rPr>
        <w:t>": {},</w:t>
      </w:r>
    </w:p>
    <w:p w14:paraId="2631CAF0"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"metadata": {</w:t>
      </w:r>
    </w:p>
    <w:p w14:paraId="5F431774"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"adapter": "</w:t>
      </w:r>
      <w:proofErr w:type="spellStart"/>
      <w:r w:rsidRPr="00D630E5">
        <w:rPr>
          <w:rFonts w:ascii="Times New Roman" w:hAnsi="Times New Roman" w:cs="Times New Roman"/>
          <w:sz w:val="24"/>
          <w:szCs w:val="24"/>
        </w:rPr>
        <w:t>EkarmaikaAdapter</w:t>
      </w:r>
      <w:proofErr w:type="spellEnd"/>
      <w:r w:rsidRPr="00D630E5">
        <w:rPr>
          <w:rFonts w:ascii="Times New Roman" w:hAnsi="Times New Roman" w:cs="Times New Roman"/>
          <w:sz w:val="24"/>
          <w:szCs w:val="24"/>
        </w:rPr>
        <w:t>",</w:t>
      </w:r>
    </w:p>
    <w:p w14:paraId="2BE794CF"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"attempt": 1,</w:t>
      </w:r>
    </w:p>
    <w:p w14:paraId="6E44909A"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roofErr w:type="spellStart"/>
      <w:r w:rsidRPr="00D630E5">
        <w:rPr>
          <w:rFonts w:ascii="Times New Roman" w:hAnsi="Times New Roman" w:cs="Times New Roman"/>
          <w:sz w:val="24"/>
          <w:szCs w:val="24"/>
        </w:rPr>
        <w:t>mappingVersion</w:t>
      </w:r>
      <w:proofErr w:type="spellEnd"/>
      <w:r w:rsidRPr="00D630E5">
        <w:rPr>
          <w:rFonts w:ascii="Times New Roman" w:hAnsi="Times New Roman" w:cs="Times New Roman"/>
          <w:sz w:val="24"/>
          <w:szCs w:val="24"/>
        </w:rPr>
        <w:t>": "map_sws_to_ekarmika_v1"</w:t>
      </w:r>
    </w:p>
    <w:p w14:paraId="576C681E"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
    <w:p w14:paraId="74E3309F"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roofErr w:type="spellStart"/>
      <w:r w:rsidRPr="00D630E5">
        <w:rPr>
          <w:rFonts w:ascii="Times New Roman" w:hAnsi="Times New Roman" w:cs="Times New Roman"/>
          <w:sz w:val="24"/>
          <w:szCs w:val="24"/>
        </w:rPr>
        <w:t>createdAt</w:t>
      </w:r>
      <w:proofErr w:type="spellEnd"/>
      <w:r w:rsidRPr="00D630E5">
        <w:rPr>
          <w:rFonts w:ascii="Times New Roman" w:hAnsi="Times New Roman" w:cs="Times New Roman"/>
          <w:sz w:val="24"/>
          <w:szCs w:val="24"/>
        </w:rPr>
        <w:t>": "2026-05-06T10:30:00Z"</w:t>
      </w:r>
    </w:p>
    <w:p w14:paraId="4ACD28EA"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w:t>
      </w:r>
    </w:p>
    <w:p w14:paraId="3BA77B3D"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9.3 Audit principles</w:t>
      </w:r>
    </w:p>
    <w:p w14:paraId="232FB205"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Append-only.</w:t>
      </w:r>
    </w:p>
    <w:p w14:paraId="77CD4201"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No silent overwrites.</w:t>
      </w:r>
    </w:p>
    <w:p w14:paraId="186A188D"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Every retry visible.</w:t>
      </w:r>
    </w:p>
    <w:p w14:paraId="393C9A30"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Every conflict visible.</w:t>
      </w:r>
    </w:p>
    <w:p w14:paraId="64F3E96B"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Every translation version visible.</w:t>
      </w:r>
    </w:p>
    <w:p w14:paraId="7C4EA0BC"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Every target </w:t>
      </w:r>
      <w:proofErr w:type="gramStart"/>
      <w:r w:rsidRPr="00D630E5">
        <w:rPr>
          <w:rFonts w:ascii="Times New Roman" w:hAnsi="Times New Roman" w:cs="Times New Roman"/>
          <w:sz w:val="24"/>
          <w:szCs w:val="24"/>
        </w:rPr>
        <w:t>write</w:t>
      </w:r>
      <w:proofErr w:type="gramEnd"/>
      <w:r w:rsidRPr="00D630E5">
        <w:rPr>
          <w:rFonts w:ascii="Times New Roman" w:hAnsi="Times New Roman" w:cs="Times New Roman"/>
          <w:sz w:val="24"/>
          <w:szCs w:val="24"/>
        </w:rPr>
        <w:t xml:space="preserve"> visible.</w:t>
      </w:r>
    </w:p>
    <w:p w14:paraId="6F793797"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pict w14:anchorId="48A7055D">
          <v:rect id="_x0000_i1428" style="width:0;height:1.5pt" o:hralign="center" o:hrstd="t" o:hr="t" fillcolor="#a0a0a0" stroked="f"/>
        </w:pict>
      </w:r>
    </w:p>
    <w:p w14:paraId="1856A042"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10. Data Flow 1 — SWS to Department Systems</w:t>
      </w:r>
    </w:p>
    <w:p w14:paraId="4E4EB5F4"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Scenario</w:t>
      </w:r>
    </w:p>
    <w:p w14:paraId="3CA73166"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A business updates its registered address in SWS.</w:t>
      </w:r>
    </w:p>
    <w:p w14:paraId="751EF523"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Flow</w:t>
      </w:r>
    </w:p>
    <w:p w14:paraId="3FAF2CD0"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1. User submits address change in Mock SWS.</w:t>
      </w:r>
    </w:p>
    <w:p w14:paraId="3E56ED05"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2. Mock SWS sends event to K-Sync Ingress Gateway.</w:t>
      </w:r>
    </w:p>
    <w:p w14:paraId="27CFC145"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3. K-Sync validates UBID.</w:t>
      </w:r>
    </w:p>
    <w:p w14:paraId="68362F7B"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4. K-Sync checks idempotency.</w:t>
      </w:r>
    </w:p>
    <w:p w14:paraId="01C88377"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5. K-Sync writes RECEIVED audit entry.</w:t>
      </w:r>
    </w:p>
    <w:p w14:paraId="0468106D"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6. K-Sync checks conflict window.</w:t>
      </w:r>
    </w:p>
    <w:p w14:paraId="274ACED0"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lastRenderedPageBreak/>
        <w:t>7. Routing Engine checks UBID Registry.</w:t>
      </w:r>
    </w:p>
    <w:p w14:paraId="7BECC848"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8. Target systems found: e-Karmika and e-</w:t>
      </w:r>
      <w:proofErr w:type="spellStart"/>
      <w:r w:rsidRPr="00D630E5">
        <w:rPr>
          <w:rFonts w:ascii="Times New Roman" w:hAnsi="Times New Roman" w:cs="Times New Roman"/>
          <w:sz w:val="24"/>
          <w:szCs w:val="24"/>
        </w:rPr>
        <w:t>Surakshate</w:t>
      </w:r>
      <w:proofErr w:type="spellEnd"/>
      <w:r w:rsidRPr="00D630E5">
        <w:rPr>
          <w:rFonts w:ascii="Times New Roman" w:hAnsi="Times New Roman" w:cs="Times New Roman"/>
          <w:sz w:val="24"/>
          <w:szCs w:val="24"/>
        </w:rPr>
        <w:t>.</w:t>
      </w:r>
    </w:p>
    <w:p w14:paraId="45CC7518"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9. Translation Engine converts SWS payload to each department schema.</w:t>
      </w:r>
    </w:p>
    <w:p w14:paraId="4FB4F069"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10. Queue Processor creates write jobs.</w:t>
      </w:r>
    </w:p>
    <w:p w14:paraId="6B77CC0D"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11. Department adapters call mock department APIs.</w:t>
      </w:r>
    </w:p>
    <w:p w14:paraId="6DDBFBBE"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12. Department systems confirm write.</w:t>
      </w:r>
    </w:p>
    <w:p w14:paraId="2B558CF4"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13. K-Sync writes WRITE_SUCCEEDED audit entries.</w:t>
      </w:r>
    </w:p>
    <w:p w14:paraId="0C0D39E5"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14. Final event status becomes COMPLETED.</w:t>
      </w:r>
    </w:p>
    <w:p w14:paraId="7272C414"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Visual</w:t>
      </w:r>
    </w:p>
    <w:p w14:paraId="37D934D1"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Mock SWS</w:t>
      </w:r>
    </w:p>
    <w:p w14:paraId="22CC1204"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
    <w:p w14:paraId="09DBE000"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K-Sync Ingress</w:t>
      </w:r>
    </w:p>
    <w:p w14:paraId="532D0A7C"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
    <w:p w14:paraId="01F81084"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Idempotency Guard</w:t>
      </w:r>
    </w:p>
    <w:p w14:paraId="249E46C9"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
    <w:p w14:paraId="670E54A7"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Conflict Engine</w:t>
      </w:r>
    </w:p>
    <w:p w14:paraId="2BD26E06"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
    <w:p w14:paraId="42D3B079"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UBID Registry</w:t>
      </w:r>
    </w:p>
    <w:p w14:paraId="4E25F90F"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
    <w:p w14:paraId="21D08BE5"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Routing Engine</w:t>
      </w:r>
    </w:p>
    <w:p w14:paraId="589382B1"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
    <w:p w14:paraId="2E09AA7A"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Translation Engine</w:t>
      </w:r>
    </w:p>
    <w:p w14:paraId="43DDCC8F"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
    <w:p w14:paraId="2EFD534E"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Queue</w:t>
      </w:r>
    </w:p>
    <w:p w14:paraId="4771AA82"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
    <w:p w14:paraId="6EA70887"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e-Karmika Adapter ───────</w:t>
      </w:r>
      <w:r w:rsidRPr="00D630E5">
        <w:rPr>
          <w:rFonts w:ascii="Cambria Math" w:hAnsi="Cambria Math" w:cs="Cambria Math"/>
          <w:sz w:val="24"/>
          <w:szCs w:val="24"/>
        </w:rPr>
        <w:t>▶</w:t>
      </w:r>
      <w:r w:rsidRPr="00D630E5">
        <w:rPr>
          <w:rFonts w:ascii="Times New Roman" w:hAnsi="Times New Roman" w:cs="Times New Roman"/>
          <w:sz w:val="24"/>
          <w:szCs w:val="24"/>
        </w:rPr>
        <w:t xml:space="preserve"> Mock e-Karmika</w:t>
      </w:r>
    </w:p>
    <w:p w14:paraId="18FF11F1"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e-</w:t>
      </w:r>
      <w:proofErr w:type="spellStart"/>
      <w:r w:rsidRPr="00D630E5">
        <w:rPr>
          <w:rFonts w:ascii="Times New Roman" w:hAnsi="Times New Roman" w:cs="Times New Roman"/>
          <w:sz w:val="24"/>
          <w:szCs w:val="24"/>
        </w:rPr>
        <w:t>Surakshate</w:t>
      </w:r>
      <w:proofErr w:type="spellEnd"/>
      <w:r w:rsidRPr="00D630E5">
        <w:rPr>
          <w:rFonts w:ascii="Times New Roman" w:hAnsi="Times New Roman" w:cs="Times New Roman"/>
          <w:sz w:val="24"/>
          <w:szCs w:val="24"/>
        </w:rPr>
        <w:t xml:space="preserve"> Adapter ────</w:t>
      </w:r>
      <w:r w:rsidRPr="00D630E5">
        <w:rPr>
          <w:rFonts w:ascii="Cambria Math" w:hAnsi="Cambria Math" w:cs="Cambria Math"/>
          <w:sz w:val="24"/>
          <w:szCs w:val="24"/>
        </w:rPr>
        <w:t>▶</w:t>
      </w:r>
      <w:r w:rsidRPr="00D630E5">
        <w:rPr>
          <w:rFonts w:ascii="Times New Roman" w:hAnsi="Times New Roman" w:cs="Times New Roman"/>
          <w:sz w:val="24"/>
          <w:szCs w:val="24"/>
        </w:rPr>
        <w:t xml:space="preserve"> Mock e-</w:t>
      </w:r>
      <w:proofErr w:type="spellStart"/>
      <w:r w:rsidRPr="00D630E5">
        <w:rPr>
          <w:rFonts w:ascii="Times New Roman" w:hAnsi="Times New Roman" w:cs="Times New Roman"/>
          <w:sz w:val="24"/>
          <w:szCs w:val="24"/>
        </w:rPr>
        <w:t>Surakshate</w:t>
      </w:r>
      <w:proofErr w:type="spellEnd"/>
    </w:p>
    <w:p w14:paraId="0C5FF770"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
    <w:p w14:paraId="58A42F98"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Audit Ledger</w:t>
      </w:r>
    </w:p>
    <w:p w14:paraId="2DC2C4FE"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pict w14:anchorId="4A85A4E4">
          <v:rect id="_x0000_i1429" style="width:0;height:1.5pt" o:hralign="center" o:hrstd="t" o:hr="t" fillcolor="#a0a0a0" stroked="f"/>
        </w:pict>
      </w:r>
    </w:p>
    <w:p w14:paraId="240C17E5"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lastRenderedPageBreak/>
        <w:t>11. Data Flow 2 — Department System to SWS</w:t>
      </w:r>
    </w:p>
    <w:p w14:paraId="7EFD7AF0"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Scenario</w:t>
      </w:r>
    </w:p>
    <w:p w14:paraId="5D6245B8"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A department officer updates authorized signatory directly inside e-</w:t>
      </w:r>
      <w:proofErr w:type="spellStart"/>
      <w:r w:rsidRPr="00D630E5">
        <w:rPr>
          <w:rFonts w:ascii="Times New Roman" w:hAnsi="Times New Roman" w:cs="Times New Roman"/>
          <w:sz w:val="24"/>
          <w:szCs w:val="24"/>
        </w:rPr>
        <w:t>Surakshate</w:t>
      </w:r>
      <w:proofErr w:type="spellEnd"/>
      <w:r w:rsidRPr="00D630E5">
        <w:rPr>
          <w:rFonts w:ascii="Times New Roman" w:hAnsi="Times New Roman" w:cs="Times New Roman"/>
          <w:sz w:val="24"/>
          <w:szCs w:val="24"/>
        </w:rPr>
        <w:t>.</w:t>
      </w:r>
    </w:p>
    <w:p w14:paraId="1E19797D"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Flow</w:t>
      </w:r>
    </w:p>
    <w:p w14:paraId="52567B7D"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1. Mock e-</w:t>
      </w:r>
      <w:proofErr w:type="spellStart"/>
      <w:r w:rsidRPr="00D630E5">
        <w:rPr>
          <w:rFonts w:ascii="Times New Roman" w:hAnsi="Times New Roman" w:cs="Times New Roman"/>
          <w:sz w:val="24"/>
          <w:szCs w:val="24"/>
        </w:rPr>
        <w:t>Surakshate</w:t>
      </w:r>
      <w:proofErr w:type="spellEnd"/>
      <w:r w:rsidRPr="00D630E5">
        <w:rPr>
          <w:rFonts w:ascii="Times New Roman" w:hAnsi="Times New Roman" w:cs="Times New Roman"/>
          <w:sz w:val="24"/>
          <w:szCs w:val="24"/>
        </w:rPr>
        <w:t xml:space="preserve"> record changes locally.</w:t>
      </w:r>
    </w:p>
    <w:p w14:paraId="5ACC4466"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2. K-Sync </w:t>
      </w:r>
      <w:proofErr w:type="spellStart"/>
      <w:r w:rsidRPr="00D630E5">
        <w:rPr>
          <w:rFonts w:ascii="Times New Roman" w:hAnsi="Times New Roman" w:cs="Times New Roman"/>
          <w:sz w:val="24"/>
          <w:szCs w:val="24"/>
        </w:rPr>
        <w:t>poller</w:t>
      </w:r>
      <w:proofErr w:type="spellEnd"/>
      <w:r w:rsidRPr="00D630E5">
        <w:rPr>
          <w:rFonts w:ascii="Times New Roman" w:hAnsi="Times New Roman" w:cs="Times New Roman"/>
          <w:sz w:val="24"/>
          <w:szCs w:val="24"/>
        </w:rPr>
        <w:t xml:space="preserve"> reads e-</w:t>
      </w:r>
      <w:proofErr w:type="spellStart"/>
      <w:r w:rsidRPr="00D630E5">
        <w:rPr>
          <w:rFonts w:ascii="Times New Roman" w:hAnsi="Times New Roman" w:cs="Times New Roman"/>
          <w:sz w:val="24"/>
          <w:szCs w:val="24"/>
        </w:rPr>
        <w:t>Surakshate</w:t>
      </w:r>
      <w:proofErr w:type="spellEnd"/>
      <w:r w:rsidRPr="00D630E5">
        <w:rPr>
          <w:rFonts w:ascii="Times New Roman" w:hAnsi="Times New Roman" w:cs="Times New Roman"/>
          <w:sz w:val="24"/>
          <w:szCs w:val="24"/>
        </w:rPr>
        <w:t xml:space="preserve"> record.</w:t>
      </w:r>
    </w:p>
    <w:p w14:paraId="6968DCA9"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3. Snapshot Hash Engine computes hash.</w:t>
      </w:r>
    </w:p>
    <w:p w14:paraId="76E636E7"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4. Hash differs from previous known state.</w:t>
      </w:r>
    </w:p>
    <w:p w14:paraId="78D53141"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5. Diff Engine identifies </w:t>
      </w:r>
      <w:proofErr w:type="spellStart"/>
      <w:r w:rsidRPr="00D630E5">
        <w:rPr>
          <w:rFonts w:ascii="Times New Roman" w:hAnsi="Times New Roman" w:cs="Times New Roman"/>
          <w:sz w:val="24"/>
          <w:szCs w:val="24"/>
        </w:rPr>
        <w:t>ManagerName</w:t>
      </w:r>
      <w:proofErr w:type="spellEnd"/>
      <w:r w:rsidRPr="00D630E5">
        <w:rPr>
          <w:rFonts w:ascii="Times New Roman" w:hAnsi="Times New Roman" w:cs="Times New Roman"/>
          <w:sz w:val="24"/>
          <w:szCs w:val="24"/>
        </w:rPr>
        <w:t xml:space="preserve"> changed.</w:t>
      </w:r>
    </w:p>
    <w:p w14:paraId="25CF75D6"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6. K-Sync creates canonical event.</w:t>
      </w:r>
    </w:p>
    <w:p w14:paraId="22E869E3"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7. Idempotency Guard checks duplicate.</w:t>
      </w:r>
    </w:p>
    <w:p w14:paraId="4932E675"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8. Conflict Engine checks whether same field changed recently.</w:t>
      </w:r>
    </w:p>
    <w:p w14:paraId="40BFEACC"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9. Translation Engine maps e-</w:t>
      </w:r>
      <w:proofErr w:type="spellStart"/>
      <w:r w:rsidRPr="00D630E5">
        <w:rPr>
          <w:rFonts w:ascii="Times New Roman" w:hAnsi="Times New Roman" w:cs="Times New Roman"/>
          <w:sz w:val="24"/>
          <w:szCs w:val="24"/>
        </w:rPr>
        <w:t>Surakshate</w:t>
      </w:r>
      <w:proofErr w:type="spellEnd"/>
      <w:r w:rsidRPr="00D630E5">
        <w:rPr>
          <w:rFonts w:ascii="Times New Roman" w:hAnsi="Times New Roman" w:cs="Times New Roman"/>
          <w:sz w:val="24"/>
          <w:szCs w:val="24"/>
        </w:rPr>
        <w:t xml:space="preserve"> </w:t>
      </w:r>
      <w:proofErr w:type="spellStart"/>
      <w:r w:rsidRPr="00D630E5">
        <w:rPr>
          <w:rFonts w:ascii="Times New Roman" w:hAnsi="Times New Roman" w:cs="Times New Roman"/>
          <w:sz w:val="24"/>
          <w:szCs w:val="24"/>
        </w:rPr>
        <w:t>ManagerName</w:t>
      </w:r>
      <w:proofErr w:type="spellEnd"/>
      <w:r w:rsidRPr="00D630E5">
        <w:rPr>
          <w:rFonts w:ascii="Times New Roman" w:hAnsi="Times New Roman" w:cs="Times New Roman"/>
          <w:sz w:val="24"/>
          <w:szCs w:val="24"/>
        </w:rPr>
        <w:t xml:space="preserve"> to SWS authorizedSignatory.name.</w:t>
      </w:r>
    </w:p>
    <w:p w14:paraId="1D9F7B37"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10. SWS Adapter writes update to Mock SWS.</w:t>
      </w:r>
    </w:p>
    <w:p w14:paraId="0A469E10"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11. Audit Ledger records full trace.</w:t>
      </w:r>
    </w:p>
    <w:p w14:paraId="522A7E50"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Visual</w:t>
      </w:r>
    </w:p>
    <w:p w14:paraId="433CAD3C"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Mock e-</w:t>
      </w:r>
      <w:proofErr w:type="spellStart"/>
      <w:r w:rsidRPr="00D630E5">
        <w:rPr>
          <w:rFonts w:ascii="Times New Roman" w:hAnsi="Times New Roman" w:cs="Times New Roman"/>
          <w:sz w:val="24"/>
          <w:szCs w:val="24"/>
        </w:rPr>
        <w:t>Surakshate</w:t>
      </w:r>
      <w:proofErr w:type="spellEnd"/>
    </w:p>
    <w:p w14:paraId="09CEBF67"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 polling</w:t>
      </w:r>
    </w:p>
    <w:p w14:paraId="5B917568"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Snapshot Hash Engine</w:t>
      </w:r>
    </w:p>
    <w:p w14:paraId="76521050"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
    <w:p w14:paraId="4548BEBB"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Diff Engine</w:t>
      </w:r>
    </w:p>
    <w:p w14:paraId="12C9D48B"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
    <w:p w14:paraId="63EB8C58"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Canonical Event</w:t>
      </w:r>
    </w:p>
    <w:p w14:paraId="5E74007B"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
    <w:p w14:paraId="234359D5"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K-Sync Core</w:t>
      </w:r>
    </w:p>
    <w:p w14:paraId="69DA107A"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
    <w:p w14:paraId="6DB6F8D3"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SWS Adapter</w:t>
      </w:r>
    </w:p>
    <w:p w14:paraId="1F74B50F"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
    <w:p w14:paraId="5B52C468"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Mock SWS</w:t>
      </w:r>
    </w:p>
    <w:p w14:paraId="1145C052"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
    <w:p w14:paraId="3BEFCAE7"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lastRenderedPageBreak/>
        <w:t>Audit Ledger</w:t>
      </w:r>
    </w:p>
    <w:p w14:paraId="7947D3D6"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This directly matches the problem statement’s required reverse propagation behaviour.</w:t>
      </w:r>
    </w:p>
    <w:p w14:paraId="5396A35D"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pict w14:anchorId="04138C15">
          <v:rect id="_x0000_i1430" style="width:0;height:1.5pt" o:hralign="center" o:hrstd="t" o:hr="t" fillcolor="#a0a0a0" stroked="f"/>
        </w:pict>
      </w:r>
    </w:p>
    <w:p w14:paraId="550612E8"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12. Data Flow 3 — Conflict Detection</w:t>
      </w:r>
    </w:p>
    <w:p w14:paraId="65102C3D"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Scenario</w:t>
      </w:r>
    </w:p>
    <w:p w14:paraId="387E17D2"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Two systems update the same UBID and same field within 10 seconds.</w:t>
      </w:r>
    </w:p>
    <w:p w14:paraId="5864B033"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SWS updates </w:t>
      </w:r>
      <w:proofErr w:type="spellStart"/>
      <w:r w:rsidRPr="00D630E5">
        <w:rPr>
          <w:rFonts w:ascii="Times New Roman" w:hAnsi="Times New Roman" w:cs="Times New Roman"/>
          <w:sz w:val="24"/>
          <w:szCs w:val="24"/>
        </w:rPr>
        <w:t>registeredAddress</w:t>
      </w:r>
      <w:proofErr w:type="spellEnd"/>
      <w:r w:rsidRPr="00D630E5">
        <w:rPr>
          <w:rFonts w:ascii="Times New Roman" w:hAnsi="Times New Roman" w:cs="Times New Roman"/>
          <w:sz w:val="24"/>
          <w:szCs w:val="24"/>
        </w:rPr>
        <w:t>.</w:t>
      </w:r>
    </w:p>
    <w:p w14:paraId="29C8775C"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e-Karmika updates </w:t>
      </w:r>
      <w:proofErr w:type="spellStart"/>
      <w:r w:rsidRPr="00D630E5">
        <w:rPr>
          <w:rFonts w:ascii="Times New Roman" w:hAnsi="Times New Roman" w:cs="Times New Roman"/>
          <w:sz w:val="24"/>
          <w:szCs w:val="24"/>
        </w:rPr>
        <w:t>registeredAddress</w:t>
      </w:r>
      <w:proofErr w:type="spellEnd"/>
      <w:r w:rsidRPr="00D630E5">
        <w:rPr>
          <w:rFonts w:ascii="Times New Roman" w:hAnsi="Times New Roman" w:cs="Times New Roman"/>
          <w:sz w:val="24"/>
          <w:szCs w:val="24"/>
        </w:rPr>
        <w:t>.</w:t>
      </w:r>
    </w:p>
    <w:p w14:paraId="0A97CE4E"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Flow</w:t>
      </w:r>
    </w:p>
    <w:p w14:paraId="7CD23D8E"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1. SWS event enters K-Sync.</w:t>
      </w:r>
    </w:p>
    <w:p w14:paraId="28906BC5"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2. e-Karmika event enters K-Sync within conflict window.</w:t>
      </w:r>
    </w:p>
    <w:p w14:paraId="47832FB8"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3. Conflict Engine compares:</w:t>
      </w:r>
    </w:p>
    <w:p w14:paraId="0ECA86CE"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 same UBID</w:t>
      </w:r>
    </w:p>
    <w:p w14:paraId="0AA241F7"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 same logical field</w:t>
      </w:r>
    </w:p>
    <w:p w14:paraId="0DC94BE4"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 overlapping time window</w:t>
      </w:r>
    </w:p>
    <w:p w14:paraId="7E713547"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4. Conflict record is created.</w:t>
      </w:r>
    </w:p>
    <w:p w14:paraId="5815E19F"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5. Authority Matrix is consulted.</w:t>
      </w:r>
    </w:p>
    <w:p w14:paraId="5A7D8247"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6. </w:t>
      </w:r>
      <w:proofErr w:type="spellStart"/>
      <w:r w:rsidRPr="00D630E5">
        <w:rPr>
          <w:rFonts w:ascii="Times New Roman" w:hAnsi="Times New Roman" w:cs="Times New Roman"/>
          <w:sz w:val="24"/>
          <w:szCs w:val="24"/>
        </w:rPr>
        <w:t>registeredAddress</w:t>
      </w:r>
      <w:proofErr w:type="spellEnd"/>
      <w:r w:rsidRPr="00D630E5">
        <w:rPr>
          <w:rFonts w:ascii="Times New Roman" w:hAnsi="Times New Roman" w:cs="Times New Roman"/>
          <w:sz w:val="24"/>
          <w:szCs w:val="24"/>
        </w:rPr>
        <w:t xml:space="preserve"> authority = SWS.</w:t>
      </w:r>
    </w:p>
    <w:p w14:paraId="1BFBBEC1"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7. SWS update wins.</w:t>
      </w:r>
    </w:p>
    <w:p w14:paraId="23D1A73D"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8. e-Karmika update is marked SUPERSEDED.</w:t>
      </w:r>
    </w:p>
    <w:p w14:paraId="3D09A0AF"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9. Both updates are preserved in audit ledger.</w:t>
      </w:r>
    </w:p>
    <w:p w14:paraId="35662507"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10. Dashboard shows conflict explanation.</w:t>
      </w:r>
    </w:p>
    <w:p w14:paraId="2AA75403"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Important principle</w:t>
      </w:r>
    </w:p>
    <w:p w14:paraId="704EC217"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The losing update is not deleted.</w:t>
      </w:r>
    </w:p>
    <w:p w14:paraId="1878E5BE"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It is preserved and marked as superseded.</w:t>
      </w:r>
    </w:p>
    <w:p w14:paraId="71126763"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This is better than saying “dropped,” because government audit needs explainability and reversibility.</w:t>
      </w:r>
    </w:p>
    <w:p w14:paraId="6A153819"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pict w14:anchorId="7CF1BF84">
          <v:rect id="_x0000_i1431" style="width:0;height:1.5pt" o:hralign="center" o:hrstd="t" o:hr="t" fillcolor="#a0a0a0" stroked="f"/>
        </w:pict>
      </w:r>
    </w:p>
    <w:p w14:paraId="4B161017"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13. Data Flow 4 — Idempotency and Retry</w:t>
      </w:r>
    </w:p>
    <w:p w14:paraId="2874299C"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Scenario</w:t>
      </w:r>
    </w:p>
    <w:p w14:paraId="0B6D04B1"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Same SWS request is sent twice due to network retry.</w:t>
      </w:r>
    </w:p>
    <w:p w14:paraId="7059A48F"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lastRenderedPageBreak/>
        <w:t>Flow</w:t>
      </w:r>
    </w:p>
    <w:p w14:paraId="3A0AECDF"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1. First request enters K-Sync.</w:t>
      </w:r>
    </w:p>
    <w:p w14:paraId="502E08A5"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2. Idempotency key is generated.</w:t>
      </w:r>
    </w:p>
    <w:p w14:paraId="110E6F6C"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3. Request is processed successfully.</w:t>
      </w:r>
    </w:p>
    <w:p w14:paraId="71D52EAA"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4. Result is cached.</w:t>
      </w:r>
    </w:p>
    <w:p w14:paraId="1A6C24F3"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5. Same request arrives again.</w:t>
      </w:r>
    </w:p>
    <w:p w14:paraId="41D2350D"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6. Idempotency Guard detects same key.</w:t>
      </w:r>
    </w:p>
    <w:p w14:paraId="384A0518"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7. K-Sync does not write again to departments.</w:t>
      </w:r>
    </w:p>
    <w:p w14:paraId="0AB24D9A"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8. Cached result is returned.</w:t>
      </w:r>
    </w:p>
    <w:p w14:paraId="7557C54A"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9. Audit logs DUPLICATE_DETECTED.</w:t>
      </w:r>
    </w:p>
    <w:p w14:paraId="43389880"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Demo message</w:t>
      </w:r>
    </w:p>
    <w:p w14:paraId="6D3F40A3"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Duplicate detected. Existing result returned. No department write performed.</w:t>
      </w:r>
    </w:p>
    <w:p w14:paraId="2E9F9AC3"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This directly addresses the problem’s requirement to handle failures and retries without duplicates.</w:t>
      </w:r>
    </w:p>
    <w:p w14:paraId="3C00F3E5"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pict w14:anchorId="614D2C81">
          <v:rect id="_x0000_i1432" style="width:0;height:1.5pt" o:hralign="center" o:hrstd="t" o:hr="t" fillcolor="#a0a0a0" stroked="f"/>
        </w:pict>
      </w:r>
    </w:p>
    <w:p w14:paraId="0B9975DB"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14. Database Model</w:t>
      </w:r>
    </w:p>
    <w:p w14:paraId="194B07FC"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The final tech stack will decide exact ORM and SQL style, but architecturally we need these tables.</w:t>
      </w:r>
    </w:p>
    <w:p w14:paraId="6E7E1594"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pict w14:anchorId="68B12CF3">
          <v:rect id="_x0000_i1433" style="width:0;height:1.5pt" o:hralign="center" o:hrstd="t" o:hr="t" fillcolor="#a0a0a0" stroked="f"/>
        </w:pict>
      </w:r>
    </w:p>
    <w:p w14:paraId="760EB018"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14.1 businesses</w:t>
      </w:r>
    </w:p>
    <w:p w14:paraId="2C868720"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Stores canonical demo business profiles.</w:t>
      </w:r>
    </w:p>
    <w:p w14:paraId="3FFA9A96"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id</w:t>
      </w:r>
    </w:p>
    <w:p w14:paraId="0C093CAB"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t>ubid</w:t>
      </w:r>
      <w:proofErr w:type="spellEnd"/>
    </w:p>
    <w:p w14:paraId="59692D3C"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t>business_name</w:t>
      </w:r>
      <w:proofErr w:type="spellEnd"/>
    </w:p>
    <w:p w14:paraId="32F92AB8"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pan</w:t>
      </w:r>
    </w:p>
    <w:p w14:paraId="1BE8991B"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status</w:t>
      </w:r>
    </w:p>
    <w:p w14:paraId="4546667E"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t>created_at</w:t>
      </w:r>
      <w:proofErr w:type="spellEnd"/>
    </w:p>
    <w:p w14:paraId="38D6C6C4"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t>updated_at</w:t>
      </w:r>
      <w:proofErr w:type="spellEnd"/>
    </w:p>
    <w:p w14:paraId="229422A0"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pict w14:anchorId="7016492E">
          <v:rect id="_x0000_i1434" style="width:0;height:1.5pt" o:hralign="center" o:hrstd="t" o:hr="t" fillcolor="#a0a0a0" stroked="f"/>
        </w:pict>
      </w:r>
    </w:p>
    <w:p w14:paraId="28010A4D"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 xml:space="preserve">14.2 </w:t>
      </w:r>
      <w:proofErr w:type="spellStart"/>
      <w:r w:rsidRPr="00D630E5">
        <w:rPr>
          <w:rFonts w:ascii="Times New Roman" w:hAnsi="Times New Roman" w:cs="Times New Roman"/>
          <w:b/>
          <w:bCs/>
          <w:sz w:val="24"/>
          <w:szCs w:val="24"/>
        </w:rPr>
        <w:t>ubid_registry</w:t>
      </w:r>
      <w:proofErr w:type="spellEnd"/>
    </w:p>
    <w:p w14:paraId="4AF4EBF6"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Maps UBID to system-specific identifiers.</w:t>
      </w:r>
    </w:p>
    <w:p w14:paraId="310D1ADA"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lastRenderedPageBreak/>
        <w:t>id</w:t>
      </w:r>
    </w:p>
    <w:p w14:paraId="5ECBF8E8"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t>ubid</w:t>
      </w:r>
      <w:proofErr w:type="spellEnd"/>
    </w:p>
    <w:p w14:paraId="5218C2B5"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t>system_name</w:t>
      </w:r>
      <w:proofErr w:type="spellEnd"/>
    </w:p>
    <w:p w14:paraId="1AF27F36"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t>local_identifier_type</w:t>
      </w:r>
      <w:proofErr w:type="spellEnd"/>
    </w:p>
    <w:p w14:paraId="6406EBD8"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t>local_identifier_value</w:t>
      </w:r>
      <w:proofErr w:type="spellEnd"/>
    </w:p>
    <w:p w14:paraId="7892A444"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t>is_active</w:t>
      </w:r>
      <w:proofErr w:type="spellEnd"/>
    </w:p>
    <w:p w14:paraId="2CB4CD00"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t>created_at</w:t>
      </w:r>
      <w:proofErr w:type="spellEnd"/>
    </w:p>
    <w:p w14:paraId="2F293C10"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t>updated_at</w:t>
      </w:r>
      <w:proofErr w:type="spellEnd"/>
    </w:p>
    <w:p w14:paraId="5BF1FB17"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Example:</w:t>
      </w:r>
    </w:p>
    <w:p w14:paraId="6D3A93EB"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UBID-KA-2026-0001 | EKARMIKA | </w:t>
      </w:r>
      <w:proofErr w:type="spellStart"/>
      <w:r w:rsidRPr="00D630E5">
        <w:rPr>
          <w:rFonts w:ascii="Times New Roman" w:hAnsi="Times New Roman" w:cs="Times New Roman"/>
          <w:sz w:val="24"/>
          <w:szCs w:val="24"/>
        </w:rPr>
        <w:t>labourRegNo</w:t>
      </w:r>
      <w:proofErr w:type="spellEnd"/>
      <w:r w:rsidRPr="00D630E5">
        <w:rPr>
          <w:rFonts w:ascii="Times New Roman" w:hAnsi="Times New Roman" w:cs="Times New Roman"/>
          <w:sz w:val="24"/>
          <w:szCs w:val="24"/>
        </w:rPr>
        <w:t xml:space="preserve"> | EKM-22019</w:t>
      </w:r>
    </w:p>
    <w:p w14:paraId="7B499428"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UBID-KA-2026-0001 | ESURAKSHATE | </w:t>
      </w:r>
      <w:proofErr w:type="spellStart"/>
      <w:r w:rsidRPr="00D630E5">
        <w:rPr>
          <w:rFonts w:ascii="Times New Roman" w:hAnsi="Times New Roman" w:cs="Times New Roman"/>
          <w:sz w:val="24"/>
          <w:szCs w:val="24"/>
        </w:rPr>
        <w:t>factoryLicenseNo</w:t>
      </w:r>
      <w:proofErr w:type="spellEnd"/>
      <w:r w:rsidRPr="00D630E5">
        <w:rPr>
          <w:rFonts w:ascii="Times New Roman" w:hAnsi="Times New Roman" w:cs="Times New Roman"/>
          <w:sz w:val="24"/>
          <w:szCs w:val="24"/>
        </w:rPr>
        <w:t xml:space="preserve"> | ESK-FACT-7741</w:t>
      </w:r>
    </w:p>
    <w:p w14:paraId="50C5B10D"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pict w14:anchorId="220260ED">
          <v:rect id="_x0000_i1435" style="width:0;height:1.5pt" o:hralign="center" o:hrstd="t" o:hr="t" fillcolor="#a0a0a0" stroked="f"/>
        </w:pict>
      </w:r>
    </w:p>
    <w:p w14:paraId="4B261690"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 xml:space="preserve">14.3 </w:t>
      </w:r>
      <w:proofErr w:type="spellStart"/>
      <w:r w:rsidRPr="00D630E5">
        <w:rPr>
          <w:rFonts w:ascii="Times New Roman" w:hAnsi="Times New Roman" w:cs="Times New Roman"/>
          <w:b/>
          <w:bCs/>
          <w:sz w:val="24"/>
          <w:szCs w:val="24"/>
        </w:rPr>
        <w:t>canonical_events</w:t>
      </w:r>
      <w:proofErr w:type="spellEnd"/>
    </w:p>
    <w:p w14:paraId="0F3C8029"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Stores main internal events.</w:t>
      </w:r>
    </w:p>
    <w:p w14:paraId="1F0D6350"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id</w:t>
      </w:r>
    </w:p>
    <w:p w14:paraId="5FA7B34D"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t>event_id</w:t>
      </w:r>
      <w:proofErr w:type="spellEnd"/>
    </w:p>
    <w:p w14:paraId="3F967680"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t>correlation_id</w:t>
      </w:r>
      <w:proofErr w:type="spellEnd"/>
    </w:p>
    <w:p w14:paraId="0A4CEB10"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t>source_system</w:t>
      </w:r>
      <w:proofErr w:type="spellEnd"/>
    </w:p>
    <w:p w14:paraId="43E28121"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t>source_request_id</w:t>
      </w:r>
      <w:proofErr w:type="spellEnd"/>
    </w:p>
    <w:p w14:paraId="6380B14B"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t>ubid</w:t>
      </w:r>
      <w:proofErr w:type="spellEnd"/>
    </w:p>
    <w:p w14:paraId="5B1E7013"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t>service_type</w:t>
      </w:r>
      <w:proofErr w:type="spellEnd"/>
    </w:p>
    <w:p w14:paraId="39BE5CF9"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operation</w:t>
      </w:r>
    </w:p>
    <w:p w14:paraId="57018EA7"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t>changed_fields</w:t>
      </w:r>
      <w:proofErr w:type="spellEnd"/>
    </w:p>
    <w:p w14:paraId="71CA8078"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t>payload_json</w:t>
      </w:r>
      <w:proofErr w:type="spellEnd"/>
    </w:p>
    <w:p w14:paraId="00AF79B4"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t>payload_hash</w:t>
      </w:r>
      <w:proofErr w:type="spellEnd"/>
    </w:p>
    <w:p w14:paraId="66DC967A"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status</w:t>
      </w:r>
    </w:p>
    <w:p w14:paraId="3785A6FB"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t>received_at</w:t>
      </w:r>
      <w:proofErr w:type="spellEnd"/>
    </w:p>
    <w:p w14:paraId="1D63B644"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t>completed_at</w:t>
      </w:r>
      <w:proofErr w:type="spellEnd"/>
    </w:p>
    <w:p w14:paraId="15540255"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t>created_at</w:t>
      </w:r>
      <w:proofErr w:type="spellEnd"/>
    </w:p>
    <w:p w14:paraId="52EA3020"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t>updated_at</w:t>
      </w:r>
      <w:proofErr w:type="spellEnd"/>
    </w:p>
    <w:p w14:paraId="7D450CC5"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lastRenderedPageBreak/>
        <w:pict w14:anchorId="504D1746">
          <v:rect id="_x0000_i1436" style="width:0;height:1.5pt" o:hralign="center" o:hrstd="t" o:hr="t" fillcolor="#a0a0a0" stroked="f"/>
        </w:pict>
      </w:r>
    </w:p>
    <w:p w14:paraId="5D07D6E7"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 xml:space="preserve">14.4 </w:t>
      </w:r>
      <w:proofErr w:type="spellStart"/>
      <w:r w:rsidRPr="00D630E5">
        <w:rPr>
          <w:rFonts w:ascii="Times New Roman" w:hAnsi="Times New Roman" w:cs="Times New Roman"/>
          <w:b/>
          <w:bCs/>
          <w:sz w:val="24"/>
          <w:szCs w:val="24"/>
        </w:rPr>
        <w:t>idempotency_keys</w:t>
      </w:r>
      <w:proofErr w:type="spellEnd"/>
    </w:p>
    <w:p w14:paraId="10CC4725"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Stores processed request keys.</w:t>
      </w:r>
    </w:p>
    <w:p w14:paraId="07D20726"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id</w:t>
      </w:r>
    </w:p>
    <w:p w14:paraId="1F68F2D5"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t>idempotency_key</w:t>
      </w:r>
      <w:proofErr w:type="spellEnd"/>
    </w:p>
    <w:p w14:paraId="1838876F"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t>event_id</w:t>
      </w:r>
      <w:proofErr w:type="spellEnd"/>
    </w:p>
    <w:p w14:paraId="4BB06DB0"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t>source_system</w:t>
      </w:r>
      <w:proofErr w:type="spellEnd"/>
    </w:p>
    <w:p w14:paraId="4A6CD3E6"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t>source_request_id</w:t>
      </w:r>
      <w:proofErr w:type="spellEnd"/>
    </w:p>
    <w:p w14:paraId="4C0A0C06"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t>ubid</w:t>
      </w:r>
      <w:proofErr w:type="spellEnd"/>
    </w:p>
    <w:p w14:paraId="387C2A7B"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t>service_type</w:t>
      </w:r>
      <w:proofErr w:type="spellEnd"/>
    </w:p>
    <w:p w14:paraId="0E768488"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t>payload_hash</w:t>
      </w:r>
      <w:proofErr w:type="spellEnd"/>
    </w:p>
    <w:p w14:paraId="73C712B2"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t>response_json</w:t>
      </w:r>
      <w:proofErr w:type="spellEnd"/>
    </w:p>
    <w:p w14:paraId="372526D5"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status</w:t>
      </w:r>
    </w:p>
    <w:p w14:paraId="274F9013"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t>expires_at</w:t>
      </w:r>
      <w:proofErr w:type="spellEnd"/>
    </w:p>
    <w:p w14:paraId="3256E273"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t>created_at</w:t>
      </w:r>
      <w:proofErr w:type="spellEnd"/>
    </w:p>
    <w:p w14:paraId="4A3A1C6F"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t>updated_at</w:t>
      </w:r>
      <w:proofErr w:type="spellEnd"/>
    </w:p>
    <w:p w14:paraId="3261B32E"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pict w14:anchorId="3882B498">
          <v:rect id="_x0000_i1437" style="width:0;height:1.5pt" o:hralign="center" o:hrstd="t" o:hr="t" fillcolor="#a0a0a0" stroked="f"/>
        </w:pict>
      </w:r>
    </w:p>
    <w:p w14:paraId="6923B1EB"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 xml:space="preserve">14.5 </w:t>
      </w:r>
      <w:proofErr w:type="spellStart"/>
      <w:r w:rsidRPr="00D630E5">
        <w:rPr>
          <w:rFonts w:ascii="Times New Roman" w:hAnsi="Times New Roman" w:cs="Times New Roman"/>
          <w:b/>
          <w:bCs/>
          <w:sz w:val="24"/>
          <w:szCs w:val="24"/>
        </w:rPr>
        <w:t>audit_logs</w:t>
      </w:r>
      <w:proofErr w:type="spellEnd"/>
    </w:p>
    <w:p w14:paraId="196D65C8"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Append-only audit trail.</w:t>
      </w:r>
    </w:p>
    <w:p w14:paraId="14E6623B"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id</w:t>
      </w:r>
    </w:p>
    <w:p w14:paraId="65532A3A"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t>audit_id</w:t>
      </w:r>
      <w:proofErr w:type="spellEnd"/>
    </w:p>
    <w:p w14:paraId="4287E722"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t>event_id</w:t>
      </w:r>
      <w:proofErr w:type="spellEnd"/>
    </w:p>
    <w:p w14:paraId="72BAEB0D"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t>correlation_id</w:t>
      </w:r>
      <w:proofErr w:type="spellEnd"/>
    </w:p>
    <w:p w14:paraId="07D83A8D"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t>ubid</w:t>
      </w:r>
      <w:proofErr w:type="spellEnd"/>
    </w:p>
    <w:p w14:paraId="0D4AEB33"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t>source_system</w:t>
      </w:r>
      <w:proofErr w:type="spellEnd"/>
    </w:p>
    <w:p w14:paraId="0E2DAAF1"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t>target_system</w:t>
      </w:r>
      <w:proofErr w:type="spellEnd"/>
    </w:p>
    <w:p w14:paraId="0903A7DC"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stage</w:t>
      </w:r>
    </w:p>
    <w:p w14:paraId="6C4B6143"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message</w:t>
      </w:r>
    </w:p>
    <w:p w14:paraId="22DF25FA"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t>payload_before</w:t>
      </w:r>
      <w:proofErr w:type="spellEnd"/>
    </w:p>
    <w:p w14:paraId="65C0AB2E"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t>payload_after</w:t>
      </w:r>
      <w:proofErr w:type="spellEnd"/>
    </w:p>
    <w:p w14:paraId="2B73E8DE"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lastRenderedPageBreak/>
        <w:t>metadata_json</w:t>
      </w:r>
      <w:proofErr w:type="spellEnd"/>
    </w:p>
    <w:p w14:paraId="18B9485E"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t>created_at</w:t>
      </w:r>
      <w:proofErr w:type="spellEnd"/>
    </w:p>
    <w:p w14:paraId="171A0F13"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pict w14:anchorId="0956EEBC">
          <v:rect id="_x0000_i1438" style="width:0;height:1.5pt" o:hralign="center" o:hrstd="t" o:hr="t" fillcolor="#a0a0a0" stroked="f"/>
        </w:pict>
      </w:r>
    </w:p>
    <w:p w14:paraId="5DC105F8"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 xml:space="preserve">14.6 </w:t>
      </w:r>
      <w:proofErr w:type="spellStart"/>
      <w:r w:rsidRPr="00D630E5">
        <w:rPr>
          <w:rFonts w:ascii="Times New Roman" w:hAnsi="Times New Roman" w:cs="Times New Roman"/>
          <w:b/>
          <w:bCs/>
          <w:sz w:val="24"/>
          <w:szCs w:val="24"/>
        </w:rPr>
        <w:t>schema_mappings</w:t>
      </w:r>
      <w:proofErr w:type="spellEnd"/>
    </w:p>
    <w:p w14:paraId="510EF287"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Stores deterministic mappings.</w:t>
      </w:r>
    </w:p>
    <w:p w14:paraId="457B136A"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id</w:t>
      </w:r>
    </w:p>
    <w:p w14:paraId="1DA49257"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t>mapping_id</w:t>
      </w:r>
      <w:proofErr w:type="spellEnd"/>
    </w:p>
    <w:p w14:paraId="4D8EDC5C"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t>source_system</w:t>
      </w:r>
      <w:proofErr w:type="spellEnd"/>
    </w:p>
    <w:p w14:paraId="7CA89D92"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t>target_system</w:t>
      </w:r>
      <w:proofErr w:type="spellEnd"/>
    </w:p>
    <w:p w14:paraId="6BB1D64F"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t>service_type</w:t>
      </w:r>
      <w:proofErr w:type="spellEnd"/>
    </w:p>
    <w:p w14:paraId="207780AC"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t>mapping_type</w:t>
      </w:r>
      <w:proofErr w:type="spellEnd"/>
    </w:p>
    <w:p w14:paraId="23901696"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t>mapping_definition</w:t>
      </w:r>
      <w:proofErr w:type="spellEnd"/>
    </w:p>
    <w:p w14:paraId="69BF32A2"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version</w:t>
      </w:r>
    </w:p>
    <w:p w14:paraId="67066F41"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status</w:t>
      </w:r>
    </w:p>
    <w:p w14:paraId="7CE6FADC"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t>created_at</w:t>
      </w:r>
      <w:proofErr w:type="spellEnd"/>
    </w:p>
    <w:p w14:paraId="4432B97D"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t>updated_at</w:t>
      </w:r>
      <w:proofErr w:type="spellEnd"/>
    </w:p>
    <w:p w14:paraId="6902DC14"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pict w14:anchorId="671148A8">
          <v:rect id="_x0000_i1439" style="width:0;height:1.5pt" o:hralign="center" o:hrstd="t" o:hr="t" fillcolor="#a0a0a0" stroked="f"/>
        </w:pict>
      </w:r>
    </w:p>
    <w:p w14:paraId="2DC1EC25"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14.7 conflicts</w:t>
      </w:r>
    </w:p>
    <w:p w14:paraId="038D0B1B"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Stores detected conflicts.</w:t>
      </w:r>
    </w:p>
    <w:p w14:paraId="54EFBF1C"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id</w:t>
      </w:r>
    </w:p>
    <w:p w14:paraId="0C8366C6"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t>conflict_id</w:t>
      </w:r>
      <w:proofErr w:type="spellEnd"/>
    </w:p>
    <w:p w14:paraId="280A65FD"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t>ubid</w:t>
      </w:r>
      <w:proofErr w:type="spellEnd"/>
    </w:p>
    <w:p w14:paraId="31F76D42"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t>field_path</w:t>
      </w:r>
      <w:proofErr w:type="spellEnd"/>
    </w:p>
    <w:p w14:paraId="7C27485A"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t>event_a_id</w:t>
      </w:r>
      <w:proofErr w:type="spellEnd"/>
    </w:p>
    <w:p w14:paraId="0A0F9A90"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t>event_b_id</w:t>
      </w:r>
      <w:proofErr w:type="spellEnd"/>
    </w:p>
    <w:p w14:paraId="13A92F27"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t>winning_event_id</w:t>
      </w:r>
      <w:proofErr w:type="spellEnd"/>
    </w:p>
    <w:p w14:paraId="5C829E6B"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t>losing_event_id</w:t>
      </w:r>
      <w:proofErr w:type="spellEnd"/>
    </w:p>
    <w:p w14:paraId="1A045201"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t>policy_id</w:t>
      </w:r>
      <w:proofErr w:type="spellEnd"/>
    </w:p>
    <w:p w14:paraId="32CAAFC1"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t>resolution_status</w:t>
      </w:r>
      <w:proofErr w:type="spellEnd"/>
    </w:p>
    <w:p w14:paraId="24C54C37"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explanation</w:t>
      </w:r>
    </w:p>
    <w:p w14:paraId="4009B04C"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lastRenderedPageBreak/>
        <w:t>created_at</w:t>
      </w:r>
      <w:proofErr w:type="spellEnd"/>
    </w:p>
    <w:p w14:paraId="4EBD370A"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t>resolved_at</w:t>
      </w:r>
      <w:proofErr w:type="spellEnd"/>
    </w:p>
    <w:p w14:paraId="4BF555E5"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pict w14:anchorId="1D1D553C">
          <v:rect id="_x0000_i1440" style="width:0;height:1.5pt" o:hralign="center" o:hrstd="t" o:hr="t" fillcolor="#a0a0a0" stroked="f"/>
        </w:pict>
      </w:r>
    </w:p>
    <w:p w14:paraId="1DED152D"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 xml:space="preserve">14.8 </w:t>
      </w:r>
      <w:proofErr w:type="spellStart"/>
      <w:r w:rsidRPr="00D630E5">
        <w:rPr>
          <w:rFonts w:ascii="Times New Roman" w:hAnsi="Times New Roman" w:cs="Times New Roman"/>
          <w:b/>
          <w:bCs/>
          <w:sz w:val="24"/>
          <w:szCs w:val="24"/>
        </w:rPr>
        <w:t>authority_matrix</w:t>
      </w:r>
      <w:proofErr w:type="spellEnd"/>
    </w:p>
    <w:p w14:paraId="2B5210CD"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Defines field-level ownership.</w:t>
      </w:r>
    </w:p>
    <w:p w14:paraId="065B5DD2"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id</w:t>
      </w:r>
    </w:p>
    <w:p w14:paraId="7A2AF07E"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t>field_path</w:t>
      </w:r>
      <w:proofErr w:type="spellEnd"/>
    </w:p>
    <w:p w14:paraId="5C58FC3F"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t>authoritative_system</w:t>
      </w:r>
      <w:proofErr w:type="spellEnd"/>
    </w:p>
    <w:p w14:paraId="5CD1DB12"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t>resolution_strategy</w:t>
      </w:r>
      <w:proofErr w:type="spellEnd"/>
    </w:p>
    <w:p w14:paraId="79CE27BD"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t>requires_manual_review</w:t>
      </w:r>
      <w:proofErr w:type="spellEnd"/>
    </w:p>
    <w:p w14:paraId="74D77492"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version</w:t>
      </w:r>
    </w:p>
    <w:p w14:paraId="089FE912"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t>is_active</w:t>
      </w:r>
      <w:proofErr w:type="spellEnd"/>
    </w:p>
    <w:p w14:paraId="79BD1DE5"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t>created_at</w:t>
      </w:r>
      <w:proofErr w:type="spellEnd"/>
    </w:p>
    <w:p w14:paraId="6730C988"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t>updated_at</w:t>
      </w:r>
      <w:proofErr w:type="spellEnd"/>
    </w:p>
    <w:p w14:paraId="55B0639C"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pict w14:anchorId="095BB079">
          <v:rect id="_x0000_i1441" style="width:0;height:1.5pt" o:hralign="center" o:hrstd="t" o:hr="t" fillcolor="#a0a0a0" stroked="f"/>
        </w:pict>
      </w:r>
    </w:p>
    <w:p w14:paraId="6AEA4584"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 xml:space="preserve">14.9 </w:t>
      </w:r>
      <w:proofErr w:type="spellStart"/>
      <w:r w:rsidRPr="00D630E5">
        <w:rPr>
          <w:rFonts w:ascii="Times New Roman" w:hAnsi="Times New Roman" w:cs="Times New Roman"/>
          <w:b/>
          <w:bCs/>
          <w:sz w:val="24"/>
          <w:szCs w:val="24"/>
        </w:rPr>
        <w:t>department_snapshots</w:t>
      </w:r>
      <w:proofErr w:type="spellEnd"/>
    </w:p>
    <w:p w14:paraId="3879BDBC"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Stores last known department record hashes.</w:t>
      </w:r>
    </w:p>
    <w:p w14:paraId="3170949D"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id</w:t>
      </w:r>
    </w:p>
    <w:p w14:paraId="4702112B"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t>system_name</w:t>
      </w:r>
      <w:proofErr w:type="spellEnd"/>
    </w:p>
    <w:p w14:paraId="3559790F"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t>ubid</w:t>
      </w:r>
      <w:proofErr w:type="spellEnd"/>
    </w:p>
    <w:p w14:paraId="44861781"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t>local_identifier</w:t>
      </w:r>
      <w:proofErr w:type="spellEnd"/>
    </w:p>
    <w:p w14:paraId="67408EA5"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t>record_hash</w:t>
      </w:r>
      <w:proofErr w:type="spellEnd"/>
    </w:p>
    <w:p w14:paraId="32AD4787"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t>normalized_snapshot_json</w:t>
      </w:r>
      <w:proofErr w:type="spellEnd"/>
    </w:p>
    <w:p w14:paraId="3C9DDBFC"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t>last_seen_at</w:t>
      </w:r>
      <w:proofErr w:type="spellEnd"/>
    </w:p>
    <w:p w14:paraId="0F0D3980"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t>created_at</w:t>
      </w:r>
      <w:proofErr w:type="spellEnd"/>
    </w:p>
    <w:p w14:paraId="0963AD02"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t>updated_at</w:t>
      </w:r>
      <w:proofErr w:type="spellEnd"/>
    </w:p>
    <w:p w14:paraId="4FF0E078"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pict w14:anchorId="1D8DC4FC">
          <v:rect id="_x0000_i1442" style="width:0;height:1.5pt" o:hralign="center" o:hrstd="t" o:hr="t" fillcolor="#a0a0a0" stroked="f"/>
        </w:pict>
      </w:r>
    </w:p>
    <w:p w14:paraId="66E04504"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 xml:space="preserve">14.10 </w:t>
      </w:r>
      <w:proofErr w:type="spellStart"/>
      <w:r w:rsidRPr="00D630E5">
        <w:rPr>
          <w:rFonts w:ascii="Times New Roman" w:hAnsi="Times New Roman" w:cs="Times New Roman"/>
          <w:b/>
          <w:bCs/>
          <w:sz w:val="24"/>
          <w:szCs w:val="24"/>
        </w:rPr>
        <w:t>queue_jobs</w:t>
      </w:r>
      <w:proofErr w:type="spellEnd"/>
    </w:p>
    <w:p w14:paraId="44C49A19"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Optional table if queue state is also persisted.</w:t>
      </w:r>
    </w:p>
    <w:p w14:paraId="45587D49"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id</w:t>
      </w:r>
    </w:p>
    <w:p w14:paraId="6ECB28F1"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lastRenderedPageBreak/>
        <w:t>job_id</w:t>
      </w:r>
      <w:proofErr w:type="spellEnd"/>
    </w:p>
    <w:p w14:paraId="02EE9413"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t>event_id</w:t>
      </w:r>
      <w:proofErr w:type="spellEnd"/>
    </w:p>
    <w:p w14:paraId="15B34D62"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t>target_system</w:t>
      </w:r>
      <w:proofErr w:type="spellEnd"/>
    </w:p>
    <w:p w14:paraId="1AAC7017"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status</w:t>
      </w:r>
    </w:p>
    <w:p w14:paraId="6454D169"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attempt</w:t>
      </w:r>
    </w:p>
    <w:p w14:paraId="24F285AF"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t>max_attempts</w:t>
      </w:r>
      <w:proofErr w:type="spellEnd"/>
    </w:p>
    <w:p w14:paraId="06FF4A91"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t>last_error</w:t>
      </w:r>
      <w:proofErr w:type="spellEnd"/>
    </w:p>
    <w:p w14:paraId="0ADC54CD"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t>created_at</w:t>
      </w:r>
      <w:proofErr w:type="spellEnd"/>
    </w:p>
    <w:p w14:paraId="41ADF1D2"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t>updated_at</w:t>
      </w:r>
      <w:proofErr w:type="spellEnd"/>
    </w:p>
    <w:p w14:paraId="08B5C750" w14:textId="264C623C" w:rsidR="00732690" w:rsidRDefault="00D630E5" w:rsidP="00732690">
      <w:pPr>
        <w:rPr>
          <w:rFonts w:ascii="Times New Roman" w:hAnsi="Times New Roman" w:cs="Times New Roman"/>
          <w:sz w:val="24"/>
          <w:szCs w:val="24"/>
        </w:rPr>
      </w:pPr>
      <w:r w:rsidRPr="00D630E5">
        <w:rPr>
          <w:rFonts w:ascii="Times New Roman" w:hAnsi="Times New Roman" w:cs="Times New Roman"/>
          <w:sz w:val="24"/>
          <w:szCs w:val="24"/>
        </w:rPr>
        <w:pict w14:anchorId="62CAC5C5">
          <v:rect id="_x0000_i1443" style="width:0;height:1.5pt" o:hralign="center" o:hrstd="t" o:hr="t" fillcolor="#a0a0a0" stroked="f"/>
        </w:pict>
      </w:r>
    </w:p>
    <w:p w14:paraId="1063BB91" w14:textId="77777777" w:rsidR="00732690" w:rsidRPr="00D630E5" w:rsidRDefault="00732690" w:rsidP="00732690">
      <w:pPr>
        <w:rPr>
          <w:rFonts w:ascii="Times New Roman" w:hAnsi="Times New Roman" w:cs="Times New Roman"/>
          <w:sz w:val="24"/>
          <w:szCs w:val="24"/>
        </w:rPr>
      </w:pPr>
    </w:p>
    <w:p w14:paraId="2F28F243" w14:textId="221D9AD5" w:rsidR="00732690" w:rsidRPr="00732690" w:rsidRDefault="00732690" w:rsidP="00732690">
      <w:pPr>
        <w:rPr>
          <w:rFonts w:ascii="Times New Roman" w:hAnsi="Times New Roman" w:cs="Times New Roman"/>
          <w:b/>
          <w:bCs/>
          <w:sz w:val="24"/>
          <w:szCs w:val="24"/>
        </w:rPr>
      </w:pPr>
      <w:r w:rsidRPr="00732690">
        <w:rPr>
          <w:rFonts w:ascii="Times New Roman" w:hAnsi="Times New Roman" w:cs="Times New Roman"/>
          <w:b/>
          <w:bCs/>
          <w:sz w:val="24"/>
          <w:szCs w:val="24"/>
        </w:rPr>
        <w:t xml:space="preserve">14.11 </w:t>
      </w:r>
      <w:proofErr w:type="spellStart"/>
      <w:r w:rsidRPr="00732690">
        <w:rPr>
          <w:rFonts w:ascii="Times New Roman" w:hAnsi="Times New Roman" w:cs="Times New Roman"/>
          <w:b/>
          <w:bCs/>
          <w:sz w:val="24"/>
          <w:szCs w:val="24"/>
        </w:rPr>
        <w:t>dead_letter_jobs</w:t>
      </w:r>
      <w:proofErr w:type="spellEnd"/>
    </w:p>
    <w:p w14:paraId="50E2B2B6" w14:textId="77777777" w:rsidR="00732690" w:rsidRPr="00732690" w:rsidRDefault="00732690" w:rsidP="00732690">
      <w:pPr>
        <w:rPr>
          <w:rFonts w:ascii="Times New Roman" w:hAnsi="Times New Roman" w:cs="Times New Roman"/>
          <w:sz w:val="24"/>
          <w:szCs w:val="24"/>
        </w:rPr>
      </w:pPr>
      <w:r w:rsidRPr="00732690">
        <w:rPr>
          <w:rFonts w:ascii="Times New Roman" w:hAnsi="Times New Roman" w:cs="Times New Roman"/>
          <w:sz w:val="24"/>
          <w:szCs w:val="24"/>
        </w:rPr>
        <w:t>id</w:t>
      </w:r>
    </w:p>
    <w:p w14:paraId="23EEDDC7" w14:textId="77777777" w:rsidR="00732690" w:rsidRPr="00732690" w:rsidRDefault="00732690" w:rsidP="00732690">
      <w:pPr>
        <w:rPr>
          <w:rFonts w:ascii="Times New Roman" w:hAnsi="Times New Roman" w:cs="Times New Roman"/>
          <w:sz w:val="24"/>
          <w:szCs w:val="24"/>
        </w:rPr>
      </w:pPr>
      <w:proofErr w:type="spellStart"/>
      <w:r w:rsidRPr="00732690">
        <w:rPr>
          <w:rFonts w:ascii="Times New Roman" w:hAnsi="Times New Roman" w:cs="Times New Roman"/>
          <w:sz w:val="24"/>
          <w:szCs w:val="24"/>
        </w:rPr>
        <w:t>dlq_id</w:t>
      </w:r>
      <w:proofErr w:type="spellEnd"/>
    </w:p>
    <w:p w14:paraId="1DBEDB6F" w14:textId="77777777" w:rsidR="00732690" w:rsidRPr="00732690" w:rsidRDefault="00732690" w:rsidP="00732690">
      <w:pPr>
        <w:rPr>
          <w:rFonts w:ascii="Times New Roman" w:hAnsi="Times New Roman" w:cs="Times New Roman"/>
          <w:sz w:val="24"/>
          <w:szCs w:val="24"/>
        </w:rPr>
      </w:pPr>
      <w:proofErr w:type="spellStart"/>
      <w:r w:rsidRPr="00732690">
        <w:rPr>
          <w:rFonts w:ascii="Times New Roman" w:hAnsi="Times New Roman" w:cs="Times New Roman"/>
          <w:sz w:val="24"/>
          <w:szCs w:val="24"/>
        </w:rPr>
        <w:t>event_id</w:t>
      </w:r>
      <w:proofErr w:type="spellEnd"/>
    </w:p>
    <w:p w14:paraId="3DF4F762" w14:textId="77777777" w:rsidR="00732690" w:rsidRPr="00732690" w:rsidRDefault="00732690" w:rsidP="00732690">
      <w:pPr>
        <w:rPr>
          <w:rFonts w:ascii="Times New Roman" w:hAnsi="Times New Roman" w:cs="Times New Roman"/>
          <w:sz w:val="24"/>
          <w:szCs w:val="24"/>
        </w:rPr>
      </w:pPr>
      <w:proofErr w:type="spellStart"/>
      <w:r w:rsidRPr="00732690">
        <w:rPr>
          <w:rFonts w:ascii="Times New Roman" w:hAnsi="Times New Roman" w:cs="Times New Roman"/>
          <w:sz w:val="24"/>
          <w:szCs w:val="24"/>
        </w:rPr>
        <w:t>job_id</w:t>
      </w:r>
      <w:proofErr w:type="spellEnd"/>
    </w:p>
    <w:p w14:paraId="79C33E12" w14:textId="77777777" w:rsidR="00732690" w:rsidRPr="00732690" w:rsidRDefault="00732690" w:rsidP="00732690">
      <w:pPr>
        <w:rPr>
          <w:rFonts w:ascii="Times New Roman" w:hAnsi="Times New Roman" w:cs="Times New Roman"/>
          <w:sz w:val="24"/>
          <w:szCs w:val="24"/>
        </w:rPr>
      </w:pPr>
      <w:proofErr w:type="spellStart"/>
      <w:r w:rsidRPr="00732690">
        <w:rPr>
          <w:rFonts w:ascii="Times New Roman" w:hAnsi="Times New Roman" w:cs="Times New Roman"/>
          <w:sz w:val="24"/>
          <w:szCs w:val="24"/>
        </w:rPr>
        <w:t>target_system</w:t>
      </w:r>
      <w:proofErr w:type="spellEnd"/>
    </w:p>
    <w:p w14:paraId="52311FB7" w14:textId="77777777" w:rsidR="00732690" w:rsidRPr="00732690" w:rsidRDefault="00732690" w:rsidP="00732690">
      <w:pPr>
        <w:rPr>
          <w:rFonts w:ascii="Times New Roman" w:hAnsi="Times New Roman" w:cs="Times New Roman"/>
          <w:sz w:val="24"/>
          <w:szCs w:val="24"/>
        </w:rPr>
      </w:pPr>
      <w:proofErr w:type="spellStart"/>
      <w:r w:rsidRPr="00732690">
        <w:rPr>
          <w:rFonts w:ascii="Times New Roman" w:hAnsi="Times New Roman" w:cs="Times New Roman"/>
          <w:sz w:val="24"/>
          <w:szCs w:val="24"/>
        </w:rPr>
        <w:t>failure_stage</w:t>
      </w:r>
      <w:proofErr w:type="spellEnd"/>
    </w:p>
    <w:p w14:paraId="419A8DF7" w14:textId="77777777" w:rsidR="00732690" w:rsidRPr="00732690" w:rsidRDefault="00732690" w:rsidP="00732690">
      <w:pPr>
        <w:rPr>
          <w:rFonts w:ascii="Times New Roman" w:hAnsi="Times New Roman" w:cs="Times New Roman"/>
          <w:sz w:val="24"/>
          <w:szCs w:val="24"/>
        </w:rPr>
      </w:pPr>
      <w:proofErr w:type="spellStart"/>
      <w:r w:rsidRPr="00732690">
        <w:rPr>
          <w:rFonts w:ascii="Times New Roman" w:hAnsi="Times New Roman" w:cs="Times New Roman"/>
          <w:sz w:val="24"/>
          <w:szCs w:val="24"/>
        </w:rPr>
        <w:t>error_message</w:t>
      </w:r>
      <w:proofErr w:type="spellEnd"/>
    </w:p>
    <w:p w14:paraId="61451871" w14:textId="77777777" w:rsidR="00732690" w:rsidRPr="00732690" w:rsidRDefault="00732690" w:rsidP="00732690">
      <w:pPr>
        <w:rPr>
          <w:rFonts w:ascii="Times New Roman" w:hAnsi="Times New Roman" w:cs="Times New Roman"/>
          <w:sz w:val="24"/>
          <w:szCs w:val="24"/>
        </w:rPr>
      </w:pPr>
      <w:proofErr w:type="spellStart"/>
      <w:r w:rsidRPr="00732690">
        <w:rPr>
          <w:rFonts w:ascii="Times New Roman" w:hAnsi="Times New Roman" w:cs="Times New Roman"/>
          <w:sz w:val="24"/>
          <w:szCs w:val="24"/>
        </w:rPr>
        <w:t>failed_payload_json</w:t>
      </w:r>
      <w:proofErr w:type="spellEnd"/>
    </w:p>
    <w:p w14:paraId="32C78D7B" w14:textId="77777777" w:rsidR="00732690" w:rsidRPr="00732690" w:rsidRDefault="00732690" w:rsidP="00732690">
      <w:pPr>
        <w:rPr>
          <w:rFonts w:ascii="Times New Roman" w:hAnsi="Times New Roman" w:cs="Times New Roman"/>
          <w:sz w:val="24"/>
          <w:szCs w:val="24"/>
        </w:rPr>
      </w:pPr>
      <w:proofErr w:type="spellStart"/>
      <w:r w:rsidRPr="00732690">
        <w:rPr>
          <w:rFonts w:ascii="Times New Roman" w:hAnsi="Times New Roman" w:cs="Times New Roman"/>
          <w:sz w:val="24"/>
          <w:szCs w:val="24"/>
        </w:rPr>
        <w:t>attempt_count</w:t>
      </w:r>
      <w:proofErr w:type="spellEnd"/>
    </w:p>
    <w:p w14:paraId="2C8B66C6" w14:textId="77777777" w:rsidR="00732690" w:rsidRPr="00732690" w:rsidRDefault="00732690" w:rsidP="00732690">
      <w:pPr>
        <w:rPr>
          <w:rFonts w:ascii="Times New Roman" w:hAnsi="Times New Roman" w:cs="Times New Roman"/>
          <w:sz w:val="24"/>
          <w:szCs w:val="24"/>
        </w:rPr>
      </w:pPr>
      <w:r w:rsidRPr="00732690">
        <w:rPr>
          <w:rFonts w:ascii="Times New Roman" w:hAnsi="Times New Roman" w:cs="Times New Roman"/>
          <w:sz w:val="24"/>
          <w:szCs w:val="24"/>
        </w:rPr>
        <w:t>status</w:t>
      </w:r>
    </w:p>
    <w:p w14:paraId="7AF29185" w14:textId="77777777" w:rsidR="00732690" w:rsidRPr="00732690" w:rsidRDefault="00732690" w:rsidP="00732690">
      <w:pPr>
        <w:rPr>
          <w:rFonts w:ascii="Times New Roman" w:hAnsi="Times New Roman" w:cs="Times New Roman"/>
          <w:sz w:val="24"/>
          <w:szCs w:val="24"/>
        </w:rPr>
      </w:pPr>
      <w:proofErr w:type="spellStart"/>
      <w:r w:rsidRPr="00732690">
        <w:rPr>
          <w:rFonts w:ascii="Times New Roman" w:hAnsi="Times New Roman" w:cs="Times New Roman"/>
          <w:sz w:val="24"/>
          <w:szCs w:val="24"/>
        </w:rPr>
        <w:t>created_at</w:t>
      </w:r>
      <w:proofErr w:type="spellEnd"/>
    </w:p>
    <w:p w14:paraId="10F1B2BB" w14:textId="46C5821E" w:rsidR="00732690" w:rsidRDefault="00732690" w:rsidP="00732690">
      <w:pPr>
        <w:rPr>
          <w:rFonts w:ascii="Times New Roman" w:hAnsi="Times New Roman" w:cs="Times New Roman"/>
          <w:sz w:val="24"/>
          <w:szCs w:val="24"/>
        </w:rPr>
      </w:pPr>
      <w:proofErr w:type="spellStart"/>
      <w:r w:rsidRPr="00732690">
        <w:rPr>
          <w:rFonts w:ascii="Times New Roman" w:hAnsi="Times New Roman" w:cs="Times New Roman"/>
          <w:sz w:val="24"/>
          <w:szCs w:val="24"/>
        </w:rPr>
        <w:t>updated_at</w:t>
      </w:r>
      <w:proofErr w:type="spellEnd"/>
    </w:p>
    <w:p w14:paraId="78964626" w14:textId="1095B0CC" w:rsidR="00732690" w:rsidRPr="00732690" w:rsidRDefault="00732690" w:rsidP="00732690">
      <w:pPr>
        <w:rPr>
          <w:rFonts w:ascii="Times New Roman" w:hAnsi="Times New Roman" w:cs="Times New Roman"/>
          <w:sz w:val="24"/>
          <w:szCs w:val="24"/>
        </w:rPr>
      </w:pPr>
      <w:r w:rsidRPr="00D630E5">
        <w:rPr>
          <w:rFonts w:ascii="Times New Roman" w:hAnsi="Times New Roman" w:cs="Times New Roman"/>
          <w:sz w:val="24"/>
          <w:szCs w:val="24"/>
        </w:rPr>
        <w:pict w14:anchorId="380E1DB0">
          <v:rect id="_x0000_i1534" style="width:0;height:1.5pt" o:hralign="center" o:hrstd="t" o:hr="t" fillcolor="#a0a0a0" stroked="f"/>
        </w:pict>
      </w:r>
    </w:p>
    <w:p w14:paraId="5FDDFD7F" w14:textId="2F19EEFA" w:rsidR="00732690" w:rsidRPr="00732690" w:rsidRDefault="00732690" w:rsidP="00732690">
      <w:pPr>
        <w:rPr>
          <w:rFonts w:ascii="Times New Roman" w:hAnsi="Times New Roman" w:cs="Times New Roman"/>
          <w:b/>
          <w:bCs/>
          <w:sz w:val="24"/>
          <w:szCs w:val="24"/>
        </w:rPr>
      </w:pPr>
      <w:r w:rsidRPr="00732690">
        <w:rPr>
          <w:rFonts w:ascii="Times New Roman" w:hAnsi="Times New Roman" w:cs="Times New Roman"/>
          <w:b/>
          <w:bCs/>
          <w:sz w:val="24"/>
          <w:szCs w:val="24"/>
        </w:rPr>
        <w:t>14.1</w:t>
      </w:r>
      <w:r w:rsidRPr="00732690">
        <w:rPr>
          <w:rFonts w:ascii="Times New Roman" w:hAnsi="Times New Roman" w:cs="Times New Roman"/>
          <w:b/>
          <w:bCs/>
          <w:sz w:val="24"/>
          <w:szCs w:val="24"/>
        </w:rPr>
        <w:t>2</w:t>
      </w:r>
      <w:r w:rsidRPr="00732690">
        <w:rPr>
          <w:rFonts w:ascii="Times New Roman" w:hAnsi="Times New Roman" w:cs="Times New Roman"/>
          <w:b/>
          <w:bCs/>
          <w:sz w:val="24"/>
          <w:szCs w:val="24"/>
        </w:rPr>
        <w:t xml:space="preserve"> </w:t>
      </w:r>
      <w:proofErr w:type="spellStart"/>
      <w:r w:rsidRPr="00732690">
        <w:rPr>
          <w:rFonts w:ascii="Times New Roman" w:hAnsi="Times New Roman" w:cs="Times New Roman"/>
          <w:b/>
          <w:bCs/>
          <w:sz w:val="24"/>
          <w:szCs w:val="24"/>
        </w:rPr>
        <w:t>manual_review_items</w:t>
      </w:r>
      <w:proofErr w:type="spellEnd"/>
    </w:p>
    <w:p w14:paraId="6252E5B9" w14:textId="77777777" w:rsidR="00732690" w:rsidRPr="00732690" w:rsidRDefault="00732690" w:rsidP="00732690">
      <w:pPr>
        <w:rPr>
          <w:rFonts w:ascii="Times New Roman" w:hAnsi="Times New Roman" w:cs="Times New Roman"/>
          <w:sz w:val="24"/>
          <w:szCs w:val="24"/>
        </w:rPr>
      </w:pPr>
      <w:r w:rsidRPr="00732690">
        <w:rPr>
          <w:rFonts w:ascii="Times New Roman" w:hAnsi="Times New Roman" w:cs="Times New Roman"/>
          <w:sz w:val="24"/>
          <w:szCs w:val="24"/>
        </w:rPr>
        <w:t>id</w:t>
      </w:r>
    </w:p>
    <w:p w14:paraId="2143DC53" w14:textId="77777777" w:rsidR="00732690" w:rsidRPr="00732690" w:rsidRDefault="00732690" w:rsidP="00732690">
      <w:pPr>
        <w:rPr>
          <w:rFonts w:ascii="Times New Roman" w:hAnsi="Times New Roman" w:cs="Times New Roman"/>
          <w:sz w:val="24"/>
          <w:szCs w:val="24"/>
        </w:rPr>
      </w:pPr>
      <w:proofErr w:type="spellStart"/>
      <w:r w:rsidRPr="00732690">
        <w:rPr>
          <w:rFonts w:ascii="Times New Roman" w:hAnsi="Times New Roman" w:cs="Times New Roman"/>
          <w:sz w:val="24"/>
          <w:szCs w:val="24"/>
        </w:rPr>
        <w:t>review_id</w:t>
      </w:r>
      <w:proofErr w:type="spellEnd"/>
    </w:p>
    <w:p w14:paraId="43682821" w14:textId="77777777" w:rsidR="00732690" w:rsidRPr="00732690" w:rsidRDefault="00732690" w:rsidP="00732690">
      <w:pPr>
        <w:rPr>
          <w:rFonts w:ascii="Times New Roman" w:hAnsi="Times New Roman" w:cs="Times New Roman"/>
          <w:sz w:val="24"/>
          <w:szCs w:val="24"/>
        </w:rPr>
      </w:pPr>
      <w:proofErr w:type="spellStart"/>
      <w:r w:rsidRPr="00732690">
        <w:rPr>
          <w:rFonts w:ascii="Times New Roman" w:hAnsi="Times New Roman" w:cs="Times New Roman"/>
          <w:sz w:val="24"/>
          <w:szCs w:val="24"/>
        </w:rPr>
        <w:t>conflict_id</w:t>
      </w:r>
      <w:proofErr w:type="spellEnd"/>
    </w:p>
    <w:p w14:paraId="0DD85AE0" w14:textId="77777777" w:rsidR="00732690" w:rsidRPr="00732690" w:rsidRDefault="00732690" w:rsidP="00732690">
      <w:pPr>
        <w:rPr>
          <w:rFonts w:ascii="Times New Roman" w:hAnsi="Times New Roman" w:cs="Times New Roman"/>
          <w:sz w:val="24"/>
          <w:szCs w:val="24"/>
        </w:rPr>
      </w:pPr>
      <w:proofErr w:type="spellStart"/>
      <w:r w:rsidRPr="00732690">
        <w:rPr>
          <w:rFonts w:ascii="Times New Roman" w:hAnsi="Times New Roman" w:cs="Times New Roman"/>
          <w:sz w:val="24"/>
          <w:szCs w:val="24"/>
        </w:rPr>
        <w:t>event_id</w:t>
      </w:r>
      <w:proofErr w:type="spellEnd"/>
    </w:p>
    <w:p w14:paraId="4022F188" w14:textId="77777777" w:rsidR="00732690" w:rsidRPr="00732690" w:rsidRDefault="00732690" w:rsidP="00732690">
      <w:pPr>
        <w:rPr>
          <w:rFonts w:ascii="Times New Roman" w:hAnsi="Times New Roman" w:cs="Times New Roman"/>
          <w:sz w:val="24"/>
          <w:szCs w:val="24"/>
        </w:rPr>
      </w:pPr>
      <w:proofErr w:type="spellStart"/>
      <w:r w:rsidRPr="00732690">
        <w:rPr>
          <w:rFonts w:ascii="Times New Roman" w:hAnsi="Times New Roman" w:cs="Times New Roman"/>
          <w:sz w:val="24"/>
          <w:szCs w:val="24"/>
        </w:rPr>
        <w:lastRenderedPageBreak/>
        <w:t>ubid</w:t>
      </w:r>
      <w:proofErr w:type="spellEnd"/>
    </w:p>
    <w:p w14:paraId="1798C40D" w14:textId="77777777" w:rsidR="00732690" w:rsidRPr="00732690" w:rsidRDefault="00732690" w:rsidP="00732690">
      <w:pPr>
        <w:rPr>
          <w:rFonts w:ascii="Times New Roman" w:hAnsi="Times New Roman" w:cs="Times New Roman"/>
          <w:sz w:val="24"/>
          <w:szCs w:val="24"/>
        </w:rPr>
      </w:pPr>
      <w:proofErr w:type="spellStart"/>
      <w:r w:rsidRPr="00732690">
        <w:rPr>
          <w:rFonts w:ascii="Times New Roman" w:hAnsi="Times New Roman" w:cs="Times New Roman"/>
          <w:sz w:val="24"/>
          <w:szCs w:val="24"/>
        </w:rPr>
        <w:t>field_path</w:t>
      </w:r>
      <w:proofErr w:type="spellEnd"/>
    </w:p>
    <w:p w14:paraId="5AA5F1CD" w14:textId="77777777" w:rsidR="00732690" w:rsidRPr="00732690" w:rsidRDefault="00732690" w:rsidP="00732690">
      <w:pPr>
        <w:rPr>
          <w:rFonts w:ascii="Times New Roman" w:hAnsi="Times New Roman" w:cs="Times New Roman"/>
          <w:sz w:val="24"/>
          <w:szCs w:val="24"/>
        </w:rPr>
      </w:pPr>
      <w:proofErr w:type="spellStart"/>
      <w:r w:rsidRPr="00732690">
        <w:rPr>
          <w:rFonts w:ascii="Times New Roman" w:hAnsi="Times New Roman" w:cs="Times New Roman"/>
          <w:sz w:val="24"/>
          <w:szCs w:val="24"/>
        </w:rPr>
        <w:t>review_status</w:t>
      </w:r>
      <w:proofErr w:type="spellEnd"/>
    </w:p>
    <w:p w14:paraId="2B3A1F77" w14:textId="77777777" w:rsidR="00732690" w:rsidRPr="00732690" w:rsidRDefault="00732690" w:rsidP="00732690">
      <w:pPr>
        <w:rPr>
          <w:rFonts w:ascii="Times New Roman" w:hAnsi="Times New Roman" w:cs="Times New Roman"/>
          <w:sz w:val="24"/>
          <w:szCs w:val="24"/>
        </w:rPr>
      </w:pPr>
      <w:proofErr w:type="spellStart"/>
      <w:r w:rsidRPr="00732690">
        <w:rPr>
          <w:rFonts w:ascii="Times New Roman" w:hAnsi="Times New Roman" w:cs="Times New Roman"/>
          <w:sz w:val="24"/>
          <w:szCs w:val="24"/>
        </w:rPr>
        <w:t>review_reason</w:t>
      </w:r>
      <w:proofErr w:type="spellEnd"/>
    </w:p>
    <w:p w14:paraId="6FD5D179" w14:textId="77777777" w:rsidR="00732690" w:rsidRPr="00732690" w:rsidRDefault="00732690" w:rsidP="00732690">
      <w:pPr>
        <w:rPr>
          <w:rFonts w:ascii="Times New Roman" w:hAnsi="Times New Roman" w:cs="Times New Roman"/>
          <w:sz w:val="24"/>
          <w:szCs w:val="24"/>
        </w:rPr>
      </w:pPr>
      <w:proofErr w:type="spellStart"/>
      <w:r w:rsidRPr="00732690">
        <w:rPr>
          <w:rFonts w:ascii="Times New Roman" w:hAnsi="Times New Roman" w:cs="Times New Roman"/>
          <w:sz w:val="24"/>
          <w:szCs w:val="24"/>
        </w:rPr>
        <w:t>assigned_to</w:t>
      </w:r>
      <w:proofErr w:type="spellEnd"/>
    </w:p>
    <w:p w14:paraId="78D20677" w14:textId="77777777" w:rsidR="00732690" w:rsidRPr="00732690" w:rsidRDefault="00732690" w:rsidP="00732690">
      <w:pPr>
        <w:rPr>
          <w:rFonts w:ascii="Times New Roman" w:hAnsi="Times New Roman" w:cs="Times New Roman"/>
          <w:sz w:val="24"/>
          <w:szCs w:val="24"/>
        </w:rPr>
      </w:pPr>
      <w:r w:rsidRPr="00732690">
        <w:rPr>
          <w:rFonts w:ascii="Times New Roman" w:hAnsi="Times New Roman" w:cs="Times New Roman"/>
          <w:sz w:val="24"/>
          <w:szCs w:val="24"/>
        </w:rPr>
        <w:t>decision</w:t>
      </w:r>
    </w:p>
    <w:p w14:paraId="2C4EF8A5" w14:textId="77777777" w:rsidR="00732690" w:rsidRPr="00732690" w:rsidRDefault="00732690" w:rsidP="00732690">
      <w:pPr>
        <w:rPr>
          <w:rFonts w:ascii="Times New Roman" w:hAnsi="Times New Roman" w:cs="Times New Roman"/>
          <w:sz w:val="24"/>
          <w:szCs w:val="24"/>
        </w:rPr>
      </w:pPr>
      <w:proofErr w:type="spellStart"/>
      <w:r w:rsidRPr="00732690">
        <w:rPr>
          <w:rFonts w:ascii="Times New Roman" w:hAnsi="Times New Roman" w:cs="Times New Roman"/>
          <w:sz w:val="24"/>
          <w:szCs w:val="24"/>
        </w:rPr>
        <w:t>decided_at</w:t>
      </w:r>
      <w:proofErr w:type="spellEnd"/>
    </w:p>
    <w:p w14:paraId="6CA59DB1" w14:textId="77777777" w:rsidR="00732690" w:rsidRPr="00732690" w:rsidRDefault="00732690" w:rsidP="00732690">
      <w:pPr>
        <w:rPr>
          <w:rFonts w:ascii="Times New Roman" w:hAnsi="Times New Roman" w:cs="Times New Roman"/>
          <w:sz w:val="24"/>
          <w:szCs w:val="24"/>
        </w:rPr>
      </w:pPr>
      <w:proofErr w:type="spellStart"/>
      <w:r w:rsidRPr="00732690">
        <w:rPr>
          <w:rFonts w:ascii="Times New Roman" w:hAnsi="Times New Roman" w:cs="Times New Roman"/>
          <w:sz w:val="24"/>
          <w:szCs w:val="24"/>
        </w:rPr>
        <w:t>created_at</w:t>
      </w:r>
      <w:proofErr w:type="spellEnd"/>
    </w:p>
    <w:p w14:paraId="6E013833" w14:textId="289F81A5" w:rsidR="00732690" w:rsidRPr="00732690" w:rsidRDefault="00732690" w:rsidP="00732690">
      <w:pPr>
        <w:rPr>
          <w:rFonts w:ascii="Times New Roman" w:hAnsi="Times New Roman" w:cs="Times New Roman"/>
          <w:sz w:val="24"/>
          <w:szCs w:val="24"/>
        </w:rPr>
      </w:pPr>
      <w:proofErr w:type="spellStart"/>
      <w:r w:rsidRPr="00732690">
        <w:rPr>
          <w:rFonts w:ascii="Times New Roman" w:hAnsi="Times New Roman" w:cs="Times New Roman"/>
          <w:sz w:val="24"/>
          <w:szCs w:val="24"/>
        </w:rPr>
        <w:t>updated_at</w:t>
      </w:r>
      <w:proofErr w:type="spellEnd"/>
    </w:p>
    <w:p w14:paraId="19AF2192" w14:textId="07EEC4D1" w:rsidR="00732690" w:rsidRPr="00D630E5" w:rsidRDefault="00732690" w:rsidP="00732690">
      <w:pPr>
        <w:rPr>
          <w:rFonts w:ascii="Times New Roman" w:hAnsi="Times New Roman" w:cs="Times New Roman"/>
          <w:sz w:val="24"/>
          <w:szCs w:val="24"/>
        </w:rPr>
      </w:pPr>
      <w:r w:rsidRPr="00D630E5">
        <w:rPr>
          <w:rFonts w:ascii="Times New Roman" w:hAnsi="Times New Roman" w:cs="Times New Roman"/>
          <w:sz w:val="24"/>
          <w:szCs w:val="24"/>
        </w:rPr>
        <w:pict w14:anchorId="32127240">
          <v:rect id="_x0000_i1530" style="width:0;height:1.5pt" o:hralign="center" o:hrstd="t" o:hr="t" fillcolor="#a0a0a0" stroked="f"/>
        </w:pict>
      </w:r>
    </w:p>
    <w:p w14:paraId="5BB9B0EF"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15. API Contracts</w:t>
      </w:r>
    </w:p>
    <w:p w14:paraId="7DC59869"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15.1 Mock SWS APIs</w:t>
      </w:r>
    </w:p>
    <w:p w14:paraId="20750150"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POST /</w:t>
      </w:r>
      <w:proofErr w:type="spellStart"/>
      <w:r w:rsidRPr="00D630E5">
        <w:rPr>
          <w:rFonts w:ascii="Times New Roman" w:hAnsi="Times New Roman" w:cs="Times New Roman"/>
          <w:sz w:val="24"/>
          <w:szCs w:val="24"/>
        </w:rPr>
        <w:t>api</w:t>
      </w:r>
      <w:proofErr w:type="spellEnd"/>
      <w:r w:rsidRPr="00D630E5">
        <w:rPr>
          <w:rFonts w:ascii="Times New Roman" w:hAnsi="Times New Roman" w:cs="Times New Roman"/>
          <w:sz w:val="24"/>
          <w:szCs w:val="24"/>
        </w:rPr>
        <w:t>/mock/</w:t>
      </w:r>
      <w:proofErr w:type="spellStart"/>
      <w:r w:rsidRPr="00D630E5">
        <w:rPr>
          <w:rFonts w:ascii="Times New Roman" w:hAnsi="Times New Roman" w:cs="Times New Roman"/>
          <w:sz w:val="24"/>
          <w:szCs w:val="24"/>
        </w:rPr>
        <w:t>sws</w:t>
      </w:r>
      <w:proofErr w:type="spellEnd"/>
      <w:r w:rsidRPr="00D630E5">
        <w:rPr>
          <w:rFonts w:ascii="Times New Roman" w:hAnsi="Times New Roman" w:cs="Times New Roman"/>
          <w:sz w:val="24"/>
          <w:szCs w:val="24"/>
        </w:rPr>
        <w:t>/service-request</w:t>
      </w:r>
    </w:p>
    <w:p w14:paraId="43C015A1" w14:textId="77777777" w:rsidR="00D630E5" w:rsidRPr="00D630E5" w:rsidRDefault="00D630E5" w:rsidP="00D630E5">
      <w:pPr>
        <w:rPr>
          <w:rFonts w:ascii="Times New Roman" w:hAnsi="Times New Roman" w:cs="Times New Roman"/>
          <w:sz w:val="24"/>
          <w:szCs w:val="24"/>
        </w:rPr>
      </w:pPr>
      <w:proofErr w:type="gramStart"/>
      <w:r w:rsidRPr="00D630E5">
        <w:rPr>
          <w:rFonts w:ascii="Times New Roman" w:hAnsi="Times New Roman" w:cs="Times New Roman"/>
          <w:sz w:val="24"/>
          <w:szCs w:val="24"/>
        </w:rPr>
        <w:t>GET  /</w:t>
      </w:r>
      <w:proofErr w:type="spellStart"/>
      <w:proofErr w:type="gramEnd"/>
      <w:r w:rsidRPr="00D630E5">
        <w:rPr>
          <w:rFonts w:ascii="Times New Roman" w:hAnsi="Times New Roman" w:cs="Times New Roman"/>
          <w:sz w:val="24"/>
          <w:szCs w:val="24"/>
        </w:rPr>
        <w:t>api</w:t>
      </w:r>
      <w:proofErr w:type="spellEnd"/>
      <w:r w:rsidRPr="00D630E5">
        <w:rPr>
          <w:rFonts w:ascii="Times New Roman" w:hAnsi="Times New Roman" w:cs="Times New Roman"/>
          <w:sz w:val="24"/>
          <w:szCs w:val="24"/>
        </w:rPr>
        <w:t>/mock/</w:t>
      </w:r>
      <w:proofErr w:type="spellStart"/>
      <w:r w:rsidRPr="00D630E5">
        <w:rPr>
          <w:rFonts w:ascii="Times New Roman" w:hAnsi="Times New Roman" w:cs="Times New Roman"/>
          <w:sz w:val="24"/>
          <w:szCs w:val="24"/>
        </w:rPr>
        <w:t>sws</w:t>
      </w:r>
      <w:proofErr w:type="spellEnd"/>
      <w:r w:rsidRPr="00D630E5">
        <w:rPr>
          <w:rFonts w:ascii="Times New Roman" w:hAnsi="Times New Roman" w:cs="Times New Roman"/>
          <w:sz w:val="24"/>
          <w:szCs w:val="24"/>
        </w:rPr>
        <w:t>/business</w:t>
      </w:r>
      <w:proofErr w:type="gramStart"/>
      <w:r w:rsidRPr="00D630E5">
        <w:rPr>
          <w:rFonts w:ascii="Times New Roman" w:hAnsi="Times New Roman" w:cs="Times New Roman"/>
          <w:sz w:val="24"/>
          <w:szCs w:val="24"/>
        </w:rPr>
        <w:t>/:</w:t>
      </w:r>
      <w:proofErr w:type="spellStart"/>
      <w:r w:rsidRPr="00D630E5">
        <w:rPr>
          <w:rFonts w:ascii="Times New Roman" w:hAnsi="Times New Roman" w:cs="Times New Roman"/>
          <w:sz w:val="24"/>
          <w:szCs w:val="24"/>
        </w:rPr>
        <w:t>ubid</w:t>
      </w:r>
      <w:proofErr w:type="spellEnd"/>
      <w:proofErr w:type="gramEnd"/>
    </w:p>
    <w:p w14:paraId="3B0AAAD7" w14:textId="77777777" w:rsidR="00D630E5" w:rsidRPr="00D630E5" w:rsidRDefault="00D630E5" w:rsidP="00D630E5">
      <w:pPr>
        <w:rPr>
          <w:rFonts w:ascii="Times New Roman" w:hAnsi="Times New Roman" w:cs="Times New Roman"/>
          <w:sz w:val="24"/>
          <w:szCs w:val="24"/>
        </w:rPr>
      </w:pPr>
      <w:proofErr w:type="gramStart"/>
      <w:r w:rsidRPr="00D630E5">
        <w:rPr>
          <w:rFonts w:ascii="Times New Roman" w:hAnsi="Times New Roman" w:cs="Times New Roman"/>
          <w:sz w:val="24"/>
          <w:szCs w:val="24"/>
        </w:rPr>
        <w:t>PUT  /</w:t>
      </w:r>
      <w:proofErr w:type="spellStart"/>
      <w:proofErr w:type="gramEnd"/>
      <w:r w:rsidRPr="00D630E5">
        <w:rPr>
          <w:rFonts w:ascii="Times New Roman" w:hAnsi="Times New Roman" w:cs="Times New Roman"/>
          <w:sz w:val="24"/>
          <w:szCs w:val="24"/>
        </w:rPr>
        <w:t>api</w:t>
      </w:r>
      <w:proofErr w:type="spellEnd"/>
      <w:r w:rsidRPr="00D630E5">
        <w:rPr>
          <w:rFonts w:ascii="Times New Roman" w:hAnsi="Times New Roman" w:cs="Times New Roman"/>
          <w:sz w:val="24"/>
          <w:szCs w:val="24"/>
        </w:rPr>
        <w:t>/mock/</w:t>
      </w:r>
      <w:proofErr w:type="spellStart"/>
      <w:r w:rsidRPr="00D630E5">
        <w:rPr>
          <w:rFonts w:ascii="Times New Roman" w:hAnsi="Times New Roman" w:cs="Times New Roman"/>
          <w:sz w:val="24"/>
          <w:szCs w:val="24"/>
        </w:rPr>
        <w:t>sws</w:t>
      </w:r>
      <w:proofErr w:type="spellEnd"/>
      <w:r w:rsidRPr="00D630E5">
        <w:rPr>
          <w:rFonts w:ascii="Times New Roman" w:hAnsi="Times New Roman" w:cs="Times New Roman"/>
          <w:sz w:val="24"/>
          <w:szCs w:val="24"/>
        </w:rPr>
        <w:t>/business</w:t>
      </w:r>
      <w:proofErr w:type="gramStart"/>
      <w:r w:rsidRPr="00D630E5">
        <w:rPr>
          <w:rFonts w:ascii="Times New Roman" w:hAnsi="Times New Roman" w:cs="Times New Roman"/>
          <w:sz w:val="24"/>
          <w:szCs w:val="24"/>
        </w:rPr>
        <w:t>/:</w:t>
      </w:r>
      <w:proofErr w:type="spellStart"/>
      <w:r w:rsidRPr="00D630E5">
        <w:rPr>
          <w:rFonts w:ascii="Times New Roman" w:hAnsi="Times New Roman" w:cs="Times New Roman"/>
          <w:sz w:val="24"/>
          <w:szCs w:val="24"/>
        </w:rPr>
        <w:t>ubid</w:t>
      </w:r>
      <w:proofErr w:type="spellEnd"/>
      <w:proofErr w:type="gramEnd"/>
    </w:p>
    <w:p w14:paraId="2348BC6B" w14:textId="77777777" w:rsidR="00D630E5" w:rsidRPr="00D630E5" w:rsidRDefault="00D630E5" w:rsidP="00D630E5">
      <w:pPr>
        <w:rPr>
          <w:rFonts w:ascii="Times New Roman" w:hAnsi="Times New Roman" w:cs="Times New Roman"/>
          <w:sz w:val="24"/>
          <w:szCs w:val="24"/>
        </w:rPr>
      </w:pPr>
      <w:proofErr w:type="gramStart"/>
      <w:r w:rsidRPr="00D630E5">
        <w:rPr>
          <w:rFonts w:ascii="Times New Roman" w:hAnsi="Times New Roman" w:cs="Times New Roman"/>
          <w:sz w:val="24"/>
          <w:szCs w:val="24"/>
        </w:rPr>
        <w:t>GET  /</w:t>
      </w:r>
      <w:proofErr w:type="spellStart"/>
      <w:proofErr w:type="gramEnd"/>
      <w:r w:rsidRPr="00D630E5">
        <w:rPr>
          <w:rFonts w:ascii="Times New Roman" w:hAnsi="Times New Roman" w:cs="Times New Roman"/>
          <w:sz w:val="24"/>
          <w:szCs w:val="24"/>
        </w:rPr>
        <w:t>api</w:t>
      </w:r>
      <w:proofErr w:type="spellEnd"/>
      <w:r w:rsidRPr="00D630E5">
        <w:rPr>
          <w:rFonts w:ascii="Times New Roman" w:hAnsi="Times New Roman" w:cs="Times New Roman"/>
          <w:sz w:val="24"/>
          <w:szCs w:val="24"/>
        </w:rPr>
        <w:t>/mock/</w:t>
      </w:r>
      <w:proofErr w:type="spellStart"/>
      <w:r w:rsidRPr="00D630E5">
        <w:rPr>
          <w:rFonts w:ascii="Times New Roman" w:hAnsi="Times New Roman" w:cs="Times New Roman"/>
          <w:sz w:val="24"/>
          <w:szCs w:val="24"/>
        </w:rPr>
        <w:t>sws</w:t>
      </w:r>
      <w:proofErr w:type="spellEnd"/>
      <w:r w:rsidRPr="00D630E5">
        <w:rPr>
          <w:rFonts w:ascii="Times New Roman" w:hAnsi="Times New Roman" w:cs="Times New Roman"/>
          <w:sz w:val="24"/>
          <w:szCs w:val="24"/>
        </w:rPr>
        <w:t>/businesses</w:t>
      </w:r>
    </w:p>
    <w:p w14:paraId="38712532"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Example service request</w:t>
      </w:r>
    </w:p>
    <w:p w14:paraId="67ACBE36"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w:t>
      </w:r>
    </w:p>
    <w:p w14:paraId="690A0FA8"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roofErr w:type="spellStart"/>
      <w:r w:rsidRPr="00D630E5">
        <w:rPr>
          <w:rFonts w:ascii="Times New Roman" w:hAnsi="Times New Roman" w:cs="Times New Roman"/>
          <w:sz w:val="24"/>
          <w:szCs w:val="24"/>
        </w:rPr>
        <w:t>sourceRequestId</w:t>
      </w:r>
      <w:proofErr w:type="spellEnd"/>
      <w:r w:rsidRPr="00D630E5">
        <w:rPr>
          <w:rFonts w:ascii="Times New Roman" w:hAnsi="Times New Roman" w:cs="Times New Roman"/>
          <w:sz w:val="24"/>
          <w:szCs w:val="24"/>
        </w:rPr>
        <w:t>": "sws_req_1001",</w:t>
      </w:r>
    </w:p>
    <w:p w14:paraId="42078B67"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roofErr w:type="spellStart"/>
      <w:r w:rsidRPr="00D630E5">
        <w:rPr>
          <w:rFonts w:ascii="Times New Roman" w:hAnsi="Times New Roman" w:cs="Times New Roman"/>
          <w:sz w:val="24"/>
          <w:szCs w:val="24"/>
        </w:rPr>
        <w:t>ubid</w:t>
      </w:r>
      <w:proofErr w:type="spellEnd"/>
      <w:r w:rsidRPr="00D630E5">
        <w:rPr>
          <w:rFonts w:ascii="Times New Roman" w:hAnsi="Times New Roman" w:cs="Times New Roman"/>
          <w:sz w:val="24"/>
          <w:szCs w:val="24"/>
        </w:rPr>
        <w:t>": "UBID-KA-2026-0001",</w:t>
      </w:r>
    </w:p>
    <w:p w14:paraId="367BD36C"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roofErr w:type="spellStart"/>
      <w:r w:rsidRPr="00D630E5">
        <w:rPr>
          <w:rFonts w:ascii="Times New Roman" w:hAnsi="Times New Roman" w:cs="Times New Roman"/>
          <w:sz w:val="24"/>
          <w:szCs w:val="24"/>
        </w:rPr>
        <w:t>serviceType</w:t>
      </w:r>
      <w:proofErr w:type="spellEnd"/>
      <w:r w:rsidRPr="00D630E5">
        <w:rPr>
          <w:rFonts w:ascii="Times New Roman" w:hAnsi="Times New Roman" w:cs="Times New Roman"/>
          <w:sz w:val="24"/>
          <w:szCs w:val="24"/>
        </w:rPr>
        <w:t>": "REGISTERED_ADDRESS_CHANGE",</w:t>
      </w:r>
    </w:p>
    <w:p w14:paraId="476AAA61"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"payload": {</w:t>
      </w:r>
    </w:p>
    <w:p w14:paraId="62172467"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roofErr w:type="spellStart"/>
      <w:r w:rsidRPr="00D630E5">
        <w:rPr>
          <w:rFonts w:ascii="Times New Roman" w:hAnsi="Times New Roman" w:cs="Times New Roman"/>
          <w:sz w:val="24"/>
          <w:szCs w:val="24"/>
        </w:rPr>
        <w:t>registeredAddress</w:t>
      </w:r>
      <w:proofErr w:type="spellEnd"/>
      <w:r w:rsidRPr="00D630E5">
        <w:rPr>
          <w:rFonts w:ascii="Times New Roman" w:hAnsi="Times New Roman" w:cs="Times New Roman"/>
          <w:sz w:val="24"/>
          <w:szCs w:val="24"/>
        </w:rPr>
        <w:t>": {</w:t>
      </w:r>
    </w:p>
    <w:p w14:paraId="2CDC631A"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"line1": "Plot 44, </w:t>
      </w:r>
      <w:proofErr w:type="spellStart"/>
      <w:r w:rsidRPr="00D630E5">
        <w:rPr>
          <w:rFonts w:ascii="Times New Roman" w:hAnsi="Times New Roman" w:cs="Times New Roman"/>
          <w:sz w:val="24"/>
          <w:szCs w:val="24"/>
        </w:rPr>
        <w:t>Peenya</w:t>
      </w:r>
      <w:proofErr w:type="spellEnd"/>
      <w:r w:rsidRPr="00D630E5">
        <w:rPr>
          <w:rFonts w:ascii="Times New Roman" w:hAnsi="Times New Roman" w:cs="Times New Roman"/>
          <w:sz w:val="24"/>
          <w:szCs w:val="24"/>
        </w:rPr>
        <w:t xml:space="preserve"> Industrial Area",</w:t>
      </w:r>
    </w:p>
    <w:p w14:paraId="1DD2B490"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"district": "Bengaluru Urban",</w:t>
      </w:r>
    </w:p>
    <w:p w14:paraId="3765C32B"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roofErr w:type="spellStart"/>
      <w:r w:rsidRPr="00D630E5">
        <w:rPr>
          <w:rFonts w:ascii="Times New Roman" w:hAnsi="Times New Roman" w:cs="Times New Roman"/>
          <w:sz w:val="24"/>
          <w:szCs w:val="24"/>
        </w:rPr>
        <w:t>pincode</w:t>
      </w:r>
      <w:proofErr w:type="spellEnd"/>
      <w:r w:rsidRPr="00D630E5">
        <w:rPr>
          <w:rFonts w:ascii="Times New Roman" w:hAnsi="Times New Roman" w:cs="Times New Roman"/>
          <w:sz w:val="24"/>
          <w:szCs w:val="24"/>
        </w:rPr>
        <w:t>": "560058"</w:t>
      </w:r>
    </w:p>
    <w:p w14:paraId="55FD0DB4"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
    <w:p w14:paraId="68039E5C"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  }</w:t>
      </w:r>
    </w:p>
    <w:p w14:paraId="6DDF25CE"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w:t>
      </w:r>
    </w:p>
    <w:p w14:paraId="24BA4FBE"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pict w14:anchorId="181208AF">
          <v:rect id="_x0000_i1444" style="width:0;height:1.5pt" o:hralign="center" o:hrstd="t" o:hr="t" fillcolor="#a0a0a0" stroked="f"/>
        </w:pict>
      </w:r>
    </w:p>
    <w:p w14:paraId="1A91E1E6"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lastRenderedPageBreak/>
        <w:t>15.2 Mock e-Karmika APIs</w:t>
      </w:r>
    </w:p>
    <w:p w14:paraId="6993FF08" w14:textId="77777777" w:rsidR="00D630E5" w:rsidRPr="00D630E5" w:rsidRDefault="00D630E5" w:rsidP="00D630E5">
      <w:pPr>
        <w:rPr>
          <w:rFonts w:ascii="Times New Roman" w:hAnsi="Times New Roman" w:cs="Times New Roman"/>
          <w:sz w:val="24"/>
          <w:szCs w:val="24"/>
        </w:rPr>
      </w:pPr>
      <w:proofErr w:type="gramStart"/>
      <w:r w:rsidRPr="00D630E5">
        <w:rPr>
          <w:rFonts w:ascii="Times New Roman" w:hAnsi="Times New Roman" w:cs="Times New Roman"/>
          <w:sz w:val="24"/>
          <w:szCs w:val="24"/>
        </w:rPr>
        <w:t>GET  /</w:t>
      </w:r>
      <w:proofErr w:type="spellStart"/>
      <w:proofErr w:type="gramEnd"/>
      <w:r w:rsidRPr="00D630E5">
        <w:rPr>
          <w:rFonts w:ascii="Times New Roman" w:hAnsi="Times New Roman" w:cs="Times New Roman"/>
          <w:sz w:val="24"/>
          <w:szCs w:val="24"/>
        </w:rPr>
        <w:t>api</w:t>
      </w:r>
      <w:proofErr w:type="spellEnd"/>
      <w:r w:rsidRPr="00D630E5">
        <w:rPr>
          <w:rFonts w:ascii="Times New Roman" w:hAnsi="Times New Roman" w:cs="Times New Roman"/>
          <w:sz w:val="24"/>
          <w:szCs w:val="24"/>
        </w:rPr>
        <w:t>/mock/</w:t>
      </w:r>
      <w:proofErr w:type="spellStart"/>
      <w:r w:rsidRPr="00D630E5">
        <w:rPr>
          <w:rFonts w:ascii="Times New Roman" w:hAnsi="Times New Roman" w:cs="Times New Roman"/>
          <w:sz w:val="24"/>
          <w:szCs w:val="24"/>
        </w:rPr>
        <w:t>ekarmika</w:t>
      </w:r>
      <w:proofErr w:type="spellEnd"/>
      <w:r w:rsidRPr="00D630E5">
        <w:rPr>
          <w:rFonts w:ascii="Times New Roman" w:hAnsi="Times New Roman" w:cs="Times New Roman"/>
          <w:sz w:val="24"/>
          <w:szCs w:val="24"/>
        </w:rPr>
        <w:t>/establishments</w:t>
      </w:r>
      <w:proofErr w:type="gramStart"/>
      <w:r w:rsidRPr="00D630E5">
        <w:rPr>
          <w:rFonts w:ascii="Times New Roman" w:hAnsi="Times New Roman" w:cs="Times New Roman"/>
          <w:sz w:val="24"/>
          <w:szCs w:val="24"/>
        </w:rPr>
        <w:t>/:</w:t>
      </w:r>
      <w:proofErr w:type="spellStart"/>
      <w:r w:rsidRPr="00D630E5">
        <w:rPr>
          <w:rFonts w:ascii="Times New Roman" w:hAnsi="Times New Roman" w:cs="Times New Roman"/>
          <w:sz w:val="24"/>
          <w:szCs w:val="24"/>
        </w:rPr>
        <w:t>labourRegNo</w:t>
      </w:r>
      <w:proofErr w:type="spellEnd"/>
      <w:proofErr w:type="gramEnd"/>
    </w:p>
    <w:p w14:paraId="6DABC4DF" w14:textId="77777777" w:rsidR="00D630E5" w:rsidRPr="00D630E5" w:rsidRDefault="00D630E5" w:rsidP="00D630E5">
      <w:pPr>
        <w:rPr>
          <w:rFonts w:ascii="Times New Roman" w:hAnsi="Times New Roman" w:cs="Times New Roman"/>
          <w:sz w:val="24"/>
          <w:szCs w:val="24"/>
        </w:rPr>
      </w:pPr>
      <w:proofErr w:type="gramStart"/>
      <w:r w:rsidRPr="00D630E5">
        <w:rPr>
          <w:rFonts w:ascii="Times New Roman" w:hAnsi="Times New Roman" w:cs="Times New Roman"/>
          <w:sz w:val="24"/>
          <w:szCs w:val="24"/>
        </w:rPr>
        <w:t>PUT  /</w:t>
      </w:r>
      <w:proofErr w:type="spellStart"/>
      <w:proofErr w:type="gramEnd"/>
      <w:r w:rsidRPr="00D630E5">
        <w:rPr>
          <w:rFonts w:ascii="Times New Roman" w:hAnsi="Times New Roman" w:cs="Times New Roman"/>
          <w:sz w:val="24"/>
          <w:szCs w:val="24"/>
        </w:rPr>
        <w:t>api</w:t>
      </w:r>
      <w:proofErr w:type="spellEnd"/>
      <w:r w:rsidRPr="00D630E5">
        <w:rPr>
          <w:rFonts w:ascii="Times New Roman" w:hAnsi="Times New Roman" w:cs="Times New Roman"/>
          <w:sz w:val="24"/>
          <w:szCs w:val="24"/>
        </w:rPr>
        <w:t>/mock/</w:t>
      </w:r>
      <w:proofErr w:type="spellStart"/>
      <w:r w:rsidRPr="00D630E5">
        <w:rPr>
          <w:rFonts w:ascii="Times New Roman" w:hAnsi="Times New Roman" w:cs="Times New Roman"/>
          <w:sz w:val="24"/>
          <w:szCs w:val="24"/>
        </w:rPr>
        <w:t>ekarmika</w:t>
      </w:r>
      <w:proofErr w:type="spellEnd"/>
      <w:r w:rsidRPr="00D630E5">
        <w:rPr>
          <w:rFonts w:ascii="Times New Roman" w:hAnsi="Times New Roman" w:cs="Times New Roman"/>
          <w:sz w:val="24"/>
          <w:szCs w:val="24"/>
        </w:rPr>
        <w:t>/establishments</w:t>
      </w:r>
      <w:proofErr w:type="gramStart"/>
      <w:r w:rsidRPr="00D630E5">
        <w:rPr>
          <w:rFonts w:ascii="Times New Roman" w:hAnsi="Times New Roman" w:cs="Times New Roman"/>
          <w:sz w:val="24"/>
          <w:szCs w:val="24"/>
        </w:rPr>
        <w:t>/:</w:t>
      </w:r>
      <w:proofErr w:type="spellStart"/>
      <w:r w:rsidRPr="00D630E5">
        <w:rPr>
          <w:rFonts w:ascii="Times New Roman" w:hAnsi="Times New Roman" w:cs="Times New Roman"/>
          <w:sz w:val="24"/>
          <w:szCs w:val="24"/>
        </w:rPr>
        <w:t>labourRegNo</w:t>
      </w:r>
      <w:proofErr w:type="spellEnd"/>
      <w:proofErr w:type="gramEnd"/>
      <w:r w:rsidRPr="00D630E5">
        <w:rPr>
          <w:rFonts w:ascii="Times New Roman" w:hAnsi="Times New Roman" w:cs="Times New Roman"/>
          <w:sz w:val="24"/>
          <w:szCs w:val="24"/>
        </w:rPr>
        <w:t>/amendment</w:t>
      </w:r>
    </w:p>
    <w:p w14:paraId="71AC9F96"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POST /</w:t>
      </w:r>
      <w:proofErr w:type="spellStart"/>
      <w:r w:rsidRPr="00D630E5">
        <w:rPr>
          <w:rFonts w:ascii="Times New Roman" w:hAnsi="Times New Roman" w:cs="Times New Roman"/>
          <w:sz w:val="24"/>
          <w:szCs w:val="24"/>
        </w:rPr>
        <w:t>api</w:t>
      </w:r>
      <w:proofErr w:type="spellEnd"/>
      <w:r w:rsidRPr="00D630E5">
        <w:rPr>
          <w:rFonts w:ascii="Times New Roman" w:hAnsi="Times New Roman" w:cs="Times New Roman"/>
          <w:sz w:val="24"/>
          <w:szCs w:val="24"/>
        </w:rPr>
        <w:t>/mock/</w:t>
      </w:r>
      <w:proofErr w:type="spellStart"/>
      <w:r w:rsidRPr="00D630E5">
        <w:rPr>
          <w:rFonts w:ascii="Times New Roman" w:hAnsi="Times New Roman" w:cs="Times New Roman"/>
          <w:sz w:val="24"/>
          <w:szCs w:val="24"/>
        </w:rPr>
        <w:t>ekarmika</w:t>
      </w:r>
      <w:proofErr w:type="spellEnd"/>
      <w:r w:rsidRPr="00D630E5">
        <w:rPr>
          <w:rFonts w:ascii="Times New Roman" w:hAnsi="Times New Roman" w:cs="Times New Roman"/>
          <w:sz w:val="24"/>
          <w:szCs w:val="24"/>
        </w:rPr>
        <w:t>/manual-update</w:t>
      </w:r>
    </w:p>
    <w:p w14:paraId="06733202" w14:textId="77777777" w:rsidR="00D630E5" w:rsidRPr="00D630E5" w:rsidRDefault="00D630E5" w:rsidP="00D630E5">
      <w:pPr>
        <w:rPr>
          <w:rFonts w:ascii="Times New Roman" w:hAnsi="Times New Roman" w:cs="Times New Roman"/>
          <w:sz w:val="24"/>
          <w:szCs w:val="24"/>
        </w:rPr>
      </w:pPr>
      <w:proofErr w:type="gramStart"/>
      <w:r w:rsidRPr="00D630E5">
        <w:rPr>
          <w:rFonts w:ascii="Times New Roman" w:hAnsi="Times New Roman" w:cs="Times New Roman"/>
          <w:sz w:val="24"/>
          <w:szCs w:val="24"/>
        </w:rPr>
        <w:t>GET  /</w:t>
      </w:r>
      <w:proofErr w:type="spellStart"/>
      <w:proofErr w:type="gramEnd"/>
      <w:r w:rsidRPr="00D630E5">
        <w:rPr>
          <w:rFonts w:ascii="Times New Roman" w:hAnsi="Times New Roman" w:cs="Times New Roman"/>
          <w:sz w:val="24"/>
          <w:szCs w:val="24"/>
        </w:rPr>
        <w:t>api</w:t>
      </w:r>
      <w:proofErr w:type="spellEnd"/>
      <w:r w:rsidRPr="00D630E5">
        <w:rPr>
          <w:rFonts w:ascii="Times New Roman" w:hAnsi="Times New Roman" w:cs="Times New Roman"/>
          <w:sz w:val="24"/>
          <w:szCs w:val="24"/>
        </w:rPr>
        <w:t>/mock/</w:t>
      </w:r>
      <w:proofErr w:type="spellStart"/>
      <w:r w:rsidRPr="00D630E5">
        <w:rPr>
          <w:rFonts w:ascii="Times New Roman" w:hAnsi="Times New Roman" w:cs="Times New Roman"/>
          <w:sz w:val="24"/>
          <w:szCs w:val="24"/>
        </w:rPr>
        <w:t>ekarmika</w:t>
      </w:r>
      <w:proofErr w:type="spellEnd"/>
      <w:r w:rsidRPr="00D630E5">
        <w:rPr>
          <w:rFonts w:ascii="Times New Roman" w:hAnsi="Times New Roman" w:cs="Times New Roman"/>
          <w:sz w:val="24"/>
          <w:szCs w:val="24"/>
        </w:rPr>
        <w:t>/changes</w:t>
      </w:r>
    </w:p>
    <w:p w14:paraId="0C523B97"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pict w14:anchorId="06E3ED8E">
          <v:rect id="_x0000_i1445" style="width:0;height:1.5pt" o:hralign="center" o:hrstd="t" o:hr="t" fillcolor="#a0a0a0" stroked="f"/>
        </w:pict>
      </w:r>
    </w:p>
    <w:p w14:paraId="49C4C08F"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15.3 Mock e-</w:t>
      </w:r>
      <w:proofErr w:type="spellStart"/>
      <w:r w:rsidRPr="00D630E5">
        <w:rPr>
          <w:rFonts w:ascii="Times New Roman" w:hAnsi="Times New Roman" w:cs="Times New Roman"/>
          <w:b/>
          <w:bCs/>
          <w:sz w:val="24"/>
          <w:szCs w:val="24"/>
        </w:rPr>
        <w:t>Surakshate</w:t>
      </w:r>
      <w:proofErr w:type="spellEnd"/>
      <w:r w:rsidRPr="00D630E5">
        <w:rPr>
          <w:rFonts w:ascii="Times New Roman" w:hAnsi="Times New Roman" w:cs="Times New Roman"/>
          <w:b/>
          <w:bCs/>
          <w:sz w:val="24"/>
          <w:szCs w:val="24"/>
        </w:rPr>
        <w:t xml:space="preserve"> APIs</w:t>
      </w:r>
    </w:p>
    <w:p w14:paraId="1C1C0A57" w14:textId="77777777" w:rsidR="00D630E5" w:rsidRPr="00D630E5" w:rsidRDefault="00D630E5" w:rsidP="00D630E5">
      <w:pPr>
        <w:rPr>
          <w:rFonts w:ascii="Times New Roman" w:hAnsi="Times New Roman" w:cs="Times New Roman"/>
          <w:sz w:val="24"/>
          <w:szCs w:val="24"/>
        </w:rPr>
      </w:pPr>
      <w:proofErr w:type="gramStart"/>
      <w:r w:rsidRPr="00D630E5">
        <w:rPr>
          <w:rFonts w:ascii="Times New Roman" w:hAnsi="Times New Roman" w:cs="Times New Roman"/>
          <w:sz w:val="24"/>
          <w:szCs w:val="24"/>
        </w:rPr>
        <w:t>GET  /</w:t>
      </w:r>
      <w:proofErr w:type="spellStart"/>
      <w:proofErr w:type="gramEnd"/>
      <w:r w:rsidRPr="00D630E5">
        <w:rPr>
          <w:rFonts w:ascii="Times New Roman" w:hAnsi="Times New Roman" w:cs="Times New Roman"/>
          <w:sz w:val="24"/>
          <w:szCs w:val="24"/>
        </w:rPr>
        <w:t>api</w:t>
      </w:r>
      <w:proofErr w:type="spellEnd"/>
      <w:r w:rsidRPr="00D630E5">
        <w:rPr>
          <w:rFonts w:ascii="Times New Roman" w:hAnsi="Times New Roman" w:cs="Times New Roman"/>
          <w:sz w:val="24"/>
          <w:szCs w:val="24"/>
        </w:rPr>
        <w:t>/mock/</w:t>
      </w:r>
      <w:proofErr w:type="spellStart"/>
      <w:r w:rsidRPr="00D630E5">
        <w:rPr>
          <w:rFonts w:ascii="Times New Roman" w:hAnsi="Times New Roman" w:cs="Times New Roman"/>
          <w:sz w:val="24"/>
          <w:szCs w:val="24"/>
        </w:rPr>
        <w:t>esurakshate</w:t>
      </w:r>
      <w:proofErr w:type="spellEnd"/>
      <w:r w:rsidRPr="00D630E5">
        <w:rPr>
          <w:rFonts w:ascii="Times New Roman" w:hAnsi="Times New Roman" w:cs="Times New Roman"/>
          <w:sz w:val="24"/>
          <w:szCs w:val="24"/>
        </w:rPr>
        <w:t>/factories</w:t>
      </w:r>
      <w:proofErr w:type="gramStart"/>
      <w:r w:rsidRPr="00D630E5">
        <w:rPr>
          <w:rFonts w:ascii="Times New Roman" w:hAnsi="Times New Roman" w:cs="Times New Roman"/>
          <w:sz w:val="24"/>
          <w:szCs w:val="24"/>
        </w:rPr>
        <w:t>/:</w:t>
      </w:r>
      <w:proofErr w:type="spellStart"/>
      <w:r w:rsidRPr="00D630E5">
        <w:rPr>
          <w:rFonts w:ascii="Times New Roman" w:hAnsi="Times New Roman" w:cs="Times New Roman"/>
          <w:sz w:val="24"/>
          <w:szCs w:val="24"/>
        </w:rPr>
        <w:t>factoryLicenseNo</w:t>
      </w:r>
      <w:proofErr w:type="spellEnd"/>
      <w:proofErr w:type="gramEnd"/>
    </w:p>
    <w:p w14:paraId="7AC55DA8" w14:textId="77777777" w:rsidR="00D630E5" w:rsidRPr="00D630E5" w:rsidRDefault="00D630E5" w:rsidP="00D630E5">
      <w:pPr>
        <w:rPr>
          <w:rFonts w:ascii="Times New Roman" w:hAnsi="Times New Roman" w:cs="Times New Roman"/>
          <w:sz w:val="24"/>
          <w:szCs w:val="24"/>
        </w:rPr>
      </w:pPr>
      <w:proofErr w:type="gramStart"/>
      <w:r w:rsidRPr="00D630E5">
        <w:rPr>
          <w:rFonts w:ascii="Times New Roman" w:hAnsi="Times New Roman" w:cs="Times New Roman"/>
          <w:sz w:val="24"/>
          <w:szCs w:val="24"/>
        </w:rPr>
        <w:t>PUT  /</w:t>
      </w:r>
      <w:proofErr w:type="spellStart"/>
      <w:proofErr w:type="gramEnd"/>
      <w:r w:rsidRPr="00D630E5">
        <w:rPr>
          <w:rFonts w:ascii="Times New Roman" w:hAnsi="Times New Roman" w:cs="Times New Roman"/>
          <w:sz w:val="24"/>
          <w:szCs w:val="24"/>
        </w:rPr>
        <w:t>api</w:t>
      </w:r>
      <w:proofErr w:type="spellEnd"/>
      <w:r w:rsidRPr="00D630E5">
        <w:rPr>
          <w:rFonts w:ascii="Times New Roman" w:hAnsi="Times New Roman" w:cs="Times New Roman"/>
          <w:sz w:val="24"/>
          <w:szCs w:val="24"/>
        </w:rPr>
        <w:t>/mock/</w:t>
      </w:r>
      <w:proofErr w:type="spellStart"/>
      <w:r w:rsidRPr="00D630E5">
        <w:rPr>
          <w:rFonts w:ascii="Times New Roman" w:hAnsi="Times New Roman" w:cs="Times New Roman"/>
          <w:sz w:val="24"/>
          <w:szCs w:val="24"/>
        </w:rPr>
        <w:t>esurakshate</w:t>
      </w:r>
      <w:proofErr w:type="spellEnd"/>
      <w:r w:rsidRPr="00D630E5">
        <w:rPr>
          <w:rFonts w:ascii="Times New Roman" w:hAnsi="Times New Roman" w:cs="Times New Roman"/>
          <w:sz w:val="24"/>
          <w:szCs w:val="24"/>
        </w:rPr>
        <w:t>/factories</w:t>
      </w:r>
      <w:proofErr w:type="gramStart"/>
      <w:r w:rsidRPr="00D630E5">
        <w:rPr>
          <w:rFonts w:ascii="Times New Roman" w:hAnsi="Times New Roman" w:cs="Times New Roman"/>
          <w:sz w:val="24"/>
          <w:szCs w:val="24"/>
        </w:rPr>
        <w:t>/:</w:t>
      </w:r>
      <w:proofErr w:type="spellStart"/>
      <w:r w:rsidRPr="00D630E5">
        <w:rPr>
          <w:rFonts w:ascii="Times New Roman" w:hAnsi="Times New Roman" w:cs="Times New Roman"/>
          <w:sz w:val="24"/>
          <w:szCs w:val="24"/>
        </w:rPr>
        <w:t>factoryLicenseNo</w:t>
      </w:r>
      <w:proofErr w:type="spellEnd"/>
      <w:proofErr w:type="gramEnd"/>
      <w:r w:rsidRPr="00D630E5">
        <w:rPr>
          <w:rFonts w:ascii="Times New Roman" w:hAnsi="Times New Roman" w:cs="Times New Roman"/>
          <w:sz w:val="24"/>
          <w:szCs w:val="24"/>
        </w:rPr>
        <w:t>/amendment</w:t>
      </w:r>
    </w:p>
    <w:p w14:paraId="00A6DCC3"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POST /</w:t>
      </w:r>
      <w:proofErr w:type="spellStart"/>
      <w:r w:rsidRPr="00D630E5">
        <w:rPr>
          <w:rFonts w:ascii="Times New Roman" w:hAnsi="Times New Roman" w:cs="Times New Roman"/>
          <w:sz w:val="24"/>
          <w:szCs w:val="24"/>
        </w:rPr>
        <w:t>api</w:t>
      </w:r>
      <w:proofErr w:type="spellEnd"/>
      <w:r w:rsidRPr="00D630E5">
        <w:rPr>
          <w:rFonts w:ascii="Times New Roman" w:hAnsi="Times New Roman" w:cs="Times New Roman"/>
          <w:sz w:val="24"/>
          <w:szCs w:val="24"/>
        </w:rPr>
        <w:t>/mock/</w:t>
      </w:r>
      <w:proofErr w:type="spellStart"/>
      <w:r w:rsidRPr="00D630E5">
        <w:rPr>
          <w:rFonts w:ascii="Times New Roman" w:hAnsi="Times New Roman" w:cs="Times New Roman"/>
          <w:sz w:val="24"/>
          <w:szCs w:val="24"/>
        </w:rPr>
        <w:t>esurakshate</w:t>
      </w:r>
      <w:proofErr w:type="spellEnd"/>
      <w:r w:rsidRPr="00D630E5">
        <w:rPr>
          <w:rFonts w:ascii="Times New Roman" w:hAnsi="Times New Roman" w:cs="Times New Roman"/>
          <w:sz w:val="24"/>
          <w:szCs w:val="24"/>
        </w:rPr>
        <w:t>/manual-update</w:t>
      </w:r>
    </w:p>
    <w:p w14:paraId="1C6FD984" w14:textId="77777777" w:rsidR="00D630E5" w:rsidRPr="00D630E5" w:rsidRDefault="00D630E5" w:rsidP="00D630E5">
      <w:pPr>
        <w:rPr>
          <w:rFonts w:ascii="Times New Roman" w:hAnsi="Times New Roman" w:cs="Times New Roman"/>
          <w:sz w:val="24"/>
          <w:szCs w:val="24"/>
        </w:rPr>
      </w:pPr>
      <w:proofErr w:type="gramStart"/>
      <w:r w:rsidRPr="00D630E5">
        <w:rPr>
          <w:rFonts w:ascii="Times New Roman" w:hAnsi="Times New Roman" w:cs="Times New Roman"/>
          <w:sz w:val="24"/>
          <w:szCs w:val="24"/>
        </w:rPr>
        <w:t>GET  /</w:t>
      </w:r>
      <w:proofErr w:type="spellStart"/>
      <w:proofErr w:type="gramEnd"/>
      <w:r w:rsidRPr="00D630E5">
        <w:rPr>
          <w:rFonts w:ascii="Times New Roman" w:hAnsi="Times New Roman" w:cs="Times New Roman"/>
          <w:sz w:val="24"/>
          <w:szCs w:val="24"/>
        </w:rPr>
        <w:t>api</w:t>
      </w:r>
      <w:proofErr w:type="spellEnd"/>
      <w:r w:rsidRPr="00D630E5">
        <w:rPr>
          <w:rFonts w:ascii="Times New Roman" w:hAnsi="Times New Roman" w:cs="Times New Roman"/>
          <w:sz w:val="24"/>
          <w:szCs w:val="24"/>
        </w:rPr>
        <w:t>/mock/</w:t>
      </w:r>
      <w:proofErr w:type="spellStart"/>
      <w:r w:rsidRPr="00D630E5">
        <w:rPr>
          <w:rFonts w:ascii="Times New Roman" w:hAnsi="Times New Roman" w:cs="Times New Roman"/>
          <w:sz w:val="24"/>
          <w:szCs w:val="24"/>
        </w:rPr>
        <w:t>esurakshate</w:t>
      </w:r>
      <w:proofErr w:type="spellEnd"/>
      <w:r w:rsidRPr="00D630E5">
        <w:rPr>
          <w:rFonts w:ascii="Times New Roman" w:hAnsi="Times New Roman" w:cs="Times New Roman"/>
          <w:sz w:val="24"/>
          <w:szCs w:val="24"/>
        </w:rPr>
        <w:t>/snapshot</w:t>
      </w:r>
      <w:proofErr w:type="gramStart"/>
      <w:r w:rsidRPr="00D630E5">
        <w:rPr>
          <w:rFonts w:ascii="Times New Roman" w:hAnsi="Times New Roman" w:cs="Times New Roman"/>
          <w:sz w:val="24"/>
          <w:szCs w:val="24"/>
        </w:rPr>
        <w:t>/:</w:t>
      </w:r>
      <w:proofErr w:type="spellStart"/>
      <w:r w:rsidRPr="00D630E5">
        <w:rPr>
          <w:rFonts w:ascii="Times New Roman" w:hAnsi="Times New Roman" w:cs="Times New Roman"/>
          <w:sz w:val="24"/>
          <w:szCs w:val="24"/>
        </w:rPr>
        <w:t>factoryLicenseNo</w:t>
      </w:r>
      <w:proofErr w:type="spellEnd"/>
      <w:proofErr w:type="gramEnd"/>
    </w:p>
    <w:p w14:paraId="09F86B08"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pict w14:anchorId="711D1B1A">
          <v:rect id="_x0000_i1446" style="width:0;height:1.5pt" o:hralign="center" o:hrstd="t" o:hr="t" fillcolor="#a0a0a0" stroked="f"/>
        </w:pict>
      </w:r>
    </w:p>
    <w:p w14:paraId="1A2EDB3A"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15.4 K-Sync APIs</w:t>
      </w:r>
    </w:p>
    <w:p w14:paraId="129CFC94"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POST /</w:t>
      </w:r>
      <w:proofErr w:type="spellStart"/>
      <w:r w:rsidRPr="00D630E5">
        <w:rPr>
          <w:rFonts w:ascii="Times New Roman" w:hAnsi="Times New Roman" w:cs="Times New Roman"/>
          <w:sz w:val="24"/>
          <w:szCs w:val="24"/>
        </w:rPr>
        <w:t>api</w:t>
      </w:r>
      <w:proofErr w:type="spellEnd"/>
      <w:r w:rsidRPr="00D630E5">
        <w:rPr>
          <w:rFonts w:ascii="Times New Roman" w:hAnsi="Times New Roman" w:cs="Times New Roman"/>
          <w:sz w:val="24"/>
          <w:szCs w:val="24"/>
        </w:rPr>
        <w:t>/</w:t>
      </w:r>
      <w:proofErr w:type="spellStart"/>
      <w:r w:rsidRPr="00D630E5">
        <w:rPr>
          <w:rFonts w:ascii="Times New Roman" w:hAnsi="Times New Roman" w:cs="Times New Roman"/>
          <w:sz w:val="24"/>
          <w:szCs w:val="24"/>
        </w:rPr>
        <w:t>ksync</w:t>
      </w:r>
      <w:proofErr w:type="spellEnd"/>
      <w:r w:rsidRPr="00D630E5">
        <w:rPr>
          <w:rFonts w:ascii="Times New Roman" w:hAnsi="Times New Roman" w:cs="Times New Roman"/>
          <w:sz w:val="24"/>
          <w:szCs w:val="24"/>
        </w:rPr>
        <w:t>/ingest</w:t>
      </w:r>
    </w:p>
    <w:p w14:paraId="2B9273F3"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POST /</w:t>
      </w:r>
      <w:proofErr w:type="spellStart"/>
      <w:r w:rsidRPr="00D630E5">
        <w:rPr>
          <w:rFonts w:ascii="Times New Roman" w:hAnsi="Times New Roman" w:cs="Times New Roman"/>
          <w:sz w:val="24"/>
          <w:szCs w:val="24"/>
        </w:rPr>
        <w:t>api</w:t>
      </w:r>
      <w:proofErr w:type="spellEnd"/>
      <w:r w:rsidRPr="00D630E5">
        <w:rPr>
          <w:rFonts w:ascii="Times New Roman" w:hAnsi="Times New Roman" w:cs="Times New Roman"/>
          <w:sz w:val="24"/>
          <w:szCs w:val="24"/>
        </w:rPr>
        <w:t>/</w:t>
      </w:r>
      <w:proofErr w:type="spellStart"/>
      <w:r w:rsidRPr="00D630E5">
        <w:rPr>
          <w:rFonts w:ascii="Times New Roman" w:hAnsi="Times New Roman" w:cs="Times New Roman"/>
          <w:sz w:val="24"/>
          <w:szCs w:val="24"/>
        </w:rPr>
        <w:t>ksync</w:t>
      </w:r>
      <w:proofErr w:type="spellEnd"/>
      <w:r w:rsidRPr="00D630E5">
        <w:rPr>
          <w:rFonts w:ascii="Times New Roman" w:hAnsi="Times New Roman" w:cs="Times New Roman"/>
          <w:sz w:val="24"/>
          <w:szCs w:val="24"/>
        </w:rPr>
        <w:t>/run-scenario/</w:t>
      </w:r>
      <w:proofErr w:type="spellStart"/>
      <w:r w:rsidRPr="00D630E5">
        <w:rPr>
          <w:rFonts w:ascii="Times New Roman" w:hAnsi="Times New Roman" w:cs="Times New Roman"/>
          <w:sz w:val="24"/>
          <w:szCs w:val="24"/>
        </w:rPr>
        <w:t>sws</w:t>
      </w:r>
      <w:proofErr w:type="spellEnd"/>
      <w:r w:rsidRPr="00D630E5">
        <w:rPr>
          <w:rFonts w:ascii="Times New Roman" w:hAnsi="Times New Roman" w:cs="Times New Roman"/>
          <w:sz w:val="24"/>
          <w:szCs w:val="24"/>
        </w:rPr>
        <w:t>-to-departments</w:t>
      </w:r>
    </w:p>
    <w:p w14:paraId="2C76F99F"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POST /</w:t>
      </w:r>
      <w:proofErr w:type="spellStart"/>
      <w:r w:rsidRPr="00D630E5">
        <w:rPr>
          <w:rFonts w:ascii="Times New Roman" w:hAnsi="Times New Roman" w:cs="Times New Roman"/>
          <w:sz w:val="24"/>
          <w:szCs w:val="24"/>
        </w:rPr>
        <w:t>api</w:t>
      </w:r>
      <w:proofErr w:type="spellEnd"/>
      <w:r w:rsidRPr="00D630E5">
        <w:rPr>
          <w:rFonts w:ascii="Times New Roman" w:hAnsi="Times New Roman" w:cs="Times New Roman"/>
          <w:sz w:val="24"/>
          <w:szCs w:val="24"/>
        </w:rPr>
        <w:t>/</w:t>
      </w:r>
      <w:proofErr w:type="spellStart"/>
      <w:r w:rsidRPr="00D630E5">
        <w:rPr>
          <w:rFonts w:ascii="Times New Roman" w:hAnsi="Times New Roman" w:cs="Times New Roman"/>
          <w:sz w:val="24"/>
          <w:szCs w:val="24"/>
        </w:rPr>
        <w:t>ksync</w:t>
      </w:r>
      <w:proofErr w:type="spellEnd"/>
      <w:r w:rsidRPr="00D630E5">
        <w:rPr>
          <w:rFonts w:ascii="Times New Roman" w:hAnsi="Times New Roman" w:cs="Times New Roman"/>
          <w:sz w:val="24"/>
          <w:szCs w:val="24"/>
        </w:rPr>
        <w:t>/run-scenario/department-to-</w:t>
      </w:r>
      <w:proofErr w:type="spellStart"/>
      <w:r w:rsidRPr="00D630E5">
        <w:rPr>
          <w:rFonts w:ascii="Times New Roman" w:hAnsi="Times New Roman" w:cs="Times New Roman"/>
          <w:sz w:val="24"/>
          <w:szCs w:val="24"/>
        </w:rPr>
        <w:t>sws</w:t>
      </w:r>
      <w:proofErr w:type="spellEnd"/>
    </w:p>
    <w:p w14:paraId="6B531DC4"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POST /</w:t>
      </w:r>
      <w:proofErr w:type="spellStart"/>
      <w:r w:rsidRPr="00D630E5">
        <w:rPr>
          <w:rFonts w:ascii="Times New Roman" w:hAnsi="Times New Roman" w:cs="Times New Roman"/>
          <w:sz w:val="24"/>
          <w:szCs w:val="24"/>
        </w:rPr>
        <w:t>api</w:t>
      </w:r>
      <w:proofErr w:type="spellEnd"/>
      <w:r w:rsidRPr="00D630E5">
        <w:rPr>
          <w:rFonts w:ascii="Times New Roman" w:hAnsi="Times New Roman" w:cs="Times New Roman"/>
          <w:sz w:val="24"/>
          <w:szCs w:val="24"/>
        </w:rPr>
        <w:t>/</w:t>
      </w:r>
      <w:proofErr w:type="spellStart"/>
      <w:r w:rsidRPr="00D630E5">
        <w:rPr>
          <w:rFonts w:ascii="Times New Roman" w:hAnsi="Times New Roman" w:cs="Times New Roman"/>
          <w:sz w:val="24"/>
          <w:szCs w:val="24"/>
        </w:rPr>
        <w:t>ksync</w:t>
      </w:r>
      <w:proofErr w:type="spellEnd"/>
      <w:r w:rsidRPr="00D630E5">
        <w:rPr>
          <w:rFonts w:ascii="Times New Roman" w:hAnsi="Times New Roman" w:cs="Times New Roman"/>
          <w:sz w:val="24"/>
          <w:szCs w:val="24"/>
        </w:rPr>
        <w:t>/run-scenario/conflict</w:t>
      </w:r>
    </w:p>
    <w:p w14:paraId="6EA9D7F5"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POST /</w:t>
      </w:r>
      <w:proofErr w:type="spellStart"/>
      <w:r w:rsidRPr="00D630E5">
        <w:rPr>
          <w:rFonts w:ascii="Times New Roman" w:hAnsi="Times New Roman" w:cs="Times New Roman"/>
          <w:sz w:val="24"/>
          <w:szCs w:val="24"/>
        </w:rPr>
        <w:t>api</w:t>
      </w:r>
      <w:proofErr w:type="spellEnd"/>
      <w:r w:rsidRPr="00D630E5">
        <w:rPr>
          <w:rFonts w:ascii="Times New Roman" w:hAnsi="Times New Roman" w:cs="Times New Roman"/>
          <w:sz w:val="24"/>
          <w:szCs w:val="24"/>
        </w:rPr>
        <w:t>/</w:t>
      </w:r>
      <w:proofErr w:type="spellStart"/>
      <w:r w:rsidRPr="00D630E5">
        <w:rPr>
          <w:rFonts w:ascii="Times New Roman" w:hAnsi="Times New Roman" w:cs="Times New Roman"/>
          <w:sz w:val="24"/>
          <w:szCs w:val="24"/>
        </w:rPr>
        <w:t>ksync</w:t>
      </w:r>
      <w:proofErr w:type="spellEnd"/>
      <w:r w:rsidRPr="00D630E5">
        <w:rPr>
          <w:rFonts w:ascii="Times New Roman" w:hAnsi="Times New Roman" w:cs="Times New Roman"/>
          <w:sz w:val="24"/>
          <w:szCs w:val="24"/>
        </w:rPr>
        <w:t>/run-scenario/idempotency</w:t>
      </w:r>
    </w:p>
    <w:p w14:paraId="04CEBBE2" w14:textId="77777777" w:rsidR="00D630E5" w:rsidRPr="00D630E5" w:rsidRDefault="00D630E5" w:rsidP="00D630E5">
      <w:pPr>
        <w:rPr>
          <w:rFonts w:ascii="Times New Roman" w:hAnsi="Times New Roman" w:cs="Times New Roman"/>
          <w:sz w:val="24"/>
          <w:szCs w:val="24"/>
        </w:rPr>
      </w:pPr>
      <w:proofErr w:type="gramStart"/>
      <w:r w:rsidRPr="00D630E5">
        <w:rPr>
          <w:rFonts w:ascii="Times New Roman" w:hAnsi="Times New Roman" w:cs="Times New Roman"/>
          <w:sz w:val="24"/>
          <w:szCs w:val="24"/>
        </w:rPr>
        <w:t>GET  /</w:t>
      </w:r>
      <w:proofErr w:type="spellStart"/>
      <w:proofErr w:type="gramEnd"/>
      <w:r w:rsidRPr="00D630E5">
        <w:rPr>
          <w:rFonts w:ascii="Times New Roman" w:hAnsi="Times New Roman" w:cs="Times New Roman"/>
          <w:sz w:val="24"/>
          <w:szCs w:val="24"/>
        </w:rPr>
        <w:t>api</w:t>
      </w:r>
      <w:proofErr w:type="spellEnd"/>
      <w:r w:rsidRPr="00D630E5">
        <w:rPr>
          <w:rFonts w:ascii="Times New Roman" w:hAnsi="Times New Roman" w:cs="Times New Roman"/>
          <w:sz w:val="24"/>
          <w:szCs w:val="24"/>
        </w:rPr>
        <w:t>/</w:t>
      </w:r>
      <w:proofErr w:type="spellStart"/>
      <w:r w:rsidRPr="00D630E5">
        <w:rPr>
          <w:rFonts w:ascii="Times New Roman" w:hAnsi="Times New Roman" w:cs="Times New Roman"/>
          <w:sz w:val="24"/>
          <w:szCs w:val="24"/>
        </w:rPr>
        <w:t>ksync</w:t>
      </w:r>
      <w:proofErr w:type="spellEnd"/>
      <w:r w:rsidRPr="00D630E5">
        <w:rPr>
          <w:rFonts w:ascii="Times New Roman" w:hAnsi="Times New Roman" w:cs="Times New Roman"/>
          <w:sz w:val="24"/>
          <w:szCs w:val="24"/>
        </w:rPr>
        <w:t>/events</w:t>
      </w:r>
    </w:p>
    <w:p w14:paraId="0A0A738B" w14:textId="77777777" w:rsidR="00D630E5" w:rsidRPr="00D630E5" w:rsidRDefault="00D630E5" w:rsidP="00D630E5">
      <w:pPr>
        <w:rPr>
          <w:rFonts w:ascii="Times New Roman" w:hAnsi="Times New Roman" w:cs="Times New Roman"/>
          <w:sz w:val="24"/>
          <w:szCs w:val="24"/>
        </w:rPr>
      </w:pPr>
      <w:proofErr w:type="gramStart"/>
      <w:r w:rsidRPr="00D630E5">
        <w:rPr>
          <w:rFonts w:ascii="Times New Roman" w:hAnsi="Times New Roman" w:cs="Times New Roman"/>
          <w:sz w:val="24"/>
          <w:szCs w:val="24"/>
        </w:rPr>
        <w:t>GET  /</w:t>
      </w:r>
      <w:proofErr w:type="spellStart"/>
      <w:proofErr w:type="gramEnd"/>
      <w:r w:rsidRPr="00D630E5">
        <w:rPr>
          <w:rFonts w:ascii="Times New Roman" w:hAnsi="Times New Roman" w:cs="Times New Roman"/>
          <w:sz w:val="24"/>
          <w:szCs w:val="24"/>
        </w:rPr>
        <w:t>api</w:t>
      </w:r>
      <w:proofErr w:type="spellEnd"/>
      <w:r w:rsidRPr="00D630E5">
        <w:rPr>
          <w:rFonts w:ascii="Times New Roman" w:hAnsi="Times New Roman" w:cs="Times New Roman"/>
          <w:sz w:val="24"/>
          <w:szCs w:val="24"/>
        </w:rPr>
        <w:t>/</w:t>
      </w:r>
      <w:proofErr w:type="spellStart"/>
      <w:r w:rsidRPr="00D630E5">
        <w:rPr>
          <w:rFonts w:ascii="Times New Roman" w:hAnsi="Times New Roman" w:cs="Times New Roman"/>
          <w:sz w:val="24"/>
          <w:szCs w:val="24"/>
        </w:rPr>
        <w:t>ksync</w:t>
      </w:r>
      <w:proofErr w:type="spellEnd"/>
      <w:r w:rsidRPr="00D630E5">
        <w:rPr>
          <w:rFonts w:ascii="Times New Roman" w:hAnsi="Times New Roman" w:cs="Times New Roman"/>
          <w:sz w:val="24"/>
          <w:szCs w:val="24"/>
        </w:rPr>
        <w:t>/events</w:t>
      </w:r>
      <w:proofErr w:type="gramStart"/>
      <w:r w:rsidRPr="00D630E5">
        <w:rPr>
          <w:rFonts w:ascii="Times New Roman" w:hAnsi="Times New Roman" w:cs="Times New Roman"/>
          <w:sz w:val="24"/>
          <w:szCs w:val="24"/>
        </w:rPr>
        <w:t>/:</w:t>
      </w:r>
      <w:proofErr w:type="spellStart"/>
      <w:r w:rsidRPr="00D630E5">
        <w:rPr>
          <w:rFonts w:ascii="Times New Roman" w:hAnsi="Times New Roman" w:cs="Times New Roman"/>
          <w:sz w:val="24"/>
          <w:szCs w:val="24"/>
        </w:rPr>
        <w:t>eventId</w:t>
      </w:r>
      <w:proofErr w:type="spellEnd"/>
      <w:proofErr w:type="gramEnd"/>
    </w:p>
    <w:p w14:paraId="4DFF55F1" w14:textId="77777777" w:rsidR="00D630E5" w:rsidRPr="00D630E5" w:rsidRDefault="00D630E5" w:rsidP="00D630E5">
      <w:pPr>
        <w:rPr>
          <w:rFonts w:ascii="Times New Roman" w:hAnsi="Times New Roman" w:cs="Times New Roman"/>
          <w:sz w:val="24"/>
          <w:szCs w:val="24"/>
        </w:rPr>
      </w:pPr>
      <w:proofErr w:type="gramStart"/>
      <w:r w:rsidRPr="00D630E5">
        <w:rPr>
          <w:rFonts w:ascii="Times New Roman" w:hAnsi="Times New Roman" w:cs="Times New Roman"/>
          <w:sz w:val="24"/>
          <w:szCs w:val="24"/>
        </w:rPr>
        <w:t>GET  /</w:t>
      </w:r>
      <w:proofErr w:type="spellStart"/>
      <w:proofErr w:type="gramEnd"/>
      <w:r w:rsidRPr="00D630E5">
        <w:rPr>
          <w:rFonts w:ascii="Times New Roman" w:hAnsi="Times New Roman" w:cs="Times New Roman"/>
          <w:sz w:val="24"/>
          <w:szCs w:val="24"/>
        </w:rPr>
        <w:t>api</w:t>
      </w:r>
      <w:proofErr w:type="spellEnd"/>
      <w:r w:rsidRPr="00D630E5">
        <w:rPr>
          <w:rFonts w:ascii="Times New Roman" w:hAnsi="Times New Roman" w:cs="Times New Roman"/>
          <w:sz w:val="24"/>
          <w:szCs w:val="24"/>
        </w:rPr>
        <w:t>/</w:t>
      </w:r>
      <w:proofErr w:type="spellStart"/>
      <w:r w:rsidRPr="00D630E5">
        <w:rPr>
          <w:rFonts w:ascii="Times New Roman" w:hAnsi="Times New Roman" w:cs="Times New Roman"/>
          <w:sz w:val="24"/>
          <w:szCs w:val="24"/>
        </w:rPr>
        <w:t>ksync</w:t>
      </w:r>
      <w:proofErr w:type="spellEnd"/>
      <w:r w:rsidRPr="00D630E5">
        <w:rPr>
          <w:rFonts w:ascii="Times New Roman" w:hAnsi="Times New Roman" w:cs="Times New Roman"/>
          <w:sz w:val="24"/>
          <w:szCs w:val="24"/>
        </w:rPr>
        <w:t>/audit</w:t>
      </w:r>
      <w:proofErr w:type="gramStart"/>
      <w:r w:rsidRPr="00D630E5">
        <w:rPr>
          <w:rFonts w:ascii="Times New Roman" w:hAnsi="Times New Roman" w:cs="Times New Roman"/>
          <w:sz w:val="24"/>
          <w:szCs w:val="24"/>
        </w:rPr>
        <w:t>/:</w:t>
      </w:r>
      <w:proofErr w:type="spellStart"/>
      <w:r w:rsidRPr="00D630E5">
        <w:rPr>
          <w:rFonts w:ascii="Times New Roman" w:hAnsi="Times New Roman" w:cs="Times New Roman"/>
          <w:sz w:val="24"/>
          <w:szCs w:val="24"/>
        </w:rPr>
        <w:t>correlationId</w:t>
      </w:r>
      <w:proofErr w:type="spellEnd"/>
      <w:proofErr w:type="gramEnd"/>
    </w:p>
    <w:p w14:paraId="5790CC1A" w14:textId="77777777" w:rsidR="00D630E5" w:rsidRPr="00D630E5" w:rsidRDefault="00D630E5" w:rsidP="00D630E5">
      <w:pPr>
        <w:rPr>
          <w:rFonts w:ascii="Times New Roman" w:hAnsi="Times New Roman" w:cs="Times New Roman"/>
          <w:sz w:val="24"/>
          <w:szCs w:val="24"/>
        </w:rPr>
      </w:pPr>
      <w:proofErr w:type="gramStart"/>
      <w:r w:rsidRPr="00D630E5">
        <w:rPr>
          <w:rFonts w:ascii="Times New Roman" w:hAnsi="Times New Roman" w:cs="Times New Roman"/>
          <w:sz w:val="24"/>
          <w:szCs w:val="24"/>
        </w:rPr>
        <w:t>GET  /</w:t>
      </w:r>
      <w:proofErr w:type="spellStart"/>
      <w:proofErr w:type="gramEnd"/>
      <w:r w:rsidRPr="00D630E5">
        <w:rPr>
          <w:rFonts w:ascii="Times New Roman" w:hAnsi="Times New Roman" w:cs="Times New Roman"/>
          <w:sz w:val="24"/>
          <w:szCs w:val="24"/>
        </w:rPr>
        <w:t>api</w:t>
      </w:r>
      <w:proofErr w:type="spellEnd"/>
      <w:r w:rsidRPr="00D630E5">
        <w:rPr>
          <w:rFonts w:ascii="Times New Roman" w:hAnsi="Times New Roman" w:cs="Times New Roman"/>
          <w:sz w:val="24"/>
          <w:szCs w:val="24"/>
        </w:rPr>
        <w:t>/</w:t>
      </w:r>
      <w:proofErr w:type="spellStart"/>
      <w:r w:rsidRPr="00D630E5">
        <w:rPr>
          <w:rFonts w:ascii="Times New Roman" w:hAnsi="Times New Roman" w:cs="Times New Roman"/>
          <w:sz w:val="24"/>
          <w:szCs w:val="24"/>
        </w:rPr>
        <w:t>ksync</w:t>
      </w:r>
      <w:proofErr w:type="spellEnd"/>
      <w:r w:rsidRPr="00D630E5">
        <w:rPr>
          <w:rFonts w:ascii="Times New Roman" w:hAnsi="Times New Roman" w:cs="Times New Roman"/>
          <w:sz w:val="24"/>
          <w:szCs w:val="24"/>
        </w:rPr>
        <w:t>/conflicts</w:t>
      </w:r>
    </w:p>
    <w:p w14:paraId="68F2DB35"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POST /</w:t>
      </w:r>
      <w:proofErr w:type="spellStart"/>
      <w:r w:rsidRPr="00D630E5">
        <w:rPr>
          <w:rFonts w:ascii="Times New Roman" w:hAnsi="Times New Roman" w:cs="Times New Roman"/>
          <w:sz w:val="24"/>
          <w:szCs w:val="24"/>
        </w:rPr>
        <w:t>api</w:t>
      </w:r>
      <w:proofErr w:type="spellEnd"/>
      <w:r w:rsidRPr="00D630E5">
        <w:rPr>
          <w:rFonts w:ascii="Times New Roman" w:hAnsi="Times New Roman" w:cs="Times New Roman"/>
          <w:sz w:val="24"/>
          <w:szCs w:val="24"/>
        </w:rPr>
        <w:t>/</w:t>
      </w:r>
      <w:proofErr w:type="spellStart"/>
      <w:r w:rsidRPr="00D630E5">
        <w:rPr>
          <w:rFonts w:ascii="Times New Roman" w:hAnsi="Times New Roman" w:cs="Times New Roman"/>
          <w:sz w:val="24"/>
          <w:szCs w:val="24"/>
        </w:rPr>
        <w:t>ksync</w:t>
      </w:r>
      <w:proofErr w:type="spellEnd"/>
      <w:r w:rsidRPr="00D630E5">
        <w:rPr>
          <w:rFonts w:ascii="Times New Roman" w:hAnsi="Times New Roman" w:cs="Times New Roman"/>
          <w:sz w:val="24"/>
          <w:szCs w:val="24"/>
        </w:rPr>
        <w:t>/conflicts</w:t>
      </w:r>
      <w:proofErr w:type="gramStart"/>
      <w:r w:rsidRPr="00D630E5">
        <w:rPr>
          <w:rFonts w:ascii="Times New Roman" w:hAnsi="Times New Roman" w:cs="Times New Roman"/>
          <w:sz w:val="24"/>
          <w:szCs w:val="24"/>
        </w:rPr>
        <w:t>/:</w:t>
      </w:r>
      <w:proofErr w:type="spellStart"/>
      <w:r w:rsidRPr="00D630E5">
        <w:rPr>
          <w:rFonts w:ascii="Times New Roman" w:hAnsi="Times New Roman" w:cs="Times New Roman"/>
          <w:sz w:val="24"/>
          <w:szCs w:val="24"/>
        </w:rPr>
        <w:t>conflictId</w:t>
      </w:r>
      <w:proofErr w:type="spellEnd"/>
      <w:proofErr w:type="gramEnd"/>
      <w:r w:rsidRPr="00D630E5">
        <w:rPr>
          <w:rFonts w:ascii="Times New Roman" w:hAnsi="Times New Roman" w:cs="Times New Roman"/>
          <w:sz w:val="24"/>
          <w:szCs w:val="24"/>
        </w:rPr>
        <w:t>/replay</w:t>
      </w:r>
    </w:p>
    <w:p w14:paraId="47D07152"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POST /</w:t>
      </w:r>
      <w:proofErr w:type="spellStart"/>
      <w:r w:rsidRPr="00D630E5">
        <w:rPr>
          <w:rFonts w:ascii="Times New Roman" w:hAnsi="Times New Roman" w:cs="Times New Roman"/>
          <w:sz w:val="24"/>
          <w:szCs w:val="24"/>
        </w:rPr>
        <w:t>api</w:t>
      </w:r>
      <w:proofErr w:type="spellEnd"/>
      <w:r w:rsidRPr="00D630E5">
        <w:rPr>
          <w:rFonts w:ascii="Times New Roman" w:hAnsi="Times New Roman" w:cs="Times New Roman"/>
          <w:sz w:val="24"/>
          <w:szCs w:val="24"/>
        </w:rPr>
        <w:t>/</w:t>
      </w:r>
      <w:proofErr w:type="spellStart"/>
      <w:r w:rsidRPr="00D630E5">
        <w:rPr>
          <w:rFonts w:ascii="Times New Roman" w:hAnsi="Times New Roman" w:cs="Times New Roman"/>
          <w:sz w:val="24"/>
          <w:szCs w:val="24"/>
        </w:rPr>
        <w:t>ksync</w:t>
      </w:r>
      <w:proofErr w:type="spellEnd"/>
      <w:r w:rsidRPr="00D630E5">
        <w:rPr>
          <w:rFonts w:ascii="Times New Roman" w:hAnsi="Times New Roman" w:cs="Times New Roman"/>
          <w:sz w:val="24"/>
          <w:szCs w:val="24"/>
        </w:rPr>
        <w:t>/reset-demo</w:t>
      </w:r>
    </w:p>
    <w:p w14:paraId="2298344D"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pict w14:anchorId="04A5AF55">
          <v:rect id="_x0000_i1447" style="width:0;height:1.5pt" o:hralign="center" o:hrstd="t" o:hr="t" fillcolor="#a0a0a0" stroked="f"/>
        </w:pict>
      </w:r>
    </w:p>
    <w:p w14:paraId="441B3BD3"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16. Dashboard Blueprint</w:t>
      </w:r>
    </w:p>
    <w:p w14:paraId="63D2DCED"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The dashboard is not optional. It is how judges understand the system.</w:t>
      </w:r>
    </w:p>
    <w:p w14:paraId="2B7250AF"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16.1 Page 1 — Overview</w:t>
      </w:r>
    </w:p>
    <w:p w14:paraId="5B8E0238"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Shows system status:</w:t>
      </w:r>
    </w:p>
    <w:p w14:paraId="71F80478"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Mock SWS: Online</w:t>
      </w:r>
    </w:p>
    <w:p w14:paraId="52D05F89"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lastRenderedPageBreak/>
        <w:t>e-Karmika: Online</w:t>
      </w:r>
    </w:p>
    <w:p w14:paraId="1EEDF2FF"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e-</w:t>
      </w:r>
      <w:proofErr w:type="spellStart"/>
      <w:r w:rsidRPr="00D630E5">
        <w:rPr>
          <w:rFonts w:ascii="Times New Roman" w:hAnsi="Times New Roman" w:cs="Times New Roman"/>
          <w:sz w:val="24"/>
          <w:szCs w:val="24"/>
        </w:rPr>
        <w:t>Surakshate</w:t>
      </w:r>
      <w:proofErr w:type="spellEnd"/>
      <w:r w:rsidRPr="00D630E5">
        <w:rPr>
          <w:rFonts w:ascii="Times New Roman" w:hAnsi="Times New Roman" w:cs="Times New Roman"/>
          <w:sz w:val="24"/>
          <w:szCs w:val="24"/>
        </w:rPr>
        <w:t>: Online</w:t>
      </w:r>
    </w:p>
    <w:p w14:paraId="298FED84"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K-Sync Core: Online</w:t>
      </w:r>
    </w:p>
    <w:p w14:paraId="1197A25E"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Queue: Active</w:t>
      </w:r>
    </w:p>
    <w:p w14:paraId="013CB995"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Total Events: 42</w:t>
      </w:r>
    </w:p>
    <w:p w14:paraId="11A83CE8"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Successful Syncs: 35</w:t>
      </w:r>
    </w:p>
    <w:p w14:paraId="7E355776"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Conflicts Detected: 3</w:t>
      </w:r>
    </w:p>
    <w:p w14:paraId="5F6944A3"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Duplicate Requests Blocked: 4</w:t>
      </w:r>
    </w:p>
    <w:p w14:paraId="647AFFB3"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Failed Writes: 1</w:t>
      </w:r>
    </w:p>
    <w:p w14:paraId="5DB051BD"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pict w14:anchorId="6343FF28">
          <v:rect id="_x0000_i1448" style="width:0;height:1.5pt" o:hralign="center" o:hrstd="t" o:hr="t" fillcolor="#a0a0a0" stroked="f"/>
        </w:pict>
      </w:r>
    </w:p>
    <w:p w14:paraId="503CA616"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16.2 Page 2 — Business Sync View</w:t>
      </w:r>
    </w:p>
    <w:p w14:paraId="41BC7F72"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Side-by-side comparison for one UBID.</w:t>
      </w:r>
    </w:p>
    <w:p w14:paraId="77721001"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UBID-KA-2026-0001</w:t>
      </w:r>
    </w:p>
    <w:p w14:paraId="6DDCDD2A" w14:textId="77777777" w:rsidR="00D630E5" w:rsidRPr="00D630E5" w:rsidRDefault="00D630E5" w:rsidP="00D630E5">
      <w:pPr>
        <w:rPr>
          <w:rFonts w:ascii="Times New Roman" w:hAnsi="Times New Roman" w:cs="Times New Roman"/>
          <w:sz w:val="24"/>
          <w:szCs w:val="24"/>
        </w:rPr>
      </w:pPr>
    </w:p>
    <w:p w14:paraId="4D1D7630"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SWS Profile        e-Karmika Profile        e-</w:t>
      </w:r>
      <w:proofErr w:type="spellStart"/>
      <w:r w:rsidRPr="00D630E5">
        <w:rPr>
          <w:rFonts w:ascii="Times New Roman" w:hAnsi="Times New Roman" w:cs="Times New Roman"/>
          <w:sz w:val="24"/>
          <w:szCs w:val="24"/>
        </w:rPr>
        <w:t>Surakshate</w:t>
      </w:r>
      <w:proofErr w:type="spellEnd"/>
      <w:r w:rsidRPr="00D630E5">
        <w:rPr>
          <w:rFonts w:ascii="Times New Roman" w:hAnsi="Times New Roman" w:cs="Times New Roman"/>
          <w:sz w:val="24"/>
          <w:szCs w:val="24"/>
        </w:rPr>
        <w:t xml:space="preserve"> Profile</w:t>
      </w:r>
    </w:p>
    <w:p w14:paraId="7E4BF8DC"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Address            </w:t>
      </w:r>
      <w:proofErr w:type="spellStart"/>
      <w:r w:rsidRPr="00D630E5">
        <w:rPr>
          <w:rFonts w:ascii="Times New Roman" w:hAnsi="Times New Roman" w:cs="Times New Roman"/>
          <w:sz w:val="24"/>
          <w:szCs w:val="24"/>
        </w:rPr>
        <w:t>Address</w:t>
      </w:r>
      <w:proofErr w:type="spellEnd"/>
      <w:r w:rsidRPr="00D630E5">
        <w:rPr>
          <w:rFonts w:ascii="Times New Roman" w:hAnsi="Times New Roman" w:cs="Times New Roman"/>
          <w:sz w:val="24"/>
          <w:szCs w:val="24"/>
        </w:rPr>
        <w:t xml:space="preserve">                  Factory Address</w:t>
      </w:r>
    </w:p>
    <w:p w14:paraId="4396FF91"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Signatory          Employer                  Manager</w:t>
      </w:r>
    </w:p>
    <w:p w14:paraId="12D72A08"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Status             Labour Status            License Status</w:t>
      </w:r>
    </w:p>
    <w:p w14:paraId="63742BE7"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This page should visually show drift before sync and alignment after sync.</w:t>
      </w:r>
    </w:p>
    <w:p w14:paraId="7AC52331"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pict w14:anchorId="42A092F9">
          <v:rect id="_x0000_i1449" style="width:0;height:1.5pt" o:hralign="center" o:hrstd="t" o:hr="t" fillcolor="#a0a0a0" stroked="f"/>
        </w:pict>
      </w:r>
    </w:p>
    <w:p w14:paraId="77E40CAD"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16.3 Page 3 — Live Event Stream</w:t>
      </w:r>
    </w:p>
    <w:p w14:paraId="02C74F0C"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Shows real-time event movement.</w:t>
      </w:r>
    </w:p>
    <w:p w14:paraId="33303F20"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10:30:01 RECEIVED from SWS</w:t>
      </w:r>
    </w:p>
    <w:p w14:paraId="5CF27835"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10:30:02 IDEMPOTENCY_ACCEPTED</w:t>
      </w:r>
    </w:p>
    <w:p w14:paraId="5CFA61F8"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10:30:03 ROUTED to EKARMIKA</w:t>
      </w:r>
    </w:p>
    <w:p w14:paraId="0C8D4355"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10:30:03 ROUTED to ESURAKSHATE</w:t>
      </w:r>
    </w:p>
    <w:p w14:paraId="225CDE5C"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10:30:04 TRANSLATED</w:t>
      </w:r>
    </w:p>
    <w:p w14:paraId="5FCB3807"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10:30:05 WRITE_SUCCEEDED</w:t>
      </w:r>
    </w:p>
    <w:p w14:paraId="12313EC2"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10:30:06 COMPLETED</w:t>
      </w:r>
    </w:p>
    <w:p w14:paraId="064166A1"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pict w14:anchorId="25333473">
          <v:rect id="_x0000_i1450" style="width:0;height:1.5pt" o:hralign="center" o:hrstd="t" o:hr="t" fillcolor="#a0a0a0" stroked="f"/>
        </w:pict>
      </w:r>
    </w:p>
    <w:p w14:paraId="160AF346"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lastRenderedPageBreak/>
        <w:t xml:space="preserve">16.4 Page 4 — Conflict </w:t>
      </w:r>
      <w:proofErr w:type="spellStart"/>
      <w:r w:rsidRPr="00D630E5">
        <w:rPr>
          <w:rFonts w:ascii="Times New Roman" w:hAnsi="Times New Roman" w:cs="Times New Roman"/>
          <w:b/>
          <w:bCs/>
          <w:sz w:val="24"/>
          <w:szCs w:val="24"/>
        </w:rPr>
        <w:t>Center</w:t>
      </w:r>
      <w:proofErr w:type="spellEnd"/>
    </w:p>
    <w:p w14:paraId="3D239487"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Shows conflicts and policy decisions.</w:t>
      </w:r>
    </w:p>
    <w:p w14:paraId="1905DF8E"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Conflict ID: conf_01HX9C</w:t>
      </w:r>
    </w:p>
    <w:p w14:paraId="115DFC44"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UBID: UBID-KA-2026-0001</w:t>
      </w:r>
    </w:p>
    <w:p w14:paraId="5DA38096"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Field: </w:t>
      </w:r>
      <w:proofErr w:type="spellStart"/>
      <w:r w:rsidRPr="00D630E5">
        <w:rPr>
          <w:rFonts w:ascii="Times New Roman" w:hAnsi="Times New Roman" w:cs="Times New Roman"/>
          <w:sz w:val="24"/>
          <w:szCs w:val="24"/>
        </w:rPr>
        <w:t>registeredAddress</w:t>
      </w:r>
      <w:proofErr w:type="spellEnd"/>
    </w:p>
    <w:p w14:paraId="6488EA0F"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Source A: SWS</w:t>
      </w:r>
    </w:p>
    <w:p w14:paraId="73882D0B"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Source B: e-Karmika</w:t>
      </w:r>
    </w:p>
    <w:p w14:paraId="4A34F8E7"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Winner: SWS</w:t>
      </w:r>
    </w:p>
    <w:p w14:paraId="6D3DA423"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Reason: </w:t>
      </w:r>
      <w:proofErr w:type="spellStart"/>
      <w:r w:rsidRPr="00D630E5">
        <w:rPr>
          <w:rFonts w:ascii="Times New Roman" w:hAnsi="Times New Roman" w:cs="Times New Roman"/>
          <w:sz w:val="24"/>
          <w:szCs w:val="24"/>
        </w:rPr>
        <w:t>registeredAddress</w:t>
      </w:r>
      <w:proofErr w:type="spellEnd"/>
      <w:r w:rsidRPr="00D630E5">
        <w:rPr>
          <w:rFonts w:ascii="Times New Roman" w:hAnsi="Times New Roman" w:cs="Times New Roman"/>
          <w:sz w:val="24"/>
          <w:szCs w:val="24"/>
        </w:rPr>
        <w:t xml:space="preserve"> is owned by SWS</w:t>
      </w:r>
    </w:p>
    <w:p w14:paraId="70CEB3F8" w14:textId="77777777" w:rsid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Status: AUTO_RESOLVED</w:t>
      </w:r>
    </w:p>
    <w:p w14:paraId="378FD25D" w14:textId="77777777" w:rsidR="00732690" w:rsidRDefault="00732690" w:rsidP="00732690">
      <w:pPr>
        <w:rPr>
          <w:rFonts w:ascii="Times New Roman" w:hAnsi="Times New Roman" w:cs="Times New Roman"/>
          <w:b/>
          <w:bCs/>
          <w:sz w:val="24"/>
          <w:szCs w:val="24"/>
        </w:rPr>
      </w:pPr>
    </w:p>
    <w:p w14:paraId="19F0B677" w14:textId="23861E0B" w:rsidR="00732690" w:rsidRPr="00732690" w:rsidRDefault="00732690" w:rsidP="00732690">
      <w:pPr>
        <w:rPr>
          <w:rFonts w:ascii="Times New Roman" w:hAnsi="Times New Roman" w:cs="Times New Roman"/>
          <w:b/>
          <w:bCs/>
          <w:sz w:val="24"/>
          <w:szCs w:val="24"/>
        </w:rPr>
      </w:pPr>
      <w:r w:rsidRPr="00732690">
        <w:rPr>
          <w:rFonts w:ascii="Times New Roman" w:hAnsi="Times New Roman" w:cs="Times New Roman"/>
          <w:b/>
          <w:bCs/>
          <w:sz w:val="24"/>
          <w:szCs w:val="24"/>
        </w:rPr>
        <w:t>Manual Review Queue</w:t>
      </w:r>
    </w:p>
    <w:p w14:paraId="5C6D382F" w14:textId="6B3B40D1" w:rsidR="00732690" w:rsidRPr="00732690" w:rsidRDefault="00732690" w:rsidP="00732690">
      <w:pPr>
        <w:rPr>
          <w:rFonts w:ascii="Times New Roman" w:hAnsi="Times New Roman" w:cs="Times New Roman"/>
          <w:sz w:val="24"/>
          <w:szCs w:val="24"/>
        </w:rPr>
      </w:pPr>
      <w:r w:rsidRPr="00732690">
        <w:rPr>
          <w:rFonts w:ascii="Times New Roman" w:hAnsi="Times New Roman" w:cs="Times New Roman"/>
          <w:sz w:val="24"/>
          <w:szCs w:val="24"/>
        </w:rPr>
        <w:t xml:space="preserve">For high-risk fields or unresolved conflicts, the Conflict </w:t>
      </w:r>
      <w:proofErr w:type="spellStart"/>
      <w:r w:rsidRPr="00732690">
        <w:rPr>
          <w:rFonts w:ascii="Times New Roman" w:hAnsi="Times New Roman" w:cs="Times New Roman"/>
          <w:sz w:val="24"/>
          <w:szCs w:val="24"/>
        </w:rPr>
        <w:t>Center</w:t>
      </w:r>
      <w:proofErr w:type="spellEnd"/>
      <w:r w:rsidRPr="00732690">
        <w:rPr>
          <w:rFonts w:ascii="Times New Roman" w:hAnsi="Times New Roman" w:cs="Times New Roman"/>
          <w:sz w:val="24"/>
          <w:szCs w:val="24"/>
        </w:rPr>
        <w:t xml:space="preserve"> includes a Manual Review Queue.</w:t>
      </w:r>
    </w:p>
    <w:p w14:paraId="65113BDD" w14:textId="77777777" w:rsidR="00732690" w:rsidRPr="00732690" w:rsidRDefault="00732690" w:rsidP="00732690">
      <w:pPr>
        <w:rPr>
          <w:rFonts w:ascii="Times New Roman" w:hAnsi="Times New Roman" w:cs="Times New Roman"/>
          <w:sz w:val="24"/>
          <w:szCs w:val="24"/>
        </w:rPr>
      </w:pPr>
      <w:r w:rsidRPr="00732690">
        <w:rPr>
          <w:rFonts w:ascii="Times New Roman" w:hAnsi="Times New Roman" w:cs="Times New Roman"/>
          <w:sz w:val="24"/>
          <w:szCs w:val="24"/>
        </w:rPr>
        <w:t>Admin actions:</w:t>
      </w:r>
    </w:p>
    <w:p w14:paraId="6132707D" w14:textId="77777777" w:rsidR="00732690" w:rsidRPr="00732690" w:rsidRDefault="00732690" w:rsidP="00732690">
      <w:pPr>
        <w:rPr>
          <w:rFonts w:ascii="Times New Roman" w:hAnsi="Times New Roman" w:cs="Times New Roman"/>
          <w:sz w:val="24"/>
          <w:szCs w:val="24"/>
        </w:rPr>
      </w:pPr>
      <w:r w:rsidRPr="00732690">
        <w:rPr>
          <w:rFonts w:ascii="Times New Roman" w:hAnsi="Times New Roman" w:cs="Times New Roman"/>
          <w:sz w:val="24"/>
          <w:szCs w:val="24"/>
        </w:rPr>
        <w:t>- Approve winning event</w:t>
      </w:r>
    </w:p>
    <w:p w14:paraId="67125821" w14:textId="77777777" w:rsidR="00732690" w:rsidRPr="00732690" w:rsidRDefault="00732690" w:rsidP="00732690">
      <w:pPr>
        <w:rPr>
          <w:rFonts w:ascii="Times New Roman" w:hAnsi="Times New Roman" w:cs="Times New Roman"/>
          <w:sz w:val="24"/>
          <w:szCs w:val="24"/>
        </w:rPr>
      </w:pPr>
      <w:r w:rsidRPr="00732690">
        <w:rPr>
          <w:rFonts w:ascii="Times New Roman" w:hAnsi="Times New Roman" w:cs="Times New Roman"/>
          <w:sz w:val="24"/>
          <w:szCs w:val="24"/>
        </w:rPr>
        <w:t>- Reject losing event</w:t>
      </w:r>
    </w:p>
    <w:p w14:paraId="45CBD955" w14:textId="77777777" w:rsidR="00732690" w:rsidRPr="00732690" w:rsidRDefault="00732690" w:rsidP="00732690">
      <w:pPr>
        <w:rPr>
          <w:rFonts w:ascii="Times New Roman" w:hAnsi="Times New Roman" w:cs="Times New Roman"/>
          <w:sz w:val="24"/>
          <w:szCs w:val="24"/>
        </w:rPr>
      </w:pPr>
      <w:r w:rsidRPr="00732690">
        <w:rPr>
          <w:rFonts w:ascii="Times New Roman" w:hAnsi="Times New Roman" w:cs="Times New Roman"/>
          <w:sz w:val="24"/>
          <w:szCs w:val="24"/>
        </w:rPr>
        <w:t>- Replay superseded event</w:t>
      </w:r>
    </w:p>
    <w:p w14:paraId="728188F2" w14:textId="5B32944D" w:rsidR="00732690" w:rsidRPr="00732690" w:rsidRDefault="00732690" w:rsidP="00732690">
      <w:pPr>
        <w:rPr>
          <w:rFonts w:ascii="Times New Roman" w:hAnsi="Times New Roman" w:cs="Times New Roman"/>
          <w:sz w:val="24"/>
          <w:szCs w:val="24"/>
        </w:rPr>
      </w:pPr>
      <w:r w:rsidRPr="00732690">
        <w:rPr>
          <w:rFonts w:ascii="Times New Roman" w:hAnsi="Times New Roman" w:cs="Times New Roman"/>
          <w:sz w:val="24"/>
          <w:szCs w:val="24"/>
        </w:rPr>
        <w:t>- Mark conflict as reviewed</w:t>
      </w:r>
    </w:p>
    <w:p w14:paraId="2AC27658" w14:textId="6E6F98EF" w:rsidR="00732690" w:rsidRPr="00D630E5" w:rsidRDefault="00732690" w:rsidP="00732690">
      <w:pPr>
        <w:rPr>
          <w:rFonts w:ascii="Times New Roman" w:hAnsi="Times New Roman" w:cs="Times New Roman"/>
          <w:sz w:val="24"/>
          <w:szCs w:val="24"/>
        </w:rPr>
      </w:pPr>
      <w:r w:rsidRPr="00732690">
        <w:rPr>
          <w:rFonts w:ascii="Times New Roman" w:hAnsi="Times New Roman" w:cs="Times New Roman"/>
          <w:sz w:val="24"/>
          <w:szCs w:val="24"/>
        </w:rPr>
        <w:t>Every manual action is written to the audit ledger.</w:t>
      </w:r>
    </w:p>
    <w:p w14:paraId="44DB289B"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pict w14:anchorId="386FD906">
          <v:rect id="_x0000_i1451" style="width:0;height:1.5pt" o:hralign="center" o:hrstd="t" o:hr="t" fillcolor="#a0a0a0" stroked="f"/>
        </w:pict>
      </w:r>
    </w:p>
    <w:p w14:paraId="26B1915C"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16.5 Page 5 — Audit Trail</w:t>
      </w:r>
    </w:p>
    <w:p w14:paraId="0522421A"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Searchable audit trail.</w:t>
      </w:r>
    </w:p>
    <w:p w14:paraId="0E4EA475"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Filters:</w:t>
      </w:r>
    </w:p>
    <w:p w14:paraId="7A07DB24"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UBID</w:t>
      </w:r>
    </w:p>
    <w:p w14:paraId="1A6EEE97"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t>eventId</w:t>
      </w:r>
      <w:proofErr w:type="spellEnd"/>
    </w:p>
    <w:p w14:paraId="2CC3C9BC"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t>correlationId</w:t>
      </w:r>
      <w:proofErr w:type="spellEnd"/>
    </w:p>
    <w:p w14:paraId="6E1EF195"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t>sourceSystem</w:t>
      </w:r>
      <w:proofErr w:type="spellEnd"/>
    </w:p>
    <w:p w14:paraId="3426DB7D" w14:textId="77777777" w:rsidR="00D630E5" w:rsidRPr="00D630E5" w:rsidRDefault="00D630E5" w:rsidP="00D630E5">
      <w:pPr>
        <w:rPr>
          <w:rFonts w:ascii="Times New Roman" w:hAnsi="Times New Roman" w:cs="Times New Roman"/>
          <w:sz w:val="24"/>
          <w:szCs w:val="24"/>
        </w:rPr>
      </w:pPr>
      <w:proofErr w:type="spellStart"/>
      <w:r w:rsidRPr="00D630E5">
        <w:rPr>
          <w:rFonts w:ascii="Times New Roman" w:hAnsi="Times New Roman" w:cs="Times New Roman"/>
          <w:sz w:val="24"/>
          <w:szCs w:val="24"/>
        </w:rPr>
        <w:t>targetSystem</w:t>
      </w:r>
      <w:proofErr w:type="spellEnd"/>
    </w:p>
    <w:p w14:paraId="51BF15B6"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status</w:t>
      </w:r>
    </w:p>
    <w:p w14:paraId="2AB0D603"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date</w:t>
      </w:r>
    </w:p>
    <w:p w14:paraId="5D0F0455"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lastRenderedPageBreak/>
        <w:pict w14:anchorId="35E58C54">
          <v:rect id="_x0000_i1452" style="width:0;height:1.5pt" o:hralign="center" o:hrstd="t" o:hr="t" fillcolor="#a0a0a0" stroked="f"/>
        </w:pict>
      </w:r>
    </w:p>
    <w:p w14:paraId="24262984"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16.6 Page 6 — Demo Control Panel</w:t>
      </w:r>
    </w:p>
    <w:p w14:paraId="6713715C"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Buttons:</w:t>
      </w:r>
    </w:p>
    <w:p w14:paraId="6FF0D067"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Run Scenario 1: SWS → Departments</w:t>
      </w:r>
    </w:p>
    <w:p w14:paraId="0477F489"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Run Scenario 2: Department → SWS</w:t>
      </w:r>
    </w:p>
    <w:p w14:paraId="08ECDBA7"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Run Scenario 3: Conflict Resolution</w:t>
      </w:r>
    </w:p>
    <w:p w14:paraId="01B34BC5"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Run Scenario 4: Idempotency Retry</w:t>
      </w:r>
    </w:p>
    <w:p w14:paraId="566E7D96"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Reset Demo Data</w:t>
      </w:r>
    </w:p>
    <w:p w14:paraId="67D4C619"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This is critical for a reliable video and live demo.</w:t>
      </w:r>
    </w:p>
    <w:p w14:paraId="68C09F6C"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pict w14:anchorId="4245417D">
          <v:rect id="_x0000_i1453" style="width:0;height:1.5pt" o:hralign="center" o:hrstd="t" o:hr="t" fillcolor="#a0a0a0" stroked="f"/>
        </w:pict>
      </w:r>
    </w:p>
    <w:p w14:paraId="40B0D31E"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17. Prototype Demo Scenarios</w:t>
      </w:r>
    </w:p>
    <w:p w14:paraId="5A9FFA6B"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Scenario 1 — Registered address update from SWS to departments</w:t>
      </w:r>
    </w:p>
    <w:p w14:paraId="4656B084"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Input</w:t>
      </w:r>
    </w:p>
    <w:p w14:paraId="06BE8309"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SWS updates </w:t>
      </w:r>
      <w:proofErr w:type="spellStart"/>
      <w:r w:rsidRPr="00D630E5">
        <w:rPr>
          <w:rFonts w:ascii="Times New Roman" w:hAnsi="Times New Roman" w:cs="Times New Roman"/>
          <w:sz w:val="24"/>
          <w:szCs w:val="24"/>
        </w:rPr>
        <w:t>registeredAddress</w:t>
      </w:r>
      <w:proofErr w:type="spellEnd"/>
      <w:r w:rsidRPr="00D630E5">
        <w:rPr>
          <w:rFonts w:ascii="Times New Roman" w:hAnsi="Times New Roman" w:cs="Times New Roman"/>
          <w:sz w:val="24"/>
          <w:szCs w:val="24"/>
        </w:rPr>
        <w:t xml:space="preserve"> for UBID-KA-2026-0001</w:t>
      </w:r>
    </w:p>
    <w:p w14:paraId="55B5A3E5"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Expected output</w:t>
      </w:r>
    </w:p>
    <w:p w14:paraId="345D67CD"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e-Karmika address updated.</w:t>
      </w:r>
    </w:p>
    <w:p w14:paraId="7E63F49E"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e-</w:t>
      </w:r>
      <w:proofErr w:type="spellStart"/>
      <w:r w:rsidRPr="00D630E5">
        <w:rPr>
          <w:rFonts w:ascii="Times New Roman" w:hAnsi="Times New Roman" w:cs="Times New Roman"/>
          <w:sz w:val="24"/>
          <w:szCs w:val="24"/>
        </w:rPr>
        <w:t>Surakshate</w:t>
      </w:r>
      <w:proofErr w:type="spellEnd"/>
      <w:r w:rsidRPr="00D630E5">
        <w:rPr>
          <w:rFonts w:ascii="Times New Roman" w:hAnsi="Times New Roman" w:cs="Times New Roman"/>
          <w:sz w:val="24"/>
          <w:szCs w:val="24"/>
        </w:rPr>
        <w:t xml:space="preserve"> factory address updated.</w:t>
      </w:r>
    </w:p>
    <w:p w14:paraId="5BAC46BC"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Audit trail shows full propagation.</w:t>
      </w:r>
    </w:p>
    <w:p w14:paraId="7B228584"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pict w14:anchorId="75EE437B">
          <v:rect id="_x0000_i1454" style="width:0;height:1.5pt" o:hralign="center" o:hrstd="t" o:hr="t" fillcolor="#a0a0a0" stroked="f"/>
        </w:pict>
      </w:r>
    </w:p>
    <w:p w14:paraId="76691661"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Scenario 2 — Authorized signatory update from department to SWS</w:t>
      </w:r>
    </w:p>
    <w:p w14:paraId="388C8A24"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Input</w:t>
      </w:r>
    </w:p>
    <w:p w14:paraId="029C4725"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e-</w:t>
      </w:r>
      <w:proofErr w:type="spellStart"/>
      <w:r w:rsidRPr="00D630E5">
        <w:rPr>
          <w:rFonts w:ascii="Times New Roman" w:hAnsi="Times New Roman" w:cs="Times New Roman"/>
          <w:sz w:val="24"/>
          <w:szCs w:val="24"/>
        </w:rPr>
        <w:t>Surakshate</w:t>
      </w:r>
      <w:proofErr w:type="spellEnd"/>
      <w:r w:rsidRPr="00D630E5">
        <w:rPr>
          <w:rFonts w:ascii="Times New Roman" w:hAnsi="Times New Roman" w:cs="Times New Roman"/>
          <w:sz w:val="24"/>
          <w:szCs w:val="24"/>
        </w:rPr>
        <w:t xml:space="preserve"> </w:t>
      </w:r>
      <w:proofErr w:type="spellStart"/>
      <w:r w:rsidRPr="00D630E5">
        <w:rPr>
          <w:rFonts w:ascii="Times New Roman" w:hAnsi="Times New Roman" w:cs="Times New Roman"/>
          <w:sz w:val="24"/>
          <w:szCs w:val="24"/>
        </w:rPr>
        <w:t>ManagerName</w:t>
      </w:r>
      <w:proofErr w:type="spellEnd"/>
      <w:r w:rsidRPr="00D630E5">
        <w:rPr>
          <w:rFonts w:ascii="Times New Roman" w:hAnsi="Times New Roman" w:cs="Times New Roman"/>
          <w:sz w:val="24"/>
          <w:szCs w:val="24"/>
        </w:rPr>
        <w:t xml:space="preserve"> changes from Ravi Kumar to Meera Rao.</w:t>
      </w:r>
    </w:p>
    <w:p w14:paraId="40621588"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Expected output</w:t>
      </w:r>
    </w:p>
    <w:p w14:paraId="0DE0DA01"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Polling detects change.</w:t>
      </w:r>
    </w:p>
    <w:p w14:paraId="06180972"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Hash changes.</w:t>
      </w:r>
    </w:p>
    <w:p w14:paraId="632F0CEA"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Diff is generated.</w:t>
      </w:r>
    </w:p>
    <w:p w14:paraId="1F0F572F"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SWS authorizedSignatory.name becomes Meera Rao.</w:t>
      </w:r>
    </w:p>
    <w:p w14:paraId="2A906850"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Audit trail shows department-originated event.</w:t>
      </w:r>
    </w:p>
    <w:p w14:paraId="00FE8E6C"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pict w14:anchorId="509FB52D">
          <v:rect id="_x0000_i1455" style="width:0;height:1.5pt" o:hralign="center" o:hrstd="t" o:hr="t" fillcolor="#a0a0a0" stroked="f"/>
        </w:pict>
      </w:r>
    </w:p>
    <w:p w14:paraId="40AA720B"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Scenario 3 — Conflict resolution</w:t>
      </w:r>
    </w:p>
    <w:p w14:paraId="65E5DB4C"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lastRenderedPageBreak/>
        <w:t>Input</w:t>
      </w:r>
    </w:p>
    <w:p w14:paraId="3E1AECF8"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SWS updates </w:t>
      </w:r>
      <w:proofErr w:type="spellStart"/>
      <w:r w:rsidRPr="00D630E5">
        <w:rPr>
          <w:rFonts w:ascii="Times New Roman" w:hAnsi="Times New Roman" w:cs="Times New Roman"/>
          <w:sz w:val="24"/>
          <w:szCs w:val="24"/>
        </w:rPr>
        <w:t>registeredAddress</w:t>
      </w:r>
      <w:proofErr w:type="spellEnd"/>
      <w:r w:rsidRPr="00D630E5">
        <w:rPr>
          <w:rFonts w:ascii="Times New Roman" w:hAnsi="Times New Roman" w:cs="Times New Roman"/>
          <w:sz w:val="24"/>
          <w:szCs w:val="24"/>
        </w:rPr>
        <w:t>.</w:t>
      </w:r>
    </w:p>
    <w:p w14:paraId="2A01B153"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e-Karmika also updates </w:t>
      </w:r>
      <w:proofErr w:type="spellStart"/>
      <w:r w:rsidRPr="00D630E5">
        <w:rPr>
          <w:rFonts w:ascii="Times New Roman" w:hAnsi="Times New Roman" w:cs="Times New Roman"/>
          <w:sz w:val="24"/>
          <w:szCs w:val="24"/>
        </w:rPr>
        <w:t>registeredAddress</w:t>
      </w:r>
      <w:proofErr w:type="spellEnd"/>
      <w:r w:rsidRPr="00D630E5">
        <w:rPr>
          <w:rFonts w:ascii="Times New Roman" w:hAnsi="Times New Roman" w:cs="Times New Roman"/>
          <w:sz w:val="24"/>
          <w:szCs w:val="24"/>
        </w:rPr>
        <w:t xml:space="preserve"> within 10 seconds.</w:t>
      </w:r>
    </w:p>
    <w:p w14:paraId="1DFC7EB8"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Expected output</w:t>
      </w:r>
    </w:p>
    <w:p w14:paraId="7A9609D8"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Conflict detected.</w:t>
      </w:r>
    </w:p>
    <w:p w14:paraId="69049BBA"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Authority Matrix applied.</w:t>
      </w:r>
    </w:p>
    <w:p w14:paraId="70D71CF0"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 xml:space="preserve">SWS wins </w:t>
      </w:r>
      <w:proofErr w:type="spellStart"/>
      <w:r w:rsidRPr="00D630E5">
        <w:rPr>
          <w:rFonts w:ascii="Times New Roman" w:hAnsi="Times New Roman" w:cs="Times New Roman"/>
          <w:sz w:val="24"/>
          <w:szCs w:val="24"/>
        </w:rPr>
        <w:t>registeredAddress</w:t>
      </w:r>
      <w:proofErr w:type="spellEnd"/>
      <w:r w:rsidRPr="00D630E5">
        <w:rPr>
          <w:rFonts w:ascii="Times New Roman" w:hAnsi="Times New Roman" w:cs="Times New Roman"/>
          <w:sz w:val="24"/>
          <w:szCs w:val="24"/>
        </w:rPr>
        <w:t>.</w:t>
      </w:r>
    </w:p>
    <w:p w14:paraId="077E1263"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e-Karmika update marked SUPERSEDED.</w:t>
      </w:r>
    </w:p>
    <w:p w14:paraId="0A94025C"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Audit trail explains policy.</w:t>
      </w:r>
    </w:p>
    <w:p w14:paraId="6B2B4535"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pict w14:anchorId="19F663FB">
          <v:rect id="_x0000_i1456" style="width:0;height:1.5pt" o:hralign="center" o:hrstd="t" o:hr="t" fillcolor="#a0a0a0" stroked="f"/>
        </w:pict>
      </w:r>
    </w:p>
    <w:p w14:paraId="760AEE86"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Scenario 4 — Idempotency retry</w:t>
      </w:r>
    </w:p>
    <w:p w14:paraId="1C6D76A7"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Input</w:t>
      </w:r>
    </w:p>
    <w:p w14:paraId="2E6DB4C5"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Same SWS request sent twice.</w:t>
      </w:r>
    </w:p>
    <w:p w14:paraId="41BCA3B6"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Expected output</w:t>
      </w:r>
    </w:p>
    <w:p w14:paraId="7CE15528"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First request processed.</w:t>
      </w:r>
    </w:p>
    <w:p w14:paraId="6B8CC9C7"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Second request detected as duplicate.</w:t>
      </w:r>
    </w:p>
    <w:p w14:paraId="1325C704"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No second department write.</w:t>
      </w:r>
    </w:p>
    <w:p w14:paraId="2B509156"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Audit trail records DUPLICATE_DETECTED.</w:t>
      </w:r>
    </w:p>
    <w:p w14:paraId="4CE46283"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pict w14:anchorId="1C66457D">
          <v:rect id="_x0000_i1457" style="width:0;height:1.5pt" o:hralign="center" o:hrstd="t" o:hr="t" fillcolor="#a0a0a0" stroked="f"/>
        </w:pict>
      </w:r>
    </w:p>
    <w:p w14:paraId="70A4265C"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Scenario 5 — Failed department write and retry</w:t>
      </w:r>
    </w:p>
    <w:p w14:paraId="64609167"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Input</w:t>
      </w:r>
    </w:p>
    <w:p w14:paraId="67B71187"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Temporarily fail e-Karmika write endpoint.</w:t>
      </w:r>
    </w:p>
    <w:p w14:paraId="75286492"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Expected output</w:t>
      </w:r>
    </w:p>
    <w:p w14:paraId="29A730E6"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K-Sync records WRITE_FAILED.</w:t>
      </w:r>
    </w:p>
    <w:p w14:paraId="0E0BA4C6"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Retry is scheduled.</w:t>
      </w:r>
    </w:p>
    <w:p w14:paraId="6FBD02C3"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Second attempt succeeds.</w:t>
      </w:r>
    </w:p>
    <w:p w14:paraId="411FF3F1"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Audit trail shows both attempts.</w:t>
      </w:r>
    </w:p>
    <w:p w14:paraId="01DE3D32"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This scenario is optional but very impressive.</w:t>
      </w:r>
    </w:p>
    <w:p w14:paraId="45DE5612"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pict w14:anchorId="1A8493D2">
          <v:rect id="_x0000_i1458" style="width:0;height:1.5pt" o:hralign="center" o:hrstd="t" o:hr="t" fillcolor="#a0a0a0" stroked="f"/>
        </w:pict>
      </w:r>
    </w:p>
    <w:p w14:paraId="7D98BF23"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18. Security and Privacy Architecture</w:t>
      </w:r>
    </w:p>
    <w:p w14:paraId="67E9A74F"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lastRenderedPageBreak/>
        <w:t>18.1 No live PII in hosted LLMs</w:t>
      </w:r>
    </w:p>
    <w:p w14:paraId="09C47CCF"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Runtime data path must be AI-free.</w:t>
      </w:r>
    </w:p>
    <w:p w14:paraId="51F4D562"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Live payload → deterministic mapping only</w:t>
      </w:r>
    </w:p>
    <w:p w14:paraId="38AAF5AE"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18.2 Synthetic data only</w:t>
      </w:r>
    </w:p>
    <w:p w14:paraId="119FEF54"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The prototype uses synthetic UBIDs, names, addresses, and identifiers.</w:t>
      </w:r>
    </w:p>
    <w:p w14:paraId="3FAD1832"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18.3 No hardcoded secrets</w:t>
      </w:r>
    </w:p>
    <w:p w14:paraId="6E861638"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All credentials must be stored through environment variables.</w:t>
      </w:r>
    </w:p>
    <w:p w14:paraId="290F5D4E"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18.4 Audit-safe payloads</w:t>
      </w:r>
    </w:p>
    <w:p w14:paraId="4D7B2FA9"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For the prototype, payloads can be visible.</w:t>
      </w:r>
    </w:p>
    <w:p w14:paraId="09E03453" w14:textId="77777777" w:rsid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For production, sensitive fields can be masked in dashboard while still stored securely.</w:t>
      </w:r>
    </w:p>
    <w:p w14:paraId="37C20F82" w14:textId="334C53DD" w:rsidR="00732690" w:rsidRPr="00732690" w:rsidRDefault="00732690" w:rsidP="00732690">
      <w:pPr>
        <w:rPr>
          <w:rFonts w:ascii="Times New Roman" w:hAnsi="Times New Roman" w:cs="Times New Roman"/>
          <w:b/>
          <w:bCs/>
          <w:sz w:val="24"/>
          <w:szCs w:val="24"/>
        </w:rPr>
      </w:pPr>
      <w:r w:rsidRPr="00732690">
        <w:rPr>
          <w:rFonts w:ascii="Times New Roman" w:hAnsi="Times New Roman" w:cs="Times New Roman"/>
          <w:b/>
          <w:bCs/>
          <w:sz w:val="24"/>
          <w:szCs w:val="24"/>
        </w:rPr>
        <w:t>18.5 Synthetic Demo Seed Data</w:t>
      </w:r>
    </w:p>
    <w:p w14:paraId="7FDA25F9" w14:textId="123A1E9A" w:rsidR="00732690" w:rsidRPr="00732690" w:rsidRDefault="00732690" w:rsidP="00732690">
      <w:pPr>
        <w:rPr>
          <w:rFonts w:ascii="Times New Roman" w:hAnsi="Times New Roman" w:cs="Times New Roman"/>
          <w:sz w:val="24"/>
          <w:szCs w:val="24"/>
        </w:rPr>
      </w:pPr>
      <w:r w:rsidRPr="00732690">
        <w:rPr>
          <w:rFonts w:ascii="Times New Roman" w:hAnsi="Times New Roman" w:cs="Times New Roman"/>
          <w:sz w:val="24"/>
          <w:szCs w:val="24"/>
        </w:rPr>
        <w:t>The prototype must ship with deterministic seed data so reviewers can run the same scenarios repeatedly.</w:t>
      </w:r>
    </w:p>
    <w:p w14:paraId="7F721BBA" w14:textId="5AB4C133" w:rsidR="00732690" w:rsidRPr="00732690" w:rsidRDefault="00732690" w:rsidP="00732690">
      <w:pPr>
        <w:rPr>
          <w:rFonts w:ascii="Times New Roman" w:hAnsi="Times New Roman" w:cs="Times New Roman"/>
          <w:sz w:val="24"/>
          <w:szCs w:val="24"/>
        </w:rPr>
      </w:pPr>
      <w:r w:rsidRPr="00732690">
        <w:rPr>
          <w:rFonts w:ascii="Times New Roman" w:hAnsi="Times New Roman" w:cs="Times New Roman"/>
          <w:sz w:val="24"/>
          <w:szCs w:val="24"/>
        </w:rPr>
        <w:t>Minimum seed records:</w:t>
      </w:r>
    </w:p>
    <w:p w14:paraId="579EA448" w14:textId="77777777" w:rsidR="00732690" w:rsidRPr="00732690" w:rsidRDefault="00732690" w:rsidP="00732690">
      <w:pPr>
        <w:rPr>
          <w:rFonts w:ascii="Times New Roman" w:hAnsi="Times New Roman" w:cs="Times New Roman"/>
          <w:sz w:val="24"/>
          <w:szCs w:val="24"/>
        </w:rPr>
      </w:pPr>
      <w:r w:rsidRPr="00732690">
        <w:rPr>
          <w:rFonts w:ascii="Times New Roman" w:hAnsi="Times New Roman" w:cs="Times New Roman"/>
          <w:sz w:val="24"/>
          <w:szCs w:val="24"/>
        </w:rPr>
        <w:t>Business 1:</w:t>
      </w:r>
    </w:p>
    <w:p w14:paraId="7C1145C7" w14:textId="77777777" w:rsidR="00732690" w:rsidRPr="00732690" w:rsidRDefault="00732690" w:rsidP="00732690">
      <w:pPr>
        <w:rPr>
          <w:rFonts w:ascii="Times New Roman" w:hAnsi="Times New Roman" w:cs="Times New Roman"/>
          <w:sz w:val="24"/>
          <w:szCs w:val="24"/>
        </w:rPr>
      </w:pPr>
      <w:r w:rsidRPr="00732690">
        <w:rPr>
          <w:rFonts w:ascii="Times New Roman" w:hAnsi="Times New Roman" w:cs="Times New Roman"/>
          <w:sz w:val="24"/>
          <w:szCs w:val="24"/>
        </w:rPr>
        <w:t>UBID-KA-2026-0001</w:t>
      </w:r>
    </w:p>
    <w:p w14:paraId="7A8DE31E" w14:textId="6364B7C3" w:rsidR="00732690" w:rsidRPr="00732690" w:rsidRDefault="00732690" w:rsidP="00732690">
      <w:pPr>
        <w:rPr>
          <w:rFonts w:ascii="Times New Roman" w:hAnsi="Times New Roman" w:cs="Times New Roman"/>
          <w:sz w:val="24"/>
          <w:szCs w:val="24"/>
        </w:rPr>
      </w:pPr>
      <w:r w:rsidRPr="00732690">
        <w:rPr>
          <w:rFonts w:ascii="Times New Roman" w:hAnsi="Times New Roman" w:cs="Times New Roman"/>
          <w:sz w:val="24"/>
          <w:szCs w:val="24"/>
        </w:rPr>
        <w:t>Present in SWS, e-Karmika, and e-</w:t>
      </w:r>
      <w:proofErr w:type="spellStart"/>
      <w:r w:rsidRPr="00732690">
        <w:rPr>
          <w:rFonts w:ascii="Times New Roman" w:hAnsi="Times New Roman" w:cs="Times New Roman"/>
          <w:sz w:val="24"/>
          <w:szCs w:val="24"/>
        </w:rPr>
        <w:t>Surakshate</w:t>
      </w:r>
      <w:proofErr w:type="spellEnd"/>
      <w:r w:rsidRPr="00732690">
        <w:rPr>
          <w:rFonts w:ascii="Times New Roman" w:hAnsi="Times New Roman" w:cs="Times New Roman"/>
          <w:sz w:val="24"/>
          <w:szCs w:val="24"/>
        </w:rPr>
        <w:t>.</w:t>
      </w:r>
    </w:p>
    <w:p w14:paraId="304EF0A2" w14:textId="77777777" w:rsidR="00732690" w:rsidRPr="00732690" w:rsidRDefault="00732690" w:rsidP="00732690">
      <w:pPr>
        <w:rPr>
          <w:rFonts w:ascii="Times New Roman" w:hAnsi="Times New Roman" w:cs="Times New Roman"/>
          <w:sz w:val="24"/>
          <w:szCs w:val="24"/>
        </w:rPr>
      </w:pPr>
      <w:r w:rsidRPr="00732690">
        <w:rPr>
          <w:rFonts w:ascii="Times New Roman" w:hAnsi="Times New Roman" w:cs="Times New Roman"/>
          <w:sz w:val="24"/>
          <w:szCs w:val="24"/>
        </w:rPr>
        <w:t>Business 2:</w:t>
      </w:r>
    </w:p>
    <w:p w14:paraId="5F723EB5" w14:textId="77777777" w:rsidR="00732690" w:rsidRPr="00732690" w:rsidRDefault="00732690" w:rsidP="00732690">
      <w:pPr>
        <w:rPr>
          <w:rFonts w:ascii="Times New Roman" w:hAnsi="Times New Roman" w:cs="Times New Roman"/>
          <w:sz w:val="24"/>
          <w:szCs w:val="24"/>
        </w:rPr>
      </w:pPr>
      <w:r w:rsidRPr="00732690">
        <w:rPr>
          <w:rFonts w:ascii="Times New Roman" w:hAnsi="Times New Roman" w:cs="Times New Roman"/>
          <w:sz w:val="24"/>
          <w:szCs w:val="24"/>
        </w:rPr>
        <w:t>UBID-KA-2026-0002</w:t>
      </w:r>
    </w:p>
    <w:p w14:paraId="73344F16" w14:textId="29EAA5CF" w:rsidR="00732690" w:rsidRPr="00732690" w:rsidRDefault="00732690" w:rsidP="00732690">
      <w:pPr>
        <w:rPr>
          <w:rFonts w:ascii="Times New Roman" w:hAnsi="Times New Roman" w:cs="Times New Roman"/>
          <w:sz w:val="24"/>
          <w:szCs w:val="24"/>
        </w:rPr>
      </w:pPr>
      <w:r w:rsidRPr="00732690">
        <w:rPr>
          <w:rFonts w:ascii="Times New Roman" w:hAnsi="Times New Roman" w:cs="Times New Roman"/>
          <w:sz w:val="24"/>
          <w:szCs w:val="24"/>
        </w:rPr>
        <w:t>Present in SWS and e-Karmika only.</w:t>
      </w:r>
    </w:p>
    <w:p w14:paraId="38CAE665" w14:textId="77777777" w:rsidR="00732690" w:rsidRPr="00732690" w:rsidRDefault="00732690" w:rsidP="00732690">
      <w:pPr>
        <w:rPr>
          <w:rFonts w:ascii="Times New Roman" w:hAnsi="Times New Roman" w:cs="Times New Roman"/>
          <w:sz w:val="24"/>
          <w:szCs w:val="24"/>
        </w:rPr>
      </w:pPr>
      <w:r w:rsidRPr="00732690">
        <w:rPr>
          <w:rFonts w:ascii="Times New Roman" w:hAnsi="Times New Roman" w:cs="Times New Roman"/>
          <w:sz w:val="24"/>
          <w:szCs w:val="24"/>
        </w:rPr>
        <w:t>Business 3:</w:t>
      </w:r>
    </w:p>
    <w:p w14:paraId="5AF57DA4" w14:textId="77777777" w:rsidR="00732690" w:rsidRPr="00732690" w:rsidRDefault="00732690" w:rsidP="00732690">
      <w:pPr>
        <w:rPr>
          <w:rFonts w:ascii="Times New Roman" w:hAnsi="Times New Roman" w:cs="Times New Roman"/>
          <w:sz w:val="24"/>
          <w:szCs w:val="24"/>
        </w:rPr>
      </w:pPr>
      <w:r w:rsidRPr="00732690">
        <w:rPr>
          <w:rFonts w:ascii="Times New Roman" w:hAnsi="Times New Roman" w:cs="Times New Roman"/>
          <w:sz w:val="24"/>
          <w:szCs w:val="24"/>
        </w:rPr>
        <w:t>UBID-KA-2026-0003</w:t>
      </w:r>
    </w:p>
    <w:p w14:paraId="740D9475" w14:textId="29E7B43E" w:rsidR="00732690" w:rsidRPr="00732690" w:rsidRDefault="00732690" w:rsidP="00732690">
      <w:pPr>
        <w:rPr>
          <w:rFonts w:ascii="Times New Roman" w:hAnsi="Times New Roman" w:cs="Times New Roman"/>
          <w:sz w:val="24"/>
          <w:szCs w:val="24"/>
        </w:rPr>
      </w:pPr>
      <w:r w:rsidRPr="00732690">
        <w:rPr>
          <w:rFonts w:ascii="Times New Roman" w:hAnsi="Times New Roman" w:cs="Times New Roman"/>
          <w:sz w:val="24"/>
          <w:szCs w:val="24"/>
        </w:rPr>
        <w:t>Present in SWS and e-</w:t>
      </w:r>
      <w:proofErr w:type="spellStart"/>
      <w:r w:rsidRPr="00732690">
        <w:rPr>
          <w:rFonts w:ascii="Times New Roman" w:hAnsi="Times New Roman" w:cs="Times New Roman"/>
          <w:sz w:val="24"/>
          <w:szCs w:val="24"/>
        </w:rPr>
        <w:t>Surakshate</w:t>
      </w:r>
      <w:proofErr w:type="spellEnd"/>
      <w:r w:rsidRPr="00732690">
        <w:rPr>
          <w:rFonts w:ascii="Times New Roman" w:hAnsi="Times New Roman" w:cs="Times New Roman"/>
          <w:sz w:val="24"/>
          <w:szCs w:val="24"/>
        </w:rPr>
        <w:t xml:space="preserve"> only.</w:t>
      </w:r>
    </w:p>
    <w:p w14:paraId="48054D61" w14:textId="77777777" w:rsidR="00732690" w:rsidRPr="00732690" w:rsidRDefault="00732690" w:rsidP="00732690">
      <w:pPr>
        <w:rPr>
          <w:rFonts w:ascii="Times New Roman" w:hAnsi="Times New Roman" w:cs="Times New Roman"/>
          <w:sz w:val="24"/>
          <w:szCs w:val="24"/>
        </w:rPr>
      </w:pPr>
      <w:r w:rsidRPr="00732690">
        <w:rPr>
          <w:rFonts w:ascii="Times New Roman" w:hAnsi="Times New Roman" w:cs="Times New Roman"/>
          <w:sz w:val="24"/>
          <w:szCs w:val="24"/>
        </w:rPr>
        <w:t>This allows the prototype to demonstrate:</w:t>
      </w:r>
    </w:p>
    <w:p w14:paraId="0E766C44" w14:textId="77777777" w:rsidR="00732690" w:rsidRPr="00732690" w:rsidRDefault="00732690" w:rsidP="00732690">
      <w:pPr>
        <w:rPr>
          <w:rFonts w:ascii="Times New Roman" w:hAnsi="Times New Roman" w:cs="Times New Roman"/>
          <w:sz w:val="24"/>
          <w:szCs w:val="24"/>
        </w:rPr>
      </w:pPr>
      <w:r w:rsidRPr="00732690">
        <w:rPr>
          <w:rFonts w:ascii="Times New Roman" w:hAnsi="Times New Roman" w:cs="Times New Roman"/>
          <w:sz w:val="24"/>
          <w:szCs w:val="24"/>
        </w:rPr>
        <w:t>- Full three-system sync</w:t>
      </w:r>
    </w:p>
    <w:p w14:paraId="70242100" w14:textId="77777777" w:rsidR="00732690" w:rsidRPr="00732690" w:rsidRDefault="00732690" w:rsidP="00732690">
      <w:pPr>
        <w:rPr>
          <w:rFonts w:ascii="Times New Roman" w:hAnsi="Times New Roman" w:cs="Times New Roman"/>
          <w:sz w:val="24"/>
          <w:szCs w:val="24"/>
        </w:rPr>
      </w:pPr>
      <w:r w:rsidRPr="00732690">
        <w:rPr>
          <w:rFonts w:ascii="Times New Roman" w:hAnsi="Times New Roman" w:cs="Times New Roman"/>
          <w:sz w:val="24"/>
          <w:szCs w:val="24"/>
        </w:rPr>
        <w:t>- Missing department record handling</w:t>
      </w:r>
    </w:p>
    <w:p w14:paraId="35C5CC0F" w14:textId="3512F4F6" w:rsidR="00732690" w:rsidRPr="00D630E5" w:rsidRDefault="00732690" w:rsidP="00732690">
      <w:pPr>
        <w:rPr>
          <w:rFonts w:ascii="Times New Roman" w:hAnsi="Times New Roman" w:cs="Times New Roman"/>
          <w:sz w:val="24"/>
          <w:szCs w:val="24"/>
        </w:rPr>
      </w:pPr>
      <w:r w:rsidRPr="00732690">
        <w:rPr>
          <w:rFonts w:ascii="Times New Roman" w:hAnsi="Times New Roman" w:cs="Times New Roman"/>
          <w:sz w:val="24"/>
          <w:szCs w:val="24"/>
        </w:rPr>
        <w:t>- Department-specific routing</w:t>
      </w:r>
    </w:p>
    <w:p w14:paraId="79440407"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pict w14:anchorId="6B2796BC">
          <v:rect id="_x0000_i1459" style="width:0;height:1.5pt" o:hralign="center" o:hrstd="t" o:hr="t" fillcolor="#a0a0a0" stroked="f"/>
        </w:pict>
      </w:r>
    </w:p>
    <w:p w14:paraId="415B835E"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19. Failure Handling</w:t>
      </w:r>
    </w:p>
    <w:p w14:paraId="6ECB8CAE"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19.1 Failure types</w:t>
      </w:r>
    </w:p>
    <w:tbl>
      <w:tblPr>
        <w:tblStyle w:val="TableGrid"/>
        <w:tblW w:w="0" w:type="auto"/>
        <w:tblLook w:val="04A0" w:firstRow="1" w:lastRow="0" w:firstColumn="1" w:lastColumn="0" w:noHBand="0" w:noVBand="1"/>
      </w:tblPr>
      <w:tblGrid>
        <w:gridCol w:w="2969"/>
        <w:gridCol w:w="5157"/>
      </w:tblGrid>
      <w:tr w:rsidR="00D630E5" w:rsidRPr="00D630E5" w14:paraId="1AD115B2" w14:textId="77777777" w:rsidTr="00D630E5">
        <w:tc>
          <w:tcPr>
            <w:tcW w:w="0" w:type="auto"/>
            <w:hideMark/>
          </w:tcPr>
          <w:p w14:paraId="11E0DFC2" w14:textId="77777777" w:rsidR="00D630E5" w:rsidRPr="00D630E5" w:rsidRDefault="00D630E5" w:rsidP="00D630E5">
            <w:pPr>
              <w:spacing w:after="160" w:line="259" w:lineRule="auto"/>
              <w:rPr>
                <w:rFonts w:ascii="Times New Roman" w:hAnsi="Times New Roman" w:cs="Times New Roman"/>
                <w:b/>
                <w:bCs/>
                <w:sz w:val="24"/>
                <w:szCs w:val="24"/>
              </w:rPr>
            </w:pPr>
            <w:r w:rsidRPr="00D630E5">
              <w:rPr>
                <w:rFonts w:ascii="Times New Roman" w:hAnsi="Times New Roman" w:cs="Times New Roman"/>
                <w:b/>
                <w:bCs/>
                <w:sz w:val="24"/>
                <w:szCs w:val="24"/>
              </w:rPr>
              <w:lastRenderedPageBreak/>
              <w:t>Failure</w:t>
            </w:r>
          </w:p>
        </w:tc>
        <w:tc>
          <w:tcPr>
            <w:tcW w:w="0" w:type="auto"/>
            <w:hideMark/>
          </w:tcPr>
          <w:p w14:paraId="7AF4C25B" w14:textId="77777777" w:rsidR="00D630E5" w:rsidRPr="00D630E5" w:rsidRDefault="00D630E5" w:rsidP="00D630E5">
            <w:pPr>
              <w:spacing w:after="160" w:line="259" w:lineRule="auto"/>
              <w:rPr>
                <w:rFonts w:ascii="Times New Roman" w:hAnsi="Times New Roman" w:cs="Times New Roman"/>
                <w:b/>
                <w:bCs/>
                <w:sz w:val="24"/>
                <w:szCs w:val="24"/>
              </w:rPr>
            </w:pPr>
            <w:r w:rsidRPr="00D630E5">
              <w:rPr>
                <w:rFonts w:ascii="Times New Roman" w:hAnsi="Times New Roman" w:cs="Times New Roman"/>
                <w:b/>
                <w:bCs/>
                <w:sz w:val="24"/>
                <w:szCs w:val="24"/>
              </w:rPr>
              <w:t>Handling</w:t>
            </w:r>
          </w:p>
        </w:tc>
      </w:tr>
      <w:tr w:rsidR="00D630E5" w:rsidRPr="00D630E5" w14:paraId="0CC95537" w14:textId="77777777" w:rsidTr="00D630E5">
        <w:tc>
          <w:tcPr>
            <w:tcW w:w="0" w:type="auto"/>
            <w:hideMark/>
          </w:tcPr>
          <w:p w14:paraId="623A1239"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Duplicate request</w:t>
            </w:r>
          </w:p>
        </w:tc>
        <w:tc>
          <w:tcPr>
            <w:tcW w:w="0" w:type="auto"/>
            <w:hideMark/>
          </w:tcPr>
          <w:p w14:paraId="68D9F643"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Idempotency guard</w:t>
            </w:r>
          </w:p>
        </w:tc>
      </w:tr>
      <w:tr w:rsidR="00D630E5" w:rsidRPr="00D630E5" w14:paraId="4B710A00" w14:textId="77777777" w:rsidTr="00D630E5">
        <w:tc>
          <w:tcPr>
            <w:tcW w:w="0" w:type="auto"/>
            <w:hideMark/>
          </w:tcPr>
          <w:p w14:paraId="22D6CF89"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Department API down</w:t>
            </w:r>
          </w:p>
        </w:tc>
        <w:tc>
          <w:tcPr>
            <w:tcW w:w="0" w:type="auto"/>
            <w:hideMark/>
          </w:tcPr>
          <w:p w14:paraId="25E48939"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Retry queue</w:t>
            </w:r>
          </w:p>
        </w:tc>
      </w:tr>
      <w:tr w:rsidR="00D630E5" w:rsidRPr="00D630E5" w14:paraId="19BC85F9" w14:textId="77777777" w:rsidTr="00D630E5">
        <w:tc>
          <w:tcPr>
            <w:tcW w:w="0" w:type="auto"/>
            <w:hideMark/>
          </w:tcPr>
          <w:p w14:paraId="4A9987FA"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Invalid schema</w:t>
            </w:r>
          </w:p>
        </w:tc>
        <w:tc>
          <w:tcPr>
            <w:tcW w:w="0" w:type="auto"/>
            <w:hideMark/>
          </w:tcPr>
          <w:p w14:paraId="7F0263D3"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Dead letter queue</w:t>
            </w:r>
          </w:p>
        </w:tc>
      </w:tr>
      <w:tr w:rsidR="00D630E5" w:rsidRPr="00D630E5" w14:paraId="26843FEF" w14:textId="77777777" w:rsidTr="00D630E5">
        <w:tc>
          <w:tcPr>
            <w:tcW w:w="0" w:type="auto"/>
            <w:hideMark/>
          </w:tcPr>
          <w:p w14:paraId="706C5FB8"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Missing UBID</w:t>
            </w:r>
          </w:p>
        </w:tc>
        <w:tc>
          <w:tcPr>
            <w:tcW w:w="0" w:type="auto"/>
            <w:hideMark/>
          </w:tcPr>
          <w:p w14:paraId="08A113E0"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Reject and audit</w:t>
            </w:r>
          </w:p>
        </w:tc>
      </w:tr>
      <w:tr w:rsidR="00D630E5" w:rsidRPr="00D630E5" w14:paraId="29965D33" w14:textId="77777777" w:rsidTr="00D630E5">
        <w:tc>
          <w:tcPr>
            <w:tcW w:w="0" w:type="auto"/>
            <w:hideMark/>
          </w:tcPr>
          <w:p w14:paraId="3A957935"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Missing local department ID</w:t>
            </w:r>
          </w:p>
        </w:tc>
        <w:tc>
          <w:tcPr>
            <w:tcW w:w="0" w:type="auto"/>
            <w:hideMark/>
          </w:tcPr>
          <w:p w14:paraId="1357C7BD"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Mark target unavailable or new-registration-needed</w:t>
            </w:r>
          </w:p>
        </w:tc>
      </w:tr>
      <w:tr w:rsidR="00D630E5" w:rsidRPr="00D630E5" w14:paraId="2C5799EE" w14:textId="77777777" w:rsidTr="00D630E5">
        <w:tc>
          <w:tcPr>
            <w:tcW w:w="0" w:type="auto"/>
            <w:hideMark/>
          </w:tcPr>
          <w:p w14:paraId="08824892"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Conflict</w:t>
            </w:r>
          </w:p>
        </w:tc>
        <w:tc>
          <w:tcPr>
            <w:tcW w:w="0" w:type="auto"/>
            <w:hideMark/>
          </w:tcPr>
          <w:p w14:paraId="0926B0C1"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Authority Matrix or manual review</w:t>
            </w:r>
          </w:p>
        </w:tc>
      </w:tr>
      <w:tr w:rsidR="00D630E5" w:rsidRPr="00D630E5" w14:paraId="50A93D88" w14:textId="77777777" w:rsidTr="00D630E5">
        <w:tc>
          <w:tcPr>
            <w:tcW w:w="0" w:type="auto"/>
            <w:hideMark/>
          </w:tcPr>
          <w:p w14:paraId="37B913AE"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Translation failure</w:t>
            </w:r>
          </w:p>
        </w:tc>
        <w:tc>
          <w:tcPr>
            <w:tcW w:w="0" w:type="auto"/>
            <w:hideMark/>
          </w:tcPr>
          <w:p w14:paraId="5234DA58"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Mapping error audit + DLQ</w:t>
            </w:r>
          </w:p>
        </w:tc>
      </w:tr>
      <w:tr w:rsidR="00D630E5" w:rsidRPr="00D630E5" w14:paraId="6BAD534E" w14:textId="77777777" w:rsidTr="00D630E5">
        <w:tc>
          <w:tcPr>
            <w:tcW w:w="0" w:type="auto"/>
            <w:hideMark/>
          </w:tcPr>
          <w:p w14:paraId="07AA62E6"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Polling failure</w:t>
            </w:r>
          </w:p>
        </w:tc>
        <w:tc>
          <w:tcPr>
            <w:tcW w:w="0" w:type="auto"/>
            <w:hideMark/>
          </w:tcPr>
          <w:p w14:paraId="2EA0D8E3"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Backoff and retry</w:t>
            </w:r>
          </w:p>
        </w:tc>
      </w:tr>
    </w:tbl>
    <w:p w14:paraId="7361C52E"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pict w14:anchorId="68CE9405">
          <v:rect id="_x0000_i1460" style="width:0;height:1.5pt" o:hralign="center" o:hrstd="t" o:hr="t" fillcolor="#a0a0a0" stroked="f"/>
        </w:pict>
      </w:r>
    </w:p>
    <w:p w14:paraId="08D65AA5"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19.2 Retry policy</w:t>
      </w:r>
    </w:p>
    <w:p w14:paraId="226012D5"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Prototype retry policy:</w:t>
      </w:r>
    </w:p>
    <w:p w14:paraId="5ABF3345"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Max attempts: 3</w:t>
      </w:r>
    </w:p>
    <w:p w14:paraId="741EB940"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Backoff: 5 sec, 15 sec, 30 sec</w:t>
      </w:r>
    </w:p>
    <w:p w14:paraId="59B5CEA0"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After max attempts: DLQ_MOVED</w:t>
      </w:r>
    </w:p>
    <w:p w14:paraId="2EC4AC10"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Production policy can be configurable.</w:t>
      </w:r>
    </w:p>
    <w:p w14:paraId="4A09B6C8"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pict w14:anchorId="5811690B">
          <v:rect id="_x0000_i1461" style="width:0;height:1.5pt" o:hralign="center" o:hrstd="t" o:hr="t" fillcolor="#a0a0a0" stroked="f"/>
        </w:pict>
      </w:r>
    </w:p>
    <w:p w14:paraId="71B5EFBE"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20. Scalability Design</w:t>
      </w:r>
    </w:p>
    <w:p w14:paraId="6BBB4B19"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Even though prototype uses two departments, the architecture supports more.</w:t>
      </w:r>
    </w:p>
    <w:p w14:paraId="0B3D00B0"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To add a new department:</w:t>
      </w:r>
    </w:p>
    <w:p w14:paraId="3E500421"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1. Add department record in UBID Registry.</w:t>
      </w:r>
    </w:p>
    <w:p w14:paraId="1EBB3591"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2. Add schema mapping.</w:t>
      </w:r>
    </w:p>
    <w:p w14:paraId="0F02AB69"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3. Add adapter.</w:t>
      </w:r>
    </w:p>
    <w:p w14:paraId="7476834E"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4. Add routing rules.</w:t>
      </w:r>
    </w:p>
    <w:p w14:paraId="01982EF7"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5. Add polling strategy if needed.</w:t>
      </w:r>
    </w:p>
    <w:p w14:paraId="464E754C"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6. Add authority matrix fields.</w:t>
      </w:r>
    </w:p>
    <w:p w14:paraId="4AF6CDF6"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No change is needed in SWS or existing department systems.</w:t>
      </w:r>
    </w:p>
    <w:p w14:paraId="79482424"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pict w14:anchorId="2EF7B40C">
          <v:rect id="_x0000_i1462" style="width:0;height:1.5pt" o:hralign="center" o:hrstd="t" o:hr="t" fillcolor="#a0a0a0" stroked="f"/>
        </w:pict>
      </w:r>
    </w:p>
    <w:p w14:paraId="5F9F67BF"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21. What Makes This Prototype Selection-Ready</w:t>
      </w:r>
    </w:p>
    <w:p w14:paraId="015BEF2B"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This architecture directly demonstrates the problem’s hardest requirements:</w:t>
      </w:r>
    </w:p>
    <w:tbl>
      <w:tblPr>
        <w:tblStyle w:val="TableGrid"/>
        <w:tblW w:w="0" w:type="auto"/>
        <w:tblLook w:val="04A0" w:firstRow="1" w:lastRow="0" w:firstColumn="1" w:lastColumn="0" w:noHBand="0" w:noVBand="1"/>
      </w:tblPr>
      <w:tblGrid>
        <w:gridCol w:w="3356"/>
        <w:gridCol w:w="3556"/>
      </w:tblGrid>
      <w:tr w:rsidR="00D630E5" w:rsidRPr="00D630E5" w14:paraId="5C99C9CD" w14:textId="77777777" w:rsidTr="00D630E5">
        <w:tc>
          <w:tcPr>
            <w:tcW w:w="0" w:type="auto"/>
            <w:hideMark/>
          </w:tcPr>
          <w:p w14:paraId="3EF303DC" w14:textId="77777777" w:rsidR="00D630E5" w:rsidRPr="00D630E5" w:rsidRDefault="00D630E5" w:rsidP="00D630E5">
            <w:pPr>
              <w:spacing w:after="160" w:line="259" w:lineRule="auto"/>
              <w:rPr>
                <w:rFonts w:ascii="Times New Roman" w:hAnsi="Times New Roman" w:cs="Times New Roman"/>
                <w:b/>
                <w:bCs/>
                <w:sz w:val="24"/>
                <w:szCs w:val="24"/>
              </w:rPr>
            </w:pPr>
            <w:r w:rsidRPr="00D630E5">
              <w:rPr>
                <w:rFonts w:ascii="Times New Roman" w:hAnsi="Times New Roman" w:cs="Times New Roman"/>
                <w:b/>
                <w:bCs/>
                <w:sz w:val="24"/>
                <w:szCs w:val="24"/>
              </w:rPr>
              <w:lastRenderedPageBreak/>
              <w:t>Requirement</w:t>
            </w:r>
          </w:p>
        </w:tc>
        <w:tc>
          <w:tcPr>
            <w:tcW w:w="0" w:type="auto"/>
            <w:hideMark/>
          </w:tcPr>
          <w:p w14:paraId="0BE7F474" w14:textId="77777777" w:rsidR="00D630E5" w:rsidRPr="00D630E5" w:rsidRDefault="00D630E5" w:rsidP="00D630E5">
            <w:pPr>
              <w:spacing w:after="160" w:line="259" w:lineRule="auto"/>
              <w:rPr>
                <w:rFonts w:ascii="Times New Roman" w:hAnsi="Times New Roman" w:cs="Times New Roman"/>
                <w:b/>
                <w:bCs/>
                <w:sz w:val="24"/>
                <w:szCs w:val="24"/>
              </w:rPr>
            </w:pPr>
            <w:r w:rsidRPr="00D630E5">
              <w:rPr>
                <w:rFonts w:ascii="Times New Roman" w:hAnsi="Times New Roman" w:cs="Times New Roman"/>
                <w:b/>
                <w:bCs/>
                <w:sz w:val="24"/>
                <w:szCs w:val="24"/>
              </w:rPr>
              <w:t>K-Sync Proof</w:t>
            </w:r>
          </w:p>
        </w:tc>
      </w:tr>
      <w:tr w:rsidR="00D630E5" w:rsidRPr="00D630E5" w14:paraId="6BCEF77B" w14:textId="77777777" w:rsidTr="00D630E5">
        <w:tc>
          <w:tcPr>
            <w:tcW w:w="0" w:type="auto"/>
            <w:hideMark/>
          </w:tcPr>
          <w:p w14:paraId="12DF9824"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No source system changes</w:t>
            </w:r>
          </w:p>
        </w:tc>
        <w:tc>
          <w:tcPr>
            <w:tcW w:w="0" w:type="auto"/>
            <w:hideMark/>
          </w:tcPr>
          <w:p w14:paraId="26DC4850"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Mock systems remain independent</w:t>
            </w:r>
          </w:p>
        </w:tc>
      </w:tr>
      <w:tr w:rsidR="00D630E5" w:rsidRPr="00D630E5" w14:paraId="4E4189FC" w14:textId="77777777" w:rsidTr="00D630E5">
        <w:tc>
          <w:tcPr>
            <w:tcW w:w="0" w:type="auto"/>
            <w:hideMark/>
          </w:tcPr>
          <w:p w14:paraId="7DF92264"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UBID join key</w:t>
            </w:r>
          </w:p>
        </w:tc>
        <w:tc>
          <w:tcPr>
            <w:tcW w:w="0" w:type="auto"/>
            <w:hideMark/>
          </w:tcPr>
          <w:p w14:paraId="59A94825"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UBID Registry</w:t>
            </w:r>
          </w:p>
        </w:tc>
      </w:tr>
      <w:tr w:rsidR="00D630E5" w:rsidRPr="00D630E5" w14:paraId="550F7515" w14:textId="77777777" w:rsidTr="00D630E5">
        <w:tc>
          <w:tcPr>
            <w:tcW w:w="0" w:type="auto"/>
            <w:hideMark/>
          </w:tcPr>
          <w:p w14:paraId="43575A85"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SWS to department propagation</w:t>
            </w:r>
          </w:p>
        </w:tc>
        <w:tc>
          <w:tcPr>
            <w:tcW w:w="0" w:type="auto"/>
            <w:hideMark/>
          </w:tcPr>
          <w:p w14:paraId="09386F38"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Scenario 1</w:t>
            </w:r>
          </w:p>
        </w:tc>
      </w:tr>
      <w:tr w:rsidR="00D630E5" w:rsidRPr="00D630E5" w14:paraId="31DB4D7B" w14:textId="77777777" w:rsidTr="00D630E5">
        <w:tc>
          <w:tcPr>
            <w:tcW w:w="0" w:type="auto"/>
            <w:hideMark/>
          </w:tcPr>
          <w:p w14:paraId="4D0B9A3E"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Department to SWS propagation</w:t>
            </w:r>
          </w:p>
        </w:tc>
        <w:tc>
          <w:tcPr>
            <w:tcW w:w="0" w:type="auto"/>
            <w:hideMark/>
          </w:tcPr>
          <w:p w14:paraId="512920C7"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Scenario 2</w:t>
            </w:r>
          </w:p>
        </w:tc>
      </w:tr>
      <w:tr w:rsidR="00D630E5" w:rsidRPr="00D630E5" w14:paraId="3653EBEA" w14:textId="77777777" w:rsidTr="00D630E5">
        <w:tc>
          <w:tcPr>
            <w:tcW w:w="0" w:type="auto"/>
            <w:hideMark/>
          </w:tcPr>
          <w:p w14:paraId="453843B2"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Eventless department detection</w:t>
            </w:r>
          </w:p>
        </w:tc>
        <w:tc>
          <w:tcPr>
            <w:tcW w:w="0" w:type="auto"/>
            <w:hideMark/>
          </w:tcPr>
          <w:p w14:paraId="1A89DF9B"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Polling + snapshot hashing</w:t>
            </w:r>
          </w:p>
        </w:tc>
      </w:tr>
      <w:tr w:rsidR="00D630E5" w:rsidRPr="00D630E5" w14:paraId="05389A5A" w14:textId="77777777" w:rsidTr="00D630E5">
        <w:tc>
          <w:tcPr>
            <w:tcW w:w="0" w:type="auto"/>
            <w:hideMark/>
          </w:tcPr>
          <w:p w14:paraId="4C8E4919"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Schema mismatch</w:t>
            </w:r>
          </w:p>
        </w:tc>
        <w:tc>
          <w:tcPr>
            <w:tcW w:w="0" w:type="auto"/>
            <w:hideMark/>
          </w:tcPr>
          <w:p w14:paraId="09971CCD"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JSON and XML legacy mocks</w:t>
            </w:r>
          </w:p>
        </w:tc>
      </w:tr>
      <w:tr w:rsidR="00D630E5" w:rsidRPr="00D630E5" w14:paraId="31D111D6" w14:textId="77777777" w:rsidTr="00D630E5">
        <w:tc>
          <w:tcPr>
            <w:tcW w:w="0" w:type="auto"/>
            <w:hideMark/>
          </w:tcPr>
          <w:p w14:paraId="678612CF"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Conflict handling</w:t>
            </w:r>
          </w:p>
        </w:tc>
        <w:tc>
          <w:tcPr>
            <w:tcW w:w="0" w:type="auto"/>
            <w:hideMark/>
          </w:tcPr>
          <w:p w14:paraId="1D8C7E2C"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Holding Pen + Authority Matrix</w:t>
            </w:r>
          </w:p>
        </w:tc>
      </w:tr>
      <w:tr w:rsidR="00D630E5" w:rsidRPr="00D630E5" w14:paraId="21A653EC" w14:textId="77777777" w:rsidTr="00D630E5">
        <w:tc>
          <w:tcPr>
            <w:tcW w:w="0" w:type="auto"/>
            <w:hideMark/>
          </w:tcPr>
          <w:p w14:paraId="3CA60CE5"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Idempotency</w:t>
            </w:r>
          </w:p>
        </w:tc>
        <w:tc>
          <w:tcPr>
            <w:tcW w:w="0" w:type="auto"/>
            <w:hideMark/>
          </w:tcPr>
          <w:p w14:paraId="494971FA"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Duplicate retry demo</w:t>
            </w:r>
          </w:p>
        </w:tc>
      </w:tr>
      <w:tr w:rsidR="00D630E5" w:rsidRPr="00D630E5" w14:paraId="69235D8A" w14:textId="77777777" w:rsidTr="00D630E5">
        <w:tc>
          <w:tcPr>
            <w:tcW w:w="0" w:type="auto"/>
            <w:hideMark/>
          </w:tcPr>
          <w:p w14:paraId="04EE3EE2"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Auditability</w:t>
            </w:r>
          </w:p>
        </w:tc>
        <w:tc>
          <w:tcPr>
            <w:tcW w:w="0" w:type="auto"/>
            <w:hideMark/>
          </w:tcPr>
          <w:p w14:paraId="42EF15C7"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Append-only audit dashboard</w:t>
            </w:r>
          </w:p>
        </w:tc>
      </w:tr>
      <w:tr w:rsidR="00D630E5" w:rsidRPr="00D630E5" w14:paraId="756EE9AB" w14:textId="77777777" w:rsidTr="00D630E5">
        <w:tc>
          <w:tcPr>
            <w:tcW w:w="0" w:type="auto"/>
            <w:hideMark/>
          </w:tcPr>
          <w:p w14:paraId="0CC866B4"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Retry handling</w:t>
            </w:r>
          </w:p>
        </w:tc>
        <w:tc>
          <w:tcPr>
            <w:tcW w:w="0" w:type="auto"/>
            <w:hideMark/>
          </w:tcPr>
          <w:p w14:paraId="7F18CC9F"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Queue processor + retry audit</w:t>
            </w:r>
          </w:p>
        </w:tc>
      </w:tr>
      <w:tr w:rsidR="00D630E5" w:rsidRPr="00D630E5" w14:paraId="02A4DC28" w14:textId="77777777" w:rsidTr="00D630E5">
        <w:tc>
          <w:tcPr>
            <w:tcW w:w="0" w:type="auto"/>
            <w:hideMark/>
          </w:tcPr>
          <w:p w14:paraId="3B073357"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No runtime PII LLM</w:t>
            </w:r>
          </w:p>
        </w:tc>
        <w:tc>
          <w:tcPr>
            <w:tcW w:w="0" w:type="auto"/>
            <w:hideMark/>
          </w:tcPr>
          <w:p w14:paraId="1E4971F1" w14:textId="77777777" w:rsidR="00D630E5" w:rsidRPr="00D630E5" w:rsidRDefault="00D630E5" w:rsidP="00D630E5">
            <w:pPr>
              <w:spacing w:after="160" w:line="259" w:lineRule="auto"/>
              <w:rPr>
                <w:rFonts w:ascii="Times New Roman" w:hAnsi="Times New Roman" w:cs="Times New Roman"/>
                <w:sz w:val="24"/>
                <w:szCs w:val="24"/>
              </w:rPr>
            </w:pPr>
            <w:r w:rsidRPr="00D630E5">
              <w:rPr>
                <w:rFonts w:ascii="Times New Roman" w:hAnsi="Times New Roman" w:cs="Times New Roman"/>
                <w:sz w:val="24"/>
                <w:szCs w:val="24"/>
              </w:rPr>
              <w:t>Deterministic translation engine</w:t>
            </w:r>
          </w:p>
        </w:tc>
      </w:tr>
    </w:tbl>
    <w:p w14:paraId="099EA774"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pict w14:anchorId="6FC2FD29">
          <v:rect id="_x0000_i1463" style="width:0;height:1.5pt" o:hralign="center" o:hrstd="t" o:hr="t" fillcolor="#a0a0a0" stroked="f"/>
        </w:pict>
      </w:r>
    </w:p>
    <w:p w14:paraId="268AB41C"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22. Architecture Decisions Frozen</w:t>
      </w:r>
    </w:p>
    <w:p w14:paraId="322C4BAA"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These are the decisions we should freeze before choosing the tech stack.</w:t>
      </w:r>
    </w:p>
    <w:p w14:paraId="685F7782"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22.1 System structure</w:t>
      </w:r>
    </w:p>
    <w:p w14:paraId="3178A802"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Mock SWS</w:t>
      </w:r>
    </w:p>
    <w:p w14:paraId="7CD21490"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Mock e-Karmika</w:t>
      </w:r>
    </w:p>
    <w:p w14:paraId="226BCF3A"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Mock e-</w:t>
      </w:r>
      <w:proofErr w:type="spellStart"/>
      <w:r w:rsidRPr="00D630E5">
        <w:rPr>
          <w:rFonts w:ascii="Times New Roman" w:hAnsi="Times New Roman" w:cs="Times New Roman"/>
          <w:sz w:val="24"/>
          <w:szCs w:val="24"/>
        </w:rPr>
        <w:t>Surakshate</w:t>
      </w:r>
      <w:proofErr w:type="spellEnd"/>
    </w:p>
    <w:p w14:paraId="1CF9A1BD"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K-Sync Core</w:t>
      </w:r>
    </w:p>
    <w:p w14:paraId="2FBE95F2"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Dashboard</w:t>
      </w:r>
    </w:p>
    <w:p w14:paraId="3D8B26ED"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22.2 Internal event model</w:t>
      </w:r>
    </w:p>
    <w:p w14:paraId="1E612CEA"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All updates become canonical K-Sync events.</w:t>
      </w:r>
    </w:p>
    <w:p w14:paraId="1104C62E"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22.3 UBID model</w:t>
      </w:r>
    </w:p>
    <w:p w14:paraId="7F339CE3"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UBID is the main join key. PAN is only a business attribute.</w:t>
      </w:r>
    </w:p>
    <w:p w14:paraId="7A16A9EC"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22.4 Schema translation</w:t>
      </w:r>
    </w:p>
    <w:p w14:paraId="5281AD82"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Runtime deterministic mappings only.</w:t>
      </w:r>
    </w:p>
    <w:p w14:paraId="53EA27EC"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22.5 Conflict policy</w:t>
      </w:r>
    </w:p>
    <w:p w14:paraId="590A5E73"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Holding Pen + Authority Matrix.</w:t>
      </w:r>
    </w:p>
    <w:p w14:paraId="7DD65A2F"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22.6 Audit model</w:t>
      </w:r>
    </w:p>
    <w:p w14:paraId="234EB94F"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lastRenderedPageBreak/>
        <w:t>Append-only audit ledger.</w:t>
      </w:r>
    </w:p>
    <w:p w14:paraId="1E27C579"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22.7 Demo control</w:t>
      </w:r>
    </w:p>
    <w:p w14:paraId="76CF6827"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Dashboard must include scenario buttons.</w:t>
      </w:r>
    </w:p>
    <w:p w14:paraId="0DDB9F06"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pict w14:anchorId="2676EEB4">
          <v:rect id="_x0000_i1464" style="width:0;height:1.5pt" o:hralign="center" o:hrstd="t" o:hr="t" fillcolor="#a0a0a0" stroked="f"/>
        </w:pict>
      </w:r>
    </w:p>
    <w:p w14:paraId="3D707096"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23. Recommended Architecture Summary</w:t>
      </w:r>
    </w:p>
    <w:p w14:paraId="1D9C084E"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K-Sync is a zero-touch, event-driven interoperability hub that sits between Karnataka SWS and legacy department systems. It does not modify either side. It receives service requests from SWS or detects changes inside department systems through polling and snapshot hashing. Every update is normalized into a canonical event, checked for idempotency, checked for conflicts, routed using the UBID Registry, translated using deterministic schema mappings, written to target systems through adapters, and recorded in an append-only audit ledger. Conflicts are resolved using a field-level Authority Matrix, and every decision remains explainable and traceable through the dashboard.</w:t>
      </w:r>
    </w:p>
    <w:p w14:paraId="05F75BB3"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pict w14:anchorId="3BB03CF1">
          <v:rect id="_x0000_i1465" style="width:0;height:1.5pt" o:hralign="center" o:hrstd="t" o:hr="t" fillcolor="#a0a0a0" stroked="f"/>
        </w:pict>
      </w:r>
    </w:p>
    <w:p w14:paraId="7D85A0D0" w14:textId="77777777" w:rsidR="00D630E5" w:rsidRPr="00D630E5" w:rsidRDefault="00D630E5" w:rsidP="00D630E5">
      <w:pPr>
        <w:rPr>
          <w:rFonts w:ascii="Times New Roman" w:hAnsi="Times New Roman" w:cs="Times New Roman"/>
          <w:b/>
          <w:bCs/>
          <w:sz w:val="24"/>
          <w:szCs w:val="24"/>
        </w:rPr>
      </w:pPr>
      <w:r w:rsidRPr="00D630E5">
        <w:rPr>
          <w:rFonts w:ascii="Times New Roman" w:hAnsi="Times New Roman" w:cs="Times New Roman"/>
          <w:b/>
          <w:bCs/>
          <w:sz w:val="24"/>
          <w:szCs w:val="24"/>
        </w:rPr>
        <w:t>24. Final Architecture Verdict</w:t>
      </w:r>
    </w:p>
    <w:p w14:paraId="0A775403"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This is the architecture we should build.</w:t>
      </w:r>
    </w:p>
    <w:p w14:paraId="1EDEA1BA"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It is serious enough for judges, but still realistic for a hackathon prototype.</w:t>
      </w:r>
    </w:p>
    <w:p w14:paraId="5DEF1D9B"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The key is not to overbuild. The prototype should prove:</w:t>
      </w:r>
    </w:p>
    <w:p w14:paraId="394FB6A0"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1. Two-way sync works.</w:t>
      </w:r>
    </w:p>
    <w:p w14:paraId="421DE082"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2. UBID routing works.</w:t>
      </w:r>
    </w:p>
    <w:p w14:paraId="0F3AA08A"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3. Legacy schema translation works.</w:t>
      </w:r>
    </w:p>
    <w:p w14:paraId="572D8248"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4. Polling/snapshot detection works.</w:t>
      </w:r>
    </w:p>
    <w:p w14:paraId="07EBEE2F"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5. Conflict resolution works.</w:t>
      </w:r>
    </w:p>
    <w:p w14:paraId="011D3561"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6. Idempotency works.</w:t>
      </w:r>
    </w:p>
    <w:p w14:paraId="58957579"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7. Audit trail works.</w:t>
      </w:r>
    </w:p>
    <w:p w14:paraId="78C87560" w14:textId="77777777" w:rsidR="00D630E5" w:rsidRPr="00D630E5" w:rsidRDefault="00D630E5" w:rsidP="00D630E5">
      <w:pPr>
        <w:rPr>
          <w:rFonts w:ascii="Times New Roman" w:hAnsi="Times New Roman" w:cs="Times New Roman"/>
          <w:sz w:val="24"/>
          <w:szCs w:val="24"/>
        </w:rPr>
      </w:pPr>
      <w:r w:rsidRPr="00D630E5">
        <w:rPr>
          <w:rFonts w:ascii="Times New Roman" w:hAnsi="Times New Roman" w:cs="Times New Roman"/>
          <w:sz w:val="24"/>
          <w:szCs w:val="24"/>
        </w:rPr>
        <w:t>Once these are working and polished, the project will look far stronger than a generic dashboard or AI chatbot.</w:t>
      </w:r>
    </w:p>
    <w:p w14:paraId="279B4BEA" w14:textId="77777777" w:rsidR="00A264F1" w:rsidRPr="00D630E5" w:rsidRDefault="00A264F1">
      <w:pPr>
        <w:rPr>
          <w:rFonts w:ascii="Times New Roman" w:hAnsi="Times New Roman" w:cs="Times New Roman"/>
          <w:sz w:val="24"/>
          <w:szCs w:val="24"/>
        </w:rPr>
      </w:pPr>
    </w:p>
    <w:sectPr w:rsidR="00A264F1" w:rsidRPr="00D630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3073A"/>
    <w:multiLevelType w:val="multilevel"/>
    <w:tmpl w:val="BE4E3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04197"/>
    <w:multiLevelType w:val="multilevel"/>
    <w:tmpl w:val="05A29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15697F"/>
    <w:multiLevelType w:val="multilevel"/>
    <w:tmpl w:val="D4B6D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310702"/>
    <w:multiLevelType w:val="multilevel"/>
    <w:tmpl w:val="EB0E1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DA3177"/>
    <w:multiLevelType w:val="multilevel"/>
    <w:tmpl w:val="E3B67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E11F3E"/>
    <w:multiLevelType w:val="multilevel"/>
    <w:tmpl w:val="715A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7D36F6"/>
    <w:multiLevelType w:val="multilevel"/>
    <w:tmpl w:val="783AD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C15FF6"/>
    <w:multiLevelType w:val="multilevel"/>
    <w:tmpl w:val="7584E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F259BB"/>
    <w:multiLevelType w:val="multilevel"/>
    <w:tmpl w:val="234A5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6257DF"/>
    <w:multiLevelType w:val="multilevel"/>
    <w:tmpl w:val="BF6AD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517AC4"/>
    <w:multiLevelType w:val="multilevel"/>
    <w:tmpl w:val="207CA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EB4AEB"/>
    <w:multiLevelType w:val="multilevel"/>
    <w:tmpl w:val="B0B0E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536AAC"/>
    <w:multiLevelType w:val="multilevel"/>
    <w:tmpl w:val="519AE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4362298">
    <w:abstractNumId w:val="9"/>
  </w:num>
  <w:num w:numId="2" w16cid:durableId="1617713713">
    <w:abstractNumId w:val="3"/>
  </w:num>
  <w:num w:numId="3" w16cid:durableId="1419444926">
    <w:abstractNumId w:val="10"/>
  </w:num>
  <w:num w:numId="4" w16cid:durableId="884831778">
    <w:abstractNumId w:val="7"/>
  </w:num>
  <w:num w:numId="5" w16cid:durableId="1535580971">
    <w:abstractNumId w:val="5"/>
  </w:num>
  <w:num w:numId="6" w16cid:durableId="922371402">
    <w:abstractNumId w:val="12"/>
  </w:num>
  <w:num w:numId="7" w16cid:durableId="680476759">
    <w:abstractNumId w:val="11"/>
  </w:num>
  <w:num w:numId="8" w16cid:durableId="693774870">
    <w:abstractNumId w:val="0"/>
  </w:num>
  <w:num w:numId="9" w16cid:durableId="2106686614">
    <w:abstractNumId w:val="1"/>
  </w:num>
  <w:num w:numId="10" w16cid:durableId="1115104110">
    <w:abstractNumId w:val="6"/>
  </w:num>
  <w:num w:numId="11" w16cid:durableId="1969818925">
    <w:abstractNumId w:val="2"/>
  </w:num>
  <w:num w:numId="12" w16cid:durableId="936064442">
    <w:abstractNumId w:val="4"/>
  </w:num>
  <w:num w:numId="13" w16cid:durableId="12268392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0E5"/>
    <w:rsid w:val="00450ACC"/>
    <w:rsid w:val="00464408"/>
    <w:rsid w:val="004C034B"/>
    <w:rsid w:val="005320CA"/>
    <w:rsid w:val="006E7377"/>
    <w:rsid w:val="00732690"/>
    <w:rsid w:val="00905DF9"/>
    <w:rsid w:val="00A264F1"/>
    <w:rsid w:val="00D630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75732"/>
  <w15:chartTrackingRefBased/>
  <w15:docId w15:val="{9791B02D-5DFA-4CAE-BE53-5E13E63C8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690"/>
  </w:style>
  <w:style w:type="paragraph" w:styleId="Heading1">
    <w:name w:val="heading 1"/>
    <w:basedOn w:val="Normal"/>
    <w:next w:val="Normal"/>
    <w:link w:val="Heading1Char"/>
    <w:uiPriority w:val="9"/>
    <w:qFormat/>
    <w:rsid w:val="00D630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630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630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30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30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30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30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30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30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30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630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630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30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30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30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30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30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30E5"/>
    <w:rPr>
      <w:rFonts w:eastAsiaTheme="majorEastAsia" w:cstheme="majorBidi"/>
      <w:color w:val="272727" w:themeColor="text1" w:themeTint="D8"/>
    </w:rPr>
  </w:style>
  <w:style w:type="paragraph" w:styleId="Title">
    <w:name w:val="Title"/>
    <w:basedOn w:val="Normal"/>
    <w:next w:val="Normal"/>
    <w:link w:val="TitleChar"/>
    <w:uiPriority w:val="10"/>
    <w:qFormat/>
    <w:rsid w:val="00D630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30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30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30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30E5"/>
    <w:pPr>
      <w:spacing w:before="160"/>
      <w:jc w:val="center"/>
    </w:pPr>
    <w:rPr>
      <w:i/>
      <w:iCs/>
      <w:color w:val="404040" w:themeColor="text1" w:themeTint="BF"/>
    </w:rPr>
  </w:style>
  <w:style w:type="character" w:customStyle="1" w:styleId="QuoteChar">
    <w:name w:val="Quote Char"/>
    <w:basedOn w:val="DefaultParagraphFont"/>
    <w:link w:val="Quote"/>
    <w:uiPriority w:val="29"/>
    <w:rsid w:val="00D630E5"/>
    <w:rPr>
      <w:i/>
      <w:iCs/>
      <w:color w:val="404040" w:themeColor="text1" w:themeTint="BF"/>
    </w:rPr>
  </w:style>
  <w:style w:type="paragraph" w:styleId="ListParagraph">
    <w:name w:val="List Paragraph"/>
    <w:basedOn w:val="Normal"/>
    <w:uiPriority w:val="34"/>
    <w:qFormat/>
    <w:rsid w:val="00D630E5"/>
    <w:pPr>
      <w:ind w:left="720"/>
      <w:contextualSpacing/>
    </w:pPr>
  </w:style>
  <w:style w:type="character" w:styleId="IntenseEmphasis">
    <w:name w:val="Intense Emphasis"/>
    <w:basedOn w:val="DefaultParagraphFont"/>
    <w:uiPriority w:val="21"/>
    <w:qFormat/>
    <w:rsid w:val="00D630E5"/>
    <w:rPr>
      <w:i/>
      <w:iCs/>
      <w:color w:val="2F5496" w:themeColor="accent1" w:themeShade="BF"/>
    </w:rPr>
  </w:style>
  <w:style w:type="paragraph" w:styleId="IntenseQuote">
    <w:name w:val="Intense Quote"/>
    <w:basedOn w:val="Normal"/>
    <w:next w:val="Normal"/>
    <w:link w:val="IntenseQuoteChar"/>
    <w:uiPriority w:val="30"/>
    <w:qFormat/>
    <w:rsid w:val="00D630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30E5"/>
    <w:rPr>
      <w:i/>
      <w:iCs/>
      <w:color w:val="2F5496" w:themeColor="accent1" w:themeShade="BF"/>
    </w:rPr>
  </w:style>
  <w:style w:type="character" w:styleId="IntenseReference">
    <w:name w:val="Intense Reference"/>
    <w:basedOn w:val="DefaultParagraphFont"/>
    <w:uiPriority w:val="32"/>
    <w:qFormat/>
    <w:rsid w:val="00D630E5"/>
    <w:rPr>
      <w:b/>
      <w:bCs/>
      <w:smallCaps/>
      <w:color w:val="2F5496" w:themeColor="accent1" w:themeShade="BF"/>
      <w:spacing w:val="5"/>
    </w:rPr>
  </w:style>
  <w:style w:type="paragraph" w:customStyle="1" w:styleId="msonormal0">
    <w:name w:val="msonormal"/>
    <w:basedOn w:val="Normal"/>
    <w:rsid w:val="00D630E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D630E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D630E5"/>
    <w:rPr>
      <w:b/>
      <w:bCs/>
    </w:rPr>
  </w:style>
  <w:style w:type="paragraph" w:styleId="HTMLPreformatted">
    <w:name w:val="HTML Preformatted"/>
    <w:basedOn w:val="Normal"/>
    <w:link w:val="HTMLPreformattedChar"/>
    <w:uiPriority w:val="99"/>
    <w:semiHidden/>
    <w:unhideWhenUsed/>
    <w:rsid w:val="00D63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D630E5"/>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D630E5"/>
    <w:rPr>
      <w:rFonts w:ascii="Courier New" w:eastAsia="Times New Roman" w:hAnsi="Courier New" w:cs="Courier New"/>
      <w:sz w:val="20"/>
      <w:szCs w:val="20"/>
    </w:rPr>
  </w:style>
  <w:style w:type="table" w:styleId="TableGrid">
    <w:name w:val="Table Grid"/>
    <w:basedOn w:val="TableNormal"/>
    <w:uiPriority w:val="39"/>
    <w:rsid w:val="00D630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40</Pages>
  <Words>5112</Words>
  <Characters>29144</Characters>
  <Application>Microsoft Office Word</Application>
  <DocSecurity>0</DocSecurity>
  <Lines>242</Lines>
  <Paragraphs>68</Paragraphs>
  <ScaleCrop>false</ScaleCrop>
  <Company/>
  <LinksUpToDate>false</LinksUpToDate>
  <CharactersWithSpaces>34188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35 AIDS A Aayush Gupta</dc:creator>
  <cp:keywords/>
  <dc:description/>
  <cp:lastModifiedBy>35 AIDS A Aayush Gupta</cp:lastModifiedBy>
  <cp:revision>2</cp:revision>
  <dcterms:created xsi:type="dcterms:W3CDTF">2026-05-06T14:15:00Z</dcterms:created>
  <dcterms:modified xsi:type="dcterms:W3CDTF">2026-05-06T14:33:00Z</dcterms:modified>
</cp:coreProperties>
</file>