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6E156" w14:textId="77777777" w:rsidR="005C5F83" w:rsidRPr="002F3856" w:rsidRDefault="005C5F83">
      <w:pPr>
        <w:spacing w:after="400"/>
        <w:rPr>
          <w:rFonts w:ascii="Arial" w:hAnsi="Arial" w:cs="Arial"/>
        </w:rPr>
      </w:pPr>
    </w:p>
    <w:p w14:paraId="0DCF7D4E" w14:textId="77777777" w:rsidR="005C5F83" w:rsidRPr="002F3856" w:rsidRDefault="00000000">
      <w:pPr>
        <w:spacing w:after="120"/>
        <w:jc w:val="center"/>
        <w:rPr>
          <w:rFonts w:ascii="Arial" w:hAnsi="Arial" w:cs="Arial"/>
        </w:rPr>
      </w:pPr>
      <w:r w:rsidRPr="002F3856">
        <w:rPr>
          <w:rFonts w:ascii="Arial" w:eastAsia="Arial" w:hAnsi="Arial" w:cs="Arial"/>
          <w:b/>
          <w:bCs/>
          <w:color w:val="000000"/>
          <w:sz w:val="24"/>
          <w:szCs w:val="24"/>
        </w:rPr>
        <w:t>BCSE203E – Web Programming</w:t>
      </w:r>
    </w:p>
    <w:p w14:paraId="6C06E3BD" w14:textId="77777777" w:rsidR="005C5F83" w:rsidRPr="002F3856" w:rsidRDefault="00000000">
      <w:pPr>
        <w:spacing w:after="120"/>
        <w:jc w:val="center"/>
        <w:rPr>
          <w:rFonts w:ascii="Arial" w:hAnsi="Arial" w:cs="Arial"/>
        </w:rPr>
      </w:pPr>
      <w:r w:rsidRPr="002F3856">
        <w:rPr>
          <w:rFonts w:ascii="Arial" w:eastAsia="Arial" w:hAnsi="Arial" w:cs="Arial"/>
          <w:b/>
          <w:bCs/>
          <w:color w:val="000000"/>
          <w:sz w:val="36"/>
          <w:szCs w:val="36"/>
        </w:rPr>
        <w:t>Digital Assignment IV</w:t>
      </w:r>
    </w:p>
    <w:p w14:paraId="5F5BB1A9" w14:textId="77777777" w:rsidR="005C5F83" w:rsidRPr="002F3856" w:rsidRDefault="00000000">
      <w:pPr>
        <w:spacing w:after="600"/>
        <w:jc w:val="center"/>
        <w:rPr>
          <w:rFonts w:ascii="Arial" w:hAnsi="Arial" w:cs="Arial"/>
        </w:rPr>
      </w:pPr>
      <w:r w:rsidRPr="002F3856">
        <w:rPr>
          <w:rFonts w:ascii="Arial" w:eastAsia="Arial" w:hAnsi="Arial" w:cs="Arial"/>
          <w:color w:val="000000"/>
          <w:sz w:val="22"/>
          <w:szCs w:val="22"/>
        </w:rPr>
        <w:t xml:space="preserve">Winter </w:t>
      </w:r>
      <w:r w:rsidRPr="002F3856">
        <w:rPr>
          <w:rFonts w:ascii="Arial" w:eastAsia="Arial" w:hAnsi="Arial" w:cs="Arial"/>
          <w:color w:val="000000"/>
          <w:sz w:val="24"/>
          <w:szCs w:val="24"/>
        </w:rPr>
        <w:t>Semester</w:t>
      </w:r>
      <w:r w:rsidRPr="002F3856">
        <w:rPr>
          <w:rFonts w:ascii="Arial" w:eastAsia="Arial" w:hAnsi="Arial" w:cs="Arial"/>
          <w:color w:val="000000"/>
          <w:sz w:val="22"/>
          <w:szCs w:val="22"/>
        </w:rPr>
        <w:t xml:space="preserve"> 2025 – 2026</w:t>
      </w:r>
    </w:p>
    <w:p w14:paraId="5BBB7EBA" w14:textId="77777777" w:rsidR="005C5F83" w:rsidRPr="002F3856" w:rsidRDefault="00000000">
      <w:pPr>
        <w:spacing w:after="80"/>
        <w:jc w:val="center"/>
        <w:rPr>
          <w:rFonts w:ascii="Arial" w:hAnsi="Arial" w:cs="Arial"/>
        </w:rPr>
      </w:pPr>
      <w:r w:rsidRPr="002F3856">
        <w:rPr>
          <w:rFonts w:ascii="Arial" w:eastAsia="Arial" w:hAnsi="Arial" w:cs="Arial"/>
          <w:b/>
          <w:bCs/>
          <w:color w:val="000000"/>
          <w:sz w:val="30"/>
          <w:szCs w:val="30"/>
        </w:rPr>
        <w:t xml:space="preserve">University </w:t>
      </w:r>
      <w:r w:rsidRPr="002F3856">
        <w:rPr>
          <w:rFonts w:ascii="Arial" w:eastAsia="Arial" w:hAnsi="Arial" w:cs="Arial"/>
          <w:b/>
          <w:bCs/>
          <w:color w:val="000000"/>
          <w:sz w:val="28"/>
          <w:szCs w:val="28"/>
        </w:rPr>
        <w:t>Timetable</w:t>
      </w:r>
      <w:r w:rsidRPr="002F3856">
        <w:rPr>
          <w:rFonts w:ascii="Arial" w:eastAsia="Arial" w:hAnsi="Arial" w:cs="Arial"/>
          <w:b/>
          <w:bCs/>
          <w:color w:val="000000"/>
          <w:sz w:val="30"/>
          <w:szCs w:val="30"/>
        </w:rPr>
        <w:t xml:space="preserve"> Web Application</w:t>
      </w:r>
    </w:p>
    <w:p w14:paraId="42F999B6" w14:textId="25E2CCD2" w:rsidR="005C5F83" w:rsidRPr="002F3856" w:rsidRDefault="00855C63">
      <w:pPr>
        <w:spacing w:after="600"/>
        <w:jc w:val="center"/>
        <w:rPr>
          <w:rFonts w:ascii="Arial" w:hAnsi="Arial" w:cs="Arial"/>
          <w:sz w:val="28"/>
          <w:szCs w:val="28"/>
        </w:rPr>
      </w:pPr>
      <w:proofErr w:type="spellStart"/>
      <w:r w:rsidRPr="002F3856">
        <w:rPr>
          <w:rFonts w:ascii="Arial" w:hAnsi="Arial" w:cs="Arial"/>
          <w:b/>
          <w:bCs/>
          <w:sz w:val="28"/>
          <w:szCs w:val="28"/>
        </w:rPr>
        <w:t>SyncIT</w:t>
      </w:r>
      <w:proofErr w:type="spellEnd"/>
    </w:p>
    <w:p w14:paraId="7C8AA36B" w14:textId="77777777" w:rsidR="005C5F83" w:rsidRPr="002F3856" w:rsidRDefault="005C5F83">
      <w:pPr>
        <w:pBdr>
          <w:bottom w:val="single" w:sz="6" w:space="1" w:color="000000"/>
        </w:pBdr>
        <w:spacing w:before="60" w:after="200"/>
        <w:rPr>
          <w:rFonts w:ascii="Arial" w:hAnsi="Arial" w:cs="Arial"/>
        </w:rPr>
      </w:pPr>
    </w:p>
    <w:p w14:paraId="6DAC4AEF" w14:textId="77777777" w:rsidR="005C5F83" w:rsidRPr="002F3856" w:rsidRDefault="005C5F83">
      <w:pPr>
        <w:spacing w:after="160"/>
        <w:rPr>
          <w:rFonts w:ascii="Arial" w:hAnsi="Arial" w:cs="Arial"/>
          <w:sz w:val="24"/>
          <w:szCs w:val="24"/>
        </w:rPr>
      </w:pPr>
    </w:p>
    <w:p w14:paraId="05C3B7D3" w14:textId="77777777" w:rsidR="005C5F83" w:rsidRPr="002F3856" w:rsidRDefault="00000000">
      <w:pPr>
        <w:spacing w:after="200"/>
        <w:jc w:val="center"/>
        <w:rPr>
          <w:rFonts w:ascii="Arial" w:eastAsia="Arial" w:hAnsi="Arial" w:cs="Arial"/>
          <w:b/>
          <w:bCs/>
          <w:color w:val="000000"/>
          <w:sz w:val="24"/>
          <w:szCs w:val="24"/>
        </w:rPr>
      </w:pPr>
      <w:r w:rsidRPr="002F3856">
        <w:rPr>
          <w:rFonts w:ascii="Arial" w:eastAsia="Arial" w:hAnsi="Arial" w:cs="Arial"/>
          <w:b/>
          <w:bCs/>
          <w:color w:val="000000"/>
          <w:sz w:val="24"/>
          <w:szCs w:val="24"/>
        </w:rPr>
        <w:t>Student Details</w:t>
      </w:r>
    </w:p>
    <w:p w14:paraId="4E8B8EB7" w14:textId="77777777" w:rsidR="00855C63" w:rsidRPr="002F3856" w:rsidRDefault="00855C63">
      <w:pPr>
        <w:spacing w:after="200"/>
        <w:jc w:val="center"/>
        <w:rPr>
          <w:rFonts w:ascii="Arial" w:hAnsi="Arial" w:cs="Arial"/>
          <w:sz w:val="24"/>
          <w:szCs w:val="24"/>
        </w:rPr>
      </w:pPr>
    </w:p>
    <w:p w14:paraId="406FDD03" w14:textId="016A9272" w:rsidR="005C5F83" w:rsidRPr="002F3856" w:rsidRDefault="00000000">
      <w:pPr>
        <w:tabs>
          <w:tab w:val="left" w:pos="2880"/>
        </w:tabs>
        <w:spacing w:after="180"/>
        <w:rPr>
          <w:rFonts w:ascii="Arial" w:hAnsi="Arial" w:cs="Arial"/>
          <w:sz w:val="24"/>
          <w:szCs w:val="24"/>
        </w:rPr>
      </w:pPr>
      <w:r w:rsidRPr="002F3856">
        <w:rPr>
          <w:rFonts w:ascii="Arial" w:eastAsia="Arial" w:hAnsi="Arial" w:cs="Arial"/>
          <w:b/>
          <w:bCs/>
          <w:sz w:val="24"/>
          <w:szCs w:val="24"/>
        </w:rPr>
        <w:t>Name:</w:t>
      </w:r>
      <w:r w:rsidRPr="002F3856">
        <w:rPr>
          <w:rFonts w:ascii="Arial" w:eastAsia="Arial" w:hAnsi="Arial" w:cs="Arial"/>
          <w:sz w:val="24"/>
          <w:szCs w:val="24"/>
        </w:rPr>
        <w:tab/>
      </w:r>
      <w:r w:rsidR="00855C63" w:rsidRPr="002F3856">
        <w:rPr>
          <w:rFonts w:ascii="Arial" w:eastAsia="Arial" w:hAnsi="Arial" w:cs="Arial"/>
          <w:sz w:val="24"/>
          <w:szCs w:val="24"/>
        </w:rPr>
        <w:t>Aayush Kumar Singh</w:t>
      </w:r>
    </w:p>
    <w:p w14:paraId="7AFCA99A" w14:textId="2B194399" w:rsidR="005C5F83" w:rsidRPr="002F3856" w:rsidRDefault="00000000" w:rsidP="00855C63">
      <w:pPr>
        <w:tabs>
          <w:tab w:val="left" w:pos="2880"/>
        </w:tabs>
        <w:spacing w:after="180"/>
        <w:rPr>
          <w:rFonts w:ascii="Arial" w:hAnsi="Arial" w:cs="Arial"/>
          <w:sz w:val="24"/>
          <w:szCs w:val="24"/>
        </w:rPr>
      </w:pPr>
      <w:r w:rsidRPr="002F3856">
        <w:rPr>
          <w:rFonts w:ascii="Arial" w:eastAsia="Arial" w:hAnsi="Arial" w:cs="Arial"/>
          <w:b/>
          <w:bCs/>
          <w:sz w:val="24"/>
          <w:szCs w:val="24"/>
        </w:rPr>
        <w:t>Registration No.:</w:t>
      </w:r>
      <w:r w:rsidRPr="002F3856">
        <w:rPr>
          <w:rFonts w:ascii="Arial" w:eastAsia="Arial" w:hAnsi="Arial" w:cs="Arial"/>
          <w:sz w:val="24"/>
          <w:szCs w:val="24"/>
        </w:rPr>
        <w:tab/>
      </w:r>
      <w:r w:rsidR="00855C63" w:rsidRPr="002F3856">
        <w:rPr>
          <w:rFonts w:ascii="Arial" w:eastAsia="Arial" w:hAnsi="Arial" w:cs="Arial"/>
          <w:sz w:val="24"/>
          <w:szCs w:val="24"/>
        </w:rPr>
        <w:t>24BKT0157</w:t>
      </w:r>
    </w:p>
    <w:p w14:paraId="4A03703B" w14:textId="2C613C55" w:rsidR="005C5F83" w:rsidRPr="002F3856" w:rsidRDefault="00000000">
      <w:pPr>
        <w:tabs>
          <w:tab w:val="left" w:pos="2880"/>
        </w:tabs>
        <w:spacing w:after="180"/>
        <w:rPr>
          <w:rFonts w:ascii="Arial" w:hAnsi="Arial" w:cs="Arial"/>
          <w:sz w:val="24"/>
          <w:szCs w:val="24"/>
        </w:rPr>
      </w:pPr>
      <w:r w:rsidRPr="002F3856">
        <w:rPr>
          <w:rFonts w:ascii="Arial" w:eastAsia="Arial" w:hAnsi="Arial" w:cs="Arial"/>
          <w:b/>
          <w:bCs/>
          <w:sz w:val="24"/>
          <w:szCs w:val="24"/>
        </w:rPr>
        <w:t>Name:</w:t>
      </w:r>
      <w:r w:rsidRPr="002F3856">
        <w:rPr>
          <w:rFonts w:ascii="Arial" w:eastAsia="Arial" w:hAnsi="Arial" w:cs="Arial"/>
          <w:sz w:val="24"/>
          <w:szCs w:val="24"/>
        </w:rPr>
        <w:tab/>
      </w:r>
      <w:r w:rsidR="00855C63" w:rsidRPr="002F3856">
        <w:rPr>
          <w:rFonts w:ascii="Arial" w:eastAsia="Arial" w:hAnsi="Arial" w:cs="Arial"/>
          <w:sz w:val="24"/>
          <w:szCs w:val="24"/>
        </w:rPr>
        <w:t>Abhinash</w:t>
      </w:r>
      <w:r w:rsidR="004A3EAF" w:rsidRPr="002F3856">
        <w:rPr>
          <w:rFonts w:ascii="Arial" w:eastAsia="Arial" w:hAnsi="Arial" w:cs="Arial"/>
          <w:sz w:val="24"/>
          <w:szCs w:val="24"/>
        </w:rPr>
        <w:t xml:space="preserve"> </w:t>
      </w:r>
      <w:r w:rsidR="00855C63" w:rsidRPr="002F3856">
        <w:rPr>
          <w:rFonts w:ascii="Arial" w:eastAsia="Arial" w:hAnsi="Arial" w:cs="Arial"/>
          <w:sz w:val="24"/>
          <w:szCs w:val="24"/>
        </w:rPr>
        <w:t>Kumar</w:t>
      </w:r>
    </w:p>
    <w:p w14:paraId="619E80B8" w14:textId="25182A3E" w:rsidR="005C5F83" w:rsidRPr="002F3856" w:rsidRDefault="00000000" w:rsidP="00855C63">
      <w:pPr>
        <w:tabs>
          <w:tab w:val="left" w:pos="2880"/>
        </w:tabs>
        <w:spacing w:after="180"/>
        <w:rPr>
          <w:rFonts w:ascii="Arial" w:hAnsi="Arial" w:cs="Arial"/>
          <w:sz w:val="24"/>
          <w:szCs w:val="24"/>
        </w:rPr>
      </w:pPr>
      <w:r w:rsidRPr="002F3856">
        <w:rPr>
          <w:rFonts w:ascii="Arial" w:eastAsia="Arial" w:hAnsi="Arial" w:cs="Arial"/>
          <w:b/>
          <w:bCs/>
          <w:sz w:val="24"/>
          <w:szCs w:val="24"/>
        </w:rPr>
        <w:t>Registration No.:</w:t>
      </w:r>
      <w:r w:rsidRPr="002F3856">
        <w:rPr>
          <w:rFonts w:ascii="Arial" w:eastAsia="Arial" w:hAnsi="Arial" w:cs="Arial"/>
          <w:sz w:val="24"/>
          <w:szCs w:val="24"/>
        </w:rPr>
        <w:tab/>
      </w:r>
      <w:r w:rsidR="00855C63" w:rsidRPr="002F3856">
        <w:rPr>
          <w:rFonts w:ascii="Arial" w:eastAsia="Arial" w:hAnsi="Arial" w:cs="Arial"/>
          <w:sz w:val="24"/>
          <w:szCs w:val="24"/>
        </w:rPr>
        <w:t>24BKT0159</w:t>
      </w:r>
    </w:p>
    <w:p w14:paraId="7F763430" w14:textId="74BD1B7B" w:rsidR="00855C63" w:rsidRPr="002F3856" w:rsidRDefault="00000000">
      <w:pPr>
        <w:tabs>
          <w:tab w:val="left" w:pos="2880"/>
        </w:tabs>
        <w:spacing w:after="180"/>
        <w:rPr>
          <w:rFonts w:ascii="Arial" w:eastAsia="Arial" w:hAnsi="Arial" w:cs="Arial"/>
          <w:sz w:val="24"/>
          <w:szCs w:val="24"/>
        </w:rPr>
      </w:pPr>
      <w:r w:rsidRPr="002F3856">
        <w:rPr>
          <w:rFonts w:ascii="Arial" w:eastAsia="Arial" w:hAnsi="Arial" w:cs="Arial"/>
          <w:b/>
          <w:bCs/>
          <w:sz w:val="24"/>
          <w:szCs w:val="24"/>
        </w:rPr>
        <w:t>Faculty:</w:t>
      </w:r>
      <w:r w:rsidRPr="002F3856">
        <w:rPr>
          <w:rFonts w:ascii="Arial" w:eastAsia="Arial" w:hAnsi="Arial" w:cs="Arial"/>
          <w:sz w:val="24"/>
          <w:szCs w:val="24"/>
        </w:rPr>
        <w:tab/>
        <w:t>Jayakumar S</w:t>
      </w:r>
    </w:p>
    <w:p w14:paraId="1C1BFE35" w14:textId="343A625E" w:rsidR="00855C63" w:rsidRPr="002F3856" w:rsidRDefault="00855C63">
      <w:pPr>
        <w:tabs>
          <w:tab w:val="left" w:pos="2880"/>
        </w:tabs>
        <w:spacing w:after="180"/>
        <w:rPr>
          <w:rFonts w:ascii="Arial" w:hAnsi="Arial" w:cs="Arial"/>
          <w:sz w:val="24"/>
          <w:szCs w:val="24"/>
        </w:rPr>
      </w:pPr>
      <w:r w:rsidRPr="002F3856">
        <w:rPr>
          <w:rFonts w:ascii="Arial" w:hAnsi="Arial" w:cs="Arial"/>
          <w:b/>
          <w:bCs/>
          <w:sz w:val="24"/>
          <w:szCs w:val="24"/>
        </w:rPr>
        <w:t>Semester:</w:t>
      </w:r>
      <w:r w:rsidRPr="002F3856">
        <w:rPr>
          <w:rFonts w:ascii="Arial" w:hAnsi="Arial" w:cs="Arial"/>
          <w:sz w:val="24"/>
          <w:szCs w:val="24"/>
        </w:rPr>
        <w:tab/>
        <w:t>Winter Semester 2025-2026</w:t>
      </w:r>
    </w:p>
    <w:p w14:paraId="4BB332FC" w14:textId="0DE67FFB" w:rsidR="00855C63" w:rsidRPr="002F3856" w:rsidRDefault="00855C63">
      <w:pPr>
        <w:tabs>
          <w:tab w:val="left" w:pos="2880"/>
        </w:tabs>
        <w:spacing w:after="180"/>
        <w:rPr>
          <w:rFonts w:ascii="Arial" w:hAnsi="Arial" w:cs="Arial"/>
          <w:sz w:val="24"/>
          <w:szCs w:val="24"/>
        </w:rPr>
      </w:pPr>
      <w:r w:rsidRPr="002F3856">
        <w:rPr>
          <w:rFonts w:ascii="Arial" w:hAnsi="Arial" w:cs="Arial"/>
          <w:b/>
          <w:bCs/>
          <w:sz w:val="24"/>
          <w:szCs w:val="24"/>
        </w:rPr>
        <w:t>Assignment Title:</w:t>
      </w:r>
      <w:r w:rsidRPr="002F3856">
        <w:rPr>
          <w:rFonts w:ascii="Arial" w:hAnsi="Arial" w:cs="Arial"/>
          <w:b/>
          <w:bCs/>
          <w:sz w:val="24"/>
          <w:szCs w:val="24"/>
        </w:rPr>
        <w:tab/>
      </w:r>
      <w:r w:rsidRPr="002F3856">
        <w:rPr>
          <w:rFonts w:ascii="Arial" w:hAnsi="Arial" w:cs="Arial"/>
          <w:sz w:val="24"/>
          <w:szCs w:val="24"/>
        </w:rPr>
        <w:t>Mini Project</w:t>
      </w:r>
    </w:p>
    <w:p w14:paraId="478DB788" w14:textId="77777777" w:rsidR="005C5F83" w:rsidRPr="002F3856" w:rsidRDefault="00000000">
      <w:pPr>
        <w:pageBreakBefore/>
        <w:spacing w:after="60"/>
        <w:rPr>
          <w:rFonts w:ascii="Arial" w:hAnsi="Arial" w:cs="Arial"/>
        </w:rPr>
      </w:pPr>
      <w:r w:rsidRPr="002F3856">
        <w:rPr>
          <w:rFonts w:ascii="Arial" w:eastAsia="Arial" w:hAnsi="Arial" w:cs="Arial"/>
          <w:b/>
          <w:bCs/>
          <w:sz w:val="28"/>
          <w:szCs w:val="28"/>
        </w:rPr>
        <w:lastRenderedPageBreak/>
        <w:t>GitHub Links</w:t>
      </w:r>
    </w:p>
    <w:p w14:paraId="22C6B3DA" w14:textId="77777777" w:rsidR="005C5F83" w:rsidRPr="002F3856" w:rsidRDefault="005C5F83">
      <w:pPr>
        <w:pBdr>
          <w:bottom w:val="single" w:sz="6" w:space="1" w:color="000000"/>
        </w:pBdr>
        <w:spacing w:before="60" w:after="200"/>
        <w:rPr>
          <w:rFonts w:ascii="Arial" w:hAnsi="Arial" w:cs="Arial"/>
        </w:rPr>
      </w:pPr>
    </w:p>
    <w:p w14:paraId="3BEE64B3" w14:textId="77777777" w:rsidR="005C5F83" w:rsidRPr="002F3856" w:rsidRDefault="005C5F83">
      <w:pPr>
        <w:spacing w:after="160"/>
        <w:rPr>
          <w:rFonts w:ascii="Arial" w:hAnsi="Arial" w:cs="Arial"/>
          <w:sz w:val="24"/>
          <w:szCs w:val="24"/>
        </w:rPr>
      </w:pPr>
    </w:p>
    <w:p w14:paraId="4399EAD6" w14:textId="5BBB542D" w:rsidR="005C5F83" w:rsidRPr="002F3856" w:rsidRDefault="00000000">
      <w:pPr>
        <w:tabs>
          <w:tab w:val="left" w:pos="2880"/>
        </w:tabs>
        <w:spacing w:after="180"/>
        <w:rPr>
          <w:rFonts w:ascii="Arial" w:eastAsia="Arial" w:hAnsi="Arial" w:cs="Arial"/>
          <w:sz w:val="24"/>
          <w:szCs w:val="24"/>
        </w:rPr>
      </w:pPr>
      <w:r w:rsidRPr="002F3856">
        <w:rPr>
          <w:rFonts w:ascii="Arial" w:eastAsia="Arial" w:hAnsi="Arial" w:cs="Arial"/>
          <w:b/>
          <w:bCs/>
          <w:sz w:val="24"/>
          <w:szCs w:val="24"/>
        </w:rPr>
        <w:t>GitHub Repository:</w:t>
      </w:r>
      <w:r w:rsidRPr="002F3856">
        <w:rPr>
          <w:rFonts w:ascii="Arial" w:eastAsia="Arial" w:hAnsi="Arial" w:cs="Arial"/>
          <w:sz w:val="24"/>
          <w:szCs w:val="24"/>
        </w:rPr>
        <w:tab/>
      </w:r>
      <w:hyperlink r:id="rId6" w:history="1">
        <w:r w:rsidR="002F3856" w:rsidRPr="002F3856">
          <w:rPr>
            <w:rStyle w:val="Hyperlink"/>
            <w:rFonts w:ascii="Arial" w:hAnsi="Arial" w:cs="Arial"/>
            <w:sz w:val="24"/>
            <w:szCs w:val="24"/>
          </w:rPr>
          <w:t>https://github.com/aayushks22-05/Timetable-Generator</w:t>
        </w:r>
      </w:hyperlink>
    </w:p>
    <w:p w14:paraId="4FBEED68" w14:textId="77777777" w:rsidR="004A3EAF" w:rsidRPr="002F3856" w:rsidRDefault="004A3EAF">
      <w:pPr>
        <w:tabs>
          <w:tab w:val="left" w:pos="2880"/>
        </w:tabs>
        <w:spacing w:after="180"/>
        <w:rPr>
          <w:rFonts w:ascii="Arial" w:hAnsi="Arial" w:cs="Arial"/>
          <w:sz w:val="24"/>
          <w:szCs w:val="24"/>
        </w:rPr>
      </w:pPr>
    </w:p>
    <w:p w14:paraId="79FA2E50" w14:textId="58B05B17" w:rsidR="004A3EAF" w:rsidRPr="002F3856" w:rsidRDefault="00000000">
      <w:pPr>
        <w:tabs>
          <w:tab w:val="left" w:pos="2880"/>
        </w:tabs>
        <w:spacing w:after="180"/>
        <w:rPr>
          <w:rFonts w:ascii="Arial" w:hAnsi="Arial" w:cs="Arial"/>
          <w:sz w:val="24"/>
          <w:szCs w:val="24"/>
        </w:rPr>
      </w:pPr>
      <w:r w:rsidRPr="002F3856">
        <w:rPr>
          <w:rFonts w:ascii="Arial" w:eastAsia="Arial" w:hAnsi="Arial" w:cs="Arial"/>
          <w:b/>
          <w:bCs/>
          <w:sz w:val="24"/>
          <w:szCs w:val="24"/>
        </w:rPr>
        <w:t xml:space="preserve">GitHub </w:t>
      </w:r>
      <w:r w:rsidR="002F3856" w:rsidRPr="002F3856">
        <w:rPr>
          <w:rFonts w:ascii="Arial" w:eastAsia="Arial" w:hAnsi="Arial" w:cs="Arial"/>
          <w:b/>
          <w:bCs/>
          <w:sz w:val="24"/>
          <w:szCs w:val="24"/>
        </w:rPr>
        <w:t>Pages:</w:t>
      </w:r>
      <w:r w:rsidRPr="002F3856">
        <w:rPr>
          <w:rFonts w:ascii="Arial" w:eastAsia="Arial" w:hAnsi="Arial" w:cs="Arial"/>
          <w:sz w:val="24"/>
          <w:szCs w:val="24"/>
        </w:rPr>
        <w:tab/>
      </w:r>
      <w:hyperlink r:id="rId7" w:history="1">
        <w:r w:rsidR="002F3856" w:rsidRPr="002F3856">
          <w:rPr>
            <w:rStyle w:val="Hyperlink"/>
            <w:rFonts w:ascii="Arial" w:hAnsi="Arial" w:cs="Arial"/>
            <w:sz w:val="24"/>
            <w:szCs w:val="24"/>
          </w:rPr>
          <w:t>https://aayushks22-05.github.io/Timetable-Generator/</w:t>
        </w:r>
      </w:hyperlink>
    </w:p>
    <w:p w14:paraId="73278552" w14:textId="77777777" w:rsidR="005C5F83" w:rsidRPr="002F3856" w:rsidRDefault="00000000">
      <w:pPr>
        <w:pageBreakBefore/>
        <w:spacing w:after="60"/>
        <w:jc w:val="center"/>
        <w:rPr>
          <w:rFonts w:ascii="Arial" w:hAnsi="Arial" w:cs="Arial"/>
        </w:rPr>
      </w:pPr>
      <w:r w:rsidRPr="002F3856">
        <w:rPr>
          <w:rFonts w:ascii="Arial" w:eastAsia="Arial" w:hAnsi="Arial" w:cs="Arial"/>
          <w:b/>
          <w:bCs/>
          <w:sz w:val="28"/>
          <w:szCs w:val="28"/>
        </w:rPr>
        <w:lastRenderedPageBreak/>
        <w:t>Table of Contents</w:t>
      </w:r>
    </w:p>
    <w:p w14:paraId="4E329453" w14:textId="77777777" w:rsidR="005C5F83" w:rsidRPr="002F3856" w:rsidRDefault="005C5F83">
      <w:pPr>
        <w:pBdr>
          <w:bottom w:val="single" w:sz="6" w:space="1" w:color="000000"/>
        </w:pBdr>
        <w:spacing w:before="60" w:after="200"/>
        <w:rPr>
          <w:rFonts w:ascii="Arial" w:hAnsi="Arial" w:cs="Arial"/>
        </w:rPr>
      </w:pPr>
    </w:p>
    <w:p w14:paraId="05711689" w14:textId="77777777" w:rsidR="005C5F83" w:rsidRPr="002F3856" w:rsidRDefault="005C5F83">
      <w:pPr>
        <w:spacing w:after="120"/>
        <w:rPr>
          <w:rFonts w:ascii="Arial" w:hAnsi="Arial" w:cs="Arial"/>
        </w:rPr>
      </w:pPr>
    </w:p>
    <w:tbl>
      <w:tblPr>
        <w:tblW w:w="9360" w:type="dxa"/>
        <w:tblCellMar>
          <w:left w:w="10" w:type="dxa"/>
          <w:right w:w="10" w:type="dxa"/>
        </w:tblCellMar>
        <w:tblLook w:val="0000" w:firstRow="0" w:lastRow="0" w:firstColumn="0" w:lastColumn="0" w:noHBand="0" w:noVBand="0"/>
      </w:tblPr>
      <w:tblGrid>
        <w:gridCol w:w="797"/>
        <w:gridCol w:w="7278"/>
        <w:gridCol w:w="1285"/>
      </w:tblGrid>
      <w:tr w:rsidR="005C5F83" w:rsidRPr="002F3856" w14:paraId="10A1D522" w14:textId="77777777" w:rsidTr="00855C63">
        <w:trPr>
          <w:trHeight w:val="420"/>
        </w:trPr>
        <w:tc>
          <w:tcPr>
            <w:tcW w:w="797" w:type="dxa"/>
            <w:tcMar>
              <w:top w:w="80" w:type="dxa"/>
              <w:left w:w="80" w:type="dxa"/>
              <w:bottom w:w="80" w:type="dxa"/>
              <w:right w:w="80" w:type="dxa"/>
            </w:tcMar>
          </w:tcPr>
          <w:p w14:paraId="5E7A4C33" w14:textId="77777777" w:rsidR="005C5F83" w:rsidRPr="002F3856" w:rsidRDefault="00000000">
            <w:pPr>
              <w:rPr>
                <w:rFonts w:ascii="Arial" w:hAnsi="Arial" w:cs="Arial"/>
              </w:rPr>
            </w:pPr>
            <w:proofErr w:type="spellStart"/>
            <w:r w:rsidRPr="002F3856">
              <w:rPr>
                <w:rFonts w:ascii="Arial" w:eastAsia="Arial" w:hAnsi="Arial" w:cs="Arial"/>
                <w:b/>
                <w:bCs/>
                <w:sz w:val="22"/>
                <w:szCs w:val="22"/>
              </w:rPr>
              <w:t>S.No</w:t>
            </w:r>
            <w:proofErr w:type="spellEnd"/>
            <w:r w:rsidRPr="002F3856">
              <w:rPr>
                <w:rFonts w:ascii="Arial" w:eastAsia="Arial" w:hAnsi="Arial" w:cs="Arial"/>
                <w:b/>
                <w:bCs/>
                <w:sz w:val="22"/>
                <w:szCs w:val="22"/>
              </w:rPr>
              <w:t>.</w:t>
            </w:r>
          </w:p>
        </w:tc>
        <w:tc>
          <w:tcPr>
            <w:tcW w:w="7278" w:type="dxa"/>
            <w:tcMar>
              <w:top w:w="80" w:type="dxa"/>
              <w:left w:w="80" w:type="dxa"/>
              <w:bottom w:w="80" w:type="dxa"/>
              <w:right w:w="80" w:type="dxa"/>
            </w:tcMar>
          </w:tcPr>
          <w:p w14:paraId="14CA36D8" w14:textId="77777777" w:rsidR="005C5F83" w:rsidRPr="002F3856" w:rsidRDefault="00000000">
            <w:pPr>
              <w:rPr>
                <w:rFonts w:ascii="Arial" w:hAnsi="Arial" w:cs="Arial"/>
              </w:rPr>
            </w:pPr>
            <w:r w:rsidRPr="002F3856">
              <w:rPr>
                <w:rFonts w:ascii="Arial" w:eastAsia="Arial" w:hAnsi="Arial" w:cs="Arial"/>
                <w:b/>
                <w:bCs/>
                <w:sz w:val="22"/>
                <w:szCs w:val="22"/>
              </w:rPr>
              <w:t>Section Title</w:t>
            </w:r>
          </w:p>
        </w:tc>
        <w:tc>
          <w:tcPr>
            <w:tcW w:w="1285" w:type="dxa"/>
            <w:tcMar>
              <w:top w:w="80" w:type="dxa"/>
              <w:left w:w="80" w:type="dxa"/>
              <w:bottom w:w="80" w:type="dxa"/>
              <w:right w:w="80" w:type="dxa"/>
            </w:tcMar>
          </w:tcPr>
          <w:p w14:paraId="2CA6A8AE" w14:textId="15DA55FC" w:rsidR="005C5F83" w:rsidRPr="002F3856" w:rsidRDefault="00855C63">
            <w:pPr>
              <w:rPr>
                <w:rFonts w:ascii="Arial" w:hAnsi="Arial" w:cs="Arial"/>
              </w:rPr>
            </w:pPr>
            <w:r w:rsidRPr="002F3856">
              <w:rPr>
                <w:rFonts w:ascii="Arial" w:eastAsia="Arial" w:hAnsi="Arial" w:cs="Arial"/>
                <w:b/>
                <w:bCs/>
                <w:sz w:val="22"/>
                <w:szCs w:val="22"/>
              </w:rPr>
              <w:t>Page No.</w:t>
            </w:r>
          </w:p>
        </w:tc>
      </w:tr>
      <w:tr w:rsidR="005C5F83" w:rsidRPr="002F3856" w14:paraId="369F361F" w14:textId="77777777" w:rsidTr="00855C63">
        <w:tc>
          <w:tcPr>
            <w:tcW w:w="797" w:type="dxa"/>
            <w:tcMar>
              <w:top w:w="80" w:type="dxa"/>
              <w:left w:w="80" w:type="dxa"/>
              <w:bottom w:w="80" w:type="dxa"/>
              <w:right w:w="80" w:type="dxa"/>
            </w:tcMar>
          </w:tcPr>
          <w:p w14:paraId="2B7A3C7D" w14:textId="77777777" w:rsidR="005C5F83" w:rsidRPr="002F3856" w:rsidRDefault="00000000">
            <w:pPr>
              <w:rPr>
                <w:rFonts w:ascii="Arial" w:hAnsi="Arial" w:cs="Arial"/>
              </w:rPr>
            </w:pPr>
            <w:r w:rsidRPr="002F3856">
              <w:rPr>
                <w:rFonts w:ascii="Arial" w:eastAsia="Arial" w:hAnsi="Arial" w:cs="Arial"/>
                <w:sz w:val="22"/>
                <w:szCs w:val="22"/>
              </w:rPr>
              <w:t>1</w:t>
            </w:r>
          </w:p>
        </w:tc>
        <w:tc>
          <w:tcPr>
            <w:tcW w:w="7278" w:type="dxa"/>
            <w:tcMar>
              <w:top w:w="80" w:type="dxa"/>
              <w:left w:w="80" w:type="dxa"/>
              <w:bottom w:w="80" w:type="dxa"/>
              <w:right w:w="80" w:type="dxa"/>
            </w:tcMar>
          </w:tcPr>
          <w:p w14:paraId="0B6F57A9" w14:textId="77777777" w:rsidR="005C5F83" w:rsidRPr="002F3856" w:rsidRDefault="00000000">
            <w:pPr>
              <w:rPr>
                <w:rFonts w:ascii="Arial" w:hAnsi="Arial" w:cs="Arial"/>
              </w:rPr>
            </w:pPr>
            <w:r w:rsidRPr="002F3856">
              <w:rPr>
                <w:rFonts w:ascii="Arial" w:eastAsia="Arial" w:hAnsi="Arial" w:cs="Arial"/>
                <w:sz w:val="22"/>
                <w:szCs w:val="22"/>
              </w:rPr>
              <w:t>Project Overview</w:t>
            </w:r>
          </w:p>
        </w:tc>
        <w:tc>
          <w:tcPr>
            <w:tcW w:w="1285" w:type="dxa"/>
            <w:tcMar>
              <w:top w:w="80" w:type="dxa"/>
              <w:left w:w="80" w:type="dxa"/>
              <w:bottom w:w="80" w:type="dxa"/>
              <w:right w:w="80" w:type="dxa"/>
            </w:tcMar>
          </w:tcPr>
          <w:p w14:paraId="4982B67A" w14:textId="77777777" w:rsidR="005C5F83" w:rsidRPr="002F3856" w:rsidRDefault="00000000">
            <w:pPr>
              <w:rPr>
                <w:rFonts w:ascii="Arial" w:hAnsi="Arial" w:cs="Arial"/>
              </w:rPr>
            </w:pPr>
            <w:r w:rsidRPr="002F3856">
              <w:rPr>
                <w:rFonts w:ascii="Arial" w:eastAsia="Arial" w:hAnsi="Arial" w:cs="Arial"/>
                <w:sz w:val="22"/>
                <w:szCs w:val="22"/>
              </w:rPr>
              <w:t>4</w:t>
            </w:r>
          </w:p>
        </w:tc>
      </w:tr>
      <w:tr w:rsidR="005C5F83" w:rsidRPr="002F3856" w14:paraId="449773BA" w14:textId="77777777" w:rsidTr="00855C63">
        <w:tc>
          <w:tcPr>
            <w:tcW w:w="797" w:type="dxa"/>
            <w:tcMar>
              <w:top w:w="80" w:type="dxa"/>
              <w:left w:w="80" w:type="dxa"/>
              <w:bottom w:w="80" w:type="dxa"/>
              <w:right w:w="80" w:type="dxa"/>
            </w:tcMar>
          </w:tcPr>
          <w:p w14:paraId="14EC07E6" w14:textId="77777777" w:rsidR="005C5F83" w:rsidRPr="002F3856" w:rsidRDefault="00000000">
            <w:pPr>
              <w:rPr>
                <w:rFonts w:ascii="Arial" w:hAnsi="Arial" w:cs="Arial"/>
              </w:rPr>
            </w:pPr>
            <w:r w:rsidRPr="002F3856">
              <w:rPr>
                <w:rFonts w:ascii="Arial" w:eastAsia="Arial" w:hAnsi="Arial" w:cs="Arial"/>
                <w:sz w:val="22"/>
                <w:szCs w:val="22"/>
              </w:rPr>
              <w:t>2</w:t>
            </w:r>
          </w:p>
        </w:tc>
        <w:tc>
          <w:tcPr>
            <w:tcW w:w="7278" w:type="dxa"/>
            <w:tcMar>
              <w:top w:w="80" w:type="dxa"/>
              <w:left w:w="80" w:type="dxa"/>
              <w:bottom w:w="80" w:type="dxa"/>
              <w:right w:w="80" w:type="dxa"/>
            </w:tcMar>
          </w:tcPr>
          <w:p w14:paraId="3DF7C4B8" w14:textId="77777777" w:rsidR="005C5F83" w:rsidRPr="002F3856" w:rsidRDefault="00000000">
            <w:pPr>
              <w:rPr>
                <w:rFonts w:ascii="Arial" w:hAnsi="Arial" w:cs="Arial"/>
              </w:rPr>
            </w:pPr>
            <w:r w:rsidRPr="002F3856">
              <w:rPr>
                <w:rFonts w:ascii="Arial" w:eastAsia="Arial" w:hAnsi="Arial" w:cs="Arial"/>
                <w:sz w:val="22"/>
                <w:szCs w:val="22"/>
              </w:rPr>
              <w:t>Problem Statement</w:t>
            </w:r>
          </w:p>
        </w:tc>
        <w:tc>
          <w:tcPr>
            <w:tcW w:w="1285" w:type="dxa"/>
            <w:tcMar>
              <w:top w:w="80" w:type="dxa"/>
              <w:left w:w="80" w:type="dxa"/>
              <w:bottom w:w="80" w:type="dxa"/>
              <w:right w:w="80" w:type="dxa"/>
            </w:tcMar>
          </w:tcPr>
          <w:p w14:paraId="6542893A" w14:textId="77777777" w:rsidR="005C5F83" w:rsidRPr="002F3856" w:rsidRDefault="00000000">
            <w:pPr>
              <w:rPr>
                <w:rFonts w:ascii="Arial" w:hAnsi="Arial" w:cs="Arial"/>
              </w:rPr>
            </w:pPr>
            <w:r w:rsidRPr="002F3856">
              <w:rPr>
                <w:rFonts w:ascii="Arial" w:eastAsia="Arial" w:hAnsi="Arial" w:cs="Arial"/>
                <w:sz w:val="22"/>
                <w:szCs w:val="22"/>
              </w:rPr>
              <w:t>4</w:t>
            </w:r>
          </w:p>
        </w:tc>
      </w:tr>
      <w:tr w:rsidR="005C5F83" w:rsidRPr="002F3856" w14:paraId="2AF578D7" w14:textId="77777777" w:rsidTr="00855C63">
        <w:tc>
          <w:tcPr>
            <w:tcW w:w="797" w:type="dxa"/>
            <w:tcMar>
              <w:top w:w="80" w:type="dxa"/>
              <w:left w:w="80" w:type="dxa"/>
              <w:bottom w:w="80" w:type="dxa"/>
              <w:right w:w="80" w:type="dxa"/>
            </w:tcMar>
          </w:tcPr>
          <w:p w14:paraId="013F7181" w14:textId="77777777" w:rsidR="005C5F83" w:rsidRPr="002F3856" w:rsidRDefault="00000000">
            <w:pPr>
              <w:rPr>
                <w:rFonts w:ascii="Arial" w:hAnsi="Arial" w:cs="Arial"/>
              </w:rPr>
            </w:pPr>
            <w:r w:rsidRPr="002F3856">
              <w:rPr>
                <w:rFonts w:ascii="Arial" w:eastAsia="Arial" w:hAnsi="Arial" w:cs="Arial"/>
                <w:sz w:val="22"/>
                <w:szCs w:val="22"/>
              </w:rPr>
              <w:t>3</w:t>
            </w:r>
          </w:p>
        </w:tc>
        <w:tc>
          <w:tcPr>
            <w:tcW w:w="7278" w:type="dxa"/>
            <w:tcMar>
              <w:top w:w="80" w:type="dxa"/>
              <w:left w:w="80" w:type="dxa"/>
              <w:bottom w:w="80" w:type="dxa"/>
              <w:right w:w="80" w:type="dxa"/>
            </w:tcMar>
          </w:tcPr>
          <w:p w14:paraId="79F2078D" w14:textId="77777777" w:rsidR="005C5F83" w:rsidRPr="002F3856" w:rsidRDefault="00000000">
            <w:pPr>
              <w:rPr>
                <w:rFonts w:ascii="Arial" w:hAnsi="Arial" w:cs="Arial"/>
              </w:rPr>
            </w:pPr>
            <w:r w:rsidRPr="002F3856">
              <w:rPr>
                <w:rFonts w:ascii="Arial" w:eastAsia="Arial" w:hAnsi="Arial" w:cs="Arial"/>
                <w:sz w:val="22"/>
                <w:szCs w:val="22"/>
              </w:rPr>
              <w:t>Features</w:t>
            </w:r>
          </w:p>
        </w:tc>
        <w:tc>
          <w:tcPr>
            <w:tcW w:w="1285" w:type="dxa"/>
            <w:tcMar>
              <w:top w:w="80" w:type="dxa"/>
              <w:left w:w="80" w:type="dxa"/>
              <w:bottom w:w="80" w:type="dxa"/>
              <w:right w:w="80" w:type="dxa"/>
            </w:tcMar>
          </w:tcPr>
          <w:p w14:paraId="55189413" w14:textId="77777777" w:rsidR="005C5F83" w:rsidRPr="002F3856" w:rsidRDefault="00000000">
            <w:pPr>
              <w:rPr>
                <w:rFonts w:ascii="Arial" w:hAnsi="Arial" w:cs="Arial"/>
              </w:rPr>
            </w:pPr>
            <w:r w:rsidRPr="002F3856">
              <w:rPr>
                <w:rFonts w:ascii="Arial" w:eastAsia="Arial" w:hAnsi="Arial" w:cs="Arial"/>
                <w:sz w:val="22"/>
                <w:szCs w:val="22"/>
              </w:rPr>
              <w:t>4</w:t>
            </w:r>
          </w:p>
        </w:tc>
      </w:tr>
      <w:tr w:rsidR="005C5F83" w:rsidRPr="002F3856" w14:paraId="35D84026" w14:textId="77777777" w:rsidTr="00855C63">
        <w:tc>
          <w:tcPr>
            <w:tcW w:w="797" w:type="dxa"/>
            <w:tcMar>
              <w:top w:w="80" w:type="dxa"/>
              <w:left w:w="80" w:type="dxa"/>
              <w:bottom w:w="80" w:type="dxa"/>
              <w:right w:w="80" w:type="dxa"/>
            </w:tcMar>
          </w:tcPr>
          <w:p w14:paraId="2629A513" w14:textId="77777777" w:rsidR="005C5F83" w:rsidRPr="002F3856" w:rsidRDefault="00000000">
            <w:pPr>
              <w:rPr>
                <w:rFonts w:ascii="Arial" w:hAnsi="Arial" w:cs="Arial"/>
              </w:rPr>
            </w:pPr>
            <w:r w:rsidRPr="002F3856">
              <w:rPr>
                <w:rFonts w:ascii="Arial" w:eastAsia="Arial" w:hAnsi="Arial" w:cs="Arial"/>
                <w:sz w:val="22"/>
                <w:szCs w:val="22"/>
              </w:rPr>
              <w:t>4</w:t>
            </w:r>
          </w:p>
        </w:tc>
        <w:tc>
          <w:tcPr>
            <w:tcW w:w="7278" w:type="dxa"/>
            <w:tcMar>
              <w:top w:w="80" w:type="dxa"/>
              <w:left w:w="80" w:type="dxa"/>
              <w:bottom w:w="80" w:type="dxa"/>
              <w:right w:w="80" w:type="dxa"/>
            </w:tcMar>
          </w:tcPr>
          <w:p w14:paraId="26AEA2FE" w14:textId="77777777" w:rsidR="005C5F83" w:rsidRPr="002F3856" w:rsidRDefault="00000000">
            <w:pPr>
              <w:rPr>
                <w:rFonts w:ascii="Arial" w:hAnsi="Arial" w:cs="Arial"/>
              </w:rPr>
            </w:pPr>
            <w:r w:rsidRPr="002F3856">
              <w:rPr>
                <w:rFonts w:ascii="Arial" w:eastAsia="Arial" w:hAnsi="Arial" w:cs="Arial"/>
                <w:sz w:val="22"/>
                <w:szCs w:val="22"/>
              </w:rPr>
              <w:t>Tech Stack</w:t>
            </w:r>
          </w:p>
        </w:tc>
        <w:tc>
          <w:tcPr>
            <w:tcW w:w="1285" w:type="dxa"/>
            <w:tcMar>
              <w:top w:w="80" w:type="dxa"/>
              <w:left w:w="80" w:type="dxa"/>
              <w:bottom w:w="80" w:type="dxa"/>
              <w:right w:w="80" w:type="dxa"/>
            </w:tcMar>
          </w:tcPr>
          <w:p w14:paraId="14AFC2FE" w14:textId="77777777" w:rsidR="005C5F83" w:rsidRPr="002F3856" w:rsidRDefault="00000000">
            <w:pPr>
              <w:rPr>
                <w:rFonts w:ascii="Arial" w:hAnsi="Arial" w:cs="Arial"/>
              </w:rPr>
            </w:pPr>
            <w:r w:rsidRPr="002F3856">
              <w:rPr>
                <w:rFonts w:ascii="Arial" w:eastAsia="Arial" w:hAnsi="Arial" w:cs="Arial"/>
                <w:sz w:val="22"/>
                <w:szCs w:val="22"/>
              </w:rPr>
              <w:t>5</w:t>
            </w:r>
          </w:p>
        </w:tc>
      </w:tr>
      <w:tr w:rsidR="005C5F83" w:rsidRPr="002F3856" w14:paraId="02D1E442" w14:textId="77777777" w:rsidTr="00855C63">
        <w:tc>
          <w:tcPr>
            <w:tcW w:w="797" w:type="dxa"/>
            <w:tcMar>
              <w:top w:w="80" w:type="dxa"/>
              <w:left w:w="80" w:type="dxa"/>
              <w:bottom w:w="80" w:type="dxa"/>
              <w:right w:w="80" w:type="dxa"/>
            </w:tcMar>
          </w:tcPr>
          <w:p w14:paraId="4421BC49" w14:textId="77777777" w:rsidR="005C5F83" w:rsidRPr="002F3856" w:rsidRDefault="00000000">
            <w:pPr>
              <w:rPr>
                <w:rFonts w:ascii="Arial" w:hAnsi="Arial" w:cs="Arial"/>
              </w:rPr>
            </w:pPr>
            <w:r w:rsidRPr="002F3856">
              <w:rPr>
                <w:rFonts w:ascii="Arial" w:eastAsia="Arial" w:hAnsi="Arial" w:cs="Arial"/>
                <w:sz w:val="22"/>
                <w:szCs w:val="22"/>
              </w:rPr>
              <w:t>5</w:t>
            </w:r>
          </w:p>
        </w:tc>
        <w:tc>
          <w:tcPr>
            <w:tcW w:w="7278" w:type="dxa"/>
            <w:tcMar>
              <w:top w:w="80" w:type="dxa"/>
              <w:left w:w="80" w:type="dxa"/>
              <w:bottom w:w="80" w:type="dxa"/>
              <w:right w:w="80" w:type="dxa"/>
            </w:tcMar>
          </w:tcPr>
          <w:p w14:paraId="5D410520" w14:textId="77777777" w:rsidR="005C5F83" w:rsidRPr="002F3856" w:rsidRDefault="00000000">
            <w:pPr>
              <w:rPr>
                <w:rFonts w:ascii="Arial" w:hAnsi="Arial" w:cs="Arial"/>
              </w:rPr>
            </w:pPr>
            <w:r w:rsidRPr="002F3856">
              <w:rPr>
                <w:rFonts w:ascii="Arial" w:eastAsia="Arial" w:hAnsi="Arial" w:cs="Arial"/>
                <w:sz w:val="22"/>
                <w:szCs w:val="22"/>
              </w:rPr>
              <w:t>How the Application Works</w:t>
            </w:r>
          </w:p>
        </w:tc>
        <w:tc>
          <w:tcPr>
            <w:tcW w:w="1285" w:type="dxa"/>
            <w:tcMar>
              <w:top w:w="80" w:type="dxa"/>
              <w:left w:w="80" w:type="dxa"/>
              <w:bottom w:w="80" w:type="dxa"/>
              <w:right w:w="80" w:type="dxa"/>
            </w:tcMar>
          </w:tcPr>
          <w:p w14:paraId="226E76D7" w14:textId="77777777" w:rsidR="005C5F83" w:rsidRPr="002F3856" w:rsidRDefault="00000000">
            <w:pPr>
              <w:rPr>
                <w:rFonts w:ascii="Arial" w:hAnsi="Arial" w:cs="Arial"/>
              </w:rPr>
            </w:pPr>
            <w:r w:rsidRPr="002F3856">
              <w:rPr>
                <w:rFonts w:ascii="Arial" w:eastAsia="Arial" w:hAnsi="Arial" w:cs="Arial"/>
                <w:sz w:val="22"/>
                <w:szCs w:val="22"/>
              </w:rPr>
              <w:t>5</w:t>
            </w:r>
          </w:p>
        </w:tc>
      </w:tr>
      <w:tr w:rsidR="005C5F83" w:rsidRPr="002F3856" w14:paraId="05F2CC01" w14:textId="77777777" w:rsidTr="00855C63">
        <w:tc>
          <w:tcPr>
            <w:tcW w:w="797" w:type="dxa"/>
            <w:tcMar>
              <w:top w:w="80" w:type="dxa"/>
              <w:left w:w="80" w:type="dxa"/>
              <w:bottom w:w="80" w:type="dxa"/>
              <w:right w:w="80" w:type="dxa"/>
            </w:tcMar>
          </w:tcPr>
          <w:p w14:paraId="492E7CC3" w14:textId="77777777" w:rsidR="005C5F83" w:rsidRPr="002F3856" w:rsidRDefault="00000000">
            <w:pPr>
              <w:rPr>
                <w:rFonts w:ascii="Arial" w:hAnsi="Arial" w:cs="Arial"/>
              </w:rPr>
            </w:pPr>
            <w:r w:rsidRPr="002F3856">
              <w:rPr>
                <w:rFonts w:ascii="Arial" w:eastAsia="Arial" w:hAnsi="Arial" w:cs="Arial"/>
                <w:sz w:val="22"/>
                <w:szCs w:val="22"/>
              </w:rPr>
              <w:t>6</w:t>
            </w:r>
          </w:p>
        </w:tc>
        <w:tc>
          <w:tcPr>
            <w:tcW w:w="7278" w:type="dxa"/>
            <w:tcMar>
              <w:top w:w="80" w:type="dxa"/>
              <w:left w:w="80" w:type="dxa"/>
              <w:bottom w:w="80" w:type="dxa"/>
              <w:right w:w="80" w:type="dxa"/>
            </w:tcMar>
          </w:tcPr>
          <w:p w14:paraId="177514F1" w14:textId="77777777" w:rsidR="005C5F83" w:rsidRPr="002F3856" w:rsidRDefault="00000000">
            <w:pPr>
              <w:rPr>
                <w:rFonts w:ascii="Arial" w:hAnsi="Arial" w:cs="Arial"/>
              </w:rPr>
            </w:pPr>
            <w:r w:rsidRPr="002F3856">
              <w:rPr>
                <w:rFonts w:ascii="Arial" w:eastAsia="Arial" w:hAnsi="Arial" w:cs="Arial"/>
                <w:sz w:val="22"/>
                <w:szCs w:val="22"/>
              </w:rPr>
              <w:t>Forms and Validation</w:t>
            </w:r>
          </w:p>
        </w:tc>
        <w:tc>
          <w:tcPr>
            <w:tcW w:w="1285" w:type="dxa"/>
            <w:tcMar>
              <w:top w:w="80" w:type="dxa"/>
              <w:left w:w="80" w:type="dxa"/>
              <w:bottom w:w="80" w:type="dxa"/>
              <w:right w:w="80" w:type="dxa"/>
            </w:tcMar>
          </w:tcPr>
          <w:p w14:paraId="01B132B4" w14:textId="77777777" w:rsidR="005C5F83" w:rsidRPr="002F3856" w:rsidRDefault="00000000">
            <w:pPr>
              <w:rPr>
                <w:rFonts w:ascii="Arial" w:hAnsi="Arial" w:cs="Arial"/>
              </w:rPr>
            </w:pPr>
            <w:r w:rsidRPr="002F3856">
              <w:rPr>
                <w:rFonts w:ascii="Arial" w:eastAsia="Arial" w:hAnsi="Arial" w:cs="Arial"/>
                <w:sz w:val="22"/>
                <w:szCs w:val="22"/>
              </w:rPr>
              <w:t>6</w:t>
            </w:r>
          </w:p>
        </w:tc>
      </w:tr>
      <w:tr w:rsidR="005C5F83" w:rsidRPr="002F3856" w14:paraId="3A562AD5" w14:textId="77777777" w:rsidTr="00855C63">
        <w:tc>
          <w:tcPr>
            <w:tcW w:w="797" w:type="dxa"/>
            <w:tcMar>
              <w:top w:w="80" w:type="dxa"/>
              <w:left w:w="80" w:type="dxa"/>
              <w:bottom w:w="80" w:type="dxa"/>
              <w:right w:w="80" w:type="dxa"/>
            </w:tcMar>
          </w:tcPr>
          <w:p w14:paraId="4E890713" w14:textId="77777777" w:rsidR="005C5F83" w:rsidRPr="002F3856" w:rsidRDefault="00000000">
            <w:pPr>
              <w:rPr>
                <w:rFonts w:ascii="Arial" w:hAnsi="Arial" w:cs="Arial"/>
              </w:rPr>
            </w:pPr>
            <w:r w:rsidRPr="002F3856">
              <w:rPr>
                <w:rFonts w:ascii="Arial" w:eastAsia="Arial" w:hAnsi="Arial" w:cs="Arial"/>
                <w:sz w:val="22"/>
                <w:szCs w:val="22"/>
              </w:rPr>
              <w:t>7</w:t>
            </w:r>
          </w:p>
        </w:tc>
        <w:tc>
          <w:tcPr>
            <w:tcW w:w="7278" w:type="dxa"/>
            <w:tcMar>
              <w:top w:w="80" w:type="dxa"/>
              <w:left w:w="80" w:type="dxa"/>
              <w:bottom w:w="80" w:type="dxa"/>
              <w:right w:w="80" w:type="dxa"/>
            </w:tcMar>
          </w:tcPr>
          <w:p w14:paraId="79E14406" w14:textId="77777777" w:rsidR="005C5F83" w:rsidRPr="002F3856" w:rsidRDefault="00000000">
            <w:pPr>
              <w:rPr>
                <w:rFonts w:ascii="Arial" w:hAnsi="Arial" w:cs="Arial"/>
              </w:rPr>
            </w:pPr>
            <w:r w:rsidRPr="002F3856">
              <w:rPr>
                <w:rFonts w:ascii="Arial" w:eastAsia="Arial" w:hAnsi="Arial" w:cs="Arial"/>
                <w:sz w:val="22"/>
                <w:szCs w:val="22"/>
              </w:rPr>
              <w:t>Responsiveness and Usability</w:t>
            </w:r>
          </w:p>
        </w:tc>
        <w:tc>
          <w:tcPr>
            <w:tcW w:w="1285" w:type="dxa"/>
            <w:tcMar>
              <w:top w:w="80" w:type="dxa"/>
              <w:left w:w="80" w:type="dxa"/>
              <w:bottom w:w="80" w:type="dxa"/>
              <w:right w:w="80" w:type="dxa"/>
            </w:tcMar>
          </w:tcPr>
          <w:p w14:paraId="51FB8CD2" w14:textId="77777777" w:rsidR="005C5F83" w:rsidRPr="002F3856" w:rsidRDefault="00000000">
            <w:pPr>
              <w:rPr>
                <w:rFonts w:ascii="Arial" w:hAnsi="Arial" w:cs="Arial"/>
              </w:rPr>
            </w:pPr>
            <w:r w:rsidRPr="002F3856">
              <w:rPr>
                <w:rFonts w:ascii="Arial" w:eastAsia="Arial" w:hAnsi="Arial" w:cs="Arial"/>
                <w:sz w:val="22"/>
                <w:szCs w:val="22"/>
              </w:rPr>
              <w:t>6</w:t>
            </w:r>
          </w:p>
        </w:tc>
      </w:tr>
      <w:tr w:rsidR="005C5F83" w:rsidRPr="002F3856" w14:paraId="363A3A68" w14:textId="77777777" w:rsidTr="00855C63">
        <w:tc>
          <w:tcPr>
            <w:tcW w:w="797" w:type="dxa"/>
            <w:tcMar>
              <w:top w:w="80" w:type="dxa"/>
              <w:left w:w="80" w:type="dxa"/>
              <w:bottom w:w="80" w:type="dxa"/>
              <w:right w:w="80" w:type="dxa"/>
            </w:tcMar>
          </w:tcPr>
          <w:p w14:paraId="16B5FF5A" w14:textId="77777777" w:rsidR="005C5F83" w:rsidRPr="002F3856" w:rsidRDefault="00000000">
            <w:pPr>
              <w:rPr>
                <w:rFonts w:ascii="Arial" w:hAnsi="Arial" w:cs="Arial"/>
              </w:rPr>
            </w:pPr>
            <w:r w:rsidRPr="002F3856">
              <w:rPr>
                <w:rFonts w:ascii="Arial" w:eastAsia="Arial" w:hAnsi="Arial" w:cs="Arial"/>
                <w:sz w:val="22"/>
                <w:szCs w:val="22"/>
              </w:rPr>
              <w:t>8</w:t>
            </w:r>
          </w:p>
        </w:tc>
        <w:tc>
          <w:tcPr>
            <w:tcW w:w="7278" w:type="dxa"/>
            <w:tcMar>
              <w:top w:w="80" w:type="dxa"/>
              <w:left w:w="80" w:type="dxa"/>
              <w:bottom w:w="80" w:type="dxa"/>
              <w:right w:w="80" w:type="dxa"/>
            </w:tcMar>
          </w:tcPr>
          <w:p w14:paraId="5F11EE98" w14:textId="77777777" w:rsidR="005C5F83" w:rsidRPr="002F3856" w:rsidRDefault="00000000">
            <w:pPr>
              <w:rPr>
                <w:rFonts w:ascii="Arial" w:hAnsi="Arial" w:cs="Arial"/>
              </w:rPr>
            </w:pPr>
            <w:r w:rsidRPr="002F3856">
              <w:rPr>
                <w:rFonts w:ascii="Arial" w:eastAsia="Arial" w:hAnsi="Arial" w:cs="Arial"/>
                <w:sz w:val="22"/>
                <w:szCs w:val="22"/>
              </w:rPr>
              <w:t>Role Distribution</w:t>
            </w:r>
          </w:p>
        </w:tc>
        <w:tc>
          <w:tcPr>
            <w:tcW w:w="1285" w:type="dxa"/>
            <w:tcMar>
              <w:top w:w="80" w:type="dxa"/>
              <w:left w:w="80" w:type="dxa"/>
              <w:bottom w:w="80" w:type="dxa"/>
              <w:right w:w="80" w:type="dxa"/>
            </w:tcMar>
          </w:tcPr>
          <w:p w14:paraId="4DFB2153" w14:textId="77777777" w:rsidR="005C5F83" w:rsidRPr="002F3856" w:rsidRDefault="00000000">
            <w:pPr>
              <w:rPr>
                <w:rFonts w:ascii="Arial" w:hAnsi="Arial" w:cs="Arial"/>
              </w:rPr>
            </w:pPr>
            <w:r w:rsidRPr="002F3856">
              <w:rPr>
                <w:rFonts w:ascii="Arial" w:eastAsia="Arial" w:hAnsi="Arial" w:cs="Arial"/>
                <w:sz w:val="22"/>
                <w:szCs w:val="22"/>
              </w:rPr>
              <w:t>7</w:t>
            </w:r>
          </w:p>
        </w:tc>
      </w:tr>
      <w:tr w:rsidR="005C5F83" w:rsidRPr="002F3856" w14:paraId="2DAE0005" w14:textId="77777777" w:rsidTr="00855C63">
        <w:tc>
          <w:tcPr>
            <w:tcW w:w="797" w:type="dxa"/>
            <w:tcMar>
              <w:top w:w="80" w:type="dxa"/>
              <w:left w:w="80" w:type="dxa"/>
              <w:bottom w:w="80" w:type="dxa"/>
              <w:right w:w="80" w:type="dxa"/>
            </w:tcMar>
          </w:tcPr>
          <w:p w14:paraId="72DF65AB" w14:textId="77777777" w:rsidR="005C5F83" w:rsidRPr="002F3856" w:rsidRDefault="00000000">
            <w:pPr>
              <w:rPr>
                <w:rFonts w:ascii="Arial" w:hAnsi="Arial" w:cs="Arial"/>
              </w:rPr>
            </w:pPr>
            <w:r w:rsidRPr="002F3856">
              <w:rPr>
                <w:rFonts w:ascii="Arial" w:eastAsia="Arial" w:hAnsi="Arial" w:cs="Arial"/>
                <w:sz w:val="22"/>
                <w:szCs w:val="22"/>
              </w:rPr>
              <w:t>9</w:t>
            </w:r>
          </w:p>
        </w:tc>
        <w:tc>
          <w:tcPr>
            <w:tcW w:w="7278" w:type="dxa"/>
            <w:tcMar>
              <w:top w:w="80" w:type="dxa"/>
              <w:left w:w="80" w:type="dxa"/>
              <w:bottom w:w="80" w:type="dxa"/>
              <w:right w:w="80" w:type="dxa"/>
            </w:tcMar>
          </w:tcPr>
          <w:p w14:paraId="7F4C52AB" w14:textId="77777777" w:rsidR="005C5F83" w:rsidRPr="002F3856" w:rsidRDefault="00000000">
            <w:pPr>
              <w:rPr>
                <w:rFonts w:ascii="Arial" w:hAnsi="Arial" w:cs="Arial"/>
              </w:rPr>
            </w:pPr>
            <w:r w:rsidRPr="002F3856">
              <w:rPr>
                <w:rFonts w:ascii="Arial" w:eastAsia="Arial" w:hAnsi="Arial" w:cs="Arial"/>
                <w:sz w:val="22"/>
                <w:szCs w:val="22"/>
              </w:rPr>
              <w:t>Development Log</w:t>
            </w:r>
          </w:p>
        </w:tc>
        <w:tc>
          <w:tcPr>
            <w:tcW w:w="1285" w:type="dxa"/>
            <w:tcMar>
              <w:top w:w="80" w:type="dxa"/>
              <w:left w:w="80" w:type="dxa"/>
              <w:bottom w:w="80" w:type="dxa"/>
              <w:right w:w="80" w:type="dxa"/>
            </w:tcMar>
          </w:tcPr>
          <w:p w14:paraId="2E0C6C93" w14:textId="77777777" w:rsidR="005C5F83" w:rsidRPr="002F3856" w:rsidRDefault="00000000">
            <w:pPr>
              <w:rPr>
                <w:rFonts w:ascii="Arial" w:hAnsi="Arial" w:cs="Arial"/>
              </w:rPr>
            </w:pPr>
            <w:r w:rsidRPr="002F3856">
              <w:rPr>
                <w:rFonts w:ascii="Arial" w:eastAsia="Arial" w:hAnsi="Arial" w:cs="Arial"/>
                <w:sz w:val="22"/>
                <w:szCs w:val="22"/>
              </w:rPr>
              <w:t>7</w:t>
            </w:r>
          </w:p>
        </w:tc>
      </w:tr>
      <w:tr w:rsidR="005C5F83" w:rsidRPr="002F3856" w14:paraId="76F60667" w14:textId="77777777" w:rsidTr="00855C63">
        <w:tc>
          <w:tcPr>
            <w:tcW w:w="797" w:type="dxa"/>
            <w:tcMar>
              <w:top w:w="80" w:type="dxa"/>
              <w:left w:w="80" w:type="dxa"/>
              <w:bottom w:w="80" w:type="dxa"/>
              <w:right w:w="80" w:type="dxa"/>
            </w:tcMar>
          </w:tcPr>
          <w:p w14:paraId="074397A3" w14:textId="77777777" w:rsidR="005C5F83" w:rsidRPr="002F3856" w:rsidRDefault="00000000">
            <w:pPr>
              <w:rPr>
                <w:rFonts w:ascii="Arial" w:hAnsi="Arial" w:cs="Arial"/>
              </w:rPr>
            </w:pPr>
            <w:r w:rsidRPr="002F3856">
              <w:rPr>
                <w:rFonts w:ascii="Arial" w:eastAsia="Arial" w:hAnsi="Arial" w:cs="Arial"/>
                <w:sz w:val="22"/>
                <w:szCs w:val="22"/>
              </w:rPr>
              <w:t>10</w:t>
            </w:r>
          </w:p>
        </w:tc>
        <w:tc>
          <w:tcPr>
            <w:tcW w:w="7278" w:type="dxa"/>
            <w:tcMar>
              <w:top w:w="80" w:type="dxa"/>
              <w:left w:w="80" w:type="dxa"/>
              <w:bottom w:w="80" w:type="dxa"/>
              <w:right w:w="80" w:type="dxa"/>
            </w:tcMar>
          </w:tcPr>
          <w:p w14:paraId="471CF732" w14:textId="77777777" w:rsidR="005C5F83" w:rsidRPr="002F3856" w:rsidRDefault="00000000">
            <w:pPr>
              <w:rPr>
                <w:rFonts w:ascii="Arial" w:hAnsi="Arial" w:cs="Arial"/>
              </w:rPr>
            </w:pPr>
            <w:r w:rsidRPr="002F3856">
              <w:rPr>
                <w:rFonts w:ascii="Arial" w:eastAsia="Arial" w:hAnsi="Arial" w:cs="Arial"/>
                <w:sz w:val="22"/>
                <w:szCs w:val="22"/>
              </w:rPr>
              <w:t>Conclusion</w:t>
            </w:r>
          </w:p>
        </w:tc>
        <w:tc>
          <w:tcPr>
            <w:tcW w:w="1285" w:type="dxa"/>
            <w:tcMar>
              <w:top w:w="80" w:type="dxa"/>
              <w:left w:w="80" w:type="dxa"/>
              <w:bottom w:w="80" w:type="dxa"/>
              <w:right w:w="80" w:type="dxa"/>
            </w:tcMar>
          </w:tcPr>
          <w:p w14:paraId="3D440EBC" w14:textId="160D4530" w:rsidR="005C5F83" w:rsidRPr="002F3856" w:rsidRDefault="00027343">
            <w:pPr>
              <w:rPr>
                <w:rFonts w:ascii="Arial" w:hAnsi="Arial" w:cs="Arial"/>
              </w:rPr>
            </w:pPr>
            <w:r w:rsidRPr="002F3856">
              <w:rPr>
                <w:rFonts w:ascii="Arial" w:hAnsi="Arial" w:cs="Arial"/>
              </w:rPr>
              <w:t>7</w:t>
            </w:r>
          </w:p>
        </w:tc>
      </w:tr>
      <w:tr w:rsidR="005C5F83" w:rsidRPr="002F3856" w14:paraId="203F6344" w14:textId="77777777" w:rsidTr="00855C63">
        <w:tc>
          <w:tcPr>
            <w:tcW w:w="797" w:type="dxa"/>
            <w:tcMar>
              <w:top w:w="80" w:type="dxa"/>
              <w:left w:w="80" w:type="dxa"/>
              <w:bottom w:w="80" w:type="dxa"/>
              <w:right w:w="80" w:type="dxa"/>
            </w:tcMar>
          </w:tcPr>
          <w:p w14:paraId="5760A1E4" w14:textId="77777777" w:rsidR="005C5F83" w:rsidRPr="002F3856" w:rsidRDefault="00000000">
            <w:pPr>
              <w:rPr>
                <w:rFonts w:ascii="Arial" w:hAnsi="Arial" w:cs="Arial"/>
              </w:rPr>
            </w:pPr>
            <w:r w:rsidRPr="002F3856">
              <w:rPr>
                <w:rFonts w:ascii="Arial" w:eastAsia="Arial" w:hAnsi="Arial" w:cs="Arial"/>
                <w:sz w:val="22"/>
                <w:szCs w:val="22"/>
              </w:rPr>
              <w:t>11</w:t>
            </w:r>
          </w:p>
        </w:tc>
        <w:tc>
          <w:tcPr>
            <w:tcW w:w="7278" w:type="dxa"/>
            <w:tcMar>
              <w:top w:w="80" w:type="dxa"/>
              <w:left w:w="80" w:type="dxa"/>
              <w:bottom w:w="80" w:type="dxa"/>
              <w:right w:w="80" w:type="dxa"/>
            </w:tcMar>
          </w:tcPr>
          <w:p w14:paraId="312F8710" w14:textId="77777777" w:rsidR="005C5F83" w:rsidRPr="002F3856" w:rsidRDefault="00000000">
            <w:pPr>
              <w:rPr>
                <w:rFonts w:ascii="Arial" w:hAnsi="Arial" w:cs="Arial"/>
              </w:rPr>
            </w:pPr>
            <w:r w:rsidRPr="002F3856">
              <w:rPr>
                <w:rFonts w:ascii="Arial" w:eastAsia="Arial" w:hAnsi="Arial" w:cs="Arial"/>
                <w:sz w:val="22"/>
                <w:szCs w:val="22"/>
              </w:rPr>
              <w:t>Screenshots</w:t>
            </w:r>
          </w:p>
        </w:tc>
        <w:tc>
          <w:tcPr>
            <w:tcW w:w="1285" w:type="dxa"/>
            <w:tcMar>
              <w:top w:w="80" w:type="dxa"/>
              <w:left w:w="80" w:type="dxa"/>
              <w:bottom w:w="80" w:type="dxa"/>
              <w:right w:w="80" w:type="dxa"/>
            </w:tcMar>
          </w:tcPr>
          <w:p w14:paraId="075D457C" w14:textId="2F843EF7" w:rsidR="005C5F83" w:rsidRPr="002F3856" w:rsidRDefault="00000000">
            <w:pPr>
              <w:rPr>
                <w:rFonts w:ascii="Arial" w:hAnsi="Arial" w:cs="Arial"/>
              </w:rPr>
            </w:pPr>
            <w:r w:rsidRPr="002F3856">
              <w:rPr>
                <w:rFonts w:ascii="Arial" w:eastAsia="Arial" w:hAnsi="Arial" w:cs="Arial"/>
                <w:sz w:val="22"/>
                <w:szCs w:val="22"/>
              </w:rPr>
              <w:t>8</w:t>
            </w:r>
            <w:r w:rsidR="00027343" w:rsidRPr="002F3856">
              <w:rPr>
                <w:rFonts w:ascii="Arial" w:eastAsia="Arial" w:hAnsi="Arial" w:cs="Arial"/>
                <w:sz w:val="22"/>
                <w:szCs w:val="22"/>
              </w:rPr>
              <w:t>-11</w:t>
            </w:r>
          </w:p>
        </w:tc>
      </w:tr>
    </w:tbl>
    <w:p w14:paraId="3EF9D29F" w14:textId="4D720670" w:rsidR="00855C63" w:rsidRPr="002F3856" w:rsidRDefault="00000000" w:rsidP="00855C63">
      <w:pPr>
        <w:pageBreakBefore/>
        <w:spacing w:after="200"/>
        <w:rPr>
          <w:rFonts w:ascii="Arial" w:hAnsi="Arial" w:cs="Arial"/>
        </w:rPr>
      </w:pPr>
      <w:r w:rsidRPr="002F3856">
        <w:rPr>
          <w:rFonts w:ascii="Arial" w:eastAsia="Arial" w:hAnsi="Arial" w:cs="Arial"/>
          <w:b/>
          <w:bCs/>
          <w:sz w:val="26"/>
          <w:szCs w:val="26"/>
        </w:rPr>
        <w:lastRenderedPageBreak/>
        <w:t>1. Project Overview</w:t>
      </w:r>
    </w:p>
    <w:p w14:paraId="338D6594" w14:textId="1111EDDD" w:rsidR="005C5F83" w:rsidRPr="002F3856" w:rsidRDefault="00855C63" w:rsidP="00855C63">
      <w:pPr>
        <w:spacing w:after="320"/>
        <w:rPr>
          <w:rFonts w:ascii="Arial" w:eastAsia="Arial" w:hAnsi="Arial" w:cs="Arial"/>
          <w:color w:val="000000"/>
          <w:sz w:val="24"/>
          <w:szCs w:val="24"/>
        </w:rPr>
      </w:pPr>
      <w:r w:rsidRPr="002F3856">
        <w:rPr>
          <w:rFonts w:ascii="Arial" w:hAnsi="Arial" w:cs="Arial"/>
          <w:sz w:val="24"/>
          <w:szCs w:val="24"/>
        </w:rPr>
        <w:t>This project is a University Timetable Web Application designed for students at VIT. It addresses a common frustration that many students face each semester. VTOP provides a dense course registration table that is hard to read quickly, particularly when figuring out what class is next or what you have the next morning. We created a tool that takes this raw data and transforms it into a clear, usable timetable that is easy to understand at a glance</w:t>
      </w:r>
      <w:r w:rsidRPr="002F3856">
        <w:rPr>
          <w:rFonts w:ascii="Arial" w:eastAsia="Arial" w:hAnsi="Arial" w:cs="Arial"/>
          <w:color w:val="000000"/>
          <w:sz w:val="24"/>
          <w:szCs w:val="24"/>
        </w:rPr>
        <w:t>.</w:t>
      </w:r>
    </w:p>
    <w:p w14:paraId="7F59410E" w14:textId="77777777" w:rsidR="00855C63" w:rsidRPr="002F3856" w:rsidRDefault="00855C63" w:rsidP="00855C63">
      <w:pPr>
        <w:rPr>
          <w:rFonts w:ascii="Arial" w:hAnsi="Arial" w:cs="Arial"/>
          <w:sz w:val="24"/>
          <w:szCs w:val="24"/>
        </w:rPr>
      </w:pPr>
      <w:r w:rsidRPr="002F3856">
        <w:rPr>
          <w:rFonts w:ascii="Arial" w:hAnsi="Arial" w:cs="Arial"/>
          <w:sz w:val="24"/>
          <w:szCs w:val="24"/>
        </w:rPr>
        <w:t>The app operates entirely in the browser with no server required. You paste your course registration data from VTOP, enter your name, choose your schedule pattern, and the app generates your personal timetable instantly. Besides showing a grid, it allows you to track your syllabus progress, add assignments with due dates, record your marks, and keep notes for each course.</w:t>
      </w:r>
    </w:p>
    <w:p w14:paraId="25352A74" w14:textId="77777777" w:rsidR="00855C63" w:rsidRPr="002F3856" w:rsidRDefault="00855C63" w:rsidP="00855C63">
      <w:pPr>
        <w:spacing w:after="320"/>
        <w:rPr>
          <w:rFonts w:ascii="Arial" w:hAnsi="Arial" w:cs="Arial"/>
        </w:rPr>
      </w:pPr>
    </w:p>
    <w:p w14:paraId="527EAD11" w14:textId="77777777" w:rsidR="005C5F83" w:rsidRPr="002F3856" w:rsidRDefault="00000000">
      <w:pPr>
        <w:spacing w:before="100" w:after="200"/>
        <w:rPr>
          <w:rFonts w:ascii="Arial" w:hAnsi="Arial" w:cs="Arial"/>
        </w:rPr>
      </w:pPr>
      <w:r w:rsidRPr="002F3856">
        <w:rPr>
          <w:rFonts w:ascii="Arial" w:eastAsia="Arial" w:hAnsi="Arial" w:cs="Arial"/>
          <w:b/>
          <w:bCs/>
          <w:sz w:val="26"/>
          <w:szCs w:val="26"/>
        </w:rPr>
        <w:t>2. Problem Statement</w:t>
      </w:r>
    </w:p>
    <w:p w14:paraId="6FB4F617" w14:textId="1B52876A" w:rsidR="00855C63" w:rsidRPr="002F3856" w:rsidRDefault="00855C63" w:rsidP="00855C63">
      <w:pPr>
        <w:rPr>
          <w:rFonts w:ascii="Arial" w:hAnsi="Arial" w:cs="Arial"/>
          <w:sz w:val="24"/>
          <w:szCs w:val="24"/>
        </w:rPr>
      </w:pPr>
      <w:r w:rsidRPr="002F3856">
        <w:rPr>
          <w:rFonts w:ascii="Arial" w:hAnsi="Arial" w:cs="Arial"/>
          <w:sz w:val="24"/>
          <w:szCs w:val="24"/>
        </w:rPr>
        <w:t>Students at VIT receive their timetable from VTOP in a format that is not very user-friendly. It doesn’t show what is happening today, remind you of upcoming deadlines, or help you track attendance or academic progress all in one place. Many students end up juggling multiple apps or trying to memorize their schedule.</w:t>
      </w:r>
    </w:p>
    <w:p w14:paraId="0C51C3F9" w14:textId="77777777" w:rsidR="00855C63" w:rsidRPr="002F3856" w:rsidRDefault="00855C63" w:rsidP="00855C63">
      <w:pPr>
        <w:rPr>
          <w:rFonts w:ascii="Arial" w:hAnsi="Arial" w:cs="Arial"/>
          <w:sz w:val="24"/>
          <w:szCs w:val="24"/>
        </w:rPr>
      </w:pPr>
    </w:p>
    <w:p w14:paraId="15E73A6A" w14:textId="1BDA9986" w:rsidR="005C5F83" w:rsidRPr="002F3856" w:rsidRDefault="00855C63" w:rsidP="00855C63">
      <w:pPr>
        <w:rPr>
          <w:rFonts w:ascii="Arial" w:hAnsi="Arial" w:cs="Arial"/>
        </w:rPr>
      </w:pPr>
      <w:r w:rsidRPr="002F3856">
        <w:rPr>
          <w:rFonts w:ascii="Arial" w:hAnsi="Arial" w:cs="Arial"/>
          <w:sz w:val="24"/>
          <w:szCs w:val="24"/>
        </w:rPr>
        <w:t>We aimed to create a single, lightweight web app that students can open on their phone or laptop to access all the information about their schedule in one spot. No login, no server, and no complexity</w:t>
      </w:r>
      <w:r w:rsidRPr="002F3856">
        <w:rPr>
          <w:rFonts w:ascii="Arial" w:hAnsi="Arial" w:cs="Arial"/>
        </w:rPr>
        <w:t>.</w:t>
      </w:r>
    </w:p>
    <w:p w14:paraId="3E64C0A2" w14:textId="77777777" w:rsidR="00855C63" w:rsidRPr="002F3856" w:rsidRDefault="00855C63" w:rsidP="00855C63">
      <w:pPr>
        <w:rPr>
          <w:rFonts w:ascii="Arial" w:hAnsi="Arial" w:cs="Arial"/>
        </w:rPr>
      </w:pPr>
    </w:p>
    <w:p w14:paraId="24CF194A" w14:textId="62B38099" w:rsidR="00855C63" w:rsidRPr="002F3856" w:rsidRDefault="00000000" w:rsidP="00855C63">
      <w:pPr>
        <w:spacing w:before="100" w:after="200"/>
        <w:rPr>
          <w:rFonts w:ascii="Arial" w:hAnsi="Arial" w:cs="Arial"/>
        </w:rPr>
      </w:pPr>
      <w:r w:rsidRPr="002F3856">
        <w:rPr>
          <w:rFonts w:ascii="Arial" w:eastAsia="Arial" w:hAnsi="Arial" w:cs="Arial"/>
          <w:b/>
          <w:bCs/>
          <w:sz w:val="26"/>
          <w:szCs w:val="26"/>
        </w:rPr>
        <w:t>3. Features</w:t>
      </w:r>
    </w:p>
    <w:p w14:paraId="3809F191" w14:textId="77777777" w:rsidR="00855C63" w:rsidRPr="002F3856" w:rsidRDefault="00855C63" w:rsidP="00855C63">
      <w:pPr>
        <w:rPr>
          <w:rFonts w:ascii="Arial" w:hAnsi="Arial" w:cs="Arial"/>
          <w:sz w:val="24"/>
          <w:szCs w:val="24"/>
        </w:rPr>
      </w:pPr>
      <w:r w:rsidRPr="002F3856">
        <w:rPr>
          <w:rFonts w:ascii="Arial" w:hAnsi="Arial" w:cs="Arial"/>
          <w:sz w:val="24"/>
          <w:szCs w:val="24"/>
        </w:rPr>
        <w:t>The application features a setup screen where students can enter their name and paste their VTOP course registration data. The app then parses the information and lays it out according to the correct days and times.</w:t>
      </w:r>
    </w:p>
    <w:p w14:paraId="70851EAA" w14:textId="77777777" w:rsidR="00855C63" w:rsidRPr="002F3856" w:rsidRDefault="00855C63" w:rsidP="00855C63">
      <w:pPr>
        <w:rPr>
          <w:rFonts w:ascii="Arial" w:hAnsi="Arial" w:cs="Arial"/>
          <w:sz w:val="24"/>
          <w:szCs w:val="24"/>
        </w:rPr>
      </w:pPr>
    </w:p>
    <w:p w14:paraId="3DF65B8A" w14:textId="77777777" w:rsidR="00855C63" w:rsidRPr="002F3856" w:rsidRDefault="00855C63" w:rsidP="00855C63">
      <w:pPr>
        <w:rPr>
          <w:rFonts w:ascii="Arial" w:hAnsi="Arial" w:cs="Arial"/>
          <w:sz w:val="24"/>
          <w:szCs w:val="24"/>
        </w:rPr>
      </w:pPr>
      <w:r w:rsidRPr="002F3856">
        <w:rPr>
          <w:rFonts w:ascii="Arial" w:hAnsi="Arial" w:cs="Arial"/>
          <w:sz w:val="24"/>
          <w:szCs w:val="24"/>
        </w:rPr>
        <w:t>Once created, the timetable displays a complete weekly grid view. Users can switch to a Day View that shows either today's classes or those for another selected day in a simple card format.</w:t>
      </w:r>
    </w:p>
    <w:p w14:paraId="2F2299AC" w14:textId="77777777" w:rsidR="00855C63" w:rsidRPr="002F3856" w:rsidRDefault="00855C63" w:rsidP="00855C63">
      <w:pPr>
        <w:rPr>
          <w:rFonts w:ascii="Arial" w:hAnsi="Arial" w:cs="Arial"/>
          <w:sz w:val="24"/>
          <w:szCs w:val="24"/>
        </w:rPr>
      </w:pPr>
    </w:p>
    <w:p w14:paraId="5D6E1B79" w14:textId="77777777" w:rsidR="00855C63" w:rsidRPr="002F3856" w:rsidRDefault="00855C63" w:rsidP="00855C63">
      <w:pPr>
        <w:rPr>
          <w:rFonts w:ascii="Arial" w:hAnsi="Arial" w:cs="Arial"/>
          <w:sz w:val="24"/>
          <w:szCs w:val="24"/>
        </w:rPr>
      </w:pPr>
      <w:r w:rsidRPr="002F3856">
        <w:rPr>
          <w:rFonts w:ascii="Arial" w:hAnsi="Arial" w:cs="Arial"/>
          <w:sz w:val="24"/>
          <w:szCs w:val="24"/>
        </w:rPr>
        <w:t>Each course cell in the timetable is clickable, which opens a Course Hub modal. This modal contains four tabs. The Overview tab displays the faculty name, venue, assigned slots, and school. The Syllabus tab lets you add topics and mark them as covered. The Assignments tab allows you to enter assignment titles with due dates. The Performance tab is where you record your CAT 1, CAT 2, Internal, and FAT marks, and the app automatically calculates your total out of 100.</w:t>
      </w:r>
    </w:p>
    <w:p w14:paraId="6420CF71" w14:textId="77777777" w:rsidR="00855C63" w:rsidRPr="002F3856" w:rsidRDefault="00855C63" w:rsidP="00855C63">
      <w:pPr>
        <w:rPr>
          <w:rFonts w:ascii="Arial" w:hAnsi="Arial" w:cs="Arial"/>
          <w:sz w:val="24"/>
          <w:szCs w:val="24"/>
        </w:rPr>
      </w:pPr>
    </w:p>
    <w:p w14:paraId="59C2FDC3" w14:textId="77777777" w:rsidR="00855C63" w:rsidRPr="002F3856" w:rsidRDefault="00855C63" w:rsidP="00855C63">
      <w:pPr>
        <w:rPr>
          <w:rFonts w:ascii="Arial" w:hAnsi="Arial" w:cs="Arial"/>
          <w:sz w:val="24"/>
          <w:szCs w:val="24"/>
        </w:rPr>
      </w:pPr>
      <w:r w:rsidRPr="002F3856">
        <w:rPr>
          <w:rFonts w:ascii="Arial" w:hAnsi="Arial" w:cs="Arial"/>
          <w:sz w:val="24"/>
          <w:szCs w:val="24"/>
        </w:rPr>
        <w:t>There is a global Assignments view accessible from the main screen that lists all upcoming tasks across all courses for the next 14 days.</w:t>
      </w:r>
    </w:p>
    <w:p w14:paraId="288E0845" w14:textId="77777777" w:rsidR="00855C63" w:rsidRPr="002F3856" w:rsidRDefault="00855C63" w:rsidP="00855C63">
      <w:pPr>
        <w:rPr>
          <w:rFonts w:ascii="Arial" w:hAnsi="Arial" w:cs="Arial"/>
          <w:sz w:val="24"/>
          <w:szCs w:val="24"/>
        </w:rPr>
      </w:pPr>
    </w:p>
    <w:p w14:paraId="0680690B" w14:textId="39B6A150" w:rsidR="005C5F83" w:rsidRPr="002F3856" w:rsidRDefault="00855C63" w:rsidP="00855C63">
      <w:pPr>
        <w:rPr>
          <w:rFonts w:ascii="Arial" w:hAnsi="Arial" w:cs="Arial"/>
          <w:sz w:val="24"/>
          <w:szCs w:val="24"/>
        </w:rPr>
      </w:pPr>
      <w:r w:rsidRPr="002F3856">
        <w:rPr>
          <w:rFonts w:ascii="Arial" w:hAnsi="Arial" w:cs="Arial"/>
          <w:sz w:val="24"/>
          <w:szCs w:val="24"/>
        </w:rPr>
        <w:lastRenderedPageBreak/>
        <w:t>The app supports both light and dark themes. It remembers your preference using local storage. It also features a live clock and a current status indicator so you can see what’s happening right now in your schedule.</w:t>
      </w:r>
    </w:p>
    <w:p w14:paraId="683D4AF3" w14:textId="77777777" w:rsidR="00855C63" w:rsidRPr="002F3856" w:rsidRDefault="00855C63" w:rsidP="00855C63">
      <w:pPr>
        <w:rPr>
          <w:rFonts w:ascii="Arial" w:hAnsi="Arial" w:cs="Arial"/>
          <w:sz w:val="24"/>
          <w:szCs w:val="24"/>
        </w:rPr>
      </w:pPr>
    </w:p>
    <w:p w14:paraId="074A7F26" w14:textId="77777777" w:rsidR="005C5F83" w:rsidRPr="002F3856" w:rsidRDefault="00000000">
      <w:pPr>
        <w:spacing w:before="100" w:after="200"/>
        <w:rPr>
          <w:rFonts w:ascii="Arial" w:eastAsia="Arial" w:hAnsi="Arial" w:cs="Arial"/>
          <w:b/>
          <w:bCs/>
          <w:sz w:val="26"/>
          <w:szCs w:val="26"/>
        </w:rPr>
      </w:pPr>
      <w:r w:rsidRPr="002F3856">
        <w:rPr>
          <w:rFonts w:ascii="Arial" w:eastAsia="Arial" w:hAnsi="Arial" w:cs="Arial"/>
          <w:b/>
          <w:bCs/>
          <w:sz w:val="26"/>
          <w:szCs w:val="26"/>
        </w:rPr>
        <w:t>4. Tech Stack</w:t>
      </w:r>
    </w:p>
    <w:p w14:paraId="7001236F" w14:textId="77777777" w:rsidR="00855C63" w:rsidRPr="002F3856" w:rsidRDefault="00855C63" w:rsidP="00855C63">
      <w:pPr>
        <w:rPr>
          <w:rFonts w:ascii="Arial" w:hAnsi="Arial" w:cs="Arial"/>
          <w:sz w:val="24"/>
          <w:szCs w:val="24"/>
        </w:rPr>
      </w:pPr>
      <w:r w:rsidRPr="002F3856">
        <w:rPr>
          <w:rFonts w:ascii="Arial" w:hAnsi="Arial" w:cs="Arial"/>
          <w:sz w:val="24"/>
          <w:szCs w:val="24"/>
        </w:rPr>
        <w:t>The entire application is built with basic HTML, CSS, and JavaScript. No frameworks or external libraries are used, which keeps the app fast and easy to host anywhere.</w:t>
      </w:r>
    </w:p>
    <w:p w14:paraId="76B93A81" w14:textId="77777777" w:rsidR="00855C63" w:rsidRPr="002F3856" w:rsidRDefault="00855C63" w:rsidP="00855C63">
      <w:pPr>
        <w:rPr>
          <w:rFonts w:ascii="Arial" w:hAnsi="Arial" w:cs="Arial"/>
          <w:sz w:val="24"/>
          <w:szCs w:val="24"/>
        </w:rPr>
      </w:pPr>
    </w:p>
    <w:p w14:paraId="16D477B5" w14:textId="0F88E8E2" w:rsidR="00855C63" w:rsidRPr="002F3856" w:rsidRDefault="00855C63" w:rsidP="00855C63">
      <w:pPr>
        <w:rPr>
          <w:rFonts w:ascii="Arial" w:hAnsi="Arial" w:cs="Arial"/>
          <w:sz w:val="24"/>
          <w:szCs w:val="24"/>
        </w:rPr>
      </w:pPr>
      <w:r w:rsidRPr="002F3856">
        <w:rPr>
          <w:rFonts w:ascii="Arial" w:hAnsi="Arial" w:cs="Arial"/>
          <w:sz w:val="24"/>
          <w:szCs w:val="24"/>
        </w:rPr>
        <w:t>HTML takes care of the structure, including the input form, timetable, day view, modal dialog, and tabs. CSS handles the visual design, including a complete dark and light theme system built with CSS custom properties. JavaScript manages all the logic, including parsing the VTOP data, building the timetable grid, managing state, and handling interactions in the course hub. Local storage saves timetable data and course information between sessions so users do not have to re-enter everything each time they open the app.</w:t>
      </w:r>
    </w:p>
    <w:p w14:paraId="4270D367" w14:textId="77777777" w:rsidR="00855C63" w:rsidRPr="002F3856" w:rsidRDefault="00855C63" w:rsidP="00855C63">
      <w:pPr>
        <w:rPr>
          <w:rFonts w:ascii="Arial" w:hAnsi="Arial" w:cs="Arial"/>
          <w:sz w:val="24"/>
          <w:szCs w:val="24"/>
        </w:rPr>
      </w:pPr>
    </w:p>
    <w:p w14:paraId="34DA0DCA" w14:textId="77777777" w:rsidR="005C5F83" w:rsidRPr="002F3856" w:rsidRDefault="00000000">
      <w:pPr>
        <w:spacing w:before="100" w:after="200"/>
        <w:rPr>
          <w:rFonts w:ascii="Arial" w:eastAsia="Arial" w:hAnsi="Arial" w:cs="Arial"/>
          <w:b/>
          <w:bCs/>
          <w:sz w:val="26"/>
          <w:szCs w:val="26"/>
        </w:rPr>
      </w:pPr>
      <w:r w:rsidRPr="002F3856">
        <w:rPr>
          <w:rFonts w:ascii="Arial" w:eastAsia="Arial" w:hAnsi="Arial" w:cs="Arial"/>
          <w:b/>
          <w:bCs/>
          <w:sz w:val="26"/>
          <w:szCs w:val="26"/>
        </w:rPr>
        <w:t>5. How the Application Works</w:t>
      </w:r>
    </w:p>
    <w:p w14:paraId="30E4D5BF" w14:textId="77777777" w:rsidR="00855C63" w:rsidRPr="002F3856" w:rsidRDefault="00855C63" w:rsidP="00855C63">
      <w:pPr>
        <w:rPr>
          <w:rFonts w:ascii="Arial" w:hAnsi="Arial" w:cs="Arial"/>
          <w:sz w:val="24"/>
          <w:szCs w:val="24"/>
        </w:rPr>
      </w:pPr>
      <w:r w:rsidRPr="002F3856">
        <w:rPr>
          <w:rFonts w:ascii="Arial" w:hAnsi="Arial" w:cs="Arial"/>
          <w:sz w:val="24"/>
          <w:szCs w:val="24"/>
        </w:rPr>
        <w:t>When users paste their VTOP course registration data, the JavaScript parser reads through each row to find slot codes, course names, faculty names, venue names, and school names. It maps each slot code to the appropriate day and period using predefined slot grids for morning theory, evening theory, and mixed schedules.</w:t>
      </w:r>
    </w:p>
    <w:p w14:paraId="55E8CCBD" w14:textId="77777777" w:rsidR="00855C63" w:rsidRPr="002F3856" w:rsidRDefault="00855C63" w:rsidP="00855C63">
      <w:pPr>
        <w:rPr>
          <w:rFonts w:ascii="Arial" w:hAnsi="Arial" w:cs="Arial"/>
          <w:sz w:val="24"/>
          <w:szCs w:val="24"/>
        </w:rPr>
      </w:pPr>
    </w:p>
    <w:p w14:paraId="5F034C05" w14:textId="77777777" w:rsidR="00855C63" w:rsidRPr="002F3856" w:rsidRDefault="00855C63" w:rsidP="00855C63">
      <w:pPr>
        <w:rPr>
          <w:rFonts w:ascii="Arial" w:hAnsi="Arial" w:cs="Arial"/>
          <w:sz w:val="24"/>
          <w:szCs w:val="24"/>
        </w:rPr>
      </w:pPr>
      <w:r w:rsidRPr="002F3856">
        <w:rPr>
          <w:rFonts w:ascii="Arial" w:hAnsi="Arial" w:cs="Arial"/>
          <w:sz w:val="24"/>
          <w:szCs w:val="24"/>
        </w:rPr>
        <w:t xml:space="preserve">The timetable grid is built dynamically using JavaScript to create the table header and body elements. Each cell displays the course name and a </w:t>
      </w:r>
      <w:proofErr w:type="spellStart"/>
      <w:r w:rsidRPr="002F3856">
        <w:rPr>
          <w:rFonts w:ascii="Arial" w:hAnsi="Arial" w:cs="Arial"/>
          <w:sz w:val="24"/>
          <w:szCs w:val="24"/>
        </w:rPr>
        <w:t>color</w:t>
      </w:r>
      <w:proofErr w:type="spellEnd"/>
      <w:r w:rsidRPr="002F3856">
        <w:rPr>
          <w:rFonts w:ascii="Arial" w:hAnsi="Arial" w:cs="Arial"/>
          <w:sz w:val="24"/>
          <w:szCs w:val="24"/>
        </w:rPr>
        <w:t xml:space="preserve"> from a predefined palette. Courses sharing the same code receive the same </w:t>
      </w:r>
      <w:proofErr w:type="spellStart"/>
      <w:r w:rsidRPr="002F3856">
        <w:rPr>
          <w:rFonts w:ascii="Arial" w:hAnsi="Arial" w:cs="Arial"/>
          <w:sz w:val="24"/>
          <w:szCs w:val="24"/>
        </w:rPr>
        <w:t>color</w:t>
      </w:r>
      <w:proofErr w:type="spellEnd"/>
      <w:r w:rsidRPr="002F3856">
        <w:rPr>
          <w:rFonts w:ascii="Arial" w:hAnsi="Arial" w:cs="Arial"/>
          <w:sz w:val="24"/>
          <w:szCs w:val="24"/>
        </w:rPr>
        <w:t>, making them easy to identify throughout the week.</w:t>
      </w:r>
    </w:p>
    <w:p w14:paraId="1C884219" w14:textId="77777777" w:rsidR="00855C63" w:rsidRPr="002F3856" w:rsidRDefault="00855C63" w:rsidP="00855C63">
      <w:pPr>
        <w:rPr>
          <w:rFonts w:ascii="Arial" w:hAnsi="Arial" w:cs="Arial"/>
          <w:sz w:val="24"/>
          <w:szCs w:val="24"/>
        </w:rPr>
      </w:pPr>
    </w:p>
    <w:p w14:paraId="741DA8E2" w14:textId="3A7B7BC3" w:rsidR="00855C63" w:rsidRPr="002F3856" w:rsidRDefault="00855C63" w:rsidP="00855C63">
      <w:pPr>
        <w:rPr>
          <w:rFonts w:ascii="Arial" w:hAnsi="Arial" w:cs="Arial"/>
          <w:sz w:val="24"/>
          <w:szCs w:val="24"/>
        </w:rPr>
      </w:pPr>
      <w:r w:rsidRPr="002F3856">
        <w:rPr>
          <w:rFonts w:ascii="Arial" w:hAnsi="Arial" w:cs="Arial"/>
          <w:sz w:val="24"/>
          <w:szCs w:val="24"/>
        </w:rPr>
        <w:t>All course metadata, such as syllabus topics, assignments, and marks, is stored in local storage under the student's timetable key. This data remains available even after page reloads.</w:t>
      </w:r>
    </w:p>
    <w:p w14:paraId="12B59830" w14:textId="77777777" w:rsidR="00855C63" w:rsidRPr="002F3856" w:rsidRDefault="00855C63" w:rsidP="00855C63">
      <w:pPr>
        <w:rPr>
          <w:rFonts w:ascii="Arial" w:hAnsi="Arial" w:cs="Arial"/>
          <w:sz w:val="24"/>
          <w:szCs w:val="24"/>
        </w:rPr>
      </w:pPr>
    </w:p>
    <w:p w14:paraId="3120F8A4" w14:textId="77777777" w:rsidR="005C5F83" w:rsidRPr="002F3856" w:rsidRDefault="00000000">
      <w:pPr>
        <w:spacing w:before="100" w:after="200"/>
        <w:rPr>
          <w:rFonts w:ascii="Arial" w:hAnsi="Arial" w:cs="Arial"/>
        </w:rPr>
      </w:pPr>
      <w:r w:rsidRPr="002F3856">
        <w:rPr>
          <w:rFonts w:ascii="Arial" w:eastAsia="Arial" w:hAnsi="Arial" w:cs="Arial"/>
          <w:b/>
          <w:bCs/>
          <w:sz w:val="26"/>
          <w:szCs w:val="26"/>
        </w:rPr>
        <w:t>6. Forms and Validation</w:t>
      </w:r>
    </w:p>
    <w:p w14:paraId="3AA0BA01" w14:textId="77777777" w:rsidR="00855C63" w:rsidRPr="002F3856" w:rsidRDefault="00855C63" w:rsidP="00855C63">
      <w:pPr>
        <w:rPr>
          <w:rFonts w:ascii="Arial" w:hAnsi="Arial" w:cs="Arial"/>
          <w:sz w:val="24"/>
          <w:szCs w:val="24"/>
        </w:rPr>
      </w:pPr>
      <w:r w:rsidRPr="002F3856">
        <w:rPr>
          <w:rFonts w:ascii="Arial" w:hAnsi="Arial" w:cs="Arial"/>
          <w:sz w:val="24"/>
          <w:szCs w:val="24"/>
        </w:rPr>
        <w:t xml:space="preserve">The assignment necessitates at least three forms with proper validation. Here’s how we </w:t>
      </w:r>
      <w:proofErr w:type="spellStart"/>
      <w:r w:rsidRPr="002F3856">
        <w:rPr>
          <w:rFonts w:ascii="Arial" w:hAnsi="Arial" w:cs="Arial"/>
          <w:sz w:val="24"/>
          <w:szCs w:val="24"/>
        </w:rPr>
        <w:t>fulfill</w:t>
      </w:r>
      <w:proofErr w:type="spellEnd"/>
      <w:r w:rsidRPr="002F3856">
        <w:rPr>
          <w:rFonts w:ascii="Arial" w:hAnsi="Arial" w:cs="Arial"/>
          <w:sz w:val="24"/>
          <w:szCs w:val="24"/>
        </w:rPr>
        <w:t xml:space="preserve"> that requirement.</w:t>
      </w:r>
    </w:p>
    <w:p w14:paraId="430C8FCE" w14:textId="77777777" w:rsidR="00855C63" w:rsidRPr="002F3856" w:rsidRDefault="00855C63" w:rsidP="00855C63">
      <w:pPr>
        <w:rPr>
          <w:rFonts w:ascii="Arial" w:hAnsi="Arial" w:cs="Arial"/>
          <w:sz w:val="24"/>
          <w:szCs w:val="24"/>
        </w:rPr>
      </w:pPr>
    </w:p>
    <w:p w14:paraId="53F5AAB3" w14:textId="77777777" w:rsidR="00855C63" w:rsidRPr="002F3856" w:rsidRDefault="00855C63" w:rsidP="00855C63">
      <w:pPr>
        <w:rPr>
          <w:rFonts w:ascii="Arial" w:hAnsi="Arial" w:cs="Arial"/>
          <w:sz w:val="24"/>
          <w:szCs w:val="24"/>
        </w:rPr>
      </w:pPr>
      <w:r w:rsidRPr="002F3856">
        <w:rPr>
          <w:rFonts w:ascii="Arial" w:hAnsi="Arial" w:cs="Arial"/>
          <w:sz w:val="24"/>
          <w:szCs w:val="24"/>
        </w:rPr>
        <w:t xml:space="preserve">The first form is the Timetable Setup form on the landing page. It includes a Student Name field that is required, along with a Course Registration Data </w:t>
      </w:r>
      <w:proofErr w:type="spellStart"/>
      <w:r w:rsidRPr="002F3856">
        <w:rPr>
          <w:rFonts w:ascii="Arial" w:hAnsi="Arial" w:cs="Arial"/>
          <w:sz w:val="24"/>
          <w:szCs w:val="24"/>
        </w:rPr>
        <w:t>textarea</w:t>
      </w:r>
      <w:proofErr w:type="spellEnd"/>
      <w:r w:rsidRPr="002F3856">
        <w:rPr>
          <w:rFonts w:ascii="Arial" w:hAnsi="Arial" w:cs="Arial"/>
          <w:sz w:val="24"/>
          <w:szCs w:val="24"/>
        </w:rPr>
        <w:t>, which is also mandatory. If either is left blank and the user tries to generate the timetable, the browser displays a validation message.</w:t>
      </w:r>
    </w:p>
    <w:p w14:paraId="12A27F34" w14:textId="77777777" w:rsidR="00855C63" w:rsidRPr="002F3856" w:rsidRDefault="00855C63" w:rsidP="00855C63">
      <w:pPr>
        <w:rPr>
          <w:rFonts w:ascii="Arial" w:hAnsi="Arial" w:cs="Arial"/>
          <w:sz w:val="24"/>
          <w:szCs w:val="24"/>
        </w:rPr>
      </w:pPr>
    </w:p>
    <w:p w14:paraId="7EF6B020" w14:textId="77777777" w:rsidR="00855C63" w:rsidRPr="002F3856" w:rsidRDefault="00855C63" w:rsidP="00855C63">
      <w:pPr>
        <w:rPr>
          <w:rFonts w:ascii="Arial" w:hAnsi="Arial" w:cs="Arial"/>
          <w:sz w:val="24"/>
          <w:szCs w:val="24"/>
        </w:rPr>
      </w:pPr>
      <w:r w:rsidRPr="002F3856">
        <w:rPr>
          <w:rFonts w:ascii="Arial" w:hAnsi="Arial" w:cs="Arial"/>
          <w:sz w:val="24"/>
          <w:szCs w:val="24"/>
        </w:rPr>
        <w:t>The second form is the Syllabus form inside the Course Hub modal. When a user tries to add a topic to the syllabus list, the input is checked to ensure it isn’t empty before the topic is added.</w:t>
      </w:r>
    </w:p>
    <w:p w14:paraId="58CFAB58" w14:textId="77777777" w:rsidR="00855C63" w:rsidRPr="002F3856" w:rsidRDefault="00855C63" w:rsidP="00855C63">
      <w:pPr>
        <w:rPr>
          <w:rFonts w:ascii="Arial" w:hAnsi="Arial" w:cs="Arial"/>
          <w:sz w:val="24"/>
          <w:szCs w:val="24"/>
        </w:rPr>
      </w:pPr>
    </w:p>
    <w:p w14:paraId="31ED2237" w14:textId="77777777" w:rsidR="00855C63" w:rsidRPr="002F3856" w:rsidRDefault="00855C63" w:rsidP="00855C63">
      <w:pPr>
        <w:rPr>
          <w:rFonts w:ascii="Arial" w:hAnsi="Arial" w:cs="Arial"/>
          <w:sz w:val="24"/>
          <w:szCs w:val="24"/>
        </w:rPr>
      </w:pPr>
      <w:r w:rsidRPr="002F3856">
        <w:rPr>
          <w:rFonts w:ascii="Arial" w:hAnsi="Arial" w:cs="Arial"/>
          <w:sz w:val="24"/>
          <w:szCs w:val="24"/>
        </w:rPr>
        <w:t>The third form is the Assignments form inside the Course Hub modal. When a user adds an assignment, the title field is required. The date field is optional but, if filled, it is checked to ensure it follows a proper date format.</w:t>
      </w:r>
    </w:p>
    <w:p w14:paraId="71466A40" w14:textId="77777777" w:rsidR="00855C63" w:rsidRPr="002F3856" w:rsidRDefault="00855C63" w:rsidP="00855C63">
      <w:pPr>
        <w:rPr>
          <w:rFonts w:ascii="Arial" w:hAnsi="Arial" w:cs="Arial"/>
          <w:sz w:val="24"/>
          <w:szCs w:val="24"/>
        </w:rPr>
      </w:pPr>
    </w:p>
    <w:p w14:paraId="519BBA07" w14:textId="7D8BD428" w:rsidR="005C5F83" w:rsidRPr="002F3856" w:rsidRDefault="00855C63" w:rsidP="00855C63">
      <w:pPr>
        <w:rPr>
          <w:rFonts w:ascii="Arial" w:hAnsi="Arial" w:cs="Arial"/>
          <w:sz w:val="24"/>
          <w:szCs w:val="24"/>
        </w:rPr>
      </w:pPr>
      <w:r w:rsidRPr="002F3856">
        <w:rPr>
          <w:rFonts w:ascii="Arial" w:hAnsi="Arial" w:cs="Arial"/>
          <w:sz w:val="24"/>
          <w:szCs w:val="24"/>
        </w:rPr>
        <w:t>The fourth form is the Performance or Marks form inside the Course Hub modal. Each mark field validates that the entered value does not exceed the maximum allowed. For example, CAT 1 and CAT 2 are out of 50 each, Internal is out of 30, and FAT is out of 100. If an out-of-range value is entered, the input is highlighted, and an error message appears.</w:t>
      </w:r>
    </w:p>
    <w:p w14:paraId="3C9ADD6C" w14:textId="77777777" w:rsidR="00855C63" w:rsidRPr="002F3856" w:rsidRDefault="00855C63" w:rsidP="00855C63">
      <w:pPr>
        <w:rPr>
          <w:rFonts w:ascii="Arial" w:hAnsi="Arial" w:cs="Arial"/>
          <w:sz w:val="24"/>
          <w:szCs w:val="24"/>
        </w:rPr>
      </w:pPr>
    </w:p>
    <w:p w14:paraId="5E3C8139" w14:textId="77777777" w:rsidR="005C5F83" w:rsidRPr="002F3856" w:rsidRDefault="00000000">
      <w:pPr>
        <w:spacing w:before="100" w:after="200"/>
        <w:rPr>
          <w:rFonts w:ascii="Arial" w:eastAsia="Arial" w:hAnsi="Arial" w:cs="Arial"/>
          <w:b/>
          <w:bCs/>
          <w:sz w:val="26"/>
          <w:szCs w:val="26"/>
        </w:rPr>
      </w:pPr>
      <w:r w:rsidRPr="002F3856">
        <w:rPr>
          <w:rFonts w:ascii="Arial" w:eastAsia="Arial" w:hAnsi="Arial" w:cs="Arial"/>
          <w:b/>
          <w:bCs/>
          <w:sz w:val="26"/>
          <w:szCs w:val="26"/>
        </w:rPr>
        <w:t>7. Responsiveness and Usability</w:t>
      </w:r>
    </w:p>
    <w:p w14:paraId="45F87C32" w14:textId="77777777" w:rsidR="00855C63" w:rsidRPr="002F3856" w:rsidRDefault="00855C63" w:rsidP="00855C63">
      <w:pPr>
        <w:rPr>
          <w:rFonts w:ascii="Arial" w:hAnsi="Arial" w:cs="Arial"/>
          <w:sz w:val="24"/>
          <w:szCs w:val="24"/>
        </w:rPr>
      </w:pPr>
      <w:r w:rsidRPr="002F3856">
        <w:rPr>
          <w:rFonts w:ascii="Arial" w:hAnsi="Arial" w:cs="Arial"/>
          <w:sz w:val="24"/>
          <w:szCs w:val="24"/>
        </w:rPr>
        <w:t>The app is designed to function on both desktop and mobile screens. On larger screens, the full weekly grid is visible. On smaller screens, the table becomes horizontally scrollable so nothing gets cut off. The Day View mode is particularly helpful on mobile since it presents a single day's classes as cards rather than a wide table.</w:t>
      </w:r>
    </w:p>
    <w:p w14:paraId="68C168F2" w14:textId="77777777" w:rsidR="00855C63" w:rsidRPr="002F3856" w:rsidRDefault="00855C63" w:rsidP="00855C63">
      <w:pPr>
        <w:rPr>
          <w:rFonts w:ascii="Arial" w:hAnsi="Arial" w:cs="Arial"/>
          <w:sz w:val="24"/>
          <w:szCs w:val="24"/>
        </w:rPr>
      </w:pPr>
    </w:p>
    <w:p w14:paraId="3B51A374" w14:textId="0EE0B4F7" w:rsidR="00855C63" w:rsidRPr="002F3856" w:rsidRDefault="00855C63" w:rsidP="00855C63">
      <w:pPr>
        <w:rPr>
          <w:rFonts w:ascii="Arial" w:hAnsi="Arial" w:cs="Arial"/>
          <w:sz w:val="24"/>
          <w:szCs w:val="24"/>
        </w:rPr>
      </w:pPr>
      <w:r w:rsidRPr="002F3856">
        <w:rPr>
          <w:rFonts w:ascii="Arial" w:hAnsi="Arial" w:cs="Arial"/>
          <w:sz w:val="24"/>
          <w:szCs w:val="24"/>
        </w:rPr>
        <w:t>The dark mode toggle is positioned at the top right corner and works on all screen sizes. The modal dialogs are also responsive and scroll internally on smaller screens to ensure all content remains accessible.</w:t>
      </w:r>
    </w:p>
    <w:p w14:paraId="3CA551AB" w14:textId="77777777" w:rsidR="00855C63" w:rsidRPr="002F3856" w:rsidRDefault="00855C63" w:rsidP="00855C63">
      <w:pPr>
        <w:rPr>
          <w:rFonts w:ascii="Arial" w:hAnsi="Arial" w:cs="Arial"/>
          <w:sz w:val="24"/>
          <w:szCs w:val="24"/>
        </w:rPr>
      </w:pPr>
    </w:p>
    <w:p w14:paraId="415B1D71" w14:textId="77777777" w:rsidR="005C5F83" w:rsidRPr="002F3856" w:rsidRDefault="00000000">
      <w:pPr>
        <w:spacing w:before="100" w:after="200"/>
        <w:rPr>
          <w:rFonts w:ascii="Arial" w:eastAsia="Arial" w:hAnsi="Arial" w:cs="Arial"/>
          <w:b/>
          <w:bCs/>
          <w:sz w:val="26"/>
          <w:szCs w:val="26"/>
        </w:rPr>
      </w:pPr>
      <w:r w:rsidRPr="002F3856">
        <w:rPr>
          <w:rFonts w:ascii="Arial" w:eastAsia="Arial" w:hAnsi="Arial" w:cs="Arial"/>
          <w:b/>
          <w:bCs/>
          <w:sz w:val="26"/>
          <w:szCs w:val="26"/>
        </w:rPr>
        <w:t>8. Role Distribution</w:t>
      </w:r>
    </w:p>
    <w:p w14:paraId="1AF0AE82" w14:textId="77777777" w:rsidR="00855C63" w:rsidRPr="002F3856" w:rsidRDefault="00855C63" w:rsidP="00855C63">
      <w:pPr>
        <w:rPr>
          <w:rFonts w:ascii="Arial" w:hAnsi="Arial" w:cs="Arial"/>
          <w:sz w:val="24"/>
          <w:szCs w:val="24"/>
        </w:rPr>
      </w:pPr>
      <w:r w:rsidRPr="002F3856">
        <w:rPr>
          <w:rFonts w:ascii="Arial" w:hAnsi="Arial" w:cs="Arial"/>
          <w:sz w:val="24"/>
          <w:szCs w:val="24"/>
        </w:rPr>
        <w:t>As a two-member team, both of us participated in all aspects of the project without strict boundaries between roles. However, here is a rough division of responsibilities.</w:t>
      </w:r>
    </w:p>
    <w:p w14:paraId="3A46005F" w14:textId="77777777" w:rsidR="005C5F83" w:rsidRPr="002F3856" w:rsidRDefault="00000000">
      <w:pPr>
        <w:spacing w:before="100" w:after="200"/>
        <w:rPr>
          <w:rFonts w:ascii="Arial" w:eastAsia="Arial" w:hAnsi="Arial" w:cs="Arial"/>
          <w:b/>
          <w:bCs/>
          <w:sz w:val="26"/>
          <w:szCs w:val="26"/>
        </w:rPr>
      </w:pPr>
      <w:r w:rsidRPr="002F3856">
        <w:rPr>
          <w:rFonts w:ascii="Arial" w:eastAsia="Arial" w:hAnsi="Arial" w:cs="Arial"/>
          <w:b/>
          <w:bCs/>
          <w:sz w:val="26"/>
          <w:szCs w:val="26"/>
        </w:rPr>
        <w:t>9. Development Log</w:t>
      </w:r>
    </w:p>
    <w:p w14:paraId="27DA1889" w14:textId="77777777"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t>We finalized the project idea and chose to build a VTOP timetable parser since it was something we personally needed.</w:t>
      </w:r>
    </w:p>
    <w:p w14:paraId="74EBF916" w14:textId="77777777" w:rsidR="00855C63" w:rsidRPr="002F3856" w:rsidRDefault="00855C63" w:rsidP="00855C63">
      <w:pPr>
        <w:rPr>
          <w:rFonts w:ascii="Arial" w:hAnsi="Arial" w:cs="Arial"/>
          <w:sz w:val="24"/>
          <w:szCs w:val="24"/>
        </w:rPr>
      </w:pPr>
    </w:p>
    <w:p w14:paraId="1BBFBF79" w14:textId="77777777"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t>We set up the GitHub repository and created the initial project structure with separate HTML, CSS, and JS files.</w:t>
      </w:r>
    </w:p>
    <w:p w14:paraId="26214FD0" w14:textId="77777777" w:rsidR="00855C63" w:rsidRPr="002F3856" w:rsidRDefault="00855C63" w:rsidP="00855C63">
      <w:pPr>
        <w:rPr>
          <w:rFonts w:ascii="Arial" w:hAnsi="Arial" w:cs="Arial"/>
          <w:sz w:val="24"/>
          <w:szCs w:val="24"/>
        </w:rPr>
      </w:pPr>
    </w:p>
    <w:p w14:paraId="66FFA3A5" w14:textId="77777777"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t xml:space="preserve">We built the basic landing form with student name input, course data </w:t>
      </w:r>
      <w:proofErr w:type="spellStart"/>
      <w:r w:rsidRPr="002F3856">
        <w:rPr>
          <w:rFonts w:ascii="Arial" w:hAnsi="Arial" w:cs="Arial"/>
          <w:sz w:val="24"/>
          <w:szCs w:val="24"/>
        </w:rPr>
        <w:t>textarea</w:t>
      </w:r>
      <w:proofErr w:type="spellEnd"/>
      <w:r w:rsidRPr="002F3856">
        <w:rPr>
          <w:rFonts w:ascii="Arial" w:hAnsi="Arial" w:cs="Arial"/>
          <w:sz w:val="24"/>
          <w:szCs w:val="24"/>
        </w:rPr>
        <w:t>, and session pattern selection.</w:t>
      </w:r>
    </w:p>
    <w:p w14:paraId="7835DCE9" w14:textId="77777777" w:rsidR="00855C63" w:rsidRPr="002F3856" w:rsidRDefault="00855C63" w:rsidP="00855C63">
      <w:pPr>
        <w:rPr>
          <w:rFonts w:ascii="Arial" w:hAnsi="Arial" w:cs="Arial"/>
          <w:sz w:val="24"/>
          <w:szCs w:val="24"/>
        </w:rPr>
      </w:pPr>
    </w:p>
    <w:p w14:paraId="4568CD08" w14:textId="77777777"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t>We implemented the VTOP data parsing logic to extract course names, slot codes, faculty, venue, and school from the raw pasted text.</w:t>
      </w:r>
    </w:p>
    <w:p w14:paraId="608E8572" w14:textId="77777777" w:rsidR="00855C63" w:rsidRPr="002F3856" w:rsidRDefault="00855C63" w:rsidP="00855C63">
      <w:pPr>
        <w:rPr>
          <w:rFonts w:ascii="Arial" w:hAnsi="Arial" w:cs="Arial"/>
          <w:sz w:val="24"/>
          <w:szCs w:val="24"/>
        </w:rPr>
      </w:pPr>
    </w:p>
    <w:p w14:paraId="56A24293" w14:textId="77777777"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t>We created the slot-to-day mapping for morning theory, evening theory, and mixed schedule patterns.</w:t>
      </w:r>
    </w:p>
    <w:p w14:paraId="29E0EB47" w14:textId="77777777" w:rsidR="00855C63" w:rsidRPr="002F3856" w:rsidRDefault="00855C63" w:rsidP="00855C63">
      <w:pPr>
        <w:rPr>
          <w:rFonts w:ascii="Arial" w:hAnsi="Arial" w:cs="Arial"/>
          <w:sz w:val="24"/>
          <w:szCs w:val="24"/>
        </w:rPr>
      </w:pPr>
    </w:p>
    <w:p w14:paraId="34AECF85" w14:textId="77777777"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t>We built the timetable grid renderer to dynamically create the table according to parsed course data.</w:t>
      </w:r>
    </w:p>
    <w:p w14:paraId="315BFB28" w14:textId="77777777" w:rsidR="00855C63" w:rsidRPr="002F3856" w:rsidRDefault="00855C63" w:rsidP="00855C63">
      <w:pPr>
        <w:rPr>
          <w:rFonts w:ascii="Arial" w:hAnsi="Arial" w:cs="Arial"/>
          <w:sz w:val="24"/>
          <w:szCs w:val="24"/>
        </w:rPr>
      </w:pPr>
    </w:p>
    <w:p w14:paraId="30BEFF34" w14:textId="77777777"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lastRenderedPageBreak/>
        <w:t xml:space="preserve">We added a </w:t>
      </w:r>
      <w:proofErr w:type="spellStart"/>
      <w:r w:rsidRPr="002F3856">
        <w:rPr>
          <w:rFonts w:ascii="Arial" w:hAnsi="Arial" w:cs="Arial"/>
          <w:sz w:val="24"/>
          <w:szCs w:val="24"/>
        </w:rPr>
        <w:t>color</w:t>
      </w:r>
      <w:proofErr w:type="spellEnd"/>
      <w:r w:rsidRPr="002F3856">
        <w:rPr>
          <w:rFonts w:ascii="Arial" w:hAnsi="Arial" w:cs="Arial"/>
          <w:sz w:val="24"/>
          <w:szCs w:val="24"/>
        </w:rPr>
        <w:t xml:space="preserve"> palette system so each course has a consistent </w:t>
      </w:r>
      <w:proofErr w:type="spellStart"/>
      <w:r w:rsidRPr="002F3856">
        <w:rPr>
          <w:rFonts w:ascii="Arial" w:hAnsi="Arial" w:cs="Arial"/>
          <w:sz w:val="24"/>
          <w:szCs w:val="24"/>
        </w:rPr>
        <w:t>color</w:t>
      </w:r>
      <w:proofErr w:type="spellEnd"/>
      <w:r w:rsidRPr="002F3856">
        <w:rPr>
          <w:rFonts w:ascii="Arial" w:hAnsi="Arial" w:cs="Arial"/>
          <w:sz w:val="24"/>
          <w:szCs w:val="24"/>
        </w:rPr>
        <w:t xml:space="preserve"> throughout the timetable.</w:t>
      </w:r>
    </w:p>
    <w:p w14:paraId="2A514748" w14:textId="77777777" w:rsidR="00855C63" w:rsidRPr="002F3856" w:rsidRDefault="00855C63" w:rsidP="00855C63">
      <w:pPr>
        <w:rPr>
          <w:rFonts w:ascii="Arial" w:hAnsi="Arial" w:cs="Arial"/>
          <w:sz w:val="24"/>
          <w:szCs w:val="24"/>
        </w:rPr>
      </w:pPr>
    </w:p>
    <w:p w14:paraId="0B286363" w14:textId="77777777"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t>We designed the full CSS theme system with dark and light modes, utilizing CSS custom properties and a toggle button.</w:t>
      </w:r>
    </w:p>
    <w:p w14:paraId="2779725B" w14:textId="77777777" w:rsidR="00855C63" w:rsidRPr="002F3856" w:rsidRDefault="00855C63" w:rsidP="00855C63">
      <w:pPr>
        <w:rPr>
          <w:rFonts w:ascii="Arial" w:hAnsi="Arial" w:cs="Arial"/>
          <w:sz w:val="24"/>
          <w:szCs w:val="24"/>
        </w:rPr>
      </w:pPr>
    </w:p>
    <w:p w14:paraId="7924D908" w14:textId="77777777"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t>We built the Course Hub modal with four tabs: Overview, Syllabus, Assignments, and Performance.</w:t>
      </w:r>
    </w:p>
    <w:p w14:paraId="15A70F28" w14:textId="77777777" w:rsidR="00855C63" w:rsidRPr="002F3856" w:rsidRDefault="00855C63" w:rsidP="00855C63">
      <w:pPr>
        <w:rPr>
          <w:rFonts w:ascii="Arial" w:hAnsi="Arial" w:cs="Arial"/>
          <w:sz w:val="24"/>
          <w:szCs w:val="24"/>
        </w:rPr>
      </w:pPr>
    </w:p>
    <w:p w14:paraId="44FD1FC3" w14:textId="77777777"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t>We implemented syllabus topic tracking with checkboxes and assignment tracking with due dates.</w:t>
      </w:r>
    </w:p>
    <w:p w14:paraId="3DB85874" w14:textId="77777777" w:rsidR="00855C63" w:rsidRPr="002F3856" w:rsidRDefault="00855C63" w:rsidP="00855C63">
      <w:pPr>
        <w:rPr>
          <w:rFonts w:ascii="Arial" w:hAnsi="Arial" w:cs="Arial"/>
          <w:sz w:val="24"/>
          <w:szCs w:val="24"/>
        </w:rPr>
      </w:pPr>
    </w:p>
    <w:p w14:paraId="64262119" w14:textId="77777777"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t>We created the marks section with automatic total calculation and out-of-range validation.</w:t>
      </w:r>
    </w:p>
    <w:p w14:paraId="25D09673" w14:textId="77777777" w:rsidR="00855C63" w:rsidRPr="002F3856" w:rsidRDefault="00855C63" w:rsidP="00855C63">
      <w:pPr>
        <w:rPr>
          <w:rFonts w:ascii="Arial" w:hAnsi="Arial" w:cs="Arial"/>
          <w:sz w:val="24"/>
          <w:szCs w:val="24"/>
        </w:rPr>
      </w:pPr>
    </w:p>
    <w:p w14:paraId="4E286F80" w14:textId="77777777"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t>We added local storage so all course data, marks, and assignments are saved between sessions.</w:t>
      </w:r>
    </w:p>
    <w:p w14:paraId="004A6469" w14:textId="77777777" w:rsidR="00855C63" w:rsidRPr="002F3856" w:rsidRDefault="00855C63" w:rsidP="00855C63">
      <w:pPr>
        <w:rPr>
          <w:rFonts w:ascii="Arial" w:hAnsi="Arial" w:cs="Arial"/>
          <w:sz w:val="24"/>
          <w:szCs w:val="24"/>
        </w:rPr>
      </w:pPr>
    </w:p>
    <w:p w14:paraId="40FABAA1" w14:textId="77777777"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t>We built the Day View with day-selector buttons that display a single day’s classes as cards.</w:t>
      </w:r>
    </w:p>
    <w:p w14:paraId="6DD68BF4" w14:textId="77777777" w:rsidR="00855C63" w:rsidRPr="002F3856" w:rsidRDefault="00855C63" w:rsidP="00855C63">
      <w:pPr>
        <w:rPr>
          <w:rFonts w:ascii="Arial" w:hAnsi="Arial" w:cs="Arial"/>
          <w:sz w:val="24"/>
          <w:szCs w:val="24"/>
        </w:rPr>
      </w:pPr>
    </w:p>
    <w:p w14:paraId="5AC3F338" w14:textId="77777777"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t>We developed the global Assignments view that lists all tasks due in the next 14 days across all courses.</w:t>
      </w:r>
    </w:p>
    <w:p w14:paraId="2A56949F" w14:textId="77777777" w:rsidR="00855C63" w:rsidRPr="002F3856" w:rsidRDefault="00855C63" w:rsidP="00855C63">
      <w:pPr>
        <w:rPr>
          <w:rFonts w:ascii="Arial" w:hAnsi="Arial" w:cs="Arial"/>
          <w:sz w:val="24"/>
          <w:szCs w:val="24"/>
        </w:rPr>
      </w:pPr>
    </w:p>
    <w:p w14:paraId="5690531B" w14:textId="77777777"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t>Finally, we added a live clock and current class status indicator to the main timetable header.</w:t>
      </w:r>
    </w:p>
    <w:p w14:paraId="79D10740" w14:textId="77777777" w:rsidR="00855C63" w:rsidRPr="002F3856" w:rsidRDefault="00855C63" w:rsidP="00855C63">
      <w:pPr>
        <w:rPr>
          <w:rFonts w:ascii="Arial" w:hAnsi="Arial" w:cs="Arial"/>
          <w:sz w:val="24"/>
          <w:szCs w:val="24"/>
        </w:rPr>
      </w:pPr>
    </w:p>
    <w:p w14:paraId="63101749" w14:textId="17CDC840" w:rsidR="00855C63" w:rsidRPr="002F3856" w:rsidRDefault="00855C63" w:rsidP="00855C63">
      <w:pPr>
        <w:pStyle w:val="ListParagraph"/>
        <w:numPr>
          <w:ilvl w:val="0"/>
          <w:numId w:val="2"/>
        </w:numPr>
        <w:rPr>
          <w:rFonts w:ascii="Arial" w:hAnsi="Arial" w:cs="Arial"/>
          <w:sz w:val="24"/>
          <w:szCs w:val="24"/>
        </w:rPr>
      </w:pPr>
      <w:r w:rsidRPr="002F3856">
        <w:rPr>
          <w:rFonts w:ascii="Arial" w:hAnsi="Arial" w:cs="Arial"/>
          <w:sz w:val="24"/>
          <w:szCs w:val="24"/>
        </w:rPr>
        <w:t xml:space="preserve">We tested it on the browser and then pushed the final version to GitHub. </w:t>
      </w:r>
    </w:p>
    <w:p w14:paraId="1BBFCAF7" w14:textId="77777777" w:rsidR="00855C63" w:rsidRPr="002F3856" w:rsidRDefault="00855C63">
      <w:pPr>
        <w:spacing w:before="100" w:after="200"/>
        <w:rPr>
          <w:rFonts w:ascii="Arial" w:hAnsi="Arial" w:cs="Arial"/>
        </w:rPr>
      </w:pPr>
    </w:p>
    <w:p w14:paraId="366A096D" w14:textId="77777777" w:rsidR="005C5F83" w:rsidRPr="002F3856" w:rsidRDefault="00000000">
      <w:pPr>
        <w:spacing w:before="100" w:after="200"/>
        <w:rPr>
          <w:rFonts w:ascii="Arial" w:hAnsi="Arial" w:cs="Arial"/>
        </w:rPr>
      </w:pPr>
      <w:r w:rsidRPr="002F3856">
        <w:rPr>
          <w:rFonts w:ascii="Arial" w:eastAsia="Arial" w:hAnsi="Arial" w:cs="Arial"/>
          <w:b/>
          <w:bCs/>
          <w:sz w:val="26"/>
          <w:szCs w:val="26"/>
        </w:rPr>
        <w:t>10. Conclusion</w:t>
      </w:r>
    </w:p>
    <w:p w14:paraId="6CBBD460" w14:textId="77777777" w:rsidR="00855C63" w:rsidRPr="002F3856" w:rsidRDefault="00855C63" w:rsidP="00855C63">
      <w:pPr>
        <w:rPr>
          <w:rFonts w:ascii="Arial" w:hAnsi="Arial" w:cs="Arial"/>
          <w:sz w:val="24"/>
          <w:szCs w:val="24"/>
        </w:rPr>
      </w:pPr>
      <w:r w:rsidRPr="002F3856">
        <w:rPr>
          <w:rFonts w:ascii="Arial" w:hAnsi="Arial" w:cs="Arial"/>
          <w:sz w:val="24"/>
          <w:szCs w:val="24"/>
        </w:rPr>
        <w:t xml:space="preserve">This project gave us a great chance to build something we would actually use ourselves. Working with raw VTOP data and creating a functional, user-friendly interface taught us a lot about DOM manipulation, state management, and CSS theming without using any external frameworks. </w:t>
      </w:r>
    </w:p>
    <w:p w14:paraId="7CCF5CA9" w14:textId="77777777" w:rsidR="00855C63" w:rsidRPr="002F3856" w:rsidRDefault="00855C63" w:rsidP="00855C63">
      <w:pPr>
        <w:rPr>
          <w:rFonts w:ascii="Arial" w:hAnsi="Arial" w:cs="Arial"/>
          <w:sz w:val="24"/>
          <w:szCs w:val="24"/>
        </w:rPr>
      </w:pPr>
    </w:p>
    <w:p w14:paraId="3A22ADEA" w14:textId="77777777" w:rsidR="00855C63" w:rsidRPr="002F3856" w:rsidRDefault="00855C63" w:rsidP="00855C63">
      <w:pPr>
        <w:rPr>
          <w:rFonts w:ascii="Arial" w:hAnsi="Arial" w:cs="Arial"/>
          <w:sz w:val="24"/>
          <w:szCs w:val="24"/>
        </w:rPr>
      </w:pPr>
      <w:r w:rsidRPr="002F3856">
        <w:rPr>
          <w:rFonts w:ascii="Arial" w:hAnsi="Arial" w:cs="Arial"/>
          <w:sz w:val="24"/>
          <w:szCs w:val="24"/>
        </w:rPr>
        <w:t>The application meets all the technical requirements of the assignment, including multiple validated forms, responsiveness, and a clean UI. We plan to keep improving it based on feedback from other students.</w:t>
      </w:r>
    </w:p>
    <w:p w14:paraId="03F66E96" w14:textId="0D1EAC12" w:rsidR="005C5F83" w:rsidRPr="002F3856" w:rsidRDefault="005C5F83">
      <w:pPr>
        <w:spacing w:after="320"/>
        <w:rPr>
          <w:rFonts w:ascii="Arial" w:hAnsi="Arial" w:cs="Arial"/>
        </w:rPr>
      </w:pPr>
    </w:p>
    <w:p w14:paraId="3C0D0918" w14:textId="77777777" w:rsidR="008E1520" w:rsidRPr="002F3856" w:rsidRDefault="008E1520">
      <w:pPr>
        <w:spacing w:after="320"/>
        <w:rPr>
          <w:rFonts w:ascii="Arial" w:hAnsi="Arial" w:cs="Arial"/>
        </w:rPr>
      </w:pPr>
    </w:p>
    <w:p w14:paraId="5BE351E6" w14:textId="77777777" w:rsidR="008E1520" w:rsidRPr="002F3856" w:rsidRDefault="008E1520">
      <w:pPr>
        <w:spacing w:after="320"/>
        <w:rPr>
          <w:rFonts w:ascii="Arial" w:hAnsi="Arial" w:cs="Arial"/>
        </w:rPr>
      </w:pPr>
    </w:p>
    <w:p w14:paraId="1FFD1F79" w14:textId="77777777" w:rsidR="005C5F83" w:rsidRPr="002F3856" w:rsidRDefault="00000000">
      <w:pPr>
        <w:spacing w:before="100" w:after="200"/>
        <w:rPr>
          <w:rFonts w:ascii="Arial" w:hAnsi="Arial" w:cs="Arial"/>
        </w:rPr>
      </w:pPr>
      <w:r w:rsidRPr="002F3856">
        <w:rPr>
          <w:rFonts w:ascii="Arial" w:eastAsia="Arial" w:hAnsi="Arial" w:cs="Arial"/>
          <w:b/>
          <w:bCs/>
          <w:sz w:val="26"/>
          <w:szCs w:val="26"/>
        </w:rPr>
        <w:lastRenderedPageBreak/>
        <w:t>11. Screenshots</w:t>
      </w:r>
    </w:p>
    <w:p w14:paraId="4CAD3A86" w14:textId="77777777" w:rsidR="005C5F83" w:rsidRPr="002F3856" w:rsidRDefault="00000000">
      <w:pPr>
        <w:spacing w:after="200"/>
        <w:rPr>
          <w:rFonts w:ascii="Arial" w:hAnsi="Arial" w:cs="Arial"/>
        </w:rPr>
      </w:pPr>
      <w:r w:rsidRPr="002F3856">
        <w:rPr>
          <w:rFonts w:ascii="Arial" w:eastAsia="Arial" w:hAnsi="Arial" w:cs="Arial"/>
          <w:color w:val="000000"/>
          <w:sz w:val="24"/>
          <w:szCs w:val="24"/>
        </w:rPr>
        <w:t>The following screenshots show the application in use.</w:t>
      </w:r>
    </w:p>
    <w:p w14:paraId="2CAB1127" w14:textId="77777777" w:rsidR="005C5F83" w:rsidRPr="002F3856" w:rsidRDefault="00000000">
      <w:pPr>
        <w:spacing w:after="60"/>
        <w:rPr>
          <w:rFonts w:ascii="Arial" w:eastAsia="Arial" w:hAnsi="Arial" w:cs="Arial"/>
          <w:b/>
          <w:bCs/>
          <w:color w:val="000000"/>
          <w:sz w:val="24"/>
          <w:szCs w:val="24"/>
        </w:rPr>
      </w:pPr>
      <w:r w:rsidRPr="002F3856">
        <w:rPr>
          <w:rFonts w:ascii="Arial" w:eastAsia="Arial" w:hAnsi="Arial" w:cs="Arial"/>
          <w:b/>
          <w:bCs/>
          <w:color w:val="000000"/>
          <w:sz w:val="24"/>
          <w:szCs w:val="24"/>
        </w:rPr>
        <w:t>Screenshot 1 – Timetable Setup Screen</w:t>
      </w:r>
    </w:p>
    <w:p w14:paraId="523CBF0B" w14:textId="77777777" w:rsidR="008E1520" w:rsidRPr="002F3856" w:rsidRDefault="008E1520">
      <w:pPr>
        <w:spacing w:after="60"/>
        <w:rPr>
          <w:rFonts w:ascii="Arial" w:hAnsi="Arial" w:cs="Arial"/>
        </w:rPr>
      </w:pPr>
    </w:p>
    <w:p w14:paraId="39BDE347" w14:textId="4A9DAF00" w:rsidR="005C5F83" w:rsidRPr="002F3856" w:rsidRDefault="008607ED">
      <w:pPr>
        <w:spacing w:after="240"/>
        <w:rPr>
          <w:rFonts w:ascii="Arial" w:hAnsi="Arial" w:cs="Arial"/>
        </w:rPr>
      </w:pPr>
      <w:r w:rsidRPr="002F3856">
        <w:rPr>
          <w:rFonts w:ascii="Arial" w:hAnsi="Arial" w:cs="Arial"/>
          <w:noProof/>
        </w:rPr>
        <w:drawing>
          <wp:inline distT="0" distB="0" distL="0" distR="0" wp14:anchorId="1E4F6413" wp14:editId="35A82C32">
            <wp:extent cx="5943600" cy="2971800"/>
            <wp:effectExtent l="0" t="0" r="0" b="0"/>
            <wp:docPr id="174503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30299" name=""/>
                    <pic:cNvPicPr/>
                  </pic:nvPicPr>
                  <pic:blipFill>
                    <a:blip r:embed="rId8"/>
                    <a:stretch>
                      <a:fillRect/>
                    </a:stretch>
                  </pic:blipFill>
                  <pic:spPr>
                    <a:xfrm>
                      <a:off x="0" y="0"/>
                      <a:ext cx="5943600" cy="2971800"/>
                    </a:xfrm>
                    <a:prstGeom prst="rect">
                      <a:avLst/>
                    </a:prstGeom>
                  </pic:spPr>
                </pic:pic>
              </a:graphicData>
            </a:graphic>
          </wp:inline>
        </w:drawing>
      </w:r>
    </w:p>
    <w:p w14:paraId="44C4FA07" w14:textId="76BC2BBA" w:rsidR="005C5F83" w:rsidRPr="002F3856" w:rsidRDefault="00000000">
      <w:pPr>
        <w:spacing w:after="60"/>
        <w:rPr>
          <w:rFonts w:ascii="Arial" w:eastAsia="Arial" w:hAnsi="Arial" w:cs="Arial"/>
          <w:b/>
          <w:bCs/>
          <w:color w:val="000000"/>
          <w:sz w:val="24"/>
          <w:szCs w:val="24"/>
        </w:rPr>
      </w:pPr>
      <w:r w:rsidRPr="002F3856">
        <w:rPr>
          <w:rFonts w:ascii="Arial" w:eastAsia="Arial" w:hAnsi="Arial" w:cs="Arial"/>
          <w:b/>
          <w:bCs/>
          <w:color w:val="000000"/>
          <w:sz w:val="24"/>
          <w:szCs w:val="24"/>
        </w:rPr>
        <w:t>Screenshot 2 – Weekly Timetable View (</w:t>
      </w:r>
      <w:r w:rsidR="008607ED" w:rsidRPr="002F3856">
        <w:rPr>
          <w:rFonts w:ascii="Arial" w:eastAsia="Arial" w:hAnsi="Arial" w:cs="Arial"/>
          <w:b/>
          <w:bCs/>
          <w:color w:val="000000"/>
          <w:sz w:val="24"/>
          <w:szCs w:val="24"/>
        </w:rPr>
        <w:t>Table</w:t>
      </w:r>
      <w:r w:rsidRPr="002F3856">
        <w:rPr>
          <w:rFonts w:ascii="Arial" w:eastAsia="Arial" w:hAnsi="Arial" w:cs="Arial"/>
          <w:b/>
          <w:bCs/>
          <w:color w:val="000000"/>
          <w:sz w:val="24"/>
          <w:szCs w:val="24"/>
        </w:rPr>
        <w:t xml:space="preserve"> </w:t>
      </w:r>
      <w:r w:rsidR="008607ED" w:rsidRPr="002F3856">
        <w:rPr>
          <w:rFonts w:ascii="Arial" w:eastAsia="Arial" w:hAnsi="Arial" w:cs="Arial"/>
          <w:b/>
          <w:bCs/>
          <w:color w:val="000000"/>
          <w:sz w:val="24"/>
          <w:szCs w:val="24"/>
        </w:rPr>
        <w:t>View</w:t>
      </w:r>
      <w:r w:rsidRPr="002F3856">
        <w:rPr>
          <w:rFonts w:ascii="Arial" w:eastAsia="Arial" w:hAnsi="Arial" w:cs="Arial"/>
          <w:b/>
          <w:bCs/>
          <w:color w:val="000000"/>
          <w:sz w:val="24"/>
          <w:szCs w:val="24"/>
        </w:rPr>
        <w:t>)</w:t>
      </w:r>
    </w:p>
    <w:p w14:paraId="0261B905" w14:textId="77777777" w:rsidR="008E1520" w:rsidRPr="002F3856" w:rsidRDefault="008E1520">
      <w:pPr>
        <w:spacing w:after="60"/>
        <w:rPr>
          <w:rFonts w:ascii="Arial" w:hAnsi="Arial" w:cs="Arial"/>
        </w:rPr>
      </w:pPr>
    </w:p>
    <w:p w14:paraId="53B8B336" w14:textId="26F3FCF8" w:rsidR="005C5F83" w:rsidRPr="002F3856" w:rsidRDefault="008607ED">
      <w:pPr>
        <w:spacing w:after="240"/>
        <w:rPr>
          <w:rFonts w:ascii="Arial" w:hAnsi="Arial" w:cs="Arial"/>
        </w:rPr>
      </w:pPr>
      <w:r w:rsidRPr="002F3856">
        <w:rPr>
          <w:rFonts w:ascii="Arial" w:hAnsi="Arial" w:cs="Arial"/>
          <w:noProof/>
        </w:rPr>
        <w:drawing>
          <wp:inline distT="0" distB="0" distL="0" distR="0" wp14:anchorId="793C6AEA" wp14:editId="62435D4D">
            <wp:extent cx="5943600" cy="3147060"/>
            <wp:effectExtent l="0" t="0" r="0" b="0"/>
            <wp:docPr id="56836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61716" name=""/>
                    <pic:cNvPicPr/>
                  </pic:nvPicPr>
                  <pic:blipFill>
                    <a:blip r:embed="rId9"/>
                    <a:stretch>
                      <a:fillRect/>
                    </a:stretch>
                  </pic:blipFill>
                  <pic:spPr>
                    <a:xfrm>
                      <a:off x="0" y="0"/>
                      <a:ext cx="5943600" cy="3147060"/>
                    </a:xfrm>
                    <a:prstGeom prst="rect">
                      <a:avLst/>
                    </a:prstGeom>
                  </pic:spPr>
                </pic:pic>
              </a:graphicData>
            </a:graphic>
          </wp:inline>
        </w:drawing>
      </w:r>
    </w:p>
    <w:p w14:paraId="6A7724E5" w14:textId="77777777" w:rsidR="008E1520" w:rsidRPr="002F3856" w:rsidRDefault="008E1520">
      <w:pPr>
        <w:spacing w:after="240"/>
        <w:rPr>
          <w:rFonts w:ascii="Arial" w:hAnsi="Arial" w:cs="Arial"/>
        </w:rPr>
      </w:pPr>
    </w:p>
    <w:p w14:paraId="6597DD3B" w14:textId="77777777" w:rsidR="008E1520" w:rsidRPr="002F3856" w:rsidRDefault="008E1520">
      <w:pPr>
        <w:spacing w:after="240"/>
        <w:rPr>
          <w:rFonts w:ascii="Arial" w:hAnsi="Arial" w:cs="Arial"/>
        </w:rPr>
      </w:pPr>
    </w:p>
    <w:p w14:paraId="6FC00232" w14:textId="58E15D2D" w:rsidR="005C5F83" w:rsidRPr="002F3856" w:rsidRDefault="00000000">
      <w:pPr>
        <w:spacing w:after="60"/>
        <w:rPr>
          <w:rFonts w:ascii="Arial" w:eastAsia="Arial" w:hAnsi="Arial" w:cs="Arial"/>
          <w:b/>
          <w:bCs/>
          <w:color w:val="000000"/>
          <w:sz w:val="24"/>
          <w:szCs w:val="24"/>
        </w:rPr>
      </w:pPr>
      <w:r w:rsidRPr="002F3856">
        <w:rPr>
          <w:rFonts w:ascii="Arial" w:eastAsia="Arial" w:hAnsi="Arial" w:cs="Arial"/>
          <w:b/>
          <w:bCs/>
          <w:color w:val="000000"/>
          <w:sz w:val="24"/>
          <w:szCs w:val="24"/>
        </w:rPr>
        <w:t>Screenshot 3 – Weekly Timetable View (Da</w:t>
      </w:r>
      <w:r w:rsidR="008607ED" w:rsidRPr="002F3856">
        <w:rPr>
          <w:rFonts w:ascii="Arial" w:eastAsia="Arial" w:hAnsi="Arial" w:cs="Arial"/>
          <w:b/>
          <w:bCs/>
          <w:color w:val="000000"/>
          <w:sz w:val="24"/>
          <w:szCs w:val="24"/>
        </w:rPr>
        <w:t>y</w:t>
      </w:r>
      <w:r w:rsidRPr="002F3856">
        <w:rPr>
          <w:rFonts w:ascii="Arial" w:eastAsia="Arial" w:hAnsi="Arial" w:cs="Arial"/>
          <w:b/>
          <w:bCs/>
          <w:color w:val="000000"/>
          <w:sz w:val="24"/>
          <w:szCs w:val="24"/>
        </w:rPr>
        <w:t xml:space="preserve"> </w:t>
      </w:r>
      <w:r w:rsidR="008607ED" w:rsidRPr="002F3856">
        <w:rPr>
          <w:rFonts w:ascii="Arial" w:eastAsia="Arial" w:hAnsi="Arial" w:cs="Arial"/>
          <w:b/>
          <w:bCs/>
          <w:color w:val="000000"/>
          <w:sz w:val="24"/>
          <w:szCs w:val="24"/>
        </w:rPr>
        <w:t>view</w:t>
      </w:r>
      <w:r w:rsidRPr="002F3856">
        <w:rPr>
          <w:rFonts w:ascii="Arial" w:eastAsia="Arial" w:hAnsi="Arial" w:cs="Arial"/>
          <w:b/>
          <w:bCs/>
          <w:color w:val="000000"/>
          <w:sz w:val="24"/>
          <w:szCs w:val="24"/>
        </w:rPr>
        <w:t>)</w:t>
      </w:r>
    </w:p>
    <w:p w14:paraId="7B4A80AC" w14:textId="77777777" w:rsidR="008E1520" w:rsidRPr="002F3856" w:rsidRDefault="008E1520">
      <w:pPr>
        <w:spacing w:after="60"/>
        <w:rPr>
          <w:rFonts w:ascii="Arial" w:hAnsi="Arial" w:cs="Arial"/>
        </w:rPr>
      </w:pPr>
    </w:p>
    <w:p w14:paraId="666DEDE6" w14:textId="224C8AB1" w:rsidR="00027343" w:rsidRPr="002F3856" w:rsidRDefault="008607ED">
      <w:pPr>
        <w:spacing w:after="240"/>
        <w:rPr>
          <w:rFonts w:ascii="Arial" w:hAnsi="Arial" w:cs="Arial"/>
        </w:rPr>
      </w:pPr>
      <w:r w:rsidRPr="002F3856">
        <w:rPr>
          <w:rFonts w:ascii="Arial" w:hAnsi="Arial" w:cs="Arial"/>
          <w:noProof/>
        </w:rPr>
        <w:drawing>
          <wp:inline distT="0" distB="0" distL="0" distR="0" wp14:anchorId="55E02DD7" wp14:editId="744DC46B">
            <wp:extent cx="5943600" cy="3134360"/>
            <wp:effectExtent l="0" t="0" r="0" b="8890"/>
            <wp:docPr id="18389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23398" name=""/>
                    <pic:cNvPicPr/>
                  </pic:nvPicPr>
                  <pic:blipFill>
                    <a:blip r:embed="rId10"/>
                    <a:stretch>
                      <a:fillRect/>
                    </a:stretch>
                  </pic:blipFill>
                  <pic:spPr>
                    <a:xfrm>
                      <a:off x="0" y="0"/>
                      <a:ext cx="5943600" cy="3134360"/>
                    </a:xfrm>
                    <a:prstGeom prst="rect">
                      <a:avLst/>
                    </a:prstGeom>
                  </pic:spPr>
                </pic:pic>
              </a:graphicData>
            </a:graphic>
          </wp:inline>
        </w:drawing>
      </w:r>
    </w:p>
    <w:p w14:paraId="7609C785" w14:textId="77777777" w:rsidR="005C5F83" w:rsidRPr="002F3856" w:rsidRDefault="00000000">
      <w:pPr>
        <w:spacing w:after="60"/>
        <w:rPr>
          <w:rFonts w:ascii="Arial" w:eastAsia="Arial" w:hAnsi="Arial" w:cs="Arial"/>
          <w:b/>
          <w:bCs/>
          <w:color w:val="000000"/>
          <w:sz w:val="24"/>
          <w:szCs w:val="24"/>
        </w:rPr>
      </w:pPr>
      <w:r w:rsidRPr="002F3856">
        <w:rPr>
          <w:rFonts w:ascii="Arial" w:eastAsia="Arial" w:hAnsi="Arial" w:cs="Arial"/>
          <w:b/>
          <w:bCs/>
          <w:color w:val="000000"/>
          <w:sz w:val="24"/>
          <w:szCs w:val="24"/>
        </w:rPr>
        <w:t>Screenshot 4 – Course Hub Modal</w:t>
      </w:r>
    </w:p>
    <w:p w14:paraId="0080B869" w14:textId="77777777" w:rsidR="008E1520" w:rsidRPr="002F3856" w:rsidRDefault="008E1520">
      <w:pPr>
        <w:spacing w:after="60"/>
        <w:rPr>
          <w:rFonts w:ascii="Arial" w:hAnsi="Arial" w:cs="Arial"/>
        </w:rPr>
      </w:pPr>
    </w:p>
    <w:p w14:paraId="7038383E" w14:textId="02069CA4" w:rsidR="005C5F83" w:rsidRPr="002F3856" w:rsidRDefault="008607ED">
      <w:pPr>
        <w:spacing w:after="240"/>
        <w:rPr>
          <w:rFonts w:ascii="Arial" w:hAnsi="Arial" w:cs="Arial"/>
        </w:rPr>
      </w:pPr>
      <w:r w:rsidRPr="002F3856">
        <w:rPr>
          <w:rFonts w:ascii="Arial" w:hAnsi="Arial" w:cs="Arial"/>
          <w:noProof/>
        </w:rPr>
        <w:drawing>
          <wp:inline distT="0" distB="0" distL="0" distR="0" wp14:anchorId="52B3FDD8" wp14:editId="040011BF">
            <wp:extent cx="5943600" cy="3152775"/>
            <wp:effectExtent l="0" t="0" r="0" b="9525"/>
            <wp:docPr id="21689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97978" name=""/>
                    <pic:cNvPicPr/>
                  </pic:nvPicPr>
                  <pic:blipFill>
                    <a:blip r:embed="rId11"/>
                    <a:stretch>
                      <a:fillRect/>
                    </a:stretch>
                  </pic:blipFill>
                  <pic:spPr>
                    <a:xfrm>
                      <a:off x="0" y="0"/>
                      <a:ext cx="5943600" cy="3152775"/>
                    </a:xfrm>
                    <a:prstGeom prst="rect">
                      <a:avLst/>
                    </a:prstGeom>
                  </pic:spPr>
                </pic:pic>
              </a:graphicData>
            </a:graphic>
          </wp:inline>
        </w:drawing>
      </w:r>
    </w:p>
    <w:p w14:paraId="2959AD77" w14:textId="77777777" w:rsidR="008607ED" w:rsidRPr="002F3856" w:rsidRDefault="008607ED">
      <w:pPr>
        <w:spacing w:after="240"/>
        <w:rPr>
          <w:rFonts w:ascii="Arial" w:hAnsi="Arial" w:cs="Arial"/>
        </w:rPr>
      </w:pPr>
    </w:p>
    <w:p w14:paraId="41DDF162" w14:textId="77777777" w:rsidR="008607ED" w:rsidRPr="002F3856" w:rsidRDefault="008607ED">
      <w:pPr>
        <w:spacing w:after="240"/>
        <w:rPr>
          <w:rFonts w:ascii="Arial" w:hAnsi="Arial" w:cs="Arial"/>
        </w:rPr>
      </w:pPr>
    </w:p>
    <w:p w14:paraId="6D4D2B94" w14:textId="77777777" w:rsidR="008607ED" w:rsidRPr="002F3856" w:rsidRDefault="008607ED">
      <w:pPr>
        <w:spacing w:after="240"/>
        <w:rPr>
          <w:rFonts w:ascii="Arial" w:hAnsi="Arial" w:cs="Arial"/>
        </w:rPr>
      </w:pPr>
    </w:p>
    <w:p w14:paraId="0F8711A3" w14:textId="77777777" w:rsidR="008607ED" w:rsidRPr="002F3856" w:rsidRDefault="008607ED">
      <w:pPr>
        <w:spacing w:after="240"/>
        <w:rPr>
          <w:rFonts w:ascii="Arial" w:hAnsi="Arial" w:cs="Arial"/>
        </w:rPr>
      </w:pPr>
    </w:p>
    <w:p w14:paraId="12117012" w14:textId="77777777" w:rsidR="008607ED" w:rsidRPr="002F3856" w:rsidRDefault="008607ED">
      <w:pPr>
        <w:spacing w:after="240"/>
        <w:rPr>
          <w:rFonts w:ascii="Arial" w:hAnsi="Arial" w:cs="Arial"/>
        </w:rPr>
      </w:pPr>
    </w:p>
    <w:p w14:paraId="7B27F0C1" w14:textId="10004C3F" w:rsidR="008607ED" w:rsidRPr="002F3856" w:rsidRDefault="008607ED">
      <w:pPr>
        <w:spacing w:after="240"/>
        <w:rPr>
          <w:rFonts w:ascii="Arial" w:hAnsi="Arial" w:cs="Arial"/>
        </w:rPr>
      </w:pPr>
      <w:r w:rsidRPr="002F3856">
        <w:rPr>
          <w:rFonts w:ascii="Arial" w:hAnsi="Arial" w:cs="Arial"/>
          <w:noProof/>
        </w:rPr>
        <w:drawing>
          <wp:inline distT="0" distB="0" distL="0" distR="0" wp14:anchorId="7679D796" wp14:editId="7D625C18">
            <wp:extent cx="5943600" cy="2851150"/>
            <wp:effectExtent l="0" t="0" r="0" b="6350"/>
            <wp:docPr id="162475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58938" name=""/>
                    <pic:cNvPicPr/>
                  </pic:nvPicPr>
                  <pic:blipFill>
                    <a:blip r:embed="rId12"/>
                    <a:stretch>
                      <a:fillRect/>
                    </a:stretch>
                  </pic:blipFill>
                  <pic:spPr>
                    <a:xfrm>
                      <a:off x="0" y="0"/>
                      <a:ext cx="5943600" cy="2851150"/>
                    </a:xfrm>
                    <a:prstGeom prst="rect">
                      <a:avLst/>
                    </a:prstGeom>
                  </pic:spPr>
                </pic:pic>
              </a:graphicData>
            </a:graphic>
          </wp:inline>
        </w:drawing>
      </w:r>
    </w:p>
    <w:p w14:paraId="56DCAF9C" w14:textId="001A540E" w:rsidR="008607ED" w:rsidRPr="002F3856" w:rsidRDefault="008607ED" w:rsidP="008607ED">
      <w:pPr>
        <w:spacing w:after="60"/>
        <w:rPr>
          <w:rFonts w:ascii="Arial" w:eastAsia="Arial" w:hAnsi="Arial" w:cs="Arial"/>
          <w:b/>
          <w:bCs/>
          <w:color w:val="000000"/>
          <w:sz w:val="24"/>
          <w:szCs w:val="24"/>
        </w:rPr>
      </w:pPr>
      <w:r w:rsidRPr="002F3856">
        <w:rPr>
          <w:rFonts w:ascii="Arial" w:eastAsia="Arial" w:hAnsi="Arial" w:cs="Arial"/>
          <w:b/>
          <w:bCs/>
          <w:color w:val="000000"/>
          <w:sz w:val="24"/>
          <w:szCs w:val="24"/>
        </w:rPr>
        <w:t>Screenshot 5 – Assignment Section</w:t>
      </w:r>
    </w:p>
    <w:p w14:paraId="625CCA9D" w14:textId="77777777" w:rsidR="008E1520" w:rsidRPr="002F3856" w:rsidRDefault="008E1520" w:rsidP="008607ED">
      <w:pPr>
        <w:spacing w:after="60"/>
        <w:rPr>
          <w:rFonts w:ascii="Arial" w:hAnsi="Arial" w:cs="Arial"/>
        </w:rPr>
      </w:pPr>
    </w:p>
    <w:p w14:paraId="5986397A" w14:textId="7A4C2F30" w:rsidR="008607ED" w:rsidRPr="002F3856" w:rsidRDefault="008607ED">
      <w:pPr>
        <w:spacing w:after="240"/>
        <w:rPr>
          <w:rFonts w:ascii="Arial" w:hAnsi="Arial" w:cs="Arial"/>
        </w:rPr>
      </w:pPr>
      <w:r w:rsidRPr="002F3856">
        <w:rPr>
          <w:rFonts w:ascii="Arial" w:hAnsi="Arial" w:cs="Arial"/>
          <w:noProof/>
        </w:rPr>
        <w:drawing>
          <wp:inline distT="0" distB="0" distL="0" distR="0" wp14:anchorId="57BB373A" wp14:editId="481A2894">
            <wp:extent cx="5943600" cy="3160395"/>
            <wp:effectExtent l="0" t="0" r="0" b="1905"/>
            <wp:docPr id="1154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885" name=""/>
                    <pic:cNvPicPr/>
                  </pic:nvPicPr>
                  <pic:blipFill>
                    <a:blip r:embed="rId13"/>
                    <a:stretch>
                      <a:fillRect/>
                    </a:stretch>
                  </pic:blipFill>
                  <pic:spPr>
                    <a:xfrm>
                      <a:off x="0" y="0"/>
                      <a:ext cx="5943600" cy="3160395"/>
                    </a:xfrm>
                    <a:prstGeom prst="rect">
                      <a:avLst/>
                    </a:prstGeom>
                  </pic:spPr>
                </pic:pic>
              </a:graphicData>
            </a:graphic>
          </wp:inline>
        </w:drawing>
      </w:r>
    </w:p>
    <w:p w14:paraId="7085819F" w14:textId="77777777" w:rsidR="008607ED" w:rsidRPr="002F3856" w:rsidRDefault="008607ED">
      <w:pPr>
        <w:spacing w:after="240"/>
        <w:rPr>
          <w:rFonts w:ascii="Arial" w:hAnsi="Arial" w:cs="Arial"/>
        </w:rPr>
      </w:pPr>
    </w:p>
    <w:p w14:paraId="14AC3FA9" w14:textId="77777777" w:rsidR="008607ED" w:rsidRPr="002F3856" w:rsidRDefault="008607ED">
      <w:pPr>
        <w:spacing w:after="240"/>
        <w:rPr>
          <w:rFonts w:ascii="Arial" w:hAnsi="Arial" w:cs="Arial"/>
        </w:rPr>
      </w:pPr>
    </w:p>
    <w:p w14:paraId="02750F44" w14:textId="77777777" w:rsidR="008607ED" w:rsidRPr="002F3856" w:rsidRDefault="008607ED">
      <w:pPr>
        <w:spacing w:after="240"/>
        <w:rPr>
          <w:rFonts w:ascii="Arial" w:hAnsi="Arial" w:cs="Arial"/>
        </w:rPr>
      </w:pPr>
    </w:p>
    <w:p w14:paraId="64C21FAA" w14:textId="77777777" w:rsidR="008607ED" w:rsidRPr="002F3856" w:rsidRDefault="008607ED">
      <w:pPr>
        <w:spacing w:after="240"/>
        <w:rPr>
          <w:rFonts w:ascii="Arial" w:hAnsi="Arial" w:cs="Arial"/>
        </w:rPr>
      </w:pPr>
    </w:p>
    <w:p w14:paraId="3BB14393" w14:textId="77777777" w:rsidR="008607ED" w:rsidRPr="002F3856" w:rsidRDefault="008607ED">
      <w:pPr>
        <w:spacing w:after="240"/>
        <w:rPr>
          <w:rFonts w:ascii="Arial" w:hAnsi="Arial" w:cs="Arial"/>
        </w:rPr>
      </w:pPr>
    </w:p>
    <w:p w14:paraId="37D29756" w14:textId="5021B104" w:rsidR="005C5F83" w:rsidRPr="002F3856" w:rsidRDefault="00000000">
      <w:pPr>
        <w:spacing w:after="60"/>
        <w:rPr>
          <w:rFonts w:ascii="Arial" w:eastAsia="Arial" w:hAnsi="Arial" w:cs="Arial"/>
          <w:b/>
          <w:bCs/>
          <w:color w:val="000000"/>
          <w:sz w:val="24"/>
          <w:szCs w:val="24"/>
        </w:rPr>
      </w:pPr>
      <w:r w:rsidRPr="002F3856">
        <w:rPr>
          <w:rFonts w:ascii="Arial" w:eastAsia="Arial" w:hAnsi="Arial" w:cs="Arial"/>
          <w:b/>
          <w:bCs/>
          <w:color w:val="000000"/>
          <w:sz w:val="24"/>
          <w:szCs w:val="24"/>
        </w:rPr>
        <w:t xml:space="preserve">Screenshot </w:t>
      </w:r>
      <w:r w:rsidR="008607ED" w:rsidRPr="002F3856">
        <w:rPr>
          <w:rFonts w:ascii="Arial" w:eastAsia="Arial" w:hAnsi="Arial" w:cs="Arial"/>
          <w:b/>
          <w:bCs/>
          <w:color w:val="000000"/>
          <w:sz w:val="24"/>
          <w:szCs w:val="24"/>
        </w:rPr>
        <w:t>6</w:t>
      </w:r>
      <w:r w:rsidRPr="002F3856">
        <w:rPr>
          <w:rFonts w:ascii="Arial" w:eastAsia="Arial" w:hAnsi="Arial" w:cs="Arial"/>
          <w:b/>
          <w:bCs/>
          <w:color w:val="000000"/>
          <w:sz w:val="24"/>
          <w:szCs w:val="24"/>
        </w:rPr>
        <w:t xml:space="preserve"> – Day View</w:t>
      </w:r>
    </w:p>
    <w:p w14:paraId="5E3F6F05" w14:textId="77777777" w:rsidR="008607ED" w:rsidRPr="002F3856" w:rsidRDefault="008607ED">
      <w:pPr>
        <w:spacing w:after="60"/>
        <w:rPr>
          <w:rFonts w:ascii="Arial" w:hAnsi="Arial" w:cs="Arial"/>
        </w:rPr>
      </w:pPr>
    </w:p>
    <w:p w14:paraId="25049EFA" w14:textId="3B27D5C6" w:rsidR="005C5F83" w:rsidRPr="002F3856" w:rsidRDefault="008607ED">
      <w:pPr>
        <w:spacing w:after="240"/>
        <w:rPr>
          <w:rFonts w:ascii="Arial" w:hAnsi="Arial" w:cs="Arial"/>
        </w:rPr>
      </w:pPr>
      <w:r w:rsidRPr="002F3856">
        <w:rPr>
          <w:rFonts w:ascii="Arial" w:hAnsi="Arial" w:cs="Arial"/>
          <w:noProof/>
        </w:rPr>
        <w:drawing>
          <wp:inline distT="0" distB="0" distL="0" distR="0" wp14:anchorId="0240EB0B" wp14:editId="5906277C">
            <wp:extent cx="5943600" cy="3143885"/>
            <wp:effectExtent l="0" t="0" r="0" b="0"/>
            <wp:docPr id="42245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58644" name=""/>
                    <pic:cNvPicPr/>
                  </pic:nvPicPr>
                  <pic:blipFill>
                    <a:blip r:embed="rId14"/>
                    <a:stretch>
                      <a:fillRect/>
                    </a:stretch>
                  </pic:blipFill>
                  <pic:spPr>
                    <a:xfrm>
                      <a:off x="0" y="0"/>
                      <a:ext cx="5943600" cy="3143885"/>
                    </a:xfrm>
                    <a:prstGeom prst="rect">
                      <a:avLst/>
                    </a:prstGeom>
                  </pic:spPr>
                </pic:pic>
              </a:graphicData>
            </a:graphic>
          </wp:inline>
        </w:drawing>
      </w:r>
    </w:p>
    <w:sectPr w:rsidR="005C5F83" w:rsidRPr="002F38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087"/>
    <w:multiLevelType w:val="hybridMultilevel"/>
    <w:tmpl w:val="A05A3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DA6D57"/>
    <w:multiLevelType w:val="hybridMultilevel"/>
    <w:tmpl w:val="C9E61FC4"/>
    <w:lvl w:ilvl="0" w:tplc="FE6E6B7C">
      <w:start w:val="1"/>
      <w:numFmt w:val="bullet"/>
      <w:lvlText w:val="●"/>
      <w:lvlJc w:val="left"/>
      <w:pPr>
        <w:ind w:left="720" w:hanging="360"/>
      </w:pPr>
    </w:lvl>
    <w:lvl w:ilvl="1" w:tplc="E64ECD0A">
      <w:start w:val="1"/>
      <w:numFmt w:val="bullet"/>
      <w:lvlText w:val="○"/>
      <w:lvlJc w:val="left"/>
      <w:pPr>
        <w:ind w:left="1440" w:hanging="360"/>
      </w:pPr>
    </w:lvl>
    <w:lvl w:ilvl="2" w:tplc="B1964CB6">
      <w:start w:val="1"/>
      <w:numFmt w:val="bullet"/>
      <w:lvlText w:val="■"/>
      <w:lvlJc w:val="left"/>
      <w:pPr>
        <w:ind w:left="2160" w:hanging="360"/>
      </w:pPr>
    </w:lvl>
    <w:lvl w:ilvl="3" w:tplc="6F7A275E">
      <w:start w:val="1"/>
      <w:numFmt w:val="bullet"/>
      <w:lvlText w:val="●"/>
      <w:lvlJc w:val="left"/>
      <w:pPr>
        <w:ind w:left="2880" w:hanging="360"/>
      </w:pPr>
    </w:lvl>
    <w:lvl w:ilvl="4" w:tplc="B3AE997E">
      <w:start w:val="1"/>
      <w:numFmt w:val="bullet"/>
      <w:lvlText w:val="○"/>
      <w:lvlJc w:val="left"/>
      <w:pPr>
        <w:ind w:left="3600" w:hanging="360"/>
      </w:pPr>
    </w:lvl>
    <w:lvl w:ilvl="5" w:tplc="F15C168A">
      <w:start w:val="1"/>
      <w:numFmt w:val="bullet"/>
      <w:lvlText w:val="■"/>
      <w:lvlJc w:val="left"/>
      <w:pPr>
        <w:ind w:left="4320" w:hanging="360"/>
      </w:pPr>
    </w:lvl>
    <w:lvl w:ilvl="6" w:tplc="16A40ADC">
      <w:start w:val="1"/>
      <w:numFmt w:val="bullet"/>
      <w:lvlText w:val="●"/>
      <w:lvlJc w:val="left"/>
      <w:pPr>
        <w:ind w:left="5040" w:hanging="360"/>
      </w:pPr>
    </w:lvl>
    <w:lvl w:ilvl="7" w:tplc="D99CC6F0">
      <w:start w:val="1"/>
      <w:numFmt w:val="bullet"/>
      <w:lvlText w:val="●"/>
      <w:lvlJc w:val="left"/>
      <w:pPr>
        <w:ind w:left="5760" w:hanging="360"/>
      </w:pPr>
    </w:lvl>
    <w:lvl w:ilvl="8" w:tplc="8F924258">
      <w:start w:val="1"/>
      <w:numFmt w:val="bullet"/>
      <w:lvlText w:val="●"/>
      <w:lvlJc w:val="left"/>
      <w:pPr>
        <w:ind w:left="6480" w:hanging="360"/>
      </w:pPr>
    </w:lvl>
  </w:abstractNum>
  <w:num w:numId="1" w16cid:durableId="1794638851">
    <w:abstractNumId w:val="1"/>
    <w:lvlOverride w:ilvl="0">
      <w:startOverride w:val="1"/>
    </w:lvlOverride>
  </w:num>
  <w:num w:numId="2" w16cid:durableId="956522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F83"/>
    <w:rsid w:val="00027343"/>
    <w:rsid w:val="001915C7"/>
    <w:rsid w:val="001B044C"/>
    <w:rsid w:val="002F3856"/>
    <w:rsid w:val="004A3EAF"/>
    <w:rsid w:val="005C5F83"/>
    <w:rsid w:val="00855C63"/>
    <w:rsid w:val="008607ED"/>
    <w:rsid w:val="008E1520"/>
    <w:rsid w:val="00F71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50CB"/>
  <w15:docId w15:val="{3050A6CF-1C11-4C79-8CFB-21F9762CB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A3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aayushks22-05.github.io/Timetable-Generator/"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aayushks22-05/Timetable-Generator"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EED40-F68A-4437-92C2-FA7D6DAAF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AAYUSH SINGH</cp:lastModifiedBy>
  <cp:revision>2</cp:revision>
  <cp:lastPrinted>2026-04-13T16:22:00Z</cp:lastPrinted>
  <dcterms:created xsi:type="dcterms:W3CDTF">2026-04-13T16:23:00Z</dcterms:created>
  <dcterms:modified xsi:type="dcterms:W3CDTF">2026-04-13T16:23:00Z</dcterms:modified>
</cp:coreProperties>
</file>