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D29" w:rsidRDefault="001951B6" w:rsidP="00617D29">
      <w:pPr>
        <w:jc w:val="center"/>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Current Affairs Set 12</w:t>
      </w:r>
    </w:p>
    <w:p w:rsidR="001951B6" w:rsidRDefault="001951B6" w:rsidP="001951B6">
      <w:pPr>
        <w:jc w:val="both"/>
        <w:rPr>
          <w:rFonts w:ascii="Times New Roman" w:hAnsi="Times New Roman" w:cs="Times New Roman"/>
          <w:sz w:val="24"/>
          <w:szCs w:val="24"/>
        </w:rPr>
      </w:pPr>
      <w:r>
        <w:rPr>
          <w:rFonts w:ascii="Times New Roman" w:hAnsi="Times New Roman" w:cs="Times New Roman"/>
          <w:b/>
          <w:bCs/>
          <w:sz w:val="24"/>
          <w:szCs w:val="24"/>
        </w:rPr>
        <w:t>Q1</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Which among the following has recently approved $500 million for the STARS program in India?</w:t>
      </w:r>
    </w:p>
    <w:p w:rsidR="001951B6" w:rsidRDefault="001951B6" w:rsidP="003C6CFA">
      <w:pPr>
        <w:pStyle w:val="ListParagraph"/>
        <w:numPr>
          <w:ilvl w:val="0"/>
          <w:numId w:val="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World Economic Forum </w:t>
      </w:r>
    </w:p>
    <w:p w:rsidR="001951B6" w:rsidRDefault="001951B6" w:rsidP="003C6CFA">
      <w:pPr>
        <w:pStyle w:val="ListParagraph"/>
        <w:numPr>
          <w:ilvl w:val="0"/>
          <w:numId w:val="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World Bank </w:t>
      </w:r>
    </w:p>
    <w:p w:rsidR="001951B6" w:rsidRDefault="001951B6" w:rsidP="003C6CFA">
      <w:pPr>
        <w:pStyle w:val="ListParagraph"/>
        <w:numPr>
          <w:ilvl w:val="0"/>
          <w:numId w:val="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International Monetary </w:t>
      </w:r>
    </w:p>
    <w:p w:rsidR="001951B6" w:rsidRPr="00220730" w:rsidRDefault="001951B6" w:rsidP="003C6CFA">
      <w:pPr>
        <w:pStyle w:val="ListParagraph"/>
        <w:numPr>
          <w:ilvl w:val="0"/>
          <w:numId w:val="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Asian Development Bank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B</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1951B6" w:rsidP="001951B6">
      <w:pPr>
        <w:jc w:val="both"/>
        <w:rPr>
          <w:rFonts w:ascii="Times New Roman" w:hAnsi="Times New Roman" w:cs="Times New Roman"/>
          <w:sz w:val="24"/>
          <w:szCs w:val="24"/>
        </w:rPr>
      </w:pPr>
      <w:r>
        <w:rPr>
          <w:rFonts w:ascii="Times New Roman" w:hAnsi="Times New Roman" w:cs="Times New Roman"/>
          <w:sz w:val="24"/>
          <w:szCs w:val="24"/>
        </w:rPr>
        <w:t xml:space="preserve">The World Bank has approved $500 million for Strengthening Teaching-Learning and Results for States Program (STARS) to improve the quality and governance of school education in six Indian states namely Himachal Pradesh, Kerala, Madhya Pradesh, Maharashtra, Odisha and Rajasthan. The main objective here is to focus on the ‘learning outcome’ challenge in the country. </w:t>
      </w:r>
    </w:p>
    <w:p w:rsidR="001951B6" w:rsidRDefault="001951B6" w:rsidP="001951B6">
      <w:pPr>
        <w:jc w:val="both"/>
        <w:rPr>
          <w:rFonts w:ascii="Times New Roman" w:hAnsi="Times New Roman" w:cs="Times New Roman"/>
          <w:b/>
          <w:sz w:val="24"/>
          <w:szCs w:val="24"/>
        </w:rPr>
      </w:pPr>
    </w:p>
    <w:p w:rsidR="001951B6" w:rsidRDefault="001951B6" w:rsidP="001951B6">
      <w:pPr>
        <w:jc w:val="both"/>
        <w:rPr>
          <w:rFonts w:ascii="Times New Roman" w:hAnsi="Times New Roman" w:cs="Times New Roman"/>
          <w:sz w:val="24"/>
          <w:szCs w:val="24"/>
        </w:rPr>
      </w:pPr>
      <w:r>
        <w:rPr>
          <w:rFonts w:ascii="Times New Roman" w:hAnsi="Times New Roman" w:cs="Times New Roman"/>
          <w:b/>
          <w:bCs/>
          <w:sz w:val="24"/>
          <w:szCs w:val="24"/>
        </w:rPr>
        <w:t>Q2</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Gudni</w:t>
      </w:r>
      <w:proofErr w:type="spellEnd"/>
      <w:r>
        <w:rPr>
          <w:rFonts w:ascii="Times New Roman" w:hAnsi="Times New Roman" w:cs="Times New Roman"/>
          <w:sz w:val="24"/>
          <w:szCs w:val="24"/>
        </w:rPr>
        <w:t xml:space="preserve"> Th. </w:t>
      </w:r>
      <w:proofErr w:type="spellStart"/>
      <w:r>
        <w:rPr>
          <w:rFonts w:ascii="Times New Roman" w:hAnsi="Times New Roman" w:cs="Times New Roman"/>
          <w:sz w:val="24"/>
          <w:szCs w:val="24"/>
        </w:rPr>
        <w:t>Johannesson</w:t>
      </w:r>
      <w:proofErr w:type="spellEnd"/>
      <w:r>
        <w:rPr>
          <w:rFonts w:ascii="Times New Roman" w:hAnsi="Times New Roman" w:cs="Times New Roman"/>
          <w:sz w:val="24"/>
          <w:szCs w:val="24"/>
        </w:rPr>
        <w:t xml:space="preserve"> has been re-elected as the President of which among the following countries?</w:t>
      </w:r>
    </w:p>
    <w:p w:rsidR="001951B6" w:rsidRDefault="001951B6" w:rsidP="003C6CFA">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Iceland </w:t>
      </w:r>
    </w:p>
    <w:p w:rsidR="001951B6" w:rsidRDefault="001951B6" w:rsidP="003C6CFA">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Ireland </w:t>
      </w:r>
    </w:p>
    <w:p w:rsidR="001951B6" w:rsidRDefault="001951B6" w:rsidP="003C6CFA">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Malaysia </w:t>
      </w:r>
    </w:p>
    <w:p w:rsidR="001951B6" w:rsidRPr="00220730" w:rsidRDefault="001951B6" w:rsidP="003C6CFA">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Maldives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B</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1951B6" w:rsidP="001951B6">
      <w:pPr>
        <w:jc w:val="both"/>
        <w:rPr>
          <w:rFonts w:ascii="Times New Roman" w:hAnsi="Times New Roman" w:cs="Times New Roman"/>
          <w:sz w:val="24"/>
          <w:szCs w:val="24"/>
        </w:rPr>
      </w:pPr>
      <w:proofErr w:type="spellStart"/>
      <w:r>
        <w:rPr>
          <w:rFonts w:ascii="Times New Roman" w:hAnsi="Times New Roman" w:cs="Times New Roman"/>
          <w:sz w:val="24"/>
          <w:szCs w:val="24"/>
        </w:rPr>
        <w:t>Gudni</w:t>
      </w:r>
      <w:proofErr w:type="spellEnd"/>
      <w:r>
        <w:rPr>
          <w:rFonts w:ascii="Times New Roman" w:hAnsi="Times New Roman" w:cs="Times New Roman"/>
          <w:sz w:val="24"/>
          <w:szCs w:val="24"/>
        </w:rPr>
        <w:t xml:space="preserve"> Th. </w:t>
      </w:r>
      <w:proofErr w:type="spellStart"/>
      <w:r>
        <w:rPr>
          <w:rFonts w:ascii="Times New Roman" w:hAnsi="Times New Roman" w:cs="Times New Roman"/>
          <w:sz w:val="24"/>
          <w:szCs w:val="24"/>
        </w:rPr>
        <w:t>Johannesson</w:t>
      </w:r>
      <w:proofErr w:type="spellEnd"/>
      <w:r>
        <w:rPr>
          <w:rFonts w:ascii="Times New Roman" w:hAnsi="Times New Roman" w:cs="Times New Roman"/>
          <w:sz w:val="24"/>
          <w:szCs w:val="24"/>
        </w:rPr>
        <w:t xml:space="preserve"> has been re-elected as the President of Iceland. This is his second four-year term as the head of the country. </w:t>
      </w:r>
      <w:proofErr w:type="spellStart"/>
      <w:r>
        <w:rPr>
          <w:rFonts w:ascii="Times New Roman" w:hAnsi="Times New Roman" w:cs="Times New Roman"/>
          <w:sz w:val="24"/>
          <w:szCs w:val="24"/>
        </w:rPr>
        <w:t>Johanesson</w:t>
      </w:r>
      <w:proofErr w:type="spellEnd"/>
      <w:r>
        <w:rPr>
          <w:rFonts w:ascii="Times New Roman" w:hAnsi="Times New Roman" w:cs="Times New Roman"/>
          <w:sz w:val="24"/>
          <w:szCs w:val="24"/>
        </w:rPr>
        <w:t xml:space="preserve"> has clinched the recently-held national elections in the country with around 92% vote which was also the second-largest win in the Presidential elections in the country. </w:t>
      </w:r>
    </w:p>
    <w:p w:rsidR="001951B6" w:rsidRDefault="001951B6" w:rsidP="001951B6">
      <w:pPr>
        <w:jc w:val="both"/>
        <w:rPr>
          <w:rFonts w:ascii="Times New Roman" w:hAnsi="Times New Roman" w:cs="Times New Roman"/>
          <w:b/>
          <w:sz w:val="24"/>
          <w:szCs w:val="24"/>
        </w:rPr>
      </w:pPr>
    </w:p>
    <w:p w:rsidR="001951B6" w:rsidRDefault="001951B6" w:rsidP="001951B6">
      <w:pPr>
        <w:jc w:val="both"/>
        <w:rPr>
          <w:rFonts w:ascii="Times New Roman" w:hAnsi="Times New Roman" w:cs="Times New Roman"/>
          <w:sz w:val="24"/>
          <w:szCs w:val="24"/>
        </w:rPr>
      </w:pPr>
      <w:r>
        <w:rPr>
          <w:rFonts w:ascii="Times New Roman" w:hAnsi="Times New Roman" w:cs="Times New Roman"/>
          <w:b/>
          <w:bCs/>
          <w:sz w:val="24"/>
          <w:szCs w:val="24"/>
        </w:rPr>
        <w:t>Q3</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Which among the following states has launched the ‘Skill Connect Forum’ in India?</w:t>
      </w:r>
    </w:p>
    <w:p w:rsidR="001951B6" w:rsidRDefault="001951B6" w:rsidP="003C6CFA">
      <w:pPr>
        <w:pStyle w:val="ListParagraph"/>
        <w:numPr>
          <w:ilvl w:val="0"/>
          <w:numId w:val="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Delhi </w:t>
      </w:r>
    </w:p>
    <w:p w:rsidR="001951B6" w:rsidRDefault="001951B6" w:rsidP="003C6CFA">
      <w:pPr>
        <w:pStyle w:val="ListParagraph"/>
        <w:numPr>
          <w:ilvl w:val="0"/>
          <w:numId w:val="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Karnataka </w:t>
      </w:r>
    </w:p>
    <w:p w:rsidR="001951B6" w:rsidRDefault="001951B6" w:rsidP="003C6CFA">
      <w:pPr>
        <w:pStyle w:val="ListParagraph"/>
        <w:numPr>
          <w:ilvl w:val="0"/>
          <w:numId w:val="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Kerala </w:t>
      </w:r>
    </w:p>
    <w:p w:rsidR="001951B6" w:rsidRDefault="001951B6" w:rsidP="003C6CFA">
      <w:pPr>
        <w:pStyle w:val="ListParagraph"/>
        <w:numPr>
          <w:ilvl w:val="0"/>
          <w:numId w:val="8"/>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Uttarakhand</w:t>
      </w:r>
      <w:proofErr w:type="spellEnd"/>
      <w:r>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 xml:space="preserve">B </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Solution: </w:t>
      </w:r>
    </w:p>
    <w:p w:rsidR="001951B6" w:rsidRDefault="001951B6" w:rsidP="001951B6">
      <w:pPr>
        <w:jc w:val="both"/>
        <w:rPr>
          <w:rFonts w:ascii="Times New Roman" w:hAnsi="Times New Roman" w:cs="Times New Roman"/>
          <w:sz w:val="24"/>
          <w:szCs w:val="24"/>
        </w:rPr>
      </w:pPr>
      <w:r>
        <w:rPr>
          <w:rFonts w:ascii="Times New Roman" w:hAnsi="Times New Roman" w:cs="Times New Roman"/>
          <w:sz w:val="24"/>
          <w:szCs w:val="24"/>
        </w:rPr>
        <w:t xml:space="preserve">Karnataka government has launched an online portal named as ‘Skill Connect Forum’ with the objective of connecting the jobseekers with the employers in the state. The platform will also provide necessary information to the jobseekers regarding the availability of jobs in the state. Both the employers and the jobseekers will be able to register on the platform. </w:t>
      </w:r>
    </w:p>
    <w:p w:rsidR="001951B6" w:rsidRDefault="001951B6" w:rsidP="001951B6">
      <w:pPr>
        <w:jc w:val="both"/>
        <w:rPr>
          <w:rFonts w:ascii="Times New Roman" w:hAnsi="Times New Roman" w:cs="Times New Roman"/>
          <w:sz w:val="24"/>
          <w:szCs w:val="24"/>
        </w:rPr>
      </w:pPr>
    </w:p>
    <w:p w:rsidR="001951B6" w:rsidRDefault="001951B6" w:rsidP="001951B6">
      <w:pPr>
        <w:jc w:val="both"/>
        <w:rPr>
          <w:rFonts w:ascii="Times New Roman" w:hAnsi="Times New Roman" w:cs="Times New Roman"/>
          <w:sz w:val="24"/>
          <w:szCs w:val="24"/>
        </w:rPr>
      </w:pPr>
      <w:r>
        <w:rPr>
          <w:rFonts w:ascii="Times New Roman" w:hAnsi="Times New Roman" w:cs="Times New Roman"/>
          <w:b/>
          <w:bCs/>
          <w:sz w:val="24"/>
          <w:szCs w:val="24"/>
        </w:rPr>
        <w:t>Q4</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Food delivery app </w:t>
      </w:r>
      <w:proofErr w:type="spellStart"/>
      <w:r>
        <w:rPr>
          <w:rFonts w:ascii="Times New Roman" w:hAnsi="Times New Roman" w:cs="Times New Roman"/>
          <w:sz w:val="24"/>
          <w:szCs w:val="24"/>
        </w:rPr>
        <w:t>Swiggy</w:t>
      </w:r>
      <w:proofErr w:type="spellEnd"/>
      <w:r>
        <w:rPr>
          <w:rFonts w:ascii="Times New Roman" w:hAnsi="Times New Roman" w:cs="Times New Roman"/>
          <w:sz w:val="24"/>
          <w:szCs w:val="24"/>
        </w:rPr>
        <w:t xml:space="preserve"> has recently partnered with which bank for its digital wallet ‘</w:t>
      </w:r>
      <w:proofErr w:type="spellStart"/>
      <w:r>
        <w:rPr>
          <w:rFonts w:ascii="Times New Roman" w:hAnsi="Times New Roman" w:cs="Times New Roman"/>
          <w:sz w:val="24"/>
          <w:szCs w:val="24"/>
        </w:rPr>
        <w:t>Swiggy</w:t>
      </w:r>
      <w:proofErr w:type="spellEnd"/>
      <w:r>
        <w:rPr>
          <w:rFonts w:ascii="Times New Roman" w:hAnsi="Times New Roman" w:cs="Times New Roman"/>
          <w:sz w:val="24"/>
          <w:szCs w:val="24"/>
        </w:rPr>
        <w:t xml:space="preserve"> Money’?</w:t>
      </w:r>
    </w:p>
    <w:p w:rsidR="001951B6" w:rsidRDefault="001951B6" w:rsidP="003C6CFA">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HDFC Bank </w:t>
      </w:r>
    </w:p>
    <w:p w:rsidR="001951B6" w:rsidRDefault="001951B6" w:rsidP="003C6CFA">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ICICI Bank </w:t>
      </w:r>
    </w:p>
    <w:p w:rsidR="001951B6" w:rsidRDefault="001951B6" w:rsidP="003C6CFA">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Axis Bank </w:t>
      </w:r>
    </w:p>
    <w:p w:rsidR="001951B6" w:rsidRPr="00220730" w:rsidRDefault="001951B6" w:rsidP="003C6CFA">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Kotak Mahindra Bank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B</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1951B6" w:rsidP="001951B6">
      <w:pPr>
        <w:jc w:val="both"/>
        <w:rPr>
          <w:rFonts w:ascii="Times New Roman" w:hAnsi="Times New Roman" w:cs="Times New Roman"/>
          <w:sz w:val="24"/>
          <w:szCs w:val="24"/>
        </w:rPr>
      </w:pPr>
      <w:proofErr w:type="spellStart"/>
      <w:r>
        <w:rPr>
          <w:rFonts w:ascii="Times New Roman" w:hAnsi="Times New Roman" w:cs="Times New Roman"/>
          <w:sz w:val="24"/>
          <w:szCs w:val="24"/>
        </w:rPr>
        <w:t>Swiggy</w:t>
      </w:r>
      <w:proofErr w:type="spellEnd"/>
      <w:r>
        <w:rPr>
          <w:rFonts w:ascii="Times New Roman" w:hAnsi="Times New Roman" w:cs="Times New Roman"/>
          <w:sz w:val="24"/>
          <w:szCs w:val="24"/>
        </w:rPr>
        <w:t xml:space="preserve"> has launched its digital wallet ‘</w:t>
      </w:r>
      <w:proofErr w:type="spellStart"/>
      <w:r>
        <w:rPr>
          <w:rFonts w:ascii="Times New Roman" w:hAnsi="Times New Roman" w:cs="Times New Roman"/>
          <w:sz w:val="24"/>
          <w:szCs w:val="24"/>
        </w:rPr>
        <w:t>Swiggy</w:t>
      </w:r>
      <w:proofErr w:type="spellEnd"/>
      <w:r>
        <w:rPr>
          <w:rFonts w:ascii="Times New Roman" w:hAnsi="Times New Roman" w:cs="Times New Roman"/>
          <w:sz w:val="24"/>
          <w:szCs w:val="24"/>
        </w:rPr>
        <w:t xml:space="preserve"> Money’ in partnership with the private sector lender ICICI Bank to provide its users with a single-click checkout experience. The food delivery app has used the ‘</w:t>
      </w:r>
      <w:proofErr w:type="spellStart"/>
      <w:r>
        <w:rPr>
          <w:rFonts w:ascii="Times New Roman" w:hAnsi="Times New Roman" w:cs="Times New Roman"/>
          <w:sz w:val="24"/>
          <w:szCs w:val="24"/>
        </w:rPr>
        <w:t>insta</w:t>
      </w:r>
      <w:proofErr w:type="spellEnd"/>
      <w:r>
        <w:rPr>
          <w:rFonts w:ascii="Times New Roman" w:hAnsi="Times New Roman" w:cs="Times New Roman"/>
          <w:sz w:val="24"/>
          <w:szCs w:val="24"/>
        </w:rPr>
        <w:t xml:space="preserve"> wallet service’ of ICICI Bank built on its cloud platform in order to provide this service to the users of the app. </w:t>
      </w:r>
    </w:p>
    <w:p w:rsidR="001951B6" w:rsidRDefault="001951B6" w:rsidP="001951B6">
      <w:pPr>
        <w:jc w:val="both"/>
        <w:rPr>
          <w:rFonts w:ascii="Times New Roman" w:hAnsi="Times New Roman" w:cs="Times New Roman"/>
          <w:b/>
          <w:sz w:val="24"/>
          <w:szCs w:val="24"/>
        </w:rPr>
      </w:pPr>
    </w:p>
    <w:p w:rsidR="001951B6" w:rsidRDefault="001951B6" w:rsidP="001951B6">
      <w:pPr>
        <w:jc w:val="both"/>
        <w:rPr>
          <w:rFonts w:ascii="Times New Roman" w:hAnsi="Times New Roman" w:cs="Times New Roman"/>
          <w:sz w:val="24"/>
          <w:szCs w:val="24"/>
        </w:rPr>
      </w:pPr>
      <w:r>
        <w:rPr>
          <w:rFonts w:ascii="Times New Roman" w:hAnsi="Times New Roman" w:cs="Times New Roman"/>
          <w:b/>
          <w:bCs/>
          <w:sz w:val="24"/>
          <w:szCs w:val="24"/>
        </w:rPr>
        <w:t>Q5</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Who among the following has been awarded with the first-ever PC </w:t>
      </w:r>
      <w:proofErr w:type="spellStart"/>
      <w:r>
        <w:rPr>
          <w:rFonts w:ascii="Times New Roman" w:hAnsi="Times New Roman" w:cs="Times New Roman"/>
          <w:sz w:val="24"/>
          <w:szCs w:val="24"/>
        </w:rPr>
        <w:t>Mahalanobis</w:t>
      </w:r>
      <w:proofErr w:type="spellEnd"/>
      <w:r>
        <w:rPr>
          <w:rFonts w:ascii="Times New Roman" w:hAnsi="Times New Roman" w:cs="Times New Roman"/>
          <w:sz w:val="24"/>
          <w:szCs w:val="24"/>
        </w:rPr>
        <w:t xml:space="preserve"> Award given in 2020?</w:t>
      </w:r>
    </w:p>
    <w:p w:rsidR="001951B6" w:rsidRDefault="001951B6" w:rsidP="003C6CFA">
      <w:pPr>
        <w:pStyle w:val="ListParagraph"/>
        <w:numPr>
          <w:ilvl w:val="0"/>
          <w:numId w:val="1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C </w:t>
      </w:r>
      <w:proofErr w:type="spellStart"/>
      <w:r>
        <w:rPr>
          <w:rFonts w:ascii="Times New Roman" w:hAnsi="Times New Roman" w:cs="Times New Roman"/>
          <w:sz w:val="24"/>
          <w:szCs w:val="24"/>
        </w:rPr>
        <w:t>Rangarajan</w:t>
      </w:r>
      <w:proofErr w:type="spellEnd"/>
      <w:r>
        <w:rPr>
          <w:rFonts w:ascii="Times New Roman" w:hAnsi="Times New Roman" w:cs="Times New Roman"/>
          <w:sz w:val="24"/>
          <w:szCs w:val="24"/>
        </w:rPr>
        <w:t xml:space="preserve"> </w:t>
      </w:r>
    </w:p>
    <w:p w:rsidR="001951B6" w:rsidRDefault="001951B6" w:rsidP="003C6CFA">
      <w:pPr>
        <w:pStyle w:val="ListParagraph"/>
        <w:numPr>
          <w:ilvl w:val="0"/>
          <w:numId w:val="10"/>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Bimal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Jalan</w:t>
      </w:r>
      <w:proofErr w:type="spellEnd"/>
      <w:r>
        <w:rPr>
          <w:rFonts w:ascii="Times New Roman" w:hAnsi="Times New Roman" w:cs="Times New Roman"/>
          <w:sz w:val="24"/>
          <w:szCs w:val="24"/>
        </w:rPr>
        <w:t xml:space="preserve"> </w:t>
      </w:r>
    </w:p>
    <w:p w:rsidR="001951B6" w:rsidRDefault="001951B6" w:rsidP="003C6CFA">
      <w:pPr>
        <w:pStyle w:val="ListParagraph"/>
        <w:numPr>
          <w:ilvl w:val="0"/>
          <w:numId w:val="1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Dr. Manmohan Singh </w:t>
      </w:r>
    </w:p>
    <w:p w:rsidR="001951B6" w:rsidRPr="00220730" w:rsidRDefault="001951B6" w:rsidP="003C6CFA">
      <w:pPr>
        <w:pStyle w:val="ListParagraph"/>
        <w:numPr>
          <w:ilvl w:val="0"/>
          <w:numId w:val="1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Abhijeet</w:t>
      </w:r>
      <w:proofErr w:type="spellEnd"/>
      <w:r>
        <w:rPr>
          <w:rFonts w:ascii="Times New Roman" w:hAnsi="Times New Roman" w:cs="Times New Roman"/>
          <w:sz w:val="24"/>
          <w:szCs w:val="24"/>
        </w:rPr>
        <w:t xml:space="preserve"> Banerjee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A</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Solution:</w:t>
      </w:r>
    </w:p>
    <w:p w:rsidR="001951B6" w:rsidRDefault="001951B6" w:rsidP="001951B6">
      <w:pPr>
        <w:jc w:val="both"/>
        <w:rPr>
          <w:rFonts w:ascii="Times New Roman" w:hAnsi="Times New Roman" w:cs="Times New Roman"/>
          <w:sz w:val="24"/>
          <w:szCs w:val="24"/>
        </w:rPr>
      </w:pPr>
      <w:r>
        <w:rPr>
          <w:rFonts w:ascii="Times New Roman" w:hAnsi="Times New Roman" w:cs="Times New Roman"/>
          <w:sz w:val="24"/>
          <w:szCs w:val="24"/>
        </w:rPr>
        <w:t xml:space="preserve">Former governor of the Reserve Bank of India, </w:t>
      </w:r>
      <w:proofErr w:type="spellStart"/>
      <w:r>
        <w:rPr>
          <w:rFonts w:ascii="Times New Roman" w:hAnsi="Times New Roman" w:cs="Times New Roman"/>
          <w:sz w:val="24"/>
          <w:szCs w:val="24"/>
        </w:rPr>
        <w:t>Chakravarthi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Rangarajan</w:t>
      </w:r>
      <w:proofErr w:type="spellEnd"/>
      <w:r>
        <w:rPr>
          <w:rFonts w:ascii="Times New Roman" w:hAnsi="Times New Roman" w:cs="Times New Roman"/>
          <w:sz w:val="24"/>
          <w:szCs w:val="24"/>
        </w:rPr>
        <w:t xml:space="preserve"> has been bestowed with the inaugural Prof. PC </w:t>
      </w:r>
      <w:proofErr w:type="spellStart"/>
      <w:r>
        <w:rPr>
          <w:rFonts w:ascii="Times New Roman" w:hAnsi="Times New Roman" w:cs="Times New Roman"/>
          <w:sz w:val="24"/>
          <w:szCs w:val="24"/>
        </w:rPr>
        <w:t>Mahalanobis</w:t>
      </w:r>
      <w:proofErr w:type="spellEnd"/>
      <w:r>
        <w:rPr>
          <w:rFonts w:ascii="Times New Roman" w:hAnsi="Times New Roman" w:cs="Times New Roman"/>
          <w:sz w:val="24"/>
          <w:szCs w:val="24"/>
        </w:rPr>
        <w:t xml:space="preserve"> Award in the year 2020. The award has given for his lifetime achievements in the field of providing solution to the issues related to the national income of the country. The award has been constituted by the Ministry of Statistics and Program Implementation, Government of India. </w:t>
      </w:r>
    </w:p>
    <w:p w:rsidR="001951B6" w:rsidRDefault="001951B6" w:rsidP="001951B6">
      <w:pPr>
        <w:jc w:val="both"/>
        <w:rPr>
          <w:rFonts w:ascii="Times New Roman" w:hAnsi="Times New Roman" w:cs="Times New Roman"/>
          <w:b/>
          <w:sz w:val="24"/>
          <w:szCs w:val="24"/>
        </w:rPr>
      </w:pPr>
    </w:p>
    <w:p w:rsidR="001951B6" w:rsidRPr="00220730" w:rsidRDefault="001951B6" w:rsidP="001951B6">
      <w:pPr>
        <w:jc w:val="both"/>
        <w:rPr>
          <w:rFonts w:ascii="Times New Roman" w:hAnsi="Times New Roman" w:cs="Times New Roman"/>
          <w:sz w:val="24"/>
          <w:szCs w:val="24"/>
        </w:rPr>
      </w:pPr>
      <w:r>
        <w:rPr>
          <w:rFonts w:ascii="Times New Roman" w:hAnsi="Times New Roman" w:cs="Times New Roman"/>
          <w:b/>
          <w:bCs/>
          <w:sz w:val="24"/>
          <w:szCs w:val="24"/>
        </w:rPr>
        <w:t>Q6</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The 36</w:t>
      </w:r>
      <w:r w:rsidRPr="002300F0">
        <w:rPr>
          <w:rFonts w:ascii="Times New Roman" w:hAnsi="Times New Roman" w:cs="Times New Roman"/>
          <w:sz w:val="24"/>
          <w:szCs w:val="24"/>
          <w:vertAlign w:val="superscript"/>
        </w:rPr>
        <w:t>th</w:t>
      </w:r>
      <w:r>
        <w:rPr>
          <w:rFonts w:ascii="Times New Roman" w:hAnsi="Times New Roman" w:cs="Times New Roman"/>
          <w:sz w:val="24"/>
          <w:szCs w:val="24"/>
        </w:rPr>
        <w:t xml:space="preserve"> ASEAN Summit was held in which among the following countries?</w:t>
      </w:r>
    </w:p>
    <w:p w:rsidR="001951B6" w:rsidRDefault="001951B6" w:rsidP="003C6CFA">
      <w:pPr>
        <w:pStyle w:val="ListParagraph"/>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Malaysia </w:t>
      </w:r>
    </w:p>
    <w:p w:rsidR="001951B6" w:rsidRDefault="001951B6" w:rsidP="003C6CFA">
      <w:pPr>
        <w:pStyle w:val="ListParagraph"/>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Maldives </w:t>
      </w:r>
    </w:p>
    <w:p w:rsidR="001951B6" w:rsidRDefault="001951B6" w:rsidP="003C6CFA">
      <w:pPr>
        <w:pStyle w:val="ListParagraph"/>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Sri Lanka </w:t>
      </w:r>
    </w:p>
    <w:p w:rsidR="001951B6" w:rsidRDefault="001951B6" w:rsidP="003C6CFA">
      <w:pPr>
        <w:pStyle w:val="ListParagraph"/>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Vietnam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 xml:space="preserve">D </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1951B6" w:rsidP="001951B6">
      <w:pPr>
        <w:jc w:val="both"/>
        <w:rPr>
          <w:rFonts w:ascii="Times New Roman" w:hAnsi="Times New Roman" w:cs="Times New Roman"/>
          <w:sz w:val="24"/>
          <w:szCs w:val="24"/>
        </w:rPr>
      </w:pPr>
      <w:r>
        <w:rPr>
          <w:rFonts w:ascii="Times New Roman" w:hAnsi="Times New Roman" w:cs="Times New Roman"/>
          <w:sz w:val="24"/>
          <w:szCs w:val="24"/>
        </w:rPr>
        <w:t>The 36</w:t>
      </w:r>
      <w:r w:rsidRPr="002300F0">
        <w:rPr>
          <w:rFonts w:ascii="Times New Roman" w:hAnsi="Times New Roman" w:cs="Times New Roman"/>
          <w:sz w:val="24"/>
          <w:szCs w:val="24"/>
          <w:vertAlign w:val="superscript"/>
        </w:rPr>
        <w:t>th</w:t>
      </w:r>
      <w:r>
        <w:rPr>
          <w:rFonts w:ascii="Times New Roman" w:hAnsi="Times New Roman" w:cs="Times New Roman"/>
          <w:sz w:val="24"/>
          <w:szCs w:val="24"/>
        </w:rPr>
        <w:t xml:space="preserve"> edition of the biennial ASEAN Summit was held virtually in video conferencing mode in Hanoi, Vietnam, in July 2020. The theme of the summit was ‘Cohesive and Responsive ASEAN.” The main agendum of the meeting was the response to the COVID 19 pandemic by the member countries. </w:t>
      </w:r>
    </w:p>
    <w:p w:rsidR="001951B6" w:rsidRDefault="001951B6" w:rsidP="001951B6">
      <w:pPr>
        <w:jc w:val="both"/>
        <w:rPr>
          <w:rFonts w:ascii="Times New Roman" w:hAnsi="Times New Roman" w:cs="Times New Roman"/>
          <w:b/>
          <w:bCs/>
          <w:sz w:val="24"/>
          <w:szCs w:val="24"/>
        </w:rPr>
      </w:pPr>
    </w:p>
    <w:p w:rsidR="001951B6" w:rsidRDefault="001951B6" w:rsidP="001951B6">
      <w:pPr>
        <w:jc w:val="both"/>
        <w:rPr>
          <w:rFonts w:ascii="Times New Roman" w:hAnsi="Times New Roman" w:cs="Times New Roman"/>
          <w:sz w:val="24"/>
          <w:szCs w:val="24"/>
        </w:rPr>
      </w:pPr>
      <w:r>
        <w:rPr>
          <w:rFonts w:ascii="Times New Roman" w:hAnsi="Times New Roman" w:cs="Times New Roman"/>
          <w:b/>
          <w:bCs/>
          <w:sz w:val="24"/>
          <w:szCs w:val="24"/>
        </w:rPr>
        <w:t>Q7</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The first-ever plasma bank in the country was set up in which city?</w:t>
      </w:r>
    </w:p>
    <w:p w:rsidR="001951B6" w:rsidRDefault="001951B6" w:rsidP="003C6CFA">
      <w:pPr>
        <w:pStyle w:val="ListParagraph"/>
        <w:numPr>
          <w:ilvl w:val="0"/>
          <w:numId w:val="1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Mumbai </w:t>
      </w:r>
    </w:p>
    <w:p w:rsidR="001951B6" w:rsidRDefault="001951B6" w:rsidP="003C6CFA">
      <w:pPr>
        <w:pStyle w:val="ListParagraph"/>
        <w:numPr>
          <w:ilvl w:val="0"/>
          <w:numId w:val="1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New Delhi </w:t>
      </w:r>
    </w:p>
    <w:p w:rsidR="001951B6" w:rsidRDefault="001951B6" w:rsidP="003C6CFA">
      <w:pPr>
        <w:pStyle w:val="ListParagraph"/>
        <w:numPr>
          <w:ilvl w:val="0"/>
          <w:numId w:val="1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Chennai </w:t>
      </w:r>
    </w:p>
    <w:p w:rsidR="001951B6" w:rsidRPr="00220730" w:rsidRDefault="001951B6" w:rsidP="003C6CFA">
      <w:pPr>
        <w:pStyle w:val="ListParagraph"/>
        <w:numPr>
          <w:ilvl w:val="0"/>
          <w:numId w:val="1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Thiruvananthapuram </w:t>
      </w:r>
      <w:r w:rsidRPr="00220730">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 xml:space="preserve">B </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1951B6" w:rsidP="001951B6">
      <w:pPr>
        <w:jc w:val="both"/>
        <w:rPr>
          <w:rFonts w:ascii="Times New Roman" w:hAnsi="Times New Roman" w:cs="Times New Roman"/>
          <w:sz w:val="24"/>
          <w:szCs w:val="24"/>
        </w:rPr>
      </w:pPr>
      <w:r>
        <w:rPr>
          <w:rFonts w:ascii="Times New Roman" w:hAnsi="Times New Roman" w:cs="Times New Roman"/>
          <w:sz w:val="24"/>
          <w:szCs w:val="24"/>
        </w:rPr>
        <w:t xml:space="preserve">The Delhi government set up the first-of-its-kind plasma bank in the national capital in order to treat the patients of COVID 19. The main idea behind this is that the plasma will be donated by them who have already recovered from COVID 19 and that will be transplanted in the new patients so that they can also build the required immunity in their body. The second such plasma bank has been set up in Tamil Nadu. </w:t>
      </w:r>
    </w:p>
    <w:p w:rsidR="001951B6" w:rsidRDefault="001951B6" w:rsidP="001951B6">
      <w:pPr>
        <w:jc w:val="both"/>
        <w:rPr>
          <w:rFonts w:ascii="Times New Roman" w:hAnsi="Times New Roman" w:cs="Times New Roman"/>
          <w:b/>
          <w:sz w:val="24"/>
          <w:szCs w:val="24"/>
        </w:rPr>
      </w:pPr>
    </w:p>
    <w:p w:rsidR="001951B6" w:rsidRDefault="001951B6" w:rsidP="001951B6">
      <w:pPr>
        <w:jc w:val="both"/>
        <w:rPr>
          <w:rFonts w:ascii="Times New Roman" w:hAnsi="Times New Roman" w:cs="Times New Roman"/>
          <w:sz w:val="24"/>
          <w:szCs w:val="24"/>
        </w:rPr>
      </w:pPr>
      <w:r>
        <w:rPr>
          <w:rFonts w:ascii="Times New Roman" w:hAnsi="Times New Roman" w:cs="Times New Roman"/>
          <w:b/>
          <w:bCs/>
          <w:sz w:val="24"/>
          <w:szCs w:val="24"/>
        </w:rPr>
        <w:t>Q8</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Who among the following has been appointed as the first ever female Lt. General in the Pakistan Army?</w:t>
      </w:r>
    </w:p>
    <w:p w:rsidR="001951B6" w:rsidRDefault="001951B6" w:rsidP="003C6CFA">
      <w:pPr>
        <w:pStyle w:val="ListParagraph"/>
        <w:numPr>
          <w:ilvl w:val="0"/>
          <w:numId w:val="13"/>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Hina</w:t>
      </w:r>
      <w:proofErr w:type="spellEnd"/>
      <w:r>
        <w:rPr>
          <w:rFonts w:ascii="Times New Roman" w:hAnsi="Times New Roman" w:cs="Times New Roman"/>
          <w:sz w:val="24"/>
          <w:szCs w:val="24"/>
        </w:rPr>
        <w:t xml:space="preserve"> Rabbani </w:t>
      </w:r>
      <w:proofErr w:type="spellStart"/>
      <w:r>
        <w:rPr>
          <w:rFonts w:ascii="Times New Roman" w:hAnsi="Times New Roman" w:cs="Times New Roman"/>
          <w:sz w:val="24"/>
          <w:szCs w:val="24"/>
        </w:rPr>
        <w:t>Khar</w:t>
      </w:r>
      <w:proofErr w:type="spellEnd"/>
      <w:r>
        <w:rPr>
          <w:rFonts w:ascii="Times New Roman" w:hAnsi="Times New Roman" w:cs="Times New Roman"/>
          <w:sz w:val="24"/>
          <w:szCs w:val="24"/>
        </w:rPr>
        <w:t xml:space="preserve"> </w:t>
      </w:r>
    </w:p>
    <w:p w:rsidR="001951B6" w:rsidRDefault="001951B6" w:rsidP="003C6CFA">
      <w:pPr>
        <w:pStyle w:val="ListParagraph"/>
        <w:numPr>
          <w:ilvl w:val="0"/>
          <w:numId w:val="13"/>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Nigar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Johar</w:t>
      </w:r>
      <w:proofErr w:type="spellEnd"/>
      <w:r>
        <w:rPr>
          <w:rFonts w:ascii="Times New Roman" w:hAnsi="Times New Roman" w:cs="Times New Roman"/>
          <w:sz w:val="24"/>
          <w:szCs w:val="24"/>
        </w:rPr>
        <w:t xml:space="preserve"> </w:t>
      </w:r>
    </w:p>
    <w:p w:rsidR="001951B6" w:rsidRDefault="001951B6" w:rsidP="003C6CFA">
      <w:pPr>
        <w:pStyle w:val="ListParagraph"/>
        <w:numPr>
          <w:ilvl w:val="0"/>
          <w:numId w:val="1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Salma Khan </w:t>
      </w:r>
    </w:p>
    <w:p w:rsidR="001951B6" w:rsidRPr="00220730" w:rsidRDefault="001951B6" w:rsidP="003C6CFA">
      <w:pPr>
        <w:pStyle w:val="ListParagraph"/>
        <w:numPr>
          <w:ilvl w:val="0"/>
          <w:numId w:val="13"/>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Sadiqa</w:t>
      </w:r>
      <w:proofErr w:type="spellEnd"/>
      <w:r>
        <w:rPr>
          <w:rFonts w:ascii="Times New Roman" w:hAnsi="Times New Roman" w:cs="Times New Roman"/>
          <w:sz w:val="24"/>
          <w:szCs w:val="24"/>
        </w:rPr>
        <w:t xml:space="preserve"> Khan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B</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1951B6" w:rsidP="001951B6">
      <w:pPr>
        <w:jc w:val="both"/>
        <w:rPr>
          <w:rFonts w:ascii="Times New Roman" w:hAnsi="Times New Roman" w:cs="Times New Roman"/>
          <w:sz w:val="24"/>
          <w:szCs w:val="24"/>
        </w:rPr>
      </w:pPr>
      <w:r>
        <w:rPr>
          <w:rFonts w:ascii="Times New Roman" w:hAnsi="Times New Roman" w:cs="Times New Roman"/>
          <w:sz w:val="24"/>
          <w:szCs w:val="24"/>
        </w:rPr>
        <w:t xml:space="preserve">Pakistan Army has appointed Major General </w:t>
      </w:r>
      <w:proofErr w:type="spellStart"/>
      <w:r>
        <w:rPr>
          <w:rFonts w:ascii="Times New Roman" w:hAnsi="Times New Roman" w:cs="Times New Roman"/>
          <w:sz w:val="24"/>
          <w:szCs w:val="24"/>
        </w:rPr>
        <w:t>Nigar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Johar</w:t>
      </w:r>
      <w:proofErr w:type="spellEnd"/>
      <w:r>
        <w:rPr>
          <w:rFonts w:ascii="Times New Roman" w:hAnsi="Times New Roman" w:cs="Times New Roman"/>
          <w:sz w:val="24"/>
          <w:szCs w:val="24"/>
        </w:rPr>
        <w:t xml:space="preserve"> as its first-ever female Lt. General and she is also the first lady officer to be elevated to this coveted rank in the armed forces of the </w:t>
      </w:r>
      <w:r>
        <w:rPr>
          <w:rFonts w:ascii="Times New Roman" w:hAnsi="Times New Roman" w:cs="Times New Roman"/>
          <w:sz w:val="24"/>
          <w:szCs w:val="24"/>
        </w:rPr>
        <w:lastRenderedPageBreak/>
        <w:t xml:space="preserve">Muslim-majority country. She has been appointed as the Surgeon-General in the Army of the country. </w:t>
      </w:r>
    </w:p>
    <w:p w:rsidR="001951B6" w:rsidRDefault="001951B6" w:rsidP="001951B6">
      <w:pPr>
        <w:jc w:val="both"/>
        <w:rPr>
          <w:rFonts w:ascii="Times New Roman" w:hAnsi="Times New Roman" w:cs="Times New Roman"/>
          <w:b/>
          <w:sz w:val="24"/>
          <w:szCs w:val="24"/>
        </w:rPr>
      </w:pPr>
    </w:p>
    <w:p w:rsidR="001951B6" w:rsidRDefault="001951B6" w:rsidP="001951B6">
      <w:pPr>
        <w:jc w:val="both"/>
        <w:rPr>
          <w:rFonts w:ascii="Times New Roman" w:hAnsi="Times New Roman" w:cs="Times New Roman"/>
          <w:sz w:val="24"/>
          <w:szCs w:val="24"/>
        </w:rPr>
      </w:pPr>
      <w:r>
        <w:rPr>
          <w:rFonts w:ascii="Times New Roman" w:hAnsi="Times New Roman" w:cs="Times New Roman"/>
          <w:b/>
          <w:bCs/>
          <w:sz w:val="24"/>
          <w:szCs w:val="24"/>
        </w:rPr>
        <w:t>Q9</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Who among the following has been appointed as the new chairman of Indian Oil Corporation?</w:t>
      </w:r>
    </w:p>
    <w:p w:rsidR="001951B6" w:rsidRDefault="001951B6" w:rsidP="003C6CFA">
      <w:pPr>
        <w:pStyle w:val="ListParagraph"/>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SM Vaidya </w:t>
      </w:r>
    </w:p>
    <w:p w:rsidR="001951B6" w:rsidRDefault="001951B6" w:rsidP="003C6CFA">
      <w:pPr>
        <w:pStyle w:val="ListParagraph"/>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SK </w:t>
      </w:r>
      <w:proofErr w:type="spellStart"/>
      <w:r>
        <w:rPr>
          <w:rFonts w:ascii="Times New Roman" w:hAnsi="Times New Roman" w:cs="Times New Roman"/>
          <w:sz w:val="24"/>
          <w:szCs w:val="24"/>
        </w:rPr>
        <w:t>Mehra</w:t>
      </w:r>
      <w:proofErr w:type="spellEnd"/>
      <w:r>
        <w:rPr>
          <w:rFonts w:ascii="Times New Roman" w:hAnsi="Times New Roman" w:cs="Times New Roman"/>
          <w:sz w:val="24"/>
          <w:szCs w:val="24"/>
        </w:rPr>
        <w:t xml:space="preserve"> </w:t>
      </w:r>
    </w:p>
    <w:p w:rsidR="001951B6" w:rsidRDefault="001951B6" w:rsidP="003C6CFA">
      <w:pPr>
        <w:pStyle w:val="ListParagraph"/>
        <w:numPr>
          <w:ilvl w:val="0"/>
          <w:numId w:val="14"/>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Ashutosh</w:t>
      </w:r>
      <w:proofErr w:type="spellEnd"/>
      <w:r>
        <w:rPr>
          <w:rFonts w:ascii="Times New Roman" w:hAnsi="Times New Roman" w:cs="Times New Roman"/>
          <w:sz w:val="24"/>
          <w:szCs w:val="24"/>
        </w:rPr>
        <w:t xml:space="preserve"> Singh </w:t>
      </w:r>
    </w:p>
    <w:p w:rsidR="001951B6" w:rsidRPr="00220730" w:rsidRDefault="001951B6" w:rsidP="003C6CFA">
      <w:pPr>
        <w:pStyle w:val="ListParagraph"/>
        <w:numPr>
          <w:ilvl w:val="0"/>
          <w:numId w:val="14"/>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Pallavi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Kumari</w:t>
      </w:r>
      <w:proofErr w:type="spellEnd"/>
      <w:r>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B</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1951B6" w:rsidP="001951B6">
      <w:pPr>
        <w:jc w:val="both"/>
        <w:rPr>
          <w:rFonts w:ascii="Times New Roman" w:hAnsi="Times New Roman" w:cs="Times New Roman"/>
          <w:sz w:val="24"/>
          <w:szCs w:val="24"/>
        </w:rPr>
      </w:pPr>
      <w:proofErr w:type="spellStart"/>
      <w:r>
        <w:rPr>
          <w:rFonts w:ascii="Times New Roman" w:hAnsi="Times New Roman" w:cs="Times New Roman"/>
          <w:sz w:val="24"/>
          <w:szCs w:val="24"/>
        </w:rPr>
        <w:t>Shrikant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Madhav</w:t>
      </w:r>
      <w:proofErr w:type="spellEnd"/>
      <w:r>
        <w:rPr>
          <w:rFonts w:ascii="Times New Roman" w:hAnsi="Times New Roman" w:cs="Times New Roman"/>
          <w:sz w:val="24"/>
          <w:szCs w:val="24"/>
        </w:rPr>
        <w:t xml:space="preserve"> Vaidya has been appointed as the new chairman of Indian Oil Corporation (IOC). He was serving as the Director (Refineries) on the board of this </w:t>
      </w:r>
      <w:proofErr w:type="spellStart"/>
      <w:r>
        <w:rPr>
          <w:rFonts w:ascii="Times New Roman" w:hAnsi="Times New Roman" w:cs="Times New Roman"/>
          <w:sz w:val="24"/>
          <w:szCs w:val="24"/>
        </w:rPr>
        <w:t>Maharatna</w:t>
      </w:r>
      <w:proofErr w:type="spellEnd"/>
      <w:r>
        <w:rPr>
          <w:rFonts w:ascii="Times New Roman" w:hAnsi="Times New Roman" w:cs="Times New Roman"/>
          <w:sz w:val="24"/>
          <w:szCs w:val="24"/>
        </w:rPr>
        <w:t xml:space="preserve"> Company since October 2019. Vaidya is going to replace </w:t>
      </w:r>
      <w:proofErr w:type="spellStart"/>
      <w:r>
        <w:rPr>
          <w:rFonts w:ascii="Times New Roman" w:hAnsi="Times New Roman" w:cs="Times New Roman"/>
          <w:sz w:val="24"/>
          <w:szCs w:val="24"/>
        </w:rPr>
        <w:t>Sanjiv</w:t>
      </w:r>
      <w:proofErr w:type="spellEnd"/>
      <w:r>
        <w:rPr>
          <w:rFonts w:ascii="Times New Roman" w:hAnsi="Times New Roman" w:cs="Times New Roman"/>
          <w:sz w:val="24"/>
          <w:szCs w:val="24"/>
        </w:rPr>
        <w:t xml:space="preserve"> Singh, who superannuated from his post on June 30. </w:t>
      </w:r>
    </w:p>
    <w:p w:rsidR="001951B6" w:rsidRDefault="001951B6" w:rsidP="001951B6">
      <w:pPr>
        <w:jc w:val="both"/>
        <w:rPr>
          <w:rFonts w:ascii="Times New Roman" w:hAnsi="Times New Roman" w:cs="Times New Roman"/>
          <w:sz w:val="24"/>
          <w:szCs w:val="24"/>
        </w:rPr>
      </w:pPr>
      <w:r>
        <w:rPr>
          <w:rFonts w:ascii="Times New Roman" w:hAnsi="Times New Roman" w:cs="Times New Roman"/>
          <w:b/>
          <w:bCs/>
          <w:sz w:val="24"/>
          <w:szCs w:val="24"/>
        </w:rPr>
        <w:t>Q10</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Who among the following has been appointed as the new envoy of India to the UN Bodies and also other international organizations in Geneva?</w:t>
      </w:r>
    </w:p>
    <w:p w:rsidR="001951B6" w:rsidRDefault="001951B6" w:rsidP="003C6CFA">
      <w:pPr>
        <w:pStyle w:val="ListParagraph"/>
        <w:numPr>
          <w:ilvl w:val="0"/>
          <w:numId w:val="1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Rajiv </w:t>
      </w:r>
      <w:proofErr w:type="spellStart"/>
      <w:r>
        <w:rPr>
          <w:rFonts w:ascii="Times New Roman" w:hAnsi="Times New Roman" w:cs="Times New Roman"/>
          <w:sz w:val="24"/>
          <w:szCs w:val="24"/>
        </w:rPr>
        <w:t>Bhushan</w:t>
      </w:r>
      <w:proofErr w:type="spellEnd"/>
      <w:r>
        <w:rPr>
          <w:rFonts w:ascii="Times New Roman" w:hAnsi="Times New Roman" w:cs="Times New Roman"/>
          <w:sz w:val="24"/>
          <w:szCs w:val="24"/>
        </w:rPr>
        <w:t xml:space="preserve"> </w:t>
      </w:r>
    </w:p>
    <w:p w:rsidR="001951B6" w:rsidRDefault="001951B6" w:rsidP="003C6CFA">
      <w:pPr>
        <w:pStyle w:val="ListParagraph"/>
        <w:numPr>
          <w:ilvl w:val="0"/>
          <w:numId w:val="15"/>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Indra</w:t>
      </w:r>
      <w:proofErr w:type="spellEnd"/>
      <w:r>
        <w:rPr>
          <w:rFonts w:ascii="Times New Roman" w:hAnsi="Times New Roman" w:cs="Times New Roman"/>
          <w:sz w:val="24"/>
          <w:szCs w:val="24"/>
        </w:rPr>
        <w:t xml:space="preserve"> Mani Pandey </w:t>
      </w:r>
    </w:p>
    <w:p w:rsidR="001951B6" w:rsidRDefault="001951B6" w:rsidP="003C6CFA">
      <w:pPr>
        <w:pStyle w:val="ListParagraph"/>
        <w:numPr>
          <w:ilvl w:val="0"/>
          <w:numId w:val="1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UK Sinha </w:t>
      </w:r>
    </w:p>
    <w:p w:rsidR="001951B6" w:rsidRDefault="001951B6" w:rsidP="003C6CFA">
      <w:pPr>
        <w:pStyle w:val="ListParagraph"/>
        <w:numPr>
          <w:ilvl w:val="0"/>
          <w:numId w:val="15"/>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Ashil</w:t>
      </w:r>
      <w:proofErr w:type="spellEnd"/>
      <w:r>
        <w:rPr>
          <w:rFonts w:ascii="Times New Roman" w:hAnsi="Times New Roman" w:cs="Times New Roman"/>
          <w:sz w:val="24"/>
          <w:szCs w:val="24"/>
        </w:rPr>
        <w:t xml:space="preserve"> Gupta </w:t>
      </w:r>
    </w:p>
    <w:p w:rsidR="001951B6" w:rsidRPr="00220730" w:rsidRDefault="001951B6" w:rsidP="001951B6">
      <w:pPr>
        <w:ind w:left="360"/>
        <w:jc w:val="both"/>
        <w:rPr>
          <w:rFonts w:ascii="Times New Roman" w:hAnsi="Times New Roman" w:cs="Times New Roman"/>
          <w:sz w:val="24"/>
          <w:szCs w:val="24"/>
        </w:rPr>
      </w:pP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 xml:space="preserve">B </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1951B6" w:rsidP="001951B6">
      <w:pPr>
        <w:jc w:val="both"/>
        <w:rPr>
          <w:rFonts w:ascii="Times New Roman" w:hAnsi="Times New Roman" w:cs="Times New Roman"/>
          <w:sz w:val="24"/>
          <w:szCs w:val="24"/>
        </w:rPr>
      </w:pPr>
      <w:proofErr w:type="spellStart"/>
      <w:r>
        <w:rPr>
          <w:rFonts w:ascii="Times New Roman" w:hAnsi="Times New Roman" w:cs="Times New Roman"/>
          <w:sz w:val="24"/>
          <w:szCs w:val="24"/>
        </w:rPr>
        <w:t>Indra</w:t>
      </w:r>
      <w:proofErr w:type="spellEnd"/>
      <w:r>
        <w:rPr>
          <w:rFonts w:ascii="Times New Roman" w:hAnsi="Times New Roman" w:cs="Times New Roman"/>
          <w:sz w:val="24"/>
          <w:szCs w:val="24"/>
        </w:rPr>
        <w:t xml:space="preserve"> Mani Pandey has been appointed by the Government of India as the next envoy to the United Nations bodies and also all the other international organizations in Geneva, Switzerland. He is going to be the representative of our country in more than 25 organizations such as the World Health Organization (WHO), United Nations Human Rights Council (UNHRC), etc. Pandey is going to replace Rajiv K </w:t>
      </w:r>
      <w:proofErr w:type="spellStart"/>
      <w:r>
        <w:rPr>
          <w:rFonts w:ascii="Times New Roman" w:hAnsi="Times New Roman" w:cs="Times New Roman"/>
          <w:sz w:val="24"/>
          <w:szCs w:val="24"/>
        </w:rPr>
        <w:t>Chander</w:t>
      </w:r>
      <w:proofErr w:type="spellEnd"/>
      <w:r>
        <w:rPr>
          <w:rFonts w:ascii="Times New Roman" w:hAnsi="Times New Roman" w:cs="Times New Roman"/>
          <w:sz w:val="24"/>
          <w:szCs w:val="24"/>
        </w:rPr>
        <w:t xml:space="preserve"> who has recently completed his stipulated three years in this post. </w:t>
      </w:r>
    </w:p>
    <w:p w:rsidR="001951B6" w:rsidRDefault="001951B6" w:rsidP="001951B6">
      <w:pPr>
        <w:jc w:val="both"/>
        <w:rPr>
          <w:rFonts w:ascii="Times New Roman" w:hAnsi="Times New Roman" w:cs="Times New Roman"/>
          <w:b/>
          <w:sz w:val="24"/>
          <w:szCs w:val="24"/>
        </w:rPr>
      </w:pPr>
    </w:p>
    <w:p w:rsidR="001951B6" w:rsidRDefault="001951B6" w:rsidP="001951B6">
      <w:pPr>
        <w:jc w:val="both"/>
        <w:rPr>
          <w:rFonts w:ascii="Times New Roman" w:hAnsi="Times New Roman" w:cs="Times New Roman"/>
          <w:sz w:val="24"/>
          <w:szCs w:val="24"/>
        </w:rPr>
      </w:pPr>
      <w:r>
        <w:rPr>
          <w:rFonts w:ascii="Times New Roman" w:hAnsi="Times New Roman" w:cs="Times New Roman"/>
          <w:b/>
          <w:bCs/>
          <w:sz w:val="24"/>
          <w:szCs w:val="24"/>
        </w:rPr>
        <w:t>Q11</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Which among the following banks has launched ‘e-</w:t>
      </w:r>
      <w:proofErr w:type="spellStart"/>
      <w:r>
        <w:rPr>
          <w:rFonts w:ascii="Times New Roman" w:hAnsi="Times New Roman" w:cs="Times New Roman"/>
          <w:sz w:val="24"/>
          <w:szCs w:val="24"/>
        </w:rPr>
        <w:t>Kisaan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Dhan</w:t>
      </w:r>
      <w:proofErr w:type="spellEnd"/>
      <w:r>
        <w:rPr>
          <w:rFonts w:ascii="Times New Roman" w:hAnsi="Times New Roman" w:cs="Times New Roman"/>
          <w:sz w:val="24"/>
          <w:szCs w:val="24"/>
        </w:rPr>
        <w:t>’ Application for the welfare of farmers?</w:t>
      </w:r>
    </w:p>
    <w:p w:rsidR="001951B6" w:rsidRDefault="001951B6" w:rsidP="003C6CFA">
      <w:pPr>
        <w:pStyle w:val="ListParagraph"/>
        <w:numPr>
          <w:ilvl w:val="0"/>
          <w:numId w:val="1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HDFC Bank </w:t>
      </w:r>
    </w:p>
    <w:p w:rsidR="001951B6" w:rsidRDefault="001951B6" w:rsidP="003C6CFA">
      <w:pPr>
        <w:pStyle w:val="ListParagraph"/>
        <w:numPr>
          <w:ilvl w:val="0"/>
          <w:numId w:val="1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ICICI Bank </w:t>
      </w:r>
    </w:p>
    <w:p w:rsidR="001951B6" w:rsidRDefault="001951B6" w:rsidP="003C6CFA">
      <w:pPr>
        <w:pStyle w:val="ListParagraph"/>
        <w:numPr>
          <w:ilvl w:val="0"/>
          <w:numId w:val="1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Axis Bank </w:t>
      </w:r>
    </w:p>
    <w:p w:rsidR="001951B6" w:rsidRPr="00220730" w:rsidRDefault="001951B6" w:rsidP="003C6CFA">
      <w:pPr>
        <w:pStyle w:val="ListParagraph"/>
        <w:numPr>
          <w:ilvl w:val="0"/>
          <w:numId w:val="1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IDFC Bank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A</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1951B6" w:rsidP="001951B6">
      <w:pPr>
        <w:jc w:val="both"/>
        <w:rPr>
          <w:rFonts w:ascii="Times New Roman" w:hAnsi="Times New Roman" w:cs="Times New Roman"/>
          <w:sz w:val="24"/>
          <w:szCs w:val="24"/>
        </w:rPr>
      </w:pPr>
      <w:r>
        <w:rPr>
          <w:rFonts w:ascii="Times New Roman" w:hAnsi="Times New Roman" w:cs="Times New Roman"/>
          <w:sz w:val="24"/>
          <w:szCs w:val="24"/>
        </w:rPr>
        <w:t>The largest private sector in India, HDFC Bank, has launched the ‘e-</w:t>
      </w:r>
      <w:proofErr w:type="spellStart"/>
      <w:r>
        <w:rPr>
          <w:rFonts w:ascii="Times New Roman" w:hAnsi="Times New Roman" w:cs="Times New Roman"/>
          <w:sz w:val="24"/>
          <w:szCs w:val="24"/>
        </w:rPr>
        <w:t>Kisaan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Dhan</w:t>
      </w:r>
      <w:proofErr w:type="spellEnd"/>
      <w:r>
        <w:rPr>
          <w:rFonts w:ascii="Times New Roman" w:hAnsi="Times New Roman" w:cs="Times New Roman"/>
          <w:sz w:val="24"/>
          <w:szCs w:val="24"/>
        </w:rPr>
        <w:t xml:space="preserve">’ application for the farmers from across the country. The farmers will be able to access the services of both banking and agriculture through their mobile phones, without any hassle. </w:t>
      </w:r>
    </w:p>
    <w:p w:rsidR="001951B6" w:rsidRDefault="001951B6" w:rsidP="001951B6">
      <w:pPr>
        <w:jc w:val="both"/>
        <w:rPr>
          <w:rFonts w:ascii="Times New Roman" w:hAnsi="Times New Roman" w:cs="Times New Roman"/>
          <w:b/>
          <w:sz w:val="24"/>
          <w:szCs w:val="24"/>
        </w:rPr>
      </w:pPr>
    </w:p>
    <w:p w:rsidR="001951B6" w:rsidRDefault="001951B6" w:rsidP="001951B6">
      <w:pPr>
        <w:jc w:val="both"/>
        <w:rPr>
          <w:rFonts w:ascii="Times New Roman" w:hAnsi="Times New Roman" w:cs="Times New Roman"/>
          <w:sz w:val="24"/>
          <w:szCs w:val="24"/>
        </w:rPr>
      </w:pPr>
      <w:r>
        <w:rPr>
          <w:rFonts w:ascii="Times New Roman" w:hAnsi="Times New Roman" w:cs="Times New Roman"/>
          <w:b/>
          <w:bCs/>
          <w:sz w:val="24"/>
          <w:szCs w:val="24"/>
        </w:rPr>
        <w:t>Q12</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Who among the following has been named as India’s ‘Most Valuable Player’ by Wisden?</w:t>
      </w:r>
    </w:p>
    <w:p w:rsidR="001951B6" w:rsidRDefault="001951B6" w:rsidP="003C6CFA">
      <w:pPr>
        <w:pStyle w:val="ListParagraph"/>
        <w:numPr>
          <w:ilvl w:val="0"/>
          <w:numId w:val="17"/>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Virat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Kohli</w:t>
      </w:r>
      <w:proofErr w:type="spellEnd"/>
      <w:r>
        <w:rPr>
          <w:rFonts w:ascii="Times New Roman" w:hAnsi="Times New Roman" w:cs="Times New Roman"/>
          <w:sz w:val="24"/>
          <w:szCs w:val="24"/>
        </w:rPr>
        <w:t xml:space="preserve"> </w:t>
      </w:r>
    </w:p>
    <w:p w:rsidR="001951B6" w:rsidRDefault="001951B6" w:rsidP="003C6CFA">
      <w:pPr>
        <w:pStyle w:val="ListParagraph"/>
        <w:numPr>
          <w:ilvl w:val="0"/>
          <w:numId w:val="17"/>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Hardik</w:t>
      </w:r>
      <w:proofErr w:type="spellEnd"/>
      <w:r>
        <w:rPr>
          <w:rFonts w:ascii="Times New Roman" w:hAnsi="Times New Roman" w:cs="Times New Roman"/>
          <w:sz w:val="24"/>
          <w:szCs w:val="24"/>
        </w:rPr>
        <w:t xml:space="preserve"> Pandya </w:t>
      </w:r>
    </w:p>
    <w:p w:rsidR="001951B6" w:rsidRDefault="001951B6" w:rsidP="003C6CFA">
      <w:pPr>
        <w:pStyle w:val="ListParagraph"/>
        <w:numPr>
          <w:ilvl w:val="0"/>
          <w:numId w:val="17"/>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Krunal</w:t>
      </w:r>
      <w:proofErr w:type="spellEnd"/>
      <w:r>
        <w:rPr>
          <w:rFonts w:ascii="Times New Roman" w:hAnsi="Times New Roman" w:cs="Times New Roman"/>
          <w:sz w:val="24"/>
          <w:szCs w:val="24"/>
        </w:rPr>
        <w:t xml:space="preserve"> Pandya </w:t>
      </w:r>
    </w:p>
    <w:p w:rsidR="001951B6" w:rsidRPr="00220730" w:rsidRDefault="001951B6" w:rsidP="003C6CFA">
      <w:pPr>
        <w:pStyle w:val="ListParagraph"/>
        <w:numPr>
          <w:ilvl w:val="0"/>
          <w:numId w:val="17"/>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Ravindra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Jadeja</w:t>
      </w:r>
      <w:proofErr w:type="spellEnd"/>
      <w:r>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D</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1951B6" w:rsidP="001951B6">
      <w:pPr>
        <w:jc w:val="both"/>
        <w:rPr>
          <w:rFonts w:ascii="Times New Roman" w:hAnsi="Times New Roman" w:cs="Times New Roman"/>
          <w:sz w:val="24"/>
          <w:szCs w:val="24"/>
        </w:rPr>
      </w:pPr>
      <w:r>
        <w:rPr>
          <w:rFonts w:ascii="Times New Roman" w:hAnsi="Times New Roman" w:cs="Times New Roman"/>
          <w:sz w:val="24"/>
          <w:szCs w:val="24"/>
        </w:rPr>
        <w:t xml:space="preserve">Indian all-rounder </w:t>
      </w:r>
      <w:proofErr w:type="spellStart"/>
      <w:r>
        <w:rPr>
          <w:rFonts w:ascii="Times New Roman" w:hAnsi="Times New Roman" w:cs="Times New Roman"/>
          <w:sz w:val="24"/>
          <w:szCs w:val="24"/>
        </w:rPr>
        <w:t>Ravindra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Jadeja</w:t>
      </w:r>
      <w:proofErr w:type="spellEnd"/>
      <w:r>
        <w:rPr>
          <w:rFonts w:ascii="Times New Roman" w:hAnsi="Times New Roman" w:cs="Times New Roman"/>
          <w:sz w:val="24"/>
          <w:szCs w:val="24"/>
        </w:rPr>
        <w:t xml:space="preserve"> has been named as the ‘Most Valuable Player’ by Wisden, for the 21</w:t>
      </w:r>
      <w:r w:rsidRPr="00B615DB">
        <w:rPr>
          <w:rFonts w:ascii="Times New Roman" w:hAnsi="Times New Roman" w:cs="Times New Roman"/>
          <w:sz w:val="24"/>
          <w:szCs w:val="24"/>
          <w:vertAlign w:val="superscript"/>
        </w:rPr>
        <w:t>st</w:t>
      </w:r>
      <w:r>
        <w:rPr>
          <w:rFonts w:ascii="Times New Roman" w:hAnsi="Times New Roman" w:cs="Times New Roman"/>
          <w:sz w:val="24"/>
          <w:szCs w:val="24"/>
        </w:rPr>
        <w:t xml:space="preserve"> century. </w:t>
      </w:r>
      <w:proofErr w:type="spellStart"/>
      <w:r>
        <w:rPr>
          <w:rFonts w:ascii="Times New Roman" w:hAnsi="Times New Roman" w:cs="Times New Roman"/>
          <w:sz w:val="24"/>
          <w:szCs w:val="24"/>
        </w:rPr>
        <w:t>Jadeja</w:t>
      </w:r>
      <w:proofErr w:type="spellEnd"/>
      <w:r>
        <w:rPr>
          <w:rFonts w:ascii="Times New Roman" w:hAnsi="Times New Roman" w:cs="Times New Roman"/>
          <w:sz w:val="24"/>
          <w:szCs w:val="24"/>
        </w:rPr>
        <w:t xml:space="preserve"> is mainly known for his spin bowling, left-hand batting and also fielding skills. Till date, he has represented India in 49 test matches, 165 ODIs and 49T20Is. </w:t>
      </w:r>
    </w:p>
    <w:p w:rsidR="001951B6" w:rsidRDefault="001951B6" w:rsidP="001951B6">
      <w:pPr>
        <w:jc w:val="both"/>
        <w:rPr>
          <w:rFonts w:ascii="Times New Roman" w:hAnsi="Times New Roman" w:cs="Times New Roman"/>
          <w:b/>
          <w:sz w:val="24"/>
          <w:szCs w:val="24"/>
        </w:rPr>
      </w:pPr>
    </w:p>
    <w:p w:rsidR="001951B6" w:rsidRDefault="001951B6" w:rsidP="001951B6">
      <w:pPr>
        <w:jc w:val="both"/>
        <w:rPr>
          <w:rFonts w:ascii="Times New Roman" w:hAnsi="Times New Roman" w:cs="Times New Roman"/>
          <w:sz w:val="24"/>
          <w:szCs w:val="24"/>
        </w:rPr>
      </w:pPr>
      <w:r>
        <w:rPr>
          <w:rFonts w:ascii="Times New Roman" w:hAnsi="Times New Roman" w:cs="Times New Roman"/>
          <w:b/>
          <w:bCs/>
          <w:sz w:val="24"/>
          <w:szCs w:val="24"/>
        </w:rPr>
        <w:t>Q13</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Edouard Philippe who has resigned recently was the Prime Minister of which among the following countries?</w:t>
      </w:r>
    </w:p>
    <w:p w:rsidR="001951B6" w:rsidRDefault="001951B6" w:rsidP="003C6CFA">
      <w:pPr>
        <w:pStyle w:val="ListParagraph"/>
        <w:numPr>
          <w:ilvl w:val="0"/>
          <w:numId w:val="1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France </w:t>
      </w:r>
    </w:p>
    <w:p w:rsidR="001951B6" w:rsidRDefault="001951B6" w:rsidP="003C6CFA">
      <w:pPr>
        <w:pStyle w:val="ListParagraph"/>
        <w:numPr>
          <w:ilvl w:val="0"/>
          <w:numId w:val="1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Italy </w:t>
      </w:r>
    </w:p>
    <w:p w:rsidR="001951B6" w:rsidRDefault="001951B6" w:rsidP="003C6CFA">
      <w:pPr>
        <w:pStyle w:val="ListParagraph"/>
        <w:numPr>
          <w:ilvl w:val="0"/>
          <w:numId w:val="1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Ireland </w:t>
      </w:r>
    </w:p>
    <w:p w:rsidR="001951B6" w:rsidRPr="00220730" w:rsidRDefault="001951B6" w:rsidP="003C6CFA">
      <w:pPr>
        <w:pStyle w:val="ListParagraph"/>
        <w:numPr>
          <w:ilvl w:val="0"/>
          <w:numId w:val="1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Greenland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A</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1951B6" w:rsidP="001951B6">
      <w:pPr>
        <w:jc w:val="both"/>
        <w:rPr>
          <w:rFonts w:ascii="Times New Roman" w:hAnsi="Times New Roman" w:cs="Times New Roman"/>
          <w:sz w:val="24"/>
          <w:szCs w:val="24"/>
        </w:rPr>
      </w:pPr>
      <w:r>
        <w:rPr>
          <w:rFonts w:ascii="Times New Roman" w:hAnsi="Times New Roman" w:cs="Times New Roman"/>
          <w:sz w:val="24"/>
          <w:szCs w:val="24"/>
        </w:rPr>
        <w:t xml:space="preserve">French Prime Minister Edouard Philippe has resigned from the post just ahead of a government reshuffle by the sitting President Emmanuel Macron. This comes as the country is bracing itself to become a green-energy powerhouse within the next decade. Philippe is expected to continue in office till a new cabinet is put in place. </w:t>
      </w:r>
    </w:p>
    <w:p w:rsidR="001951B6" w:rsidRDefault="001951B6" w:rsidP="001951B6">
      <w:pPr>
        <w:jc w:val="both"/>
        <w:rPr>
          <w:rFonts w:ascii="Times New Roman" w:hAnsi="Times New Roman" w:cs="Times New Roman"/>
          <w:b/>
          <w:sz w:val="24"/>
          <w:szCs w:val="24"/>
        </w:rPr>
      </w:pPr>
    </w:p>
    <w:p w:rsidR="001951B6" w:rsidRDefault="001951B6" w:rsidP="001951B6">
      <w:pPr>
        <w:jc w:val="both"/>
        <w:rPr>
          <w:rFonts w:ascii="Times New Roman" w:hAnsi="Times New Roman" w:cs="Times New Roman"/>
          <w:sz w:val="24"/>
          <w:szCs w:val="24"/>
        </w:rPr>
      </w:pPr>
      <w:r>
        <w:rPr>
          <w:rFonts w:ascii="Times New Roman" w:hAnsi="Times New Roman" w:cs="Times New Roman"/>
          <w:b/>
          <w:bCs/>
          <w:sz w:val="24"/>
          <w:szCs w:val="24"/>
        </w:rPr>
        <w:t>Q14</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Who among the following has been </w:t>
      </w:r>
      <w:proofErr w:type="spellStart"/>
      <w:r>
        <w:rPr>
          <w:rFonts w:ascii="Times New Roman" w:hAnsi="Times New Roman" w:cs="Times New Roman"/>
          <w:sz w:val="24"/>
          <w:szCs w:val="24"/>
        </w:rPr>
        <w:t>honoured</w:t>
      </w:r>
      <w:proofErr w:type="spellEnd"/>
      <w:r>
        <w:rPr>
          <w:rFonts w:ascii="Times New Roman" w:hAnsi="Times New Roman" w:cs="Times New Roman"/>
          <w:sz w:val="24"/>
          <w:szCs w:val="24"/>
        </w:rPr>
        <w:t xml:space="preserve"> as the ‘Great Immigrants 2020’ by a US-based think-tank?</w:t>
      </w:r>
    </w:p>
    <w:p w:rsidR="001951B6" w:rsidRDefault="001951B6" w:rsidP="003C6CFA">
      <w:pPr>
        <w:pStyle w:val="ListParagraph"/>
        <w:numPr>
          <w:ilvl w:val="0"/>
          <w:numId w:val="1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Amy </w:t>
      </w:r>
      <w:proofErr w:type="spellStart"/>
      <w:r>
        <w:rPr>
          <w:rFonts w:ascii="Times New Roman" w:hAnsi="Times New Roman" w:cs="Times New Roman"/>
          <w:sz w:val="24"/>
          <w:szCs w:val="24"/>
        </w:rPr>
        <w:t>Bera</w:t>
      </w:r>
      <w:proofErr w:type="spellEnd"/>
      <w:r>
        <w:rPr>
          <w:rFonts w:ascii="Times New Roman" w:hAnsi="Times New Roman" w:cs="Times New Roman"/>
          <w:sz w:val="24"/>
          <w:szCs w:val="24"/>
        </w:rPr>
        <w:t xml:space="preserve"> </w:t>
      </w:r>
    </w:p>
    <w:p w:rsidR="001951B6" w:rsidRDefault="001951B6" w:rsidP="003C6CFA">
      <w:pPr>
        <w:pStyle w:val="ListParagraph"/>
        <w:numPr>
          <w:ilvl w:val="0"/>
          <w:numId w:val="1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Bobby Jindal </w:t>
      </w:r>
    </w:p>
    <w:p w:rsidR="001951B6" w:rsidRDefault="001951B6" w:rsidP="003C6CFA">
      <w:pPr>
        <w:pStyle w:val="ListParagraph"/>
        <w:numPr>
          <w:ilvl w:val="0"/>
          <w:numId w:val="1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Shweta Singh </w:t>
      </w:r>
    </w:p>
    <w:p w:rsidR="001951B6" w:rsidRPr="00220730" w:rsidRDefault="001951B6" w:rsidP="003C6CFA">
      <w:pPr>
        <w:pStyle w:val="ListParagraph"/>
        <w:numPr>
          <w:ilvl w:val="0"/>
          <w:numId w:val="1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Raj </w:t>
      </w:r>
      <w:proofErr w:type="spellStart"/>
      <w:r>
        <w:rPr>
          <w:rFonts w:ascii="Times New Roman" w:hAnsi="Times New Roman" w:cs="Times New Roman"/>
          <w:sz w:val="24"/>
          <w:szCs w:val="24"/>
        </w:rPr>
        <w:t>Chetty</w:t>
      </w:r>
      <w:proofErr w:type="spellEnd"/>
      <w:r>
        <w:rPr>
          <w:rFonts w:ascii="Times New Roman" w:hAnsi="Times New Roman" w:cs="Times New Roman"/>
          <w:sz w:val="24"/>
          <w:szCs w:val="24"/>
        </w:rPr>
        <w:t xml:space="preserve"> </w:t>
      </w:r>
      <w:r w:rsidRPr="00220730">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 xml:space="preserve">D </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1951B6" w:rsidP="001951B6">
      <w:pPr>
        <w:jc w:val="both"/>
        <w:rPr>
          <w:rFonts w:ascii="Times New Roman" w:hAnsi="Times New Roman" w:cs="Times New Roman"/>
          <w:sz w:val="24"/>
          <w:szCs w:val="24"/>
        </w:rPr>
      </w:pPr>
      <w:r>
        <w:rPr>
          <w:rFonts w:ascii="Times New Roman" w:hAnsi="Times New Roman" w:cs="Times New Roman"/>
          <w:sz w:val="24"/>
          <w:szCs w:val="24"/>
        </w:rPr>
        <w:t xml:space="preserve">Indian-American Siddhartha Mukherjee and Raj </w:t>
      </w:r>
      <w:proofErr w:type="spellStart"/>
      <w:r>
        <w:rPr>
          <w:rFonts w:ascii="Times New Roman" w:hAnsi="Times New Roman" w:cs="Times New Roman"/>
          <w:sz w:val="24"/>
          <w:szCs w:val="24"/>
        </w:rPr>
        <w:t>Chetty</w:t>
      </w:r>
      <w:proofErr w:type="spellEnd"/>
      <w:r>
        <w:rPr>
          <w:rFonts w:ascii="Times New Roman" w:hAnsi="Times New Roman" w:cs="Times New Roman"/>
          <w:sz w:val="24"/>
          <w:szCs w:val="24"/>
        </w:rPr>
        <w:t xml:space="preserve"> have been included in list of 38 immigrants named by the Carnegie Corporation of New York as the ‘Great Immigrants’ for the year 2020. They have been chosen for their contribution towards mitigating the COVID 19 pandemic. While Mukherjee has been chosen for educating and creating public awareness regarding the pandemic, </w:t>
      </w:r>
      <w:proofErr w:type="spellStart"/>
      <w:r>
        <w:rPr>
          <w:rFonts w:ascii="Times New Roman" w:hAnsi="Times New Roman" w:cs="Times New Roman"/>
          <w:sz w:val="24"/>
          <w:szCs w:val="24"/>
        </w:rPr>
        <w:t>Chetty</w:t>
      </w:r>
      <w:proofErr w:type="spellEnd"/>
      <w:r>
        <w:rPr>
          <w:rFonts w:ascii="Times New Roman" w:hAnsi="Times New Roman" w:cs="Times New Roman"/>
          <w:sz w:val="24"/>
          <w:szCs w:val="24"/>
        </w:rPr>
        <w:t xml:space="preserve"> has been </w:t>
      </w:r>
      <w:proofErr w:type="spellStart"/>
      <w:r>
        <w:rPr>
          <w:rFonts w:ascii="Times New Roman" w:hAnsi="Times New Roman" w:cs="Times New Roman"/>
          <w:sz w:val="24"/>
          <w:szCs w:val="24"/>
        </w:rPr>
        <w:t>honoured</w:t>
      </w:r>
      <w:proofErr w:type="spellEnd"/>
      <w:r>
        <w:rPr>
          <w:rFonts w:ascii="Times New Roman" w:hAnsi="Times New Roman" w:cs="Times New Roman"/>
          <w:sz w:val="24"/>
          <w:szCs w:val="24"/>
        </w:rPr>
        <w:t xml:space="preserve"> for launching a real-time data tracker to measure the economic impact of the pandemic. </w:t>
      </w:r>
    </w:p>
    <w:p w:rsidR="001951B6" w:rsidRDefault="001951B6" w:rsidP="001951B6">
      <w:pPr>
        <w:jc w:val="both"/>
        <w:rPr>
          <w:rFonts w:ascii="Times New Roman" w:hAnsi="Times New Roman" w:cs="Times New Roman"/>
          <w:b/>
          <w:sz w:val="24"/>
          <w:szCs w:val="24"/>
        </w:rPr>
      </w:pPr>
    </w:p>
    <w:p w:rsidR="001951B6" w:rsidRDefault="001951B6" w:rsidP="001951B6">
      <w:pPr>
        <w:jc w:val="both"/>
        <w:rPr>
          <w:rFonts w:ascii="Times New Roman" w:hAnsi="Times New Roman" w:cs="Times New Roman"/>
          <w:sz w:val="24"/>
          <w:szCs w:val="24"/>
        </w:rPr>
      </w:pPr>
      <w:r>
        <w:rPr>
          <w:rFonts w:ascii="Times New Roman" w:hAnsi="Times New Roman" w:cs="Times New Roman"/>
          <w:b/>
          <w:bCs/>
          <w:sz w:val="24"/>
          <w:szCs w:val="24"/>
        </w:rPr>
        <w:t>Q15</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Which among the following has launched ‘Mobile </w:t>
      </w:r>
      <w:proofErr w:type="spellStart"/>
      <w:r>
        <w:rPr>
          <w:rFonts w:ascii="Times New Roman" w:hAnsi="Times New Roman" w:cs="Times New Roman"/>
          <w:sz w:val="24"/>
          <w:szCs w:val="24"/>
        </w:rPr>
        <w:t>Masterjee</w:t>
      </w:r>
      <w:proofErr w:type="spellEnd"/>
      <w:r>
        <w:rPr>
          <w:rFonts w:ascii="Times New Roman" w:hAnsi="Times New Roman" w:cs="Times New Roman"/>
          <w:sz w:val="24"/>
          <w:szCs w:val="24"/>
        </w:rPr>
        <w:t>’, a teaching setup?</w:t>
      </w:r>
    </w:p>
    <w:p w:rsidR="001951B6" w:rsidRDefault="001951B6" w:rsidP="003C6CFA">
      <w:pPr>
        <w:pStyle w:val="ListParagraph"/>
        <w:numPr>
          <w:ilvl w:val="0"/>
          <w:numId w:val="2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IIT Gandhinagar </w:t>
      </w:r>
    </w:p>
    <w:p w:rsidR="001951B6" w:rsidRDefault="001951B6" w:rsidP="003C6CFA">
      <w:pPr>
        <w:pStyle w:val="ListParagraph"/>
        <w:numPr>
          <w:ilvl w:val="0"/>
          <w:numId w:val="2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IIT Kanpur </w:t>
      </w:r>
    </w:p>
    <w:p w:rsidR="001951B6" w:rsidRDefault="001951B6" w:rsidP="003C6CFA">
      <w:pPr>
        <w:pStyle w:val="ListParagraph"/>
        <w:numPr>
          <w:ilvl w:val="0"/>
          <w:numId w:val="2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IIT Kharagpur </w:t>
      </w:r>
    </w:p>
    <w:p w:rsidR="001951B6" w:rsidRPr="00220730" w:rsidRDefault="001951B6" w:rsidP="003C6CFA">
      <w:pPr>
        <w:pStyle w:val="ListParagraph"/>
        <w:numPr>
          <w:ilvl w:val="0"/>
          <w:numId w:val="2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IIT Delhi </w:t>
      </w:r>
      <w:r w:rsidRPr="00220730">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 xml:space="preserve">B </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1951B6" w:rsidP="001951B6">
      <w:pPr>
        <w:jc w:val="both"/>
        <w:rPr>
          <w:rFonts w:ascii="Times New Roman" w:hAnsi="Times New Roman" w:cs="Times New Roman"/>
          <w:sz w:val="24"/>
          <w:szCs w:val="24"/>
        </w:rPr>
      </w:pPr>
      <w:r>
        <w:rPr>
          <w:rFonts w:ascii="Times New Roman" w:hAnsi="Times New Roman" w:cs="Times New Roman"/>
          <w:sz w:val="24"/>
          <w:szCs w:val="24"/>
        </w:rPr>
        <w:t xml:space="preserve">IIT Kanpur has developed a classroom-to-home teaching setup named as ‘Mobile </w:t>
      </w:r>
      <w:proofErr w:type="spellStart"/>
      <w:r>
        <w:rPr>
          <w:rFonts w:ascii="Times New Roman" w:hAnsi="Times New Roman" w:cs="Times New Roman"/>
          <w:sz w:val="24"/>
          <w:szCs w:val="24"/>
        </w:rPr>
        <w:t>Masterjee</w:t>
      </w:r>
      <w:proofErr w:type="spellEnd"/>
      <w:r>
        <w:rPr>
          <w:rFonts w:ascii="Times New Roman" w:hAnsi="Times New Roman" w:cs="Times New Roman"/>
          <w:sz w:val="24"/>
          <w:szCs w:val="24"/>
        </w:rPr>
        <w:t xml:space="preserve">’. It is going to be very helpful for the students in the rural parts of the country. It can record the lectures or instructions by the teachers while using their available smartphones and can also capture the videos of the classroom lecture in various positions. </w:t>
      </w:r>
    </w:p>
    <w:p w:rsidR="001951B6" w:rsidRDefault="001951B6" w:rsidP="001951B6">
      <w:pPr>
        <w:jc w:val="both"/>
        <w:rPr>
          <w:rFonts w:ascii="Times New Roman" w:hAnsi="Times New Roman" w:cs="Times New Roman"/>
          <w:b/>
          <w:sz w:val="24"/>
          <w:szCs w:val="24"/>
        </w:rPr>
      </w:pPr>
    </w:p>
    <w:p w:rsidR="001951B6" w:rsidRDefault="001951B6" w:rsidP="001951B6">
      <w:pPr>
        <w:jc w:val="both"/>
        <w:rPr>
          <w:rFonts w:ascii="Times New Roman" w:hAnsi="Times New Roman" w:cs="Times New Roman"/>
          <w:sz w:val="24"/>
          <w:szCs w:val="24"/>
        </w:rPr>
      </w:pPr>
      <w:r>
        <w:rPr>
          <w:rFonts w:ascii="Times New Roman" w:hAnsi="Times New Roman" w:cs="Times New Roman"/>
          <w:b/>
          <w:bCs/>
          <w:sz w:val="24"/>
          <w:szCs w:val="24"/>
        </w:rPr>
        <w:t>Q16</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Who among the following has authored the book ‘The Future of Higher Education: Nine Mega Trends’ released recently by the Vice President of India?</w:t>
      </w:r>
    </w:p>
    <w:p w:rsidR="001951B6" w:rsidRDefault="001951B6" w:rsidP="003C6CFA">
      <w:pPr>
        <w:pStyle w:val="ListParagraph"/>
        <w:numPr>
          <w:ilvl w:val="0"/>
          <w:numId w:val="2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VP Ram </w:t>
      </w:r>
    </w:p>
    <w:p w:rsidR="001951B6" w:rsidRDefault="001951B6" w:rsidP="003C6CFA">
      <w:pPr>
        <w:pStyle w:val="ListParagraph"/>
        <w:numPr>
          <w:ilvl w:val="0"/>
          <w:numId w:val="21"/>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Omkar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Sethi</w:t>
      </w:r>
      <w:proofErr w:type="spellEnd"/>
      <w:r>
        <w:rPr>
          <w:rFonts w:ascii="Times New Roman" w:hAnsi="Times New Roman" w:cs="Times New Roman"/>
          <w:sz w:val="24"/>
          <w:szCs w:val="24"/>
        </w:rPr>
        <w:t xml:space="preserve"> </w:t>
      </w:r>
    </w:p>
    <w:p w:rsidR="001951B6" w:rsidRDefault="001951B6" w:rsidP="003C6CFA">
      <w:pPr>
        <w:pStyle w:val="ListParagraph"/>
        <w:numPr>
          <w:ilvl w:val="0"/>
          <w:numId w:val="2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Prince Kumar </w:t>
      </w:r>
      <w:proofErr w:type="spellStart"/>
      <w:r>
        <w:rPr>
          <w:rFonts w:ascii="Times New Roman" w:hAnsi="Times New Roman" w:cs="Times New Roman"/>
          <w:sz w:val="24"/>
          <w:szCs w:val="24"/>
        </w:rPr>
        <w:t>Upadhyay</w:t>
      </w:r>
      <w:proofErr w:type="spellEnd"/>
      <w:r>
        <w:rPr>
          <w:rFonts w:ascii="Times New Roman" w:hAnsi="Times New Roman" w:cs="Times New Roman"/>
          <w:sz w:val="24"/>
          <w:szCs w:val="24"/>
        </w:rPr>
        <w:t xml:space="preserve"> </w:t>
      </w:r>
    </w:p>
    <w:p w:rsidR="001951B6" w:rsidRPr="00220730" w:rsidRDefault="001951B6" w:rsidP="003C6CFA">
      <w:pPr>
        <w:pStyle w:val="ListParagraph"/>
        <w:numPr>
          <w:ilvl w:val="0"/>
          <w:numId w:val="21"/>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Aaditya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Vikram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Parmar</w:t>
      </w:r>
      <w:proofErr w:type="spellEnd"/>
      <w:r>
        <w:rPr>
          <w:rFonts w:ascii="Times New Roman" w:hAnsi="Times New Roman" w:cs="Times New Roman"/>
          <w:sz w:val="24"/>
          <w:szCs w:val="24"/>
        </w:rPr>
        <w:t xml:space="preserve"> </w:t>
      </w:r>
      <w:r w:rsidRPr="00220730">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A</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1951B6" w:rsidP="001951B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Vice President of India, M </w:t>
      </w:r>
      <w:proofErr w:type="spellStart"/>
      <w:r>
        <w:rPr>
          <w:rFonts w:ascii="Times New Roman" w:hAnsi="Times New Roman" w:cs="Times New Roman"/>
          <w:sz w:val="24"/>
          <w:szCs w:val="24"/>
        </w:rPr>
        <w:t>Venkaiah</w:t>
      </w:r>
      <w:proofErr w:type="spellEnd"/>
      <w:r>
        <w:rPr>
          <w:rFonts w:ascii="Times New Roman" w:hAnsi="Times New Roman" w:cs="Times New Roman"/>
          <w:sz w:val="24"/>
          <w:szCs w:val="24"/>
        </w:rPr>
        <w:t xml:space="preserve"> Naidu has recently released a book ‘Future of Higher Education: Nine Mega Trends’, authored by CA V </w:t>
      </w:r>
      <w:proofErr w:type="spellStart"/>
      <w:r>
        <w:rPr>
          <w:rFonts w:ascii="Times New Roman" w:hAnsi="Times New Roman" w:cs="Times New Roman"/>
          <w:sz w:val="24"/>
          <w:szCs w:val="24"/>
        </w:rPr>
        <w:t>Pattabhi</w:t>
      </w:r>
      <w:proofErr w:type="spellEnd"/>
      <w:r>
        <w:rPr>
          <w:rFonts w:ascii="Times New Roman" w:hAnsi="Times New Roman" w:cs="Times New Roman"/>
          <w:sz w:val="24"/>
          <w:szCs w:val="24"/>
        </w:rPr>
        <w:t xml:space="preserve"> Ram. This is based on a survey of around 5000 educators across the country who were part of the ‘</w:t>
      </w:r>
      <w:proofErr w:type="spellStart"/>
      <w:r>
        <w:rPr>
          <w:rFonts w:ascii="Times New Roman" w:hAnsi="Times New Roman" w:cs="Times New Roman"/>
          <w:sz w:val="24"/>
          <w:szCs w:val="24"/>
        </w:rPr>
        <w:t>SkyCampus</w:t>
      </w:r>
      <w:proofErr w:type="spellEnd"/>
      <w:r>
        <w:rPr>
          <w:rFonts w:ascii="Times New Roman" w:hAnsi="Times New Roman" w:cs="Times New Roman"/>
          <w:sz w:val="24"/>
          <w:szCs w:val="24"/>
        </w:rPr>
        <w:t xml:space="preserve">’ Digital Knowledge Series. </w:t>
      </w:r>
    </w:p>
    <w:p w:rsidR="001951B6" w:rsidRDefault="001951B6" w:rsidP="001951B6">
      <w:pPr>
        <w:jc w:val="both"/>
        <w:rPr>
          <w:rFonts w:ascii="Times New Roman" w:hAnsi="Times New Roman" w:cs="Times New Roman"/>
          <w:sz w:val="24"/>
          <w:szCs w:val="24"/>
        </w:rPr>
      </w:pPr>
    </w:p>
    <w:p w:rsidR="001951B6" w:rsidRDefault="001951B6" w:rsidP="001951B6">
      <w:pPr>
        <w:jc w:val="both"/>
        <w:rPr>
          <w:rFonts w:ascii="Times New Roman" w:hAnsi="Times New Roman" w:cs="Times New Roman"/>
          <w:sz w:val="24"/>
          <w:szCs w:val="24"/>
        </w:rPr>
      </w:pPr>
      <w:r>
        <w:rPr>
          <w:rFonts w:ascii="Times New Roman" w:hAnsi="Times New Roman" w:cs="Times New Roman"/>
          <w:b/>
          <w:bCs/>
          <w:sz w:val="24"/>
          <w:szCs w:val="24"/>
        </w:rPr>
        <w:t>Q17</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Which among the following has launched the Global Bharat Program for the MSME Sector in India?</w:t>
      </w:r>
    </w:p>
    <w:p w:rsidR="001951B6" w:rsidRDefault="001951B6" w:rsidP="003C6CFA">
      <w:pPr>
        <w:pStyle w:val="ListParagraph"/>
        <w:numPr>
          <w:ilvl w:val="0"/>
          <w:numId w:val="2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IBM India </w:t>
      </w:r>
    </w:p>
    <w:p w:rsidR="001951B6" w:rsidRDefault="001951B6" w:rsidP="003C6CFA">
      <w:pPr>
        <w:pStyle w:val="ListParagraph"/>
        <w:numPr>
          <w:ilvl w:val="0"/>
          <w:numId w:val="2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SAP India </w:t>
      </w:r>
    </w:p>
    <w:p w:rsidR="001951B6" w:rsidRDefault="001951B6" w:rsidP="003C6CFA">
      <w:pPr>
        <w:pStyle w:val="ListParagraph"/>
        <w:numPr>
          <w:ilvl w:val="0"/>
          <w:numId w:val="2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Wipro </w:t>
      </w:r>
    </w:p>
    <w:p w:rsidR="001951B6" w:rsidRDefault="001951B6" w:rsidP="003C6CFA">
      <w:pPr>
        <w:pStyle w:val="ListParagraph"/>
        <w:numPr>
          <w:ilvl w:val="0"/>
          <w:numId w:val="2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Tata Consultancy Services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 xml:space="preserve">B </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1951B6" w:rsidP="001951B6">
      <w:pPr>
        <w:jc w:val="both"/>
        <w:rPr>
          <w:rFonts w:ascii="Times New Roman" w:hAnsi="Times New Roman" w:cs="Times New Roman"/>
          <w:sz w:val="24"/>
          <w:szCs w:val="24"/>
        </w:rPr>
      </w:pPr>
      <w:r>
        <w:rPr>
          <w:rFonts w:ascii="Times New Roman" w:hAnsi="Times New Roman" w:cs="Times New Roman"/>
          <w:sz w:val="24"/>
          <w:szCs w:val="24"/>
        </w:rPr>
        <w:t xml:space="preserve">German technology firm, SAP India, has recently launched the Global Bharat Program in order to equip the micro, small and medium enterprises in the country with digital technology so that these firms can become more competitive. The technology major will also provide access to the MSME companies to their Enterprise Resource Software (ERP) under this new program. </w:t>
      </w:r>
    </w:p>
    <w:p w:rsidR="001951B6" w:rsidRDefault="001951B6" w:rsidP="001951B6">
      <w:pPr>
        <w:jc w:val="both"/>
        <w:rPr>
          <w:rFonts w:ascii="Times New Roman" w:hAnsi="Times New Roman" w:cs="Times New Roman"/>
          <w:b/>
          <w:sz w:val="24"/>
          <w:szCs w:val="24"/>
        </w:rPr>
      </w:pPr>
    </w:p>
    <w:p w:rsidR="001951B6" w:rsidRDefault="001951B6" w:rsidP="001951B6">
      <w:pPr>
        <w:jc w:val="both"/>
        <w:rPr>
          <w:rFonts w:ascii="Times New Roman" w:hAnsi="Times New Roman" w:cs="Times New Roman"/>
          <w:sz w:val="24"/>
          <w:szCs w:val="24"/>
        </w:rPr>
      </w:pPr>
      <w:r>
        <w:rPr>
          <w:rFonts w:ascii="Times New Roman" w:hAnsi="Times New Roman" w:cs="Times New Roman"/>
          <w:b/>
          <w:bCs/>
          <w:sz w:val="24"/>
          <w:szCs w:val="24"/>
        </w:rPr>
        <w:t>Q18</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Coal India has tied up with which among the following to develop solar and thermal power assets in the country?</w:t>
      </w:r>
    </w:p>
    <w:p w:rsidR="001951B6" w:rsidRDefault="001951B6" w:rsidP="003C6CFA">
      <w:pPr>
        <w:pStyle w:val="ListParagraph"/>
        <w:numPr>
          <w:ilvl w:val="0"/>
          <w:numId w:val="2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National Thermal Power Corporation </w:t>
      </w:r>
    </w:p>
    <w:p w:rsidR="001951B6" w:rsidRDefault="001951B6" w:rsidP="003C6CFA">
      <w:pPr>
        <w:pStyle w:val="ListParagraph"/>
        <w:numPr>
          <w:ilvl w:val="0"/>
          <w:numId w:val="2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NLC India </w:t>
      </w:r>
    </w:p>
    <w:p w:rsidR="001951B6" w:rsidRDefault="001951B6" w:rsidP="003C6CFA">
      <w:pPr>
        <w:pStyle w:val="ListParagraph"/>
        <w:numPr>
          <w:ilvl w:val="0"/>
          <w:numId w:val="2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Power Grid Corporation </w:t>
      </w:r>
    </w:p>
    <w:p w:rsidR="001951B6" w:rsidRPr="0014318C" w:rsidRDefault="001951B6" w:rsidP="003C6CFA">
      <w:pPr>
        <w:pStyle w:val="ListParagraph"/>
        <w:numPr>
          <w:ilvl w:val="0"/>
          <w:numId w:val="2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Power Finance Corporation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B</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1951B6" w:rsidP="001951B6">
      <w:pPr>
        <w:jc w:val="both"/>
        <w:rPr>
          <w:rFonts w:ascii="Times New Roman" w:hAnsi="Times New Roman" w:cs="Times New Roman"/>
          <w:sz w:val="24"/>
          <w:szCs w:val="24"/>
        </w:rPr>
      </w:pPr>
      <w:r>
        <w:rPr>
          <w:rFonts w:ascii="Times New Roman" w:hAnsi="Times New Roman" w:cs="Times New Roman"/>
          <w:sz w:val="24"/>
          <w:szCs w:val="24"/>
        </w:rPr>
        <w:t xml:space="preserve">The government-owned mining majors NLC India and Coal India have formed a joint venture company in order to develop solar and thermal power assets in the country. This has been set as a 50:50 venture by these companies. </w:t>
      </w:r>
    </w:p>
    <w:p w:rsidR="001951B6" w:rsidRDefault="001951B6" w:rsidP="001951B6">
      <w:pPr>
        <w:jc w:val="both"/>
        <w:rPr>
          <w:rFonts w:ascii="Times New Roman" w:hAnsi="Times New Roman" w:cs="Times New Roman"/>
          <w:b/>
          <w:sz w:val="24"/>
          <w:szCs w:val="24"/>
        </w:rPr>
      </w:pPr>
    </w:p>
    <w:p w:rsidR="001951B6" w:rsidRDefault="001951B6" w:rsidP="001951B6">
      <w:pPr>
        <w:jc w:val="both"/>
        <w:rPr>
          <w:rFonts w:ascii="Times New Roman" w:hAnsi="Times New Roman" w:cs="Times New Roman"/>
          <w:sz w:val="24"/>
          <w:szCs w:val="24"/>
        </w:rPr>
      </w:pPr>
      <w:r>
        <w:rPr>
          <w:rFonts w:ascii="Times New Roman" w:hAnsi="Times New Roman" w:cs="Times New Roman"/>
          <w:b/>
          <w:bCs/>
          <w:sz w:val="24"/>
          <w:szCs w:val="24"/>
        </w:rPr>
        <w:t>Q19</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Which among the following has been launched as the first-ever social media super-app in India?</w:t>
      </w:r>
    </w:p>
    <w:p w:rsidR="001951B6" w:rsidRDefault="001951B6" w:rsidP="003C6CFA">
      <w:pPr>
        <w:pStyle w:val="ListParagraph"/>
        <w:numPr>
          <w:ilvl w:val="0"/>
          <w:numId w:val="24"/>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Elyments</w:t>
      </w:r>
      <w:proofErr w:type="spellEnd"/>
      <w:r>
        <w:rPr>
          <w:rFonts w:ascii="Times New Roman" w:hAnsi="Times New Roman" w:cs="Times New Roman"/>
          <w:sz w:val="24"/>
          <w:szCs w:val="24"/>
        </w:rPr>
        <w:t xml:space="preserve"> </w:t>
      </w:r>
    </w:p>
    <w:p w:rsidR="001951B6" w:rsidRDefault="001951B6" w:rsidP="003C6CFA">
      <w:pPr>
        <w:pStyle w:val="ListParagraph"/>
        <w:numPr>
          <w:ilvl w:val="0"/>
          <w:numId w:val="2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Facebook India </w:t>
      </w:r>
    </w:p>
    <w:p w:rsidR="001951B6" w:rsidRDefault="001951B6" w:rsidP="003C6CFA">
      <w:pPr>
        <w:pStyle w:val="ListParagraph"/>
        <w:numPr>
          <w:ilvl w:val="0"/>
          <w:numId w:val="2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Milan</w:t>
      </w:r>
    </w:p>
    <w:p w:rsidR="001951B6" w:rsidRPr="0014318C" w:rsidRDefault="001951B6" w:rsidP="003C6CFA">
      <w:pPr>
        <w:pStyle w:val="ListParagraph"/>
        <w:numPr>
          <w:ilvl w:val="0"/>
          <w:numId w:val="24"/>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Saathi</w:t>
      </w:r>
      <w:proofErr w:type="spellEnd"/>
      <w:r w:rsidRPr="0014318C">
        <w:rPr>
          <w:rFonts w:ascii="Times New Roman" w:hAnsi="Times New Roman" w:cs="Times New Roman"/>
          <w:sz w:val="24"/>
          <w:szCs w:val="24"/>
        </w:rPr>
        <w:t xml:space="preserve">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Pr="0014318C">
        <w:rPr>
          <w:rFonts w:ascii="Times New Roman" w:hAnsi="Times New Roman" w:cs="Times New Roman"/>
          <w:bCs/>
          <w:sz w:val="24"/>
          <w:szCs w:val="24"/>
        </w:rPr>
        <w:t>A</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1951B6" w:rsidP="001951B6">
      <w:pPr>
        <w:jc w:val="both"/>
        <w:rPr>
          <w:rFonts w:ascii="Times New Roman" w:hAnsi="Times New Roman" w:cs="Times New Roman"/>
          <w:sz w:val="24"/>
          <w:szCs w:val="24"/>
        </w:rPr>
      </w:pPr>
      <w:r>
        <w:rPr>
          <w:rFonts w:ascii="Times New Roman" w:hAnsi="Times New Roman" w:cs="Times New Roman"/>
          <w:sz w:val="24"/>
          <w:szCs w:val="24"/>
        </w:rPr>
        <w:t xml:space="preserve">The Vice President of India, M </w:t>
      </w:r>
      <w:proofErr w:type="spellStart"/>
      <w:r>
        <w:rPr>
          <w:rFonts w:ascii="Times New Roman" w:hAnsi="Times New Roman" w:cs="Times New Roman"/>
          <w:sz w:val="24"/>
          <w:szCs w:val="24"/>
        </w:rPr>
        <w:t>Venkaiah</w:t>
      </w:r>
      <w:proofErr w:type="spellEnd"/>
      <w:r>
        <w:rPr>
          <w:rFonts w:ascii="Times New Roman" w:hAnsi="Times New Roman" w:cs="Times New Roman"/>
          <w:sz w:val="24"/>
          <w:szCs w:val="24"/>
        </w:rPr>
        <w:t xml:space="preserve"> Naidu has launched the first social media application made in India, known as ‘</w:t>
      </w:r>
      <w:proofErr w:type="spellStart"/>
      <w:r>
        <w:rPr>
          <w:rFonts w:ascii="Times New Roman" w:hAnsi="Times New Roman" w:cs="Times New Roman"/>
          <w:sz w:val="24"/>
          <w:szCs w:val="24"/>
        </w:rPr>
        <w:t>Elyments</w:t>
      </w:r>
      <w:proofErr w:type="spellEnd"/>
      <w:r>
        <w:rPr>
          <w:rFonts w:ascii="Times New Roman" w:hAnsi="Times New Roman" w:cs="Times New Roman"/>
          <w:sz w:val="24"/>
          <w:szCs w:val="24"/>
        </w:rPr>
        <w:t xml:space="preserve">’. It is the first ever indigenously developed social media super-app and it has been developed by </w:t>
      </w:r>
      <w:proofErr w:type="spellStart"/>
      <w:r>
        <w:rPr>
          <w:rFonts w:ascii="Times New Roman" w:hAnsi="Times New Roman" w:cs="Times New Roman"/>
          <w:sz w:val="24"/>
          <w:szCs w:val="24"/>
        </w:rPr>
        <w:t>Sumeru</w:t>
      </w:r>
      <w:proofErr w:type="spellEnd"/>
      <w:r>
        <w:rPr>
          <w:rFonts w:ascii="Times New Roman" w:hAnsi="Times New Roman" w:cs="Times New Roman"/>
          <w:sz w:val="24"/>
          <w:szCs w:val="24"/>
        </w:rPr>
        <w:t xml:space="preserve"> Software Solutions Private Limited, Bengaluru. It is available in eight languages including Tamil, </w:t>
      </w:r>
      <w:proofErr w:type="spellStart"/>
      <w:r>
        <w:rPr>
          <w:rFonts w:ascii="Times New Roman" w:hAnsi="Times New Roman" w:cs="Times New Roman"/>
          <w:sz w:val="24"/>
          <w:szCs w:val="24"/>
        </w:rPr>
        <w:t>Telegu</w:t>
      </w:r>
      <w:proofErr w:type="spellEnd"/>
      <w:r>
        <w:rPr>
          <w:rFonts w:ascii="Times New Roman" w:hAnsi="Times New Roman" w:cs="Times New Roman"/>
          <w:sz w:val="24"/>
          <w:szCs w:val="24"/>
        </w:rPr>
        <w:t xml:space="preserve">, Kannada, English, etc. </w:t>
      </w:r>
    </w:p>
    <w:p w:rsidR="001951B6" w:rsidRDefault="001951B6" w:rsidP="001951B6">
      <w:pPr>
        <w:jc w:val="both"/>
        <w:rPr>
          <w:rFonts w:ascii="Times New Roman" w:hAnsi="Times New Roman" w:cs="Times New Roman"/>
          <w:b/>
          <w:sz w:val="24"/>
          <w:szCs w:val="24"/>
        </w:rPr>
      </w:pPr>
    </w:p>
    <w:p w:rsidR="001951B6" w:rsidRDefault="001951B6" w:rsidP="001951B6">
      <w:pPr>
        <w:jc w:val="both"/>
        <w:rPr>
          <w:rFonts w:ascii="Times New Roman" w:hAnsi="Times New Roman" w:cs="Times New Roman"/>
          <w:sz w:val="24"/>
          <w:szCs w:val="24"/>
        </w:rPr>
      </w:pPr>
      <w:r>
        <w:rPr>
          <w:rFonts w:ascii="Times New Roman" w:hAnsi="Times New Roman" w:cs="Times New Roman"/>
          <w:b/>
          <w:bCs/>
          <w:sz w:val="24"/>
          <w:szCs w:val="24"/>
        </w:rPr>
        <w:t>Q20</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Which among the following banks has started ‘</w:t>
      </w:r>
      <w:proofErr w:type="spellStart"/>
      <w:r>
        <w:rPr>
          <w:rFonts w:ascii="Times New Roman" w:hAnsi="Times New Roman" w:cs="Times New Roman"/>
          <w:sz w:val="24"/>
          <w:szCs w:val="24"/>
        </w:rPr>
        <w:t>ZipDrive</w:t>
      </w:r>
      <w:proofErr w:type="spellEnd"/>
      <w:r>
        <w:rPr>
          <w:rFonts w:ascii="Times New Roman" w:hAnsi="Times New Roman" w:cs="Times New Roman"/>
          <w:sz w:val="24"/>
          <w:szCs w:val="24"/>
        </w:rPr>
        <w:t>’ in order to provide instant online auto loans?</w:t>
      </w:r>
    </w:p>
    <w:p w:rsidR="001951B6" w:rsidRDefault="001951B6" w:rsidP="003C6CFA">
      <w:pPr>
        <w:pStyle w:val="ListParagraph"/>
        <w:numPr>
          <w:ilvl w:val="0"/>
          <w:numId w:val="2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ICICI Bank </w:t>
      </w:r>
    </w:p>
    <w:p w:rsidR="001951B6" w:rsidRDefault="001951B6" w:rsidP="003C6CFA">
      <w:pPr>
        <w:pStyle w:val="ListParagraph"/>
        <w:numPr>
          <w:ilvl w:val="0"/>
          <w:numId w:val="2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HDFC Bank </w:t>
      </w:r>
    </w:p>
    <w:p w:rsidR="001951B6" w:rsidRDefault="001951B6" w:rsidP="003C6CFA">
      <w:pPr>
        <w:pStyle w:val="ListParagraph"/>
        <w:numPr>
          <w:ilvl w:val="0"/>
          <w:numId w:val="2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Axis Bank </w:t>
      </w:r>
    </w:p>
    <w:p w:rsidR="001951B6" w:rsidRPr="00220730" w:rsidRDefault="001951B6" w:rsidP="003C6CFA">
      <w:pPr>
        <w:pStyle w:val="ListParagraph"/>
        <w:numPr>
          <w:ilvl w:val="0"/>
          <w:numId w:val="2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State Bank of India </w:t>
      </w:r>
    </w:p>
    <w:p w:rsidR="001951B6" w:rsidRDefault="001951B6" w:rsidP="00195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 xml:space="preserve">B </w:t>
      </w:r>
    </w:p>
    <w:p w:rsidR="001951B6" w:rsidRDefault="001951B6" w:rsidP="00195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951B6" w:rsidRDefault="001951B6" w:rsidP="001951B6">
      <w:pPr>
        <w:jc w:val="both"/>
        <w:rPr>
          <w:rFonts w:ascii="Times New Roman" w:hAnsi="Times New Roman" w:cs="Times New Roman"/>
          <w:sz w:val="24"/>
          <w:szCs w:val="24"/>
        </w:rPr>
      </w:pPr>
      <w:r>
        <w:rPr>
          <w:rFonts w:ascii="Times New Roman" w:hAnsi="Times New Roman" w:cs="Times New Roman"/>
          <w:sz w:val="24"/>
          <w:szCs w:val="24"/>
        </w:rPr>
        <w:t>HDFC Bank has started offering instant car loans to the existing customers through an initiative known as ‘</w:t>
      </w:r>
      <w:proofErr w:type="spellStart"/>
      <w:r>
        <w:rPr>
          <w:rFonts w:ascii="Times New Roman" w:hAnsi="Times New Roman" w:cs="Times New Roman"/>
          <w:sz w:val="24"/>
          <w:szCs w:val="24"/>
        </w:rPr>
        <w:t>ZipDrive</w:t>
      </w:r>
      <w:proofErr w:type="spellEnd"/>
      <w:r>
        <w:rPr>
          <w:rFonts w:ascii="Times New Roman" w:hAnsi="Times New Roman" w:cs="Times New Roman"/>
          <w:sz w:val="24"/>
          <w:szCs w:val="24"/>
        </w:rPr>
        <w:t xml:space="preserve">’ in 1000 cities in the country. Through this move, the bank is offering a pre-approved loan offer to avail an auto loan through net banking or via assistance from the phone banking feature of the bank. The credit appraisal is done by the banking software for this product. </w:t>
      </w:r>
    </w:p>
    <w:p w:rsidR="008712EF" w:rsidRDefault="008712EF" w:rsidP="008712EF">
      <w:pPr>
        <w:jc w:val="both"/>
        <w:rPr>
          <w:rFonts w:ascii="Times New Roman" w:hAnsi="Times New Roman" w:cs="Times New Roman"/>
          <w:b/>
          <w:sz w:val="24"/>
          <w:szCs w:val="24"/>
        </w:rPr>
      </w:pPr>
    </w:p>
    <w:p w:rsidR="008712EF" w:rsidRDefault="008712EF" w:rsidP="008712EF">
      <w:pPr>
        <w:jc w:val="both"/>
        <w:rPr>
          <w:rFonts w:ascii="Times New Roman" w:hAnsi="Times New Roman" w:cs="Times New Roman"/>
          <w:sz w:val="24"/>
          <w:szCs w:val="24"/>
        </w:rPr>
      </w:pPr>
      <w:r>
        <w:rPr>
          <w:rFonts w:ascii="Times New Roman" w:hAnsi="Times New Roman" w:cs="Times New Roman"/>
          <w:b/>
          <w:bCs/>
          <w:sz w:val="24"/>
          <w:szCs w:val="24"/>
        </w:rPr>
        <w:t>Q21</w:t>
      </w:r>
      <w:r w:rsidRPr="00CA39DB">
        <w:rPr>
          <w:rFonts w:ascii="Times New Roman" w:hAnsi="Times New Roman" w:cs="Times New Roman"/>
          <w:b/>
          <w:bCs/>
          <w:sz w:val="24"/>
          <w:szCs w:val="24"/>
        </w:rPr>
        <w:t>:</w:t>
      </w:r>
      <w:r w:rsidRPr="00716E01">
        <w:rPr>
          <w:rFonts w:ascii="Times New Roman" w:hAnsi="Times New Roman" w:cs="Times New Roman"/>
          <w:sz w:val="24"/>
          <w:szCs w:val="24"/>
        </w:rPr>
        <w:t xml:space="preserve"> </w:t>
      </w:r>
      <w:r w:rsidR="001951B6">
        <w:rPr>
          <w:rFonts w:ascii="Times New Roman" w:hAnsi="Times New Roman" w:cs="Times New Roman"/>
          <w:sz w:val="24"/>
          <w:szCs w:val="24"/>
        </w:rPr>
        <w:t>Who spotted first time the Comet NEOWISE in March 2020</w:t>
      </w:r>
      <w:r>
        <w:rPr>
          <w:rFonts w:ascii="Times New Roman" w:hAnsi="Times New Roman" w:cs="Times New Roman"/>
          <w:sz w:val="24"/>
          <w:szCs w:val="24"/>
        </w:rPr>
        <w:t>?</w:t>
      </w:r>
    </w:p>
    <w:p w:rsidR="008712EF" w:rsidRDefault="001951B6" w:rsidP="003C6CFA">
      <w:pPr>
        <w:pStyle w:val="ListParagraph"/>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NASA</w:t>
      </w:r>
      <w:r w:rsidR="008712EF">
        <w:rPr>
          <w:rFonts w:ascii="Times New Roman" w:hAnsi="Times New Roman" w:cs="Times New Roman"/>
          <w:sz w:val="24"/>
          <w:szCs w:val="24"/>
        </w:rPr>
        <w:t xml:space="preserve"> </w:t>
      </w:r>
    </w:p>
    <w:p w:rsidR="008712EF" w:rsidRDefault="001951B6" w:rsidP="003C6CFA">
      <w:pPr>
        <w:pStyle w:val="ListParagraph"/>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ISRO</w:t>
      </w:r>
      <w:r w:rsidR="008712EF">
        <w:rPr>
          <w:rFonts w:ascii="Times New Roman" w:hAnsi="Times New Roman" w:cs="Times New Roman"/>
          <w:sz w:val="24"/>
          <w:szCs w:val="24"/>
        </w:rPr>
        <w:t xml:space="preserve"> </w:t>
      </w:r>
    </w:p>
    <w:p w:rsidR="008712EF" w:rsidRDefault="001951B6" w:rsidP="003C6CFA">
      <w:pPr>
        <w:pStyle w:val="ListParagraph"/>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JAXA</w:t>
      </w:r>
      <w:r w:rsidR="008712EF">
        <w:rPr>
          <w:rFonts w:ascii="Times New Roman" w:hAnsi="Times New Roman" w:cs="Times New Roman"/>
          <w:sz w:val="24"/>
          <w:szCs w:val="24"/>
        </w:rPr>
        <w:t xml:space="preserve"> </w:t>
      </w:r>
    </w:p>
    <w:p w:rsidR="008712EF" w:rsidRDefault="001951B6" w:rsidP="003C6CFA">
      <w:pPr>
        <w:pStyle w:val="ListParagraph"/>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U.S</w:t>
      </w:r>
      <w:r w:rsidR="008712EF">
        <w:rPr>
          <w:rFonts w:ascii="Times New Roman" w:hAnsi="Times New Roman" w:cs="Times New Roman"/>
          <w:sz w:val="24"/>
          <w:szCs w:val="24"/>
        </w:rPr>
        <w:t xml:space="preserve"> </w:t>
      </w:r>
    </w:p>
    <w:p w:rsidR="008712EF" w:rsidRDefault="008712EF" w:rsidP="008712EF">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A</w:t>
      </w:r>
    </w:p>
    <w:p w:rsidR="008712EF" w:rsidRDefault="008712EF" w:rsidP="008712EF">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8712EF" w:rsidRDefault="001951B6" w:rsidP="008712EF">
      <w:pPr>
        <w:jc w:val="both"/>
        <w:rPr>
          <w:rFonts w:ascii="Times New Roman" w:hAnsi="Times New Roman" w:cs="Times New Roman"/>
          <w:sz w:val="24"/>
          <w:szCs w:val="24"/>
        </w:rPr>
      </w:pPr>
      <w:r>
        <w:rPr>
          <w:rFonts w:ascii="Times New Roman" w:hAnsi="Times New Roman" w:cs="Times New Roman"/>
          <w:sz w:val="24"/>
          <w:szCs w:val="24"/>
        </w:rPr>
        <w:t xml:space="preserve">Comet NEOWISE (C/2020 F3) was spotted for the first time by NASA in March 2020 with the help of its Near-earth object wide-field infrared survey explorer (NEOWISE) telescope. Comets are dusty snowballs which orbit the sun.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are made of ices, such as water, carbon di oxide, ammonia and methane, mixed and dust etc.    </w:t>
      </w:r>
    </w:p>
    <w:p w:rsidR="008712EF" w:rsidRDefault="008712EF" w:rsidP="008712EF">
      <w:pPr>
        <w:jc w:val="both"/>
        <w:rPr>
          <w:rFonts w:ascii="Times New Roman" w:hAnsi="Times New Roman" w:cs="Times New Roman"/>
          <w:b/>
          <w:sz w:val="24"/>
          <w:szCs w:val="24"/>
        </w:rPr>
      </w:pPr>
    </w:p>
    <w:p w:rsidR="008712EF" w:rsidRDefault="008712EF" w:rsidP="008712EF">
      <w:pPr>
        <w:jc w:val="both"/>
        <w:rPr>
          <w:rFonts w:ascii="Times New Roman" w:hAnsi="Times New Roman" w:cs="Times New Roman"/>
          <w:sz w:val="24"/>
          <w:szCs w:val="24"/>
        </w:rPr>
      </w:pPr>
      <w:r>
        <w:rPr>
          <w:rFonts w:ascii="Times New Roman" w:hAnsi="Times New Roman" w:cs="Times New Roman"/>
          <w:b/>
          <w:bCs/>
          <w:sz w:val="24"/>
          <w:szCs w:val="24"/>
        </w:rPr>
        <w:t>Q22</w:t>
      </w:r>
      <w:r w:rsidRPr="00CA39DB">
        <w:rPr>
          <w:rFonts w:ascii="Times New Roman" w:hAnsi="Times New Roman" w:cs="Times New Roman"/>
          <w:b/>
          <w:bCs/>
          <w:sz w:val="24"/>
          <w:szCs w:val="24"/>
        </w:rPr>
        <w:t>:</w:t>
      </w:r>
      <w:r w:rsidRPr="00716E01">
        <w:rPr>
          <w:rFonts w:ascii="Times New Roman" w:hAnsi="Times New Roman" w:cs="Times New Roman"/>
          <w:sz w:val="24"/>
          <w:szCs w:val="24"/>
        </w:rPr>
        <w:t xml:space="preserve"> </w:t>
      </w:r>
      <w:proofErr w:type="spellStart"/>
      <w:r w:rsidR="00341A6F">
        <w:rPr>
          <w:rFonts w:ascii="Times New Roman" w:hAnsi="Times New Roman" w:cs="Times New Roman"/>
          <w:sz w:val="24"/>
          <w:szCs w:val="24"/>
        </w:rPr>
        <w:t>Dhruvastra</w:t>
      </w:r>
      <w:proofErr w:type="spellEnd"/>
      <w:r w:rsidR="00341A6F">
        <w:rPr>
          <w:rFonts w:ascii="Times New Roman" w:hAnsi="Times New Roman" w:cs="Times New Roman"/>
          <w:sz w:val="24"/>
          <w:szCs w:val="24"/>
        </w:rPr>
        <w:t xml:space="preserve"> anti-tank guided missile is in news recently. Who developed it? </w:t>
      </w:r>
    </w:p>
    <w:p w:rsidR="008712EF" w:rsidRDefault="00341A6F" w:rsidP="003C6CFA">
      <w:pPr>
        <w:pStyle w:val="ListParagraph"/>
        <w:numPr>
          <w:ilvl w:val="0"/>
          <w:numId w:val="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ISRO</w:t>
      </w:r>
      <w:r w:rsidR="008712EF">
        <w:rPr>
          <w:rFonts w:ascii="Times New Roman" w:hAnsi="Times New Roman" w:cs="Times New Roman"/>
          <w:sz w:val="24"/>
          <w:szCs w:val="24"/>
        </w:rPr>
        <w:t xml:space="preserve"> </w:t>
      </w:r>
    </w:p>
    <w:p w:rsidR="008712EF" w:rsidRDefault="00341A6F" w:rsidP="003C6CFA">
      <w:pPr>
        <w:pStyle w:val="ListParagraph"/>
        <w:numPr>
          <w:ilvl w:val="0"/>
          <w:numId w:val="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DRDO</w:t>
      </w:r>
      <w:r w:rsidR="008712EF">
        <w:rPr>
          <w:rFonts w:ascii="Times New Roman" w:hAnsi="Times New Roman" w:cs="Times New Roman"/>
          <w:sz w:val="24"/>
          <w:szCs w:val="24"/>
        </w:rPr>
        <w:t xml:space="preserve"> </w:t>
      </w:r>
    </w:p>
    <w:p w:rsidR="008712EF" w:rsidRDefault="00341A6F" w:rsidP="003C6CFA">
      <w:pPr>
        <w:pStyle w:val="ListParagraph"/>
        <w:numPr>
          <w:ilvl w:val="0"/>
          <w:numId w:val="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HAL</w:t>
      </w:r>
      <w:r w:rsidR="008712EF">
        <w:rPr>
          <w:rFonts w:ascii="Times New Roman" w:hAnsi="Times New Roman" w:cs="Times New Roman"/>
          <w:sz w:val="24"/>
          <w:szCs w:val="24"/>
        </w:rPr>
        <w:t xml:space="preserve"> </w:t>
      </w:r>
    </w:p>
    <w:p w:rsidR="008712EF" w:rsidRDefault="00341A6F" w:rsidP="003C6CFA">
      <w:pPr>
        <w:pStyle w:val="ListParagraph"/>
        <w:numPr>
          <w:ilvl w:val="0"/>
          <w:numId w:val="2"/>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Garisson</w:t>
      </w:r>
      <w:proofErr w:type="spellEnd"/>
      <w:r>
        <w:rPr>
          <w:rFonts w:ascii="Times New Roman" w:hAnsi="Times New Roman" w:cs="Times New Roman"/>
          <w:sz w:val="24"/>
          <w:szCs w:val="24"/>
        </w:rPr>
        <w:t xml:space="preserve"> </w:t>
      </w:r>
      <w:r w:rsidR="008712EF">
        <w:rPr>
          <w:rFonts w:ascii="Times New Roman" w:hAnsi="Times New Roman" w:cs="Times New Roman"/>
          <w:sz w:val="24"/>
          <w:szCs w:val="24"/>
        </w:rPr>
        <w:t xml:space="preserve"> </w:t>
      </w:r>
    </w:p>
    <w:p w:rsidR="008712EF" w:rsidRDefault="008712EF" w:rsidP="008712EF">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341A6F">
        <w:rPr>
          <w:rFonts w:ascii="Times New Roman" w:hAnsi="Times New Roman" w:cs="Times New Roman"/>
          <w:sz w:val="24"/>
          <w:szCs w:val="24"/>
        </w:rPr>
        <w:t>B</w:t>
      </w:r>
    </w:p>
    <w:p w:rsidR="008712EF" w:rsidRDefault="008712EF" w:rsidP="008712EF">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8712EF" w:rsidRDefault="00297FB3" w:rsidP="008712EF">
      <w:pPr>
        <w:jc w:val="both"/>
        <w:rPr>
          <w:rFonts w:ascii="Times New Roman" w:hAnsi="Times New Roman" w:cs="Times New Roman"/>
          <w:sz w:val="24"/>
          <w:szCs w:val="24"/>
        </w:rPr>
      </w:pPr>
      <w:proofErr w:type="spellStart"/>
      <w:r>
        <w:rPr>
          <w:rFonts w:ascii="Times New Roman" w:hAnsi="Times New Roman" w:cs="Times New Roman"/>
          <w:sz w:val="24"/>
          <w:szCs w:val="24"/>
        </w:rPr>
        <w:t>Dhruvastra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Anti tank</w:t>
      </w:r>
      <w:proofErr w:type="spellEnd"/>
      <w:r>
        <w:rPr>
          <w:rFonts w:ascii="Times New Roman" w:hAnsi="Times New Roman" w:cs="Times New Roman"/>
          <w:sz w:val="24"/>
          <w:szCs w:val="24"/>
        </w:rPr>
        <w:t xml:space="preserve"> guided missile is a helicopter launched NAG missile </w:t>
      </w:r>
      <w:proofErr w:type="spellStart"/>
      <w:r>
        <w:rPr>
          <w:rFonts w:ascii="Times New Roman" w:hAnsi="Times New Roman" w:cs="Times New Roman"/>
          <w:sz w:val="24"/>
          <w:szCs w:val="24"/>
        </w:rPr>
        <w:t>Helina</w:t>
      </w:r>
      <w:proofErr w:type="spellEnd"/>
      <w:r>
        <w:rPr>
          <w:rFonts w:ascii="Times New Roman" w:hAnsi="Times New Roman" w:cs="Times New Roman"/>
          <w:sz w:val="24"/>
          <w:szCs w:val="24"/>
        </w:rPr>
        <w:t xml:space="preserve"> (HELINA) also known as </w:t>
      </w:r>
      <w:proofErr w:type="spellStart"/>
      <w:r>
        <w:rPr>
          <w:rFonts w:ascii="Times New Roman" w:hAnsi="Times New Roman" w:cs="Times New Roman"/>
          <w:sz w:val="24"/>
          <w:szCs w:val="24"/>
        </w:rPr>
        <w:t>Dhruvastra</w:t>
      </w:r>
      <w:proofErr w:type="spellEnd"/>
      <w:r w:rsidR="008712EF">
        <w:rPr>
          <w:rFonts w:ascii="Times New Roman" w:hAnsi="Times New Roman" w:cs="Times New Roman"/>
          <w:sz w:val="24"/>
          <w:szCs w:val="24"/>
        </w:rPr>
        <w:t>.</w:t>
      </w:r>
      <w:r>
        <w:rPr>
          <w:rFonts w:ascii="Times New Roman" w:hAnsi="Times New Roman" w:cs="Times New Roman"/>
          <w:sz w:val="24"/>
          <w:szCs w:val="24"/>
        </w:rPr>
        <w:t xml:space="preserve"> It is a third generation fire and forgot class missile and uses an imaging infrared seeker in lock-on-before launch mode. It is indigenously developed by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research development organization (DRDO).   </w:t>
      </w:r>
      <w:r w:rsidR="008712EF">
        <w:rPr>
          <w:rFonts w:ascii="Times New Roman" w:hAnsi="Times New Roman" w:cs="Times New Roman"/>
          <w:sz w:val="24"/>
          <w:szCs w:val="24"/>
        </w:rPr>
        <w:t xml:space="preserve"> </w:t>
      </w:r>
    </w:p>
    <w:p w:rsidR="008712EF" w:rsidRDefault="008712EF" w:rsidP="008712EF">
      <w:pPr>
        <w:jc w:val="both"/>
        <w:rPr>
          <w:rFonts w:ascii="Times New Roman" w:hAnsi="Times New Roman" w:cs="Times New Roman"/>
          <w:b/>
          <w:sz w:val="24"/>
          <w:szCs w:val="24"/>
        </w:rPr>
      </w:pPr>
    </w:p>
    <w:p w:rsidR="008712EF" w:rsidRPr="00297FB3" w:rsidRDefault="008712EF" w:rsidP="00297FB3">
      <w:pPr>
        <w:jc w:val="both"/>
        <w:rPr>
          <w:rFonts w:ascii="Times New Roman" w:hAnsi="Times New Roman" w:cs="Times New Roman"/>
          <w:sz w:val="24"/>
          <w:szCs w:val="24"/>
        </w:rPr>
      </w:pPr>
      <w:r>
        <w:rPr>
          <w:rFonts w:ascii="Times New Roman" w:hAnsi="Times New Roman" w:cs="Times New Roman"/>
          <w:b/>
          <w:bCs/>
          <w:sz w:val="24"/>
          <w:szCs w:val="24"/>
        </w:rPr>
        <w:t>Q23</w:t>
      </w:r>
      <w:r w:rsidRPr="00CA39DB">
        <w:rPr>
          <w:rFonts w:ascii="Times New Roman" w:hAnsi="Times New Roman" w:cs="Times New Roman"/>
          <w:b/>
          <w:bCs/>
          <w:sz w:val="24"/>
          <w:szCs w:val="24"/>
        </w:rPr>
        <w:t>:</w:t>
      </w:r>
      <w:r w:rsidRPr="00716E01">
        <w:rPr>
          <w:rFonts w:ascii="Times New Roman" w:hAnsi="Times New Roman" w:cs="Times New Roman"/>
          <w:sz w:val="24"/>
          <w:szCs w:val="24"/>
        </w:rPr>
        <w:t xml:space="preserve"> </w:t>
      </w:r>
      <w:r w:rsidR="00297FB3">
        <w:rPr>
          <w:rFonts w:ascii="Times New Roman" w:hAnsi="Times New Roman" w:cs="Times New Roman"/>
          <w:sz w:val="24"/>
          <w:szCs w:val="24"/>
        </w:rPr>
        <w:t xml:space="preserve">Which country is keen to join World health organization </w:t>
      </w:r>
      <w:proofErr w:type="spellStart"/>
      <w:r w:rsidR="00297FB3">
        <w:rPr>
          <w:rFonts w:ascii="Times New Roman" w:hAnsi="Times New Roman" w:cs="Times New Roman"/>
          <w:sz w:val="24"/>
          <w:szCs w:val="24"/>
        </w:rPr>
        <w:t>Gavi</w:t>
      </w:r>
      <w:proofErr w:type="spellEnd"/>
      <w:r w:rsidR="00297FB3">
        <w:rPr>
          <w:rFonts w:ascii="Times New Roman" w:hAnsi="Times New Roman" w:cs="Times New Roman"/>
          <w:sz w:val="24"/>
          <w:szCs w:val="24"/>
        </w:rPr>
        <w:t>-vaccine alliance</w:t>
      </w:r>
      <w:r>
        <w:rPr>
          <w:rFonts w:ascii="Times New Roman" w:hAnsi="Times New Roman" w:cs="Times New Roman"/>
          <w:sz w:val="24"/>
          <w:szCs w:val="24"/>
        </w:rPr>
        <w:t>?</w:t>
      </w:r>
    </w:p>
    <w:p w:rsidR="008712EF" w:rsidRDefault="00297FB3" w:rsidP="003C6CFA">
      <w:pPr>
        <w:pStyle w:val="ListParagraph"/>
        <w:numPr>
          <w:ilvl w:val="0"/>
          <w:numId w:val="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Pakistan</w:t>
      </w:r>
    </w:p>
    <w:p w:rsidR="008712EF" w:rsidRDefault="00297FB3" w:rsidP="003C6CFA">
      <w:pPr>
        <w:pStyle w:val="ListParagraph"/>
        <w:numPr>
          <w:ilvl w:val="0"/>
          <w:numId w:val="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India</w:t>
      </w:r>
      <w:r w:rsidR="008712EF">
        <w:rPr>
          <w:rFonts w:ascii="Times New Roman" w:hAnsi="Times New Roman" w:cs="Times New Roman"/>
          <w:sz w:val="24"/>
          <w:szCs w:val="24"/>
        </w:rPr>
        <w:t xml:space="preserve"> </w:t>
      </w:r>
    </w:p>
    <w:p w:rsidR="00297FB3" w:rsidRDefault="00297FB3" w:rsidP="003C6CFA">
      <w:pPr>
        <w:pStyle w:val="ListParagraph"/>
        <w:numPr>
          <w:ilvl w:val="0"/>
          <w:numId w:val="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Nepal</w:t>
      </w:r>
    </w:p>
    <w:p w:rsidR="008712EF" w:rsidRDefault="00297FB3" w:rsidP="003C6CFA">
      <w:pPr>
        <w:pStyle w:val="ListParagraph"/>
        <w:numPr>
          <w:ilvl w:val="0"/>
          <w:numId w:val="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Bhutan</w:t>
      </w:r>
      <w:r w:rsidR="008712EF">
        <w:rPr>
          <w:rFonts w:ascii="Times New Roman" w:hAnsi="Times New Roman" w:cs="Times New Roman"/>
          <w:sz w:val="24"/>
          <w:szCs w:val="24"/>
        </w:rPr>
        <w:t xml:space="preserve"> </w:t>
      </w:r>
    </w:p>
    <w:p w:rsidR="008712EF" w:rsidRDefault="008712EF" w:rsidP="008712EF">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297FB3">
        <w:rPr>
          <w:rFonts w:ascii="Times New Roman" w:hAnsi="Times New Roman" w:cs="Times New Roman"/>
          <w:sz w:val="24"/>
          <w:szCs w:val="24"/>
        </w:rPr>
        <w:t>B</w:t>
      </w:r>
    </w:p>
    <w:p w:rsidR="008712EF" w:rsidRDefault="008712EF" w:rsidP="008712EF">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8712EF" w:rsidRDefault="00297FB3" w:rsidP="008712EF">
      <w:pPr>
        <w:jc w:val="both"/>
        <w:rPr>
          <w:rFonts w:ascii="Times New Roman" w:hAnsi="Times New Roman" w:cs="Times New Roman"/>
          <w:sz w:val="24"/>
          <w:szCs w:val="24"/>
        </w:rPr>
      </w:pPr>
      <w:r>
        <w:rPr>
          <w:rFonts w:ascii="Times New Roman" w:hAnsi="Times New Roman" w:cs="Times New Roman"/>
          <w:sz w:val="24"/>
          <w:szCs w:val="24"/>
        </w:rPr>
        <w:t xml:space="preserve">India has expressed its interest in joining </w:t>
      </w:r>
      <w:proofErr w:type="spellStart"/>
      <w:r>
        <w:rPr>
          <w:rFonts w:ascii="Times New Roman" w:hAnsi="Times New Roman" w:cs="Times New Roman"/>
          <w:sz w:val="24"/>
          <w:szCs w:val="24"/>
        </w:rPr>
        <w:t>Covax</w:t>
      </w:r>
      <w:proofErr w:type="spellEnd"/>
      <w:r>
        <w:rPr>
          <w:rFonts w:ascii="Times New Roman" w:hAnsi="Times New Roman" w:cs="Times New Roman"/>
          <w:sz w:val="24"/>
          <w:szCs w:val="24"/>
        </w:rPr>
        <w:t xml:space="preserve">, the WHO </w:t>
      </w:r>
      <w:proofErr w:type="spellStart"/>
      <w:r>
        <w:rPr>
          <w:rFonts w:ascii="Times New Roman" w:hAnsi="Times New Roman" w:cs="Times New Roman"/>
          <w:sz w:val="24"/>
          <w:szCs w:val="24"/>
        </w:rPr>
        <w:t>Gavi</w:t>
      </w:r>
      <w:proofErr w:type="spellEnd"/>
      <w:r>
        <w:rPr>
          <w:rFonts w:ascii="Times New Roman" w:hAnsi="Times New Roman" w:cs="Times New Roman"/>
          <w:sz w:val="24"/>
          <w:szCs w:val="24"/>
        </w:rPr>
        <w:t xml:space="preserve"> vaccine covid-19 vaccine </w:t>
      </w:r>
      <w:proofErr w:type="gramStart"/>
      <w:r>
        <w:rPr>
          <w:rFonts w:ascii="Times New Roman" w:hAnsi="Times New Roman" w:cs="Times New Roman"/>
          <w:sz w:val="24"/>
          <w:szCs w:val="24"/>
        </w:rPr>
        <w:t>alliance, that</w:t>
      </w:r>
      <w:proofErr w:type="gramEnd"/>
      <w:r>
        <w:rPr>
          <w:rFonts w:ascii="Times New Roman" w:hAnsi="Times New Roman" w:cs="Times New Roman"/>
          <w:sz w:val="24"/>
          <w:szCs w:val="24"/>
        </w:rPr>
        <w:t xml:space="preserve"> aims to bring countries and companies together to pool resources and share vaccine. It aims to deliver 2 billion of doses of effective, </w:t>
      </w:r>
      <w:proofErr w:type="spellStart"/>
      <w:r>
        <w:rPr>
          <w:rFonts w:ascii="Times New Roman" w:hAnsi="Times New Roman" w:cs="Times New Roman"/>
          <w:sz w:val="24"/>
          <w:szCs w:val="24"/>
        </w:rPr>
        <w:t>covid</w:t>
      </w:r>
      <w:proofErr w:type="spellEnd"/>
      <w:r>
        <w:rPr>
          <w:rFonts w:ascii="Times New Roman" w:hAnsi="Times New Roman" w:cs="Times New Roman"/>
          <w:sz w:val="24"/>
          <w:szCs w:val="24"/>
        </w:rPr>
        <w:t xml:space="preserve"> -19 vaccines by 2021 end. </w:t>
      </w:r>
      <w:proofErr w:type="spellStart"/>
      <w:r>
        <w:rPr>
          <w:rFonts w:ascii="Times New Roman" w:hAnsi="Times New Roman" w:cs="Times New Roman"/>
          <w:sz w:val="24"/>
          <w:szCs w:val="24"/>
        </w:rPr>
        <w:t>Gavi</w:t>
      </w:r>
      <w:proofErr w:type="spellEnd"/>
      <w:r>
        <w:rPr>
          <w:rFonts w:ascii="Times New Roman" w:hAnsi="Times New Roman" w:cs="Times New Roman"/>
          <w:sz w:val="24"/>
          <w:szCs w:val="24"/>
        </w:rPr>
        <w:t xml:space="preserve"> (Global alliance for vaccines and immunization) is an international organization, bringing together public and private sector.      </w:t>
      </w:r>
      <w:r w:rsidR="008712EF">
        <w:rPr>
          <w:rFonts w:ascii="Times New Roman" w:hAnsi="Times New Roman" w:cs="Times New Roman"/>
          <w:sz w:val="24"/>
          <w:szCs w:val="24"/>
        </w:rPr>
        <w:t xml:space="preserve">. </w:t>
      </w:r>
    </w:p>
    <w:p w:rsidR="008712EF" w:rsidRDefault="008712EF" w:rsidP="008712EF">
      <w:pPr>
        <w:jc w:val="both"/>
        <w:rPr>
          <w:rFonts w:ascii="Times New Roman" w:hAnsi="Times New Roman" w:cs="Times New Roman"/>
          <w:b/>
          <w:sz w:val="24"/>
          <w:szCs w:val="24"/>
        </w:rPr>
      </w:pPr>
    </w:p>
    <w:p w:rsidR="008712EF" w:rsidRDefault="008712EF" w:rsidP="008712EF">
      <w:pPr>
        <w:jc w:val="both"/>
        <w:rPr>
          <w:rFonts w:ascii="Times New Roman" w:hAnsi="Times New Roman" w:cs="Times New Roman"/>
          <w:sz w:val="24"/>
          <w:szCs w:val="24"/>
        </w:rPr>
      </w:pPr>
      <w:r>
        <w:rPr>
          <w:rFonts w:ascii="Times New Roman" w:hAnsi="Times New Roman" w:cs="Times New Roman"/>
          <w:b/>
          <w:bCs/>
          <w:sz w:val="24"/>
          <w:szCs w:val="24"/>
        </w:rPr>
        <w:t>Q24</w:t>
      </w:r>
      <w:r w:rsidRPr="00CA39DB">
        <w:rPr>
          <w:rFonts w:ascii="Times New Roman" w:hAnsi="Times New Roman" w:cs="Times New Roman"/>
          <w:b/>
          <w:bCs/>
          <w:sz w:val="24"/>
          <w:szCs w:val="24"/>
        </w:rPr>
        <w:t>:</w:t>
      </w:r>
      <w:r w:rsidR="00297FB3">
        <w:rPr>
          <w:rFonts w:ascii="Times New Roman" w:hAnsi="Times New Roman" w:cs="Times New Roman"/>
          <w:sz w:val="24"/>
          <w:szCs w:val="24"/>
        </w:rPr>
        <w:t xml:space="preserve"> On which anniversary of the formation of USIBC council India ideas summit 2020 hosted</w:t>
      </w:r>
      <w:r>
        <w:rPr>
          <w:rFonts w:ascii="Times New Roman" w:hAnsi="Times New Roman" w:cs="Times New Roman"/>
          <w:sz w:val="24"/>
          <w:szCs w:val="24"/>
        </w:rPr>
        <w:t>?</w:t>
      </w:r>
    </w:p>
    <w:p w:rsidR="008712EF" w:rsidRPr="00C3472A" w:rsidRDefault="00C3472A" w:rsidP="003C6CFA">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50</w:t>
      </w:r>
      <w:r w:rsidRPr="00C3472A">
        <w:rPr>
          <w:rFonts w:ascii="Times New Roman" w:hAnsi="Times New Roman" w:cs="Times New Roman"/>
          <w:sz w:val="24"/>
          <w:szCs w:val="24"/>
          <w:vertAlign w:val="superscript"/>
        </w:rPr>
        <w:t>th</w:t>
      </w:r>
      <w:r>
        <w:rPr>
          <w:rFonts w:ascii="Times New Roman" w:hAnsi="Times New Roman" w:cs="Times New Roman"/>
          <w:sz w:val="24"/>
          <w:szCs w:val="24"/>
        </w:rPr>
        <w:t xml:space="preserve"> anniversary </w:t>
      </w:r>
    </w:p>
    <w:p w:rsidR="008712EF" w:rsidRDefault="00C3472A" w:rsidP="003C6CFA">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20</w:t>
      </w:r>
      <w:r w:rsidRPr="00C3472A">
        <w:rPr>
          <w:rFonts w:ascii="Times New Roman" w:hAnsi="Times New Roman" w:cs="Times New Roman"/>
          <w:sz w:val="24"/>
          <w:szCs w:val="24"/>
          <w:vertAlign w:val="superscript"/>
        </w:rPr>
        <w:t>th</w:t>
      </w:r>
      <w:r>
        <w:rPr>
          <w:rFonts w:ascii="Times New Roman" w:hAnsi="Times New Roman" w:cs="Times New Roman"/>
          <w:sz w:val="24"/>
          <w:szCs w:val="24"/>
        </w:rPr>
        <w:t xml:space="preserve"> anniversary </w:t>
      </w:r>
    </w:p>
    <w:p w:rsidR="00C3472A" w:rsidRDefault="00C3472A" w:rsidP="003C6CFA">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10</w:t>
      </w:r>
      <w:r w:rsidRPr="00C3472A">
        <w:rPr>
          <w:rFonts w:ascii="Times New Roman" w:hAnsi="Times New Roman" w:cs="Times New Roman"/>
          <w:sz w:val="24"/>
          <w:szCs w:val="24"/>
          <w:vertAlign w:val="superscript"/>
        </w:rPr>
        <w:t>th</w:t>
      </w:r>
      <w:r>
        <w:rPr>
          <w:rFonts w:ascii="Times New Roman" w:hAnsi="Times New Roman" w:cs="Times New Roman"/>
          <w:sz w:val="24"/>
          <w:szCs w:val="24"/>
        </w:rPr>
        <w:t xml:space="preserve"> anniversary</w:t>
      </w:r>
    </w:p>
    <w:p w:rsidR="008712EF" w:rsidRDefault="00C3472A" w:rsidP="003C6CFA">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45</w:t>
      </w:r>
      <w:r w:rsidRPr="00C3472A">
        <w:rPr>
          <w:rFonts w:ascii="Times New Roman" w:hAnsi="Times New Roman" w:cs="Times New Roman"/>
          <w:sz w:val="24"/>
          <w:szCs w:val="24"/>
          <w:vertAlign w:val="superscript"/>
        </w:rPr>
        <w:t>th</w:t>
      </w:r>
      <w:r>
        <w:rPr>
          <w:rFonts w:ascii="Times New Roman" w:hAnsi="Times New Roman" w:cs="Times New Roman"/>
          <w:sz w:val="24"/>
          <w:szCs w:val="24"/>
        </w:rPr>
        <w:t xml:space="preserve"> anniversary </w:t>
      </w:r>
      <w:r w:rsidR="008712EF">
        <w:rPr>
          <w:rFonts w:ascii="Times New Roman" w:hAnsi="Times New Roman" w:cs="Times New Roman"/>
          <w:sz w:val="24"/>
          <w:szCs w:val="24"/>
        </w:rPr>
        <w:t xml:space="preserve"> </w:t>
      </w:r>
    </w:p>
    <w:p w:rsidR="008712EF" w:rsidRDefault="008712EF" w:rsidP="008712EF">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C3472A">
        <w:rPr>
          <w:rFonts w:ascii="Times New Roman" w:hAnsi="Times New Roman" w:cs="Times New Roman"/>
          <w:sz w:val="24"/>
          <w:szCs w:val="24"/>
        </w:rPr>
        <w:t>D</w:t>
      </w:r>
    </w:p>
    <w:p w:rsidR="00C3472A" w:rsidRDefault="008712EF" w:rsidP="008712EF">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8712EF" w:rsidRPr="00C3472A" w:rsidRDefault="00C3472A" w:rsidP="008712EF">
      <w:pPr>
        <w:jc w:val="both"/>
        <w:rPr>
          <w:rFonts w:ascii="Times New Roman" w:hAnsi="Times New Roman" w:cs="Times New Roman"/>
          <w:bCs/>
          <w:sz w:val="24"/>
          <w:szCs w:val="24"/>
        </w:rPr>
      </w:pPr>
      <w:r w:rsidRPr="00C3472A">
        <w:rPr>
          <w:rFonts w:ascii="Times New Roman" w:hAnsi="Times New Roman" w:cs="Times New Roman"/>
          <w:bCs/>
          <w:sz w:val="24"/>
          <w:szCs w:val="24"/>
        </w:rPr>
        <w:lastRenderedPageBreak/>
        <w:t xml:space="preserve">India </w:t>
      </w:r>
      <w:r>
        <w:rPr>
          <w:rFonts w:ascii="Times New Roman" w:hAnsi="Times New Roman" w:cs="Times New Roman"/>
          <w:bCs/>
          <w:sz w:val="24"/>
          <w:szCs w:val="24"/>
        </w:rPr>
        <w:t>Idea summit 2020 was hosted by the US-India business council (USIBC) marking the 45</w:t>
      </w:r>
      <w:r w:rsidRPr="00C3472A">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anniversary of the formation of the council. USIBC is a business advocacy group focused on strengthening bilateral trade and commerce between India and USA. The 2020 theme was ‘Building a better future’.</w:t>
      </w:r>
      <w:r w:rsidR="008712EF" w:rsidRPr="00C3472A">
        <w:rPr>
          <w:rFonts w:ascii="Times New Roman" w:hAnsi="Times New Roman" w:cs="Times New Roman"/>
          <w:bCs/>
          <w:sz w:val="24"/>
          <w:szCs w:val="24"/>
        </w:rPr>
        <w:t xml:space="preserve"> </w:t>
      </w:r>
    </w:p>
    <w:p w:rsidR="008712EF" w:rsidRDefault="008712EF" w:rsidP="008712EF">
      <w:pPr>
        <w:jc w:val="both"/>
        <w:rPr>
          <w:rFonts w:ascii="Times New Roman" w:hAnsi="Times New Roman" w:cs="Times New Roman"/>
          <w:b/>
          <w:sz w:val="24"/>
          <w:szCs w:val="24"/>
        </w:rPr>
      </w:pPr>
    </w:p>
    <w:p w:rsidR="008712EF" w:rsidRDefault="008712EF" w:rsidP="008712EF">
      <w:pPr>
        <w:jc w:val="both"/>
        <w:rPr>
          <w:rFonts w:ascii="Times New Roman" w:hAnsi="Times New Roman" w:cs="Times New Roman"/>
          <w:sz w:val="24"/>
          <w:szCs w:val="24"/>
        </w:rPr>
      </w:pPr>
      <w:r>
        <w:rPr>
          <w:rFonts w:ascii="Times New Roman" w:hAnsi="Times New Roman" w:cs="Times New Roman"/>
          <w:b/>
          <w:bCs/>
          <w:sz w:val="24"/>
          <w:szCs w:val="24"/>
        </w:rPr>
        <w:t>Q25</w:t>
      </w:r>
      <w:r w:rsidRPr="00CA39DB">
        <w:rPr>
          <w:rFonts w:ascii="Times New Roman" w:hAnsi="Times New Roman" w:cs="Times New Roman"/>
          <w:b/>
          <w:bCs/>
          <w:sz w:val="24"/>
          <w:szCs w:val="24"/>
        </w:rPr>
        <w:t>:</w:t>
      </w:r>
      <w:r w:rsidRPr="00716E01">
        <w:rPr>
          <w:rFonts w:ascii="Times New Roman" w:hAnsi="Times New Roman" w:cs="Times New Roman"/>
          <w:sz w:val="24"/>
          <w:szCs w:val="24"/>
        </w:rPr>
        <w:t xml:space="preserve"> </w:t>
      </w:r>
      <w:r w:rsidR="00C3472A">
        <w:rPr>
          <w:rFonts w:ascii="Times New Roman" w:hAnsi="Times New Roman" w:cs="Times New Roman"/>
          <w:sz w:val="24"/>
          <w:szCs w:val="24"/>
        </w:rPr>
        <w:t>RBI estimate that digital transaction could reach Rs15 trillion by which year</w:t>
      </w:r>
      <w:r>
        <w:rPr>
          <w:rFonts w:ascii="Times New Roman" w:hAnsi="Times New Roman" w:cs="Times New Roman"/>
          <w:sz w:val="24"/>
          <w:szCs w:val="24"/>
        </w:rPr>
        <w:t>?</w:t>
      </w:r>
    </w:p>
    <w:p w:rsidR="008712EF" w:rsidRDefault="00C3472A" w:rsidP="003C6CFA">
      <w:pPr>
        <w:pStyle w:val="ListParagraph"/>
        <w:numPr>
          <w:ilvl w:val="0"/>
          <w:numId w:val="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2030</w:t>
      </w:r>
    </w:p>
    <w:p w:rsidR="008712EF" w:rsidRDefault="00C3472A" w:rsidP="003C6CFA">
      <w:pPr>
        <w:pStyle w:val="ListParagraph"/>
        <w:numPr>
          <w:ilvl w:val="0"/>
          <w:numId w:val="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2025</w:t>
      </w:r>
      <w:r w:rsidR="008712EF">
        <w:rPr>
          <w:rFonts w:ascii="Times New Roman" w:hAnsi="Times New Roman" w:cs="Times New Roman"/>
          <w:sz w:val="24"/>
          <w:szCs w:val="24"/>
        </w:rPr>
        <w:t xml:space="preserve"> </w:t>
      </w:r>
    </w:p>
    <w:p w:rsidR="008712EF" w:rsidRDefault="00C3472A" w:rsidP="003C6CFA">
      <w:pPr>
        <w:pStyle w:val="ListParagraph"/>
        <w:numPr>
          <w:ilvl w:val="0"/>
          <w:numId w:val="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2026</w:t>
      </w:r>
      <w:r w:rsidR="008712EF">
        <w:rPr>
          <w:rFonts w:ascii="Times New Roman" w:hAnsi="Times New Roman" w:cs="Times New Roman"/>
          <w:sz w:val="24"/>
          <w:szCs w:val="24"/>
        </w:rPr>
        <w:t xml:space="preserve"> </w:t>
      </w:r>
    </w:p>
    <w:p w:rsidR="008712EF" w:rsidRDefault="00C3472A" w:rsidP="003C6CFA">
      <w:pPr>
        <w:pStyle w:val="ListParagraph"/>
        <w:numPr>
          <w:ilvl w:val="0"/>
          <w:numId w:val="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2050</w:t>
      </w:r>
      <w:r w:rsidR="008712EF">
        <w:rPr>
          <w:rFonts w:ascii="Times New Roman" w:hAnsi="Times New Roman" w:cs="Times New Roman"/>
          <w:sz w:val="24"/>
          <w:szCs w:val="24"/>
        </w:rPr>
        <w:t xml:space="preserve"> </w:t>
      </w:r>
    </w:p>
    <w:p w:rsidR="008712EF" w:rsidRDefault="008712EF" w:rsidP="008712EF">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C3472A">
        <w:rPr>
          <w:rFonts w:ascii="Times New Roman" w:hAnsi="Times New Roman" w:cs="Times New Roman"/>
          <w:sz w:val="24"/>
          <w:szCs w:val="24"/>
        </w:rPr>
        <w:t>B</w:t>
      </w:r>
    </w:p>
    <w:p w:rsidR="008712EF" w:rsidRDefault="008712EF" w:rsidP="008712EF">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C3472A" w:rsidRDefault="00C3472A" w:rsidP="008712EF">
      <w:pPr>
        <w:jc w:val="both"/>
        <w:rPr>
          <w:rFonts w:ascii="Times New Roman" w:hAnsi="Times New Roman" w:cs="Times New Roman"/>
          <w:sz w:val="24"/>
          <w:szCs w:val="24"/>
        </w:rPr>
      </w:pPr>
      <w:r>
        <w:rPr>
          <w:rFonts w:ascii="Times New Roman" w:hAnsi="Times New Roman" w:cs="Times New Roman"/>
          <w:sz w:val="24"/>
          <w:szCs w:val="24"/>
        </w:rPr>
        <w:t>As per estimates payment through digital modes are expected to jump to 1.5 billion transactions worth Rs15 trillion a day in five years.</w:t>
      </w:r>
      <w:r w:rsidR="003C6CFA">
        <w:rPr>
          <w:rFonts w:ascii="Times New Roman" w:hAnsi="Times New Roman" w:cs="Times New Roman"/>
          <w:sz w:val="24"/>
          <w:szCs w:val="24"/>
        </w:rPr>
        <w:t xml:space="preserve"> Recently payment infrastructure development fund was setup to encourage acquirers to deploy point of sale infrastructure in tier 3 to tier 6 centers and North- eastern states.</w:t>
      </w:r>
      <w:r>
        <w:rPr>
          <w:rFonts w:ascii="Times New Roman" w:hAnsi="Times New Roman" w:cs="Times New Roman"/>
          <w:sz w:val="24"/>
          <w:szCs w:val="24"/>
        </w:rPr>
        <w:t xml:space="preserve"> The reason for the growth are </w:t>
      </w:r>
    </w:p>
    <w:p w:rsidR="00C3472A" w:rsidRPr="003C6CFA" w:rsidRDefault="00C3472A" w:rsidP="003C6CFA">
      <w:pPr>
        <w:pStyle w:val="ListParagraph"/>
        <w:numPr>
          <w:ilvl w:val="0"/>
          <w:numId w:val="26"/>
        </w:numPr>
        <w:jc w:val="both"/>
        <w:rPr>
          <w:rFonts w:ascii="Times New Roman" w:hAnsi="Times New Roman" w:cs="Times New Roman"/>
          <w:sz w:val="24"/>
          <w:szCs w:val="24"/>
        </w:rPr>
      </w:pPr>
      <w:r w:rsidRPr="003C6CFA">
        <w:rPr>
          <w:rFonts w:ascii="Times New Roman" w:hAnsi="Times New Roman" w:cs="Times New Roman"/>
          <w:sz w:val="24"/>
          <w:szCs w:val="24"/>
        </w:rPr>
        <w:t>Regulatory support from RBI</w:t>
      </w:r>
    </w:p>
    <w:p w:rsidR="00C3472A" w:rsidRPr="003C6CFA" w:rsidRDefault="00C3472A" w:rsidP="003C6CFA">
      <w:pPr>
        <w:pStyle w:val="ListParagraph"/>
        <w:numPr>
          <w:ilvl w:val="0"/>
          <w:numId w:val="26"/>
        </w:numPr>
        <w:jc w:val="both"/>
        <w:rPr>
          <w:rFonts w:ascii="Times New Roman" w:hAnsi="Times New Roman" w:cs="Times New Roman"/>
          <w:sz w:val="24"/>
          <w:szCs w:val="24"/>
        </w:rPr>
      </w:pPr>
      <w:r w:rsidRPr="003C6CFA">
        <w:rPr>
          <w:rFonts w:ascii="Times New Roman" w:hAnsi="Times New Roman" w:cs="Times New Roman"/>
          <w:sz w:val="24"/>
          <w:szCs w:val="24"/>
        </w:rPr>
        <w:t>Quick onboarding on ease of use of technology</w:t>
      </w:r>
    </w:p>
    <w:p w:rsidR="00C3472A" w:rsidRPr="003C6CFA" w:rsidRDefault="00C3472A" w:rsidP="003C6CFA">
      <w:pPr>
        <w:pStyle w:val="ListParagraph"/>
        <w:numPr>
          <w:ilvl w:val="0"/>
          <w:numId w:val="26"/>
        </w:numPr>
        <w:jc w:val="both"/>
        <w:rPr>
          <w:rFonts w:ascii="Times New Roman" w:hAnsi="Times New Roman" w:cs="Times New Roman"/>
          <w:sz w:val="24"/>
          <w:szCs w:val="24"/>
        </w:rPr>
      </w:pPr>
      <w:r w:rsidRPr="003C6CFA">
        <w:rPr>
          <w:rFonts w:ascii="Times New Roman" w:hAnsi="Times New Roman" w:cs="Times New Roman"/>
          <w:sz w:val="24"/>
          <w:szCs w:val="24"/>
        </w:rPr>
        <w:t>Government policies focusing on cashless economy</w:t>
      </w:r>
    </w:p>
    <w:p w:rsidR="00C3472A" w:rsidRPr="003C6CFA" w:rsidRDefault="00C3472A" w:rsidP="003C6CFA">
      <w:pPr>
        <w:pStyle w:val="ListParagraph"/>
        <w:numPr>
          <w:ilvl w:val="0"/>
          <w:numId w:val="26"/>
        </w:numPr>
        <w:jc w:val="both"/>
        <w:rPr>
          <w:rFonts w:ascii="Times New Roman" w:hAnsi="Times New Roman" w:cs="Times New Roman"/>
          <w:sz w:val="24"/>
          <w:szCs w:val="24"/>
        </w:rPr>
      </w:pPr>
      <w:r w:rsidRPr="003C6CFA">
        <w:rPr>
          <w:rFonts w:ascii="Times New Roman" w:hAnsi="Times New Roman" w:cs="Times New Roman"/>
          <w:sz w:val="24"/>
          <w:szCs w:val="24"/>
        </w:rPr>
        <w:t>Increased awareness, especially post-demonetization</w:t>
      </w:r>
    </w:p>
    <w:p w:rsidR="008712EF" w:rsidRPr="003C6CFA" w:rsidRDefault="003C6CFA" w:rsidP="003C6CFA">
      <w:pPr>
        <w:pStyle w:val="ListParagraph"/>
        <w:numPr>
          <w:ilvl w:val="0"/>
          <w:numId w:val="26"/>
        </w:numPr>
        <w:jc w:val="both"/>
        <w:rPr>
          <w:rFonts w:ascii="Times New Roman" w:hAnsi="Times New Roman" w:cs="Times New Roman"/>
          <w:sz w:val="24"/>
          <w:szCs w:val="24"/>
        </w:rPr>
      </w:pPr>
      <w:r w:rsidRPr="003C6CFA">
        <w:rPr>
          <w:rFonts w:ascii="Times New Roman" w:hAnsi="Times New Roman" w:cs="Times New Roman"/>
          <w:sz w:val="24"/>
          <w:szCs w:val="24"/>
        </w:rPr>
        <w:t>Smartphone proliferation and internet expansion</w:t>
      </w:r>
      <w:r w:rsidR="00C3472A" w:rsidRPr="003C6CFA">
        <w:rPr>
          <w:rFonts w:ascii="Times New Roman" w:hAnsi="Times New Roman" w:cs="Times New Roman"/>
          <w:sz w:val="24"/>
          <w:szCs w:val="24"/>
        </w:rPr>
        <w:t xml:space="preserve">  </w:t>
      </w:r>
      <w:r w:rsidR="008712EF" w:rsidRPr="003C6CFA">
        <w:rPr>
          <w:rFonts w:ascii="Times New Roman" w:hAnsi="Times New Roman" w:cs="Times New Roman"/>
          <w:sz w:val="24"/>
          <w:szCs w:val="24"/>
        </w:rPr>
        <w:t xml:space="preserve"> </w:t>
      </w:r>
    </w:p>
    <w:p w:rsidR="008712EF" w:rsidRPr="009856F5" w:rsidRDefault="008712EF" w:rsidP="00D4589B">
      <w:pPr>
        <w:rPr>
          <w:rFonts w:ascii="Times New Roman" w:hAnsi="Times New Roman" w:cs="Times New Roman"/>
          <w:sz w:val="24"/>
          <w:szCs w:val="24"/>
        </w:rPr>
      </w:pPr>
    </w:p>
    <w:sectPr w:rsidR="008712EF" w:rsidRPr="00985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37D1"/>
    <w:multiLevelType w:val="hybridMultilevel"/>
    <w:tmpl w:val="7BFCEB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67E31"/>
    <w:multiLevelType w:val="hybridMultilevel"/>
    <w:tmpl w:val="BE8A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E6921"/>
    <w:multiLevelType w:val="hybridMultilevel"/>
    <w:tmpl w:val="82A807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7429D"/>
    <w:multiLevelType w:val="hybridMultilevel"/>
    <w:tmpl w:val="80B2D5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24B64"/>
    <w:multiLevelType w:val="hybridMultilevel"/>
    <w:tmpl w:val="38DCA9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3871DF"/>
    <w:multiLevelType w:val="hybridMultilevel"/>
    <w:tmpl w:val="285246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8731A"/>
    <w:multiLevelType w:val="hybridMultilevel"/>
    <w:tmpl w:val="B058D4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A7455"/>
    <w:multiLevelType w:val="hybridMultilevel"/>
    <w:tmpl w:val="A78881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73691F"/>
    <w:multiLevelType w:val="hybridMultilevel"/>
    <w:tmpl w:val="393065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D349B"/>
    <w:multiLevelType w:val="hybridMultilevel"/>
    <w:tmpl w:val="4A180A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FD1459"/>
    <w:multiLevelType w:val="hybridMultilevel"/>
    <w:tmpl w:val="796C81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A32CC9"/>
    <w:multiLevelType w:val="hybridMultilevel"/>
    <w:tmpl w:val="FAB6C8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243ED7"/>
    <w:multiLevelType w:val="hybridMultilevel"/>
    <w:tmpl w:val="AE2429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512D87"/>
    <w:multiLevelType w:val="hybridMultilevel"/>
    <w:tmpl w:val="8DA0DC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5A6E81"/>
    <w:multiLevelType w:val="hybridMultilevel"/>
    <w:tmpl w:val="34B2DA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E42BDE"/>
    <w:multiLevelType w:val="hybridMultilevel"/>
    <w:tmpl w:val="467C56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7C7076"/>
    <w:multiLevelType w:val="hybridMultilevel"/>
    <w:tmpl w:val="3592A5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C42AEB"/>
    <w:multiLevelType w:val="hybridMultilevel"/>
    <w:tmpl w:val="B560A3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DA439D"/>
    <w:multiLevelType w:val="hybridMultilevel"/>
    <w:tmpl w:val="649049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1B5A09"/>
    <w:multiLevelType w:val="hybridMultilevel"/>
    <w:tmpl w:val="1060B6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FF431B"/>
    <w:multiLevelType w:val="hybridMultilevel"/>
    <w:tmpl w:val="3E825B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B04012"/>
    <w:multiLevelType w:val="hybridMultilevel"/>
    <w:tmpl w:val="864EF3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DD6D5F"/>
    <w:multiLevelType w:val="hybridMultilevel"/>
    <w:tmpl w:val="377012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C2264A"/>
    <w:multiLevelType w:val="hybridMultilevel"/>
    <w:tmpl w:val="5EDA2D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411AAB"/>
    <w:multiLevelType w:val="hybridMultilevel"/>
    <w:tmpl w:val="A82083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C44489"/>
    <w:multiLevelType w:val="hybridMultilevel"/>
    <w:tmpl w:val="53A075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5"/>
  </w:num>
  <w:num w:numId="3">
    <w:abstractNumId w:val="5"/>
  </w:num>
  <w:num w:numId="4">
    <w:abstractNumId w:val="10"/>
  </w:num>
  <w:num w:numId="5">
    <w:abstractNumId w:val="2"/>
  </w:num>
  <w:num w:numId="6">
    <w:abstractNumId w:val="14"/>
  </w:num>
  <w:num w:numId="7">
    <w:abstractNumId w:val="16"/>
  </w:num>
  <w:num w:numId="8">
    <w:abstractNumId w:val="23"/>
  </w:num>
  <w:num w:numId="9">
    <w:abstractNumId w:val="0"/>
  </w:num>
  <w:num w:numId="10">
    <w:abstractNumId w:val="7"/>
  </w:num>
  <w:num w:numId="11">
    <w:abstractNumId w:val="18"/>
  </w:num>
  <w:num w:numId="12">
    <w:abstractNumId w:val="22"/>
  </w:num>
  <w:num w:numId="13">
    <w:abstractNumId w:val="21"/>
  </w:num>
  <w:num w:numId="14">
    <w:abstractNumId w:val="9"/>
  </w:num>
  <w:num w:numId="15">
    <w:abstractNumId w:val="17"/>
  </w:num>
  <w:num w:numId="16">
    <w:abstractNumId w:val="6"/>
  </w:num>
  <w:num w:numId="17">
    <w:abstractNumId w:val="12"/>
  </w:num>
  <w:num w:numId="18">
    <w:abstractNumId w:val="11"/>
  </w:num>
  <w:num w:numId="19">
    <w:abstractNumId w:val="25"/>
  </w:num>
  <w:num w:numId="20">
    <w:abstractNumId w:val="3"/>
  </w:num>
  <w:num w:numId="21">
    <w:abstractNumId w:val="4"/>
  </w:num>
  <w:num w:numId="22">
    <w:abstractNumId w:val="19"/>
  </w:num>
  <w:num w:numId="23">
    <w:abstractNumId w:val="20"/>
  </w:num>
  <w:num w:numId="24">
    <w:abstractNumId w:val="8"/>
  </w:num>
  <w:num w:numId="25">
    <w:abstractNumId w:val="13"/>
  </w:num>
  <w:num w:numId="26">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29"/>
    <w:rsid w:val="00006EBF"/>
    <w:rsid w:val="000078FB"/>
    <w:rsid w:val="00064284"/>
    <w:rsid w:val="00075693"/>
    <w:rsid w:val="00134B8B"/>
    <w:rsid w:val="00175DA0"/>
    <w:rsid w:val="001776CF"/>
    <w:rsid w:val="001951B6"/>
    <w:rsid w:val="001975F8"/>
    <w:rsid w:val="001B5931"/>
    <w:rsid w:val="001B5F28"/>
    <w:rsid w:val="001F7942"/>
    <w:rsid w:val="0021402A"/>
    <w:rsid w:val="002549F5"/>
    <w:rsid w:val="002857CF"/>
    <w:rsid w:val="00297FB3"/>
    <w:rsid w:val="002A12BE"/>
    <w:rsid w:val="002A7A39"/>
    <w:rsid w:val="002B3A7F"/>
    <w:rsid w:val="002C3D34"/>
    <w:rsid w:val="00320AA3"/>
    <w:rsid w:val="00334446"/>
    <w:rsid w:val="00341A6F"/>
    <w:rsid w:val="00345CCE"/>
    <w:rsid w:val="00371273"/>
    <w:rsid w:val="00372D16"/>
    <w:rsid w:val="003802CA"/>
    <w:rsid w:val="003953F6"/>
    <w:rsid w:val="003C6CFA"/>
    <w:rsid w:val="00400C5F"/>
    <w:rsid w:val="00422E41"/>
    <w:rsid w:val="00447C53"/>
    <w:rsid w:val="004764F2"/>
    <w:rsid w:val="004B2D1C"/>
    <w:rsid w:val="004B333E"/>
    <w:rsid w:val="004B5786"/>
    <w:rsid w:val="004C732A"/>
    <w:rsid w:val="004D5D76"/>
    <w:rsid w:val="00536DAF"/>
    <w:rsid w:val="00587A51"/>
    <w:rsid w:val="00602F87"/>
    <w:rsid w:val="00617D29"/>
    <w:rsid w:val="006209C2"/>
    <w:rsid w:val="00674787"/>
    <w:rsid w:val="00690E09"/>
    <w:rsid w:val="00696629"/>
    <w:rsid w:val="006D01AC"/>
    <w:rsid w:val="006D02E9"/>
    <w:rsid w:val="006D41BE"/>
    <w:rsid w:val="006E7143"/>
    <w:rsid w:val="007205FB"/>
    <w:rsid w:val="0074784C"/>
    <w:rsid w:val="0075403C"/>
    <w:rsid w:val="007749AD"/>
    <w:rsid w:val="007C4B1A"/>
    <w:rsid w:val="007D0FCA"/>
    <w:rsid w:val="00832E11"/>
    <w:rsid w:val="008712EF"/>
    <w:rsid w:val="008908FE"/>
    <w:rsid w:val="008D5D8B"/>
    <w:rsid w:val="008D721E"/>
    <w:rsid w:val="008E6AED"/>
    <w:rsid w:val="009032D8"/>
    <w:rsid w:val="009248A8"/>
    <w:rsid w:val="00924A89"/>
    <w:rsid w:val="00924FD4"/>
    <w:rsid w:val="00945DC9"/>
    <w:rsid w:val="009856F5"/>
    <w:rsid w:val="009B2242"/>
    <w:rsid w:val="009D0CC2"/>
    <w:rsid w:val="009E787E"/>
    <w:rsid w:val="00A10E7A"/>
    <w:rsid w:val="00A13A53"/>
    <w:rsid w:val="00A14AF0"/>
    <w:rsid w:val="00A17929"/>
    <w:rsid w:val="00A256CB"/>
    <w:rsid w:val="00A26928"/>
    <w:rsid w:val="00A40F8E"/>
    <w:rsid w:val="00A41E58"/>
    <w:rsid w:val="00A65AF9"/>
    <w:rsid w:val="00A72305"/>
    <w:rsid w:val="00A8326B"/>
    <w:rsid w:val="00A929F9"/>
    <w:rsid w:val="00AA12E6"/>
    <w:rsid w:val="00AB18D3"/>
    <w:rsid w:val="00AC418C"/>
    <w:rsid w:val="00AE14C3"/>
    <w:rsid w:val="00AE33D8"/>
    <w:rsid w:val="00AF0AD1"/>
    <w:rsid w:val="00AF5FEF"/>
    <w:rsid w:val="00B00328"/>
    <w:rsid w:val="00B03E16"/>
    <w:rsid w:val="00B142DB"/>
    <w:rsid w:val="00BB2FB6"/>
    <w:rsid w:val="00BC77FB"/>
    <w:rsid w:val="00BF28DB"/>
    <w:rsid w:val="00BF741D"/>
    <w:rsid w:val="00C3472A"/>
    <w:rsid w:val="00C43A84"/>
    <w:rsid w:val="00C470CA"/>
    <w:rsid w:val="00C514BD"/>
    <w:rsid w:val="00C54EA2"/>
    <w:rsid w:val="00C74F61"/>
    <w:rsid w:val="00C95675"/>
    <w:rsid w:val="00CA3E40"/>
    <w:rsid w:val="00CF1BFE"/>
    <w:rsid w:val="00D10783"/>
    <w:rsid w:val="00D4589B"/>
    <w:rsid w:val="00D46020"/>
    <w:rsid w:val="00D52878"/>
    <w:rsid w:val="00D63D29"/>
    <w:rsid w:val="00D86BE2"/>
    <w:rsid w:val="00D90F2A"/>
    <w:rsid w:val="00DC43A3"/>
    <w:rsid w:val="00DD384A"/>
    <w:rsid w:val="00DF0E9E"/>
    <w:rsid w:val="00E133CD"/>
    <w:rsid w:val="00E7648C"/>
    <w:rsid w:val="00E80E28"/>
    <w:rsid w:val="00EA4135"/>
    <w:rsid w:val="00EB1650"/>
    <w:rsid w:val="00EB3275"/>
    <w:rsid w:val="00EF2362"/>
    <w:rsid w:val="00F22251"/>
    <w:rsid w:val="00F51468"/>
    <w:rsid w:val="00FD6E12"/>
    <w:rsid w:val="00FE722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A1AB2-B46E-46B0-B54B-8B400E9C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D29"/>
    <w:pPr>
      <w:ind w:left="720"/>
      <w:contextualSpacing/>
    </w:pPr>
  </w:style>
  <w:style w:type="character" w:styleId="Emphasis">
    <w:name w:val="Emphasis"/>
    <w:basedOn w:val="DefaultParagraphFont"/>
    <w:uiPriority w:val="20"/>
    <w:qFormat/>
    <w:rsid w:val="00D90F2A"/>
    <w:rPr>
      <w:i/>
      <w:iCs/>
    </w:rPr>
  </w:style>
  <w:style w:type="character" w:customStyle="1" w:styleId="f">
    <w:name w:val="f"/>
    <w:basedOn w:val="DefaultParagraphFont"/>
    <w:rsid w:val="00D90F2A"/>
  </w:style>
  <w:style w:type="character" w:styleId="Hyperlink">
    <w:name w:val="Hyperlink"/>
    <w:basedOn w:val="DefaultParagraphFont"/>
    <w:uiPriority w:val="99"/>
    <w:semiHidden/>
    <w:unhideWhenUsed/>
    <w:rsid w:val="00D4589B"/>
    <w:rPr>
      <w:color w:val="0000FF"/>
      <w:u w:val="single"/>
    </w:rPr>
  </w:style>
  <w:style w:type="paragraph" w:styleId="NoSpacing">
    <w:name w:val="No Spacing"/>
    <w:uiPriority w:val="1"/>
    <w:qFormat/>
    <w:rsid w:val="00D458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54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1958</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2020-10-13T08:58:00Z</dcterms:created>
  <dcterms:modified xsi:type="dcterms:W3CDTF">2020-10-13T08:58:00Z</dcterms:modified>
</cp:coreProperties>
</file>