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64" w:rsidRDefault="003B1364" w:rsidP="003B1364">
      <w:pPr>
        <w:pStyle w:val="NormalWeb"/>
        <w:shd w:val="clear" w:color="auto" w:fill="FFFFFF"/>
        <w:spacing w:before="0" w:beforeAutospacing="0" w:after="0" w:afterAutospacing="0"/>
        <w:jc w:val="center"/>
        <w:rPr>
          <w:b/>
          <w:bCs/>
        </w:rPr>
      </w:pPr>
      <w:bookmarkStart w:id="0" w:name="_GoBack"/>
      <w:bookmarkEnd w:id="0"/>
      <w:r>
        <w:rPr>
          <w:b/>
          <w:bCs/>
        </w:rPr>
        <w:t>Current Affairs Set 17</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Number: 1</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A22CE8"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8F25CE">
        <w:rPr>
          <w:rFonts w:ascii="Times New Roman" w:hAnsi="Times New Roman" w:cs="Times New Roman"/>
          <w:sz w:val="24"/>
          <w:szCs w:val="24"/>
        </w:rPr>
        <w:t>Which among the following has approved $1 billion under the Emergency Assistance Program Loan to India?</w:t>
      </w:r>
    </w:p>
    <w:p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rsidR="008F25CE" w:rsidRDefault="008F25CE" w:rsidP="00E922C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Asian Infrastructure Investment Bank </w:t>
      </w:r>
    </w:p>
    <w:p w:rsidR="008F25CE" w:rsidRDefault="008F25CE" w:rsidP="00E922C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Asian Development Bank </w:t>
      </w:r>
    </w:p>
    <w:p w:rsidR="008F25CE" w:rsidRDefault="008F25CE" w:rsidP="00E922C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New Development Bank </w:t>
      </w:r>
    </w:p>
    <w:p w:rsidR="008F25CE" w:rsidRDefault="008F25CE" w:rsidP="00E922C6">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World Economic Forum </w:t>
      </w:r>
    </w:p>
    <w:p w:rsidR="008F25CE" w:rsidRDefault="008F25CE" w:rsidP="008F25CE">
      <w:pPr>
        <w:jc w:val="both"/>
        <w:rPr>
          <w:rFonts w:ascii="Times New Roman" w:hAnsi="Times New Roman" w:cs="Times New Roman"/>
          <w:sz w:val="24"/>
          <w:szCs w:val="24"/>
        </w:rPr>
      </w:pPr>
      <w:r>
        <w:rPr>
          <w:rFonts w:ascii="Times New Roman" w:hAnsi="Times New Roman" w:cs="Times New Roman"/>
          <w:b/>
          <w:sz w:val="24"/>
          <w:szCs w:val="24"/>
        </w:rPr>
        <w:t>Answer:</w:t>
      </w:r>
      <w:r>
        <w:t xml:space="preserve"> </w:t>
      </w:r>
      <w:r w:rsidR="003B1364">
        <w:rPr>
          <w:rFonts w:ascii="Times New Roman" w:hAnsi="Times New Roman" w:cs="Times New Roman"/>
          <w:sz w:val="24"/>
          <w:szCs w:val="24"/>
        </w:rPr>
        <w:t>Asian Infrastructure Investment Bank</w:t>
      </w:r>
      <w:r>
        <w:rPr>
          <w:rFonts w:ascii="Times New Roman" w:hAnsi="Times New Roman" w:cs="Times New Roman"/>
          <w:sz w:val="24"/>
          <w:szCs w:val="24"/>
        </w:rPr>
        <w:t xml:space="preserve"> </w:t>
      </w:r>
    </w:p>
    <w:p w:rsidR="008F25CE" w:rsidRDefault="008F25CE" w:rsidP="008F25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8F25CE" w:rsidRDefault="008F25CE" w:rsidP="008F25CE">
      <w:pPr>
        <w:jc w:val="both"/>
        <w:rPr>
          <w:rFonts w:ascii="Times New Roman" w:hAnsi="Times New Roman" w:cs="Times New Roman"/>
          <w:sz w:val="24"/>
          <w:szCs w:val="24"/>
        </w:rPr>
      </w:pPr>
      <w:r>
        <w:rPr>
          <w:rFonts w:ascii="Times New Roman" w:hAnsi="Times New Roman" w:cs="Times New Roman"/>
          <w:sz w:val="24"/>
          <w:szCs w:val="24"/>
        </w:rPr>
        <w:t xml:space="preserve">The New Development Bank has approved $1 billion in Emergency Assistance Program Loan to India in order to support the country in its fight against the deadly COVI 19 pandemic. This aims to curb the spread of COVID 19 as well as to minimize the human, social and economic losses being caused by this pandemic. </w:t>
      </w:r>
    </w:p>
    <w:p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2</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8F25CE"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F00D59">
        <w:rPr>
          <w:rFonts w:ascii="Times New Roman" w:hAnsi="Times New Roman" w:cs="Times New Roman"/>
          <w:sz w:val="24"/>
          <w:szCs w:val="24"/>
        </w:rPr>
        <w:t>Which country has developed ‘</w:t>
      </w:r>
      <w:proofErr w:type="spellStart"/>
      <w:r w:rsidR="00F00D59">
        <w:rPr>
          <w:rFonts w:ascii="Times New Roman" w:hAnsi="Times New Roman" w:cs="Times New Roman"/>
          <w:sz w:val="24"/>
          <w:szCs w:val="24"/>
        </w:rPr>
        <w:t>iFeel</w:t>
      </w:r>
      <w:proofErr w:type="spellEnd"/>
      <w:r w:rsidR="00F00D59">
        <w:rPr>
          <w:rFonts w:ascii="Times New Roman" w:hAnsi="Times New Roman" w:cs="Times New Roman"/>
          <w:sz w:val="24"/>
          <w:szCs w:val="24"/>
        </w:rPr>
        <w:t>-You’ bracelet for social distancing?</w:t>
      </w:r>
    </w:p>
    <w:p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rsidR="00F00D59" w:rsidRDefault="00F00D59" w:rsidP="00E922C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Spain </w:t>
      </w:r>
    </w:p>
    <w:p w:rsidR="00F00D59" w:rsidRDefault="00F00D59" w:rsidP="00E922C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Italy </w:t>
      </w:r>
    </w:p>
    <w:p w:rsidR="00F00D59" w:rsidRDefault="00F00D59" w:rsidP="00E922C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 xml:space="preserve">Germany </w:t>
      </w:r>
    </w:p>
    <w:p w:rsidR="00F00D59" w:rsidRDefault="00F00D59" w:rsidP="00E922C6">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China</w:t>
      </w:r>
    </w:p>
    <w:p w:rsidR="00F00D59" w:rsidRDefault="00F00D59" w:rsidP="00F00D59">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3B1364">
        <w:rPr>
          <w:rFonts w:ascii="Times New Roman" w:hAnsi="Times New Roman" w:cs="Times New Roman"/>
          <w:sz w:val="24"/>
          <w:szCs w:val="24"/>
        </w:rPr>
        <w:t xml:space="preserve">Italy </w:t>
      </w:r>
      <w:r>
        <w:rPr>
          <w:rFonts w:ascii="Times New Roman" w:hAnsi="Times New Roman" w:cs="Times New Roman"/>
          <w:sz w:val="24"/>
          <w:szCs w:val="24"/>
        </w:rPr>
        <w:t xml:space="preserve"> </w:t>
      </w:r>
    </w:p>
    <w:p w:rsidR="00F00D59" w:rsidRDefault="00F00D59" w:rsidP="00F00D59">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Solution: </w:t>
      </w:r>
    </w:p>
    <w:p w:rsidR="00F00D59" w:rsidRDefault="00F00D59" w:rsidP="00F00D59">
      <w:pPr>
        <w:jc w:val="both"/>
        <w:rPr>
          <w:rFonts w:ascii="Times New Roman" w:hAnsi="Times New Roman" w:cs="Times New Roman"/>
          <w:sz w:val="24"/>
          <w:szCs w:val="24"/>
        </w:rPr>
      </w:pPr>
      <w:r>
        <w:rPr>
          <w:rFonts w:ascii="Times New Roman" w:hAnsi="Times New Roman" w:cs="Times New Roman"/>
          <w:sz w:val="24"/>
          <w:szCs w:val="24"/>
        </w:rPr>
        <w:t>Genoa-based Italian Institute of Technology has developed ‘</w:t>
      </w:r>
      <w:proofErr w:type="spellStart"/>
      <w:r>
        <w:rPr>
          <w:rFonts w:ascii="Times New Roman" w:hAnsi="Times New Roman" w:cs="Times New Roman"/>
          <w:sz w:val="24"/>
          <w:szCs w:val="24"/>
        </w:rPr>
        <w:t>iFeel</w:t>
      </w:r>
      <w:proofErr w:type="spellEnd"/>
      <w:r>
        <w:rPr>
          <w:rFonts w:ascii="Times New Roman" w:hAnsi="Times New Roman" w:cs="Times New Roman"/>
          <w:sz w:val="24"/>
          <w:szCs w:val="24"/>
        </w:rPr>
        <w:t xml:space="preserve">-You’ bracelet for social distancing. This will help users respect social distancing rules. This bracelet has been developed as the measures for safeguarding against the coronavirus lockdown being lifted in the country. </w:t>
      </w:r>
    </w:p>
    <w:p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3</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F00D59"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A7D8B">
        <w:rPr>
          <w:rFonts w:ascii="Times New Roman" w:hAnsi="Times New Roman" w:cs="Times New Roman"/>
          <w:sz w:val="24"/>
          <w:szCs w:val="24"/>
        </w:rPr>
        <w:t>Which state has launched the ‘HOPE’ portal to help the unemployed youth?</w:t>
      </w:r>
    </w:p>
    <w:p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rsidR="00EA7D8B" w:rsidRDefault="00EA7D8B" w:rsidP="00E922C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Uttar Pradesh </w:t>
      </w:r>
    </w:p>
    <w:p w:rsidR="00EA7D8B" w:rsidRDefault="00EA7D8B" w:rsidP="00E922C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Uttarakhand </w:t>
      </w:r>
    </w:p>
    <w:p w:rsidR="00EA7D8B" w:rsidRDefault="00EA7D8B" w:rsidP="00E922C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Madhya Pradesh </w:t>
      </w:r>
    </w:p>
    <w:p w:rsidR="00EA7D8B" w:rsidRDefault="00EA7D8B" w:rsidP="00E922C6">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 xml:space="preserve">Chhattisgarh </w:t>
      </w:r>
    </w:p>
    <w:p w:rsidR="00EA7D8B" w:rsidRDefault="00EA7D8B" w:rsidP="00EA7D8B">
      <w:pPr>
        <w:jc w:val="both"/>
        <w:rPr>
          <w:rFonts w:ascii="Times New Roman" w:hAnsi="Times New Roman" w:cs="Times New Roman"/>
          <w:sz w:val="24"/>
          <w:szCs w:val="24"/>
        </w:rPr>
      </w:pPr>
      <w:r>
        <w:rPr>
          <w:rFonts w:ascii="Times New Roman" w:hAnsi="Times New Roman" w:cs="Times New Roman"/>
          <w:b/>
          <w:sz w:val="24"/>
          <w:szCs w:val="24"/>
        </w:rPr>
        <w:t xml:space="preserve">Answer: </w:t>
      </w:r>
      <w:proofErr w:type="spellStart"/>
      <w:r w:rsidR="003B1364">
        <w:rPr>
          <w:rFonts w:ascii="Times New Roman" w:hAnsi="Times New Roman" w:cs="Times New Roman"/>
          <w:sz w:val="24"/>
          <w:szCs w:val="24"/>
        </w:rPr>
        <w:t>Uttarakhand</w:t>
      </w:r>
      <w:proofErr w:type="spellEnd"/>
    </w:p>
    <w:p w:rsidR="00EA7D8B" w:rsidRDefault="00EA7D8B" w:rsidP="00EA7D8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EA7D8B" w:rsidRDefault="00EA7D8B" w:rsidP="00EA7D8B">
      <w:pPr>
        <w:jc w:val="both"/>
        <w:rPr>
          <w:rFonts w:ascii="Times New Roman" w:hAnsi="Times New Roman" w:cs="Times New Roman"/>
          <w:sz w:val="24"/>
          <w:szCs w:val="24"/>
        </w:rPr>
      </w:pPr>
      <w:proofErr w:type="spellStart"/>
      <w:r>
        <w:rPr>
          <w:rFonts w:ascii="Times New Roman" w:hAnsi="Times New Roman" w:cs="Times New Roman"/>
          <w:sz w:val="24"/>
          <w:szCs w:val="24"/>
        </w:rPr>
        <w:t>Uttarakhand</w:t>
      </w:r>
      <w:proofErr w:type="spellEnd"/>
      <w:r>
        <w:rPr>
          <w:rFonts w:ascii="Times New Roman" w:hAnsi="Times New Roman" w:cs="Times New Roman"/>
          <w:sz w:val="24"/>
          <w:szCs w:val="24"/>
        </w:rPr>
        <w:t xml:space="preserve"> Chief Minister </w:t>
      </w:r>
      <w:proofErr w:type="spellStart"/>
      <w:r>
        <w:rPr>
          <w:rFonts w:ascii="Times New Roman" w:hAnsi="Times New Roman" w:cs="Times New Roman"/>
          <w:sz w:val="24"/>
          <w:szCs w:val="24"/>
        </w:rPr>
        <w:t>Trivendra</w:t>
      </w:r>
      <w:proofErr w:type="spellEnd"/>
      <w:r>
        <w:rPr>
          <w:rFonts w:ascii="Times New Roman" w:hAnsi="Times New Roman" w:cs="Times New Roman"/>
          <w:sz w:val="24"/>
          <w:szCs w:val="24"/>
        </w:rPr>
        <w:t xml:space="preserve"> Singh </w:t>
      </w:r>
      <w:proofErr w:type="spellStart"/>
      <w:r>
        <w:rPr>
          <w:rFonts w:ascii="Times New Roman" w:hAnsi="Times New Roman" w:cs="Times New Roman"/>
          <w:sz w:val="24"/>
          <w:szCs w:val="24"/>
        </w:rPr>
        <w:t>Rawat</w:t>
      </w:r>
      <w:proofErr w:type="spellEnd"/>
      <w:r>
        <w:rPr>
          <w:rFonts w:ascii="Times New Roman" w:hAnsi="Times New Roman" w:cs="Times New Roman"/>
          <w:sz w:val="24"/>
          <w:szCs w:val="24"/>
        </w:rPr>
        <w:t xml:space="preserve"> has launched ‘HOPE’ (Helping </w:t>
      </w:r>
      <w:proofErr w:type="gramStart"/>
      <w:r>
        <w:rPr>
          <w:rFonts w:ascii="Times New Roman" w:hAnsi="Times New Roman" w:cs="Times New Roman"/>
          <w:sz w:val="24"/>
          <w:szCs w:val="24"/>
        </w:rPr>
        <w:t>Out</w:t>
      </w:r>
      <w:proofErr w:type="gramEnd"/>
      <w:r>
        <w:rPr>
          <w:rFonts w:ascii="Times New Roman" w:hAnsi="Times New Roman" w:cs="Times New Roman"/>
          <w:sz w:val="24"/>
          <w:szCs w:val="24"/>
        </w:rPr>
        <w:t xml:space="preserve"> People Everywhere) portal in order to help the unemployed youth in the state to connect to the available job opportunities. This portal will be used to collect the data on the youths of the state who are staying in that state or have returned recently from other states. </w:t>
      </w:r>
    </w:p>
    <w:p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4</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EA7D8B"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4568CE">
        <w:rPr>
          <w:rFonts w:ascii="Times New Roman" w:hAnsi="Times New Roman" w:cs="Times New Roman"/>
          <w:sz w:val="24"/>
          <w:szCs w:val="24"/>
        </w:rPr>
        <w:t xml:space="preserve">India has ranked ____ on the WEF Global Energy Transition Index. </w:t>
      </w:r>
    </w:p>
    <w:p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rsidR="004568CE" w:rsidRDefault="004568CE" w:rsidP="00E922C6">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75</w:t>
      </w:r>
      <w:r w:rsidRPr="004568CE">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4568CE" w:rsidRDefault="004568CE" w:rsidP="00E922C6">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74</w:t>
      </w:r>
      <w:r w:rsidRPr="004568CE">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4568CE" w:rsidRDefault="004568CE" w:rsidP="00E922C6">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lastRenderedPageBreak/>
        <w:t>85</w:t>
      </w:r>
      <w:r w:rsidRPr="004568CE">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4568CE" w:rsidRDefault="004568CE" w:rsidP="00E922C6">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97</w:t>
      </w:r>
      <w:r w:rsidRPr="004568CE">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4568CE" w:rsidRDefault="004568CE" w:rsidP="004568CE">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3B1364">
        <w:rPr>
          <w:rFonts w:ascii="Times New Roman" w:hAnsi="Times New Roman" w:cs="Times New Roman"/>
          <w:sz w:val="24"/>
          <w:szCs w:val="24"/>
        </w:rPr>
        <w:t>74</w:t>
      </w:r>
      <w:r w:rsidR="003B1364" w:rsidRPr="003B1364">
        <w:rPr>
          <w:rFonts w:ascii="Times New Roman" w:hAnsi="Times New Roman" w:cs="Times New Roman"/>
          <w:sz w:val="24"/>
          <w:szCs w:val="24"/>
          <w:vertAlign w:val="superscript"/>
        </w:rPr>
        <w:t>th</w:t>
      </w:r>
      <w:r w:rsidR="003B1364">
        <w:rPr>
          <w:rFonts w:ascii="Times New Roman" w:hAnsi="Times New Roman" w:cs="Times New Roman"/>
          <w:sz w:val="24"/>
          <w:szCs w:val="24"/>
        </w:rPr>
        <w:t xml:space="preserve"> </w:t>
      </w:r>
    </w:p>
    <w:p w:rsidR="004568CE" w:rsidRDefault="004568CE" w:rsidP="004568CE">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4568CE" w:rsidRDefault="004568CE" w:rsidP="004568CE">
      <w:pPr>
        <w:jc w:val="both"/>
        <w:rPr>
          <w:rFonts w:ascii="Times New Roman" w:hAnsi="Times New Roman" w:cs="Times New Roman"/>
          <w:sz w:val="24"/>
          <w:szCs w:val="24"/>
        </w:rPr>
      </w:pPr>
      <w:r>
        <w:rPr>
          <w:rFonts w:ascii="Times New Roman" w:hAnsi="Times New Roman" w:cs="Times New Roman"/>
          <w:sz w:val="24"/>
          <w:szCs w:val="24"/>
        </w:rPr>
        <w:t>India has been ranked at 74</w:t>
      </w:r>
      <w:r w:rsidRPr="004568CE">
        <w:rPr>
          <w:rFonts w:ascii="Times New Roman" w:hAnsi="Times New Roman" w:cs="Times New Roman"/>
          <w:sz w:val="24"/>
          <w:szCs w:val="24"/>
          <w:vertAlign w:val="superscript"/>
        </w:rPr>
        <w:t>th</w:t>
      </w:r>
      <w:r>
        <w:rPr>
          <w:rFonts w:ascii="Times New Roman" w:hAnsi="Times New Roman" w:cs="Times New Roman"/>
          <w:sz w:val="24"/>
          <w:szCs w:val="24"/>
        </w:rPr>
        <w:t xml:space="preserve"> position on the Global Energy Transition Index by the World Economic Forum. India has gained two positions this year with improvements on all the key parameters such as economic growth, energy security and environmental sustainability. India is one of the few countries that have made consistent yearly progress since 2015. Sweden has topped the index. </w:t>
      </w:r>
    </w:p>
    <w:p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5</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4568CE"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0B02E0">
        <w:rPr>
          <w:rFonts w:ascii="Times New Roman" w:hAnsi="Times New Roman" w:cs="Times New Roman"/>
          <w:sz w:val="24"/>
          <w:szCs w:val="24"/>
        </w:rPr>
        <w:t>Which among the following has approved $1 billion in social protection package for India?</w:t>
      </w:r>
    </w:p>
    <w:p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rsidR="000B02E0" w:rsidRDefault="000B02E0" w:rsidP="00E922C6">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World Bank </w:t>
      </w:r>
    </w:p>
    <w:p w:rsidR="000B02E0" w:rsidRDefault="000B02E0" w:rsidP="00E922C6">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World Economic Forum </w:t>
      </w:r>
    </w:p>
    <w:p w:rsidR="000B02E0" w:rsidRDefault="000B02E0" w:rsidP="00E922C6">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Asian Development Bank </w:t>
      </w:r>
    </w:p>
    <w:p w:rsidR="000B02E0" w:rsidRDefault="000B02E0" w:rsidP="00E922C6">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New Development Bank </w:t>
      </w:r>
    </w:p>
    <w:p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3B1364">
        <w:rPr>
          <w:rFonts w:ascii="Times New Roman" w:hAnsi="Times New Roman" w:cs="Times New Roman"/>
          <w:sz w:val="24"/>
          <w:szCs w:val="24"/>
        </w:rPr>
        <w:t>World Bank</w:t>
      </w:r>
    </w:p>
    <w:p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0B02E0" w:rsidRDefault="000B02E0" w:rsidP="000B02E0">
      <w:pPr>
        <w:jc w:val="both"/>
        <w:rPr>
          <w:rFonts w:ascii="Times New Roman" w:hAnsi="Times New Roman" w:cs="Times New Roman"/>
          <w:sz w:val="24"/>
          <w:szCs w:val="24"/>
        </w:rPr>
      </w:pPr>
      <w:r>
        <w:rPr>
          <w:rFonts w:ascii="Times New Roman" w:hAnsi="Times New Roman" w:cs="Times New Roman"/>
          <w:sz w:val="24"/>
          <w:szCs w:val="24"/>
        </w:rPr>
        <w:t xml:space="preserve">World Bank has announced $1 billion social protection package to India. This is going to be linked to the programmes launched by the Government of India. Hence, it will support India’s efforts at providing social assistance to the poor and vulnerable households who are mainly affected by the COVID 19 pandemic. </w:t>
      </w:r>
    </w:p>
    <w:p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6</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lastRenderedPageBreak/>
        <w:t>PREVIOUS YEAR QUESTION: NO</w:t>
      </w:r>
    </w:p>
    <w:p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0B02E0">
        <w:rPr>
          <w:rFonts w:ascii="Times New Roman" w:hAnsi="Times New Roman" w:cs="Times New Roman"/>
          <w:sz w:val="24"/>
          <w:szCs w:val="24"/>
        </w:rPr>
        <w:t>Which has become the first ever COVID 19 free country in Europe?</w:t>
      </w:r>
    </w:p>
    <w:p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rsidR="000B02E0" w:rsidRDefault="000B02E0" w:rsidP="00E922C6">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Slovakia </w:t>
      </w:r>
    </w:p>
    <w:p w:rsidR="000B02E0" w:rsidRDefault="000B02E0" w:rsidP="00E922C6">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Slovenia </w:t>
      </w:r>
    </w:p>
    <w:p w:rsidR="000B02E0" w:rsidRDefault="000B02E0" w:rsidP="00E922C6">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Czech Republic </w:t>
      </w:r>
    </w:p>
    <w:p w:rsidR="000B02E0" w:rsidRDefault="000B02E0" w:rsidP="00E922C6">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Cyprus </w:t>
      </w:r>
    </w:p>
    <w:p w:rsidR="000B02E0" w:rsidRDefault="000B02E0" w:rsidP="000B02E0">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3B1364">
        <w:rPr>
          <w:rFonts w:ascii="Times New Roman" w:hAnsi="Times New Roman" w:cs="Times New Roman"/>
          <w:sz w:val="24"/>
          <w:szCs w:val="24"/>
        </w:rPr>
        <w:t>Slovenia</w:t>
      </w:r>
    </w:p>
    <w:p w:rsidR="000B02E0" w:rsidRDefault="000B02E0" w:rsidP="000B02E0">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0B02E0" w:rsidRDefault="000B02E0" w:rsidP="000B02E0">
      <w:pPr>
        <w:jc w:val="both"/>
        <w:rPr>
          <w:rFonts w:ascii="Times New Roman" w:hAnsi="Times New Roman" w:cs="Times New Roman"/>
          <w:sz w:val="24"/>
          <w:szCs w:val="24"/>
        </w:rPr>
      </w:pPr>
      <w:r>
        <w:rPr>
          <w:rFonts w:ascii="Times New Roman" w:hAnsi="Times New Roman" w:cs="Times New Roman"/>
          <w:sz w:val="24"/>
          <w:szCs w:val="24"/>
        </w:rPr>
        <w:t xml:space="preserve">Slovenia has become the first country in Europe to declare an official end to the COVID 19 Pandemic. More restrictions have now been eased in the country and people entering from other European Union states. The country declared 1464 COVID 19 cases and 103 deaths during the pandemic situation in the country. </w:t>
      </w:r>
    </w:p>
    <w:p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7</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0B02E0"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B07B4C">
        <w:rPr>
          <w:rFonts w:ascii="Times New Roman" w:hAnsi="Times New Roman" w:cs="Times New Roman"/>
          <w:sz w:val="24"/>
          <w:szCs w:val="24"/>
        </w:rPr>
        <w:t>Which among the following has released the ‘World Economic Situation and Prospects’ Report’?</w:t>
      </w:r>
    </w:p>
    <w:p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rsidR="00B07B4C" w:rsidRDefault="00B07B4C" w:rsidP="00E922C6">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United Nations </w:t>
      </w:r>
    </w:p>
    <w:p w:rsidR="00B07B4C" w:rsidRDefault="00B07B4C" w:rsidP="00E922C6">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World Economic Forum </w:t>
      </w:r>
    </w:p>
    <w:p w:rsidR="00B07B4C" w:rsidRDefault="00B07B4C" w:rsidP="00E922C6">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World Trade Organization </w:t>
      </w:r>
    </w:p>
    <w:p w:rsidR="00B07B4C" w:rsidRDefault="00B07B4C" w:rsidP="00E922C6">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International Monetary Fund </w:t>
      </w:r>
    </w:p>
    <w:p w:rsidR="00B07B4C" w:rsidRDefault="00B07B4C" w:rsidP="00B07B4C">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3B1364">
        <w:rPr>
          <w:rFonts w:ascii="Times New Roman" w:hAnsi="Times New Roman" w:cs="Times New Roman"/>
          <w:sz w:val="24"/>
          <w:szCs w:val="24"/>
        </w:rPr>
        <w:t>United Nations</w:t>
      </w:r>
    </w:p>
    <w:p w:rsidR="00B07B4C" w:rsidRDefault="00B07B4C" w:rsidP="00B07B4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B07B4C" w:rsidRDefault="00B07B4C" w:rsidP="00B07B4C">
      <w:pPr>
        <w:jc w:val="both"/>
        <w:rPr>
          <w:rFonts w:ascii="Times New Roman" w:hAnsi="Times New Roman" w:cs="Times New Roman"/>
          <w:sz w:val="24"/>
          <w:szCs w:val="24"/>
        </w:rPr>
      </w:pPr>
      <w:r>
        <w:rPr>
          <w:rFonts w:ascii="Times New Roman" w:hAnsi="Times New Roman" w:cs="Times New Roman"/>
          <w:sz w:val="24"/>
          <w:szCs w:val="24"/>
        </w:rPr>
        <w:t xml:space="preserve">The United Nations has published the report ‘World Economic Situation and Prospects’ Report as of mid-2020. In the report the UN has projected growth rates of individual countries as well as the global growth rates. As per this report, the global economy is expected to contract by 3.2% in the fiscal year 2020 with only a gradual recovery of lost output projected for the Fiscal year 2021. </w:t>
      </w:r>
    </w:p>
    <w:p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lastRenderedPageBreak/>
        <w:t>Question Number: 8</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B07B4C"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7797C">
        <w:rPr>
          <w:rFonts w:ascii="Times New Roman" w:hAnsi="Times New Roman" w:cs="Times New Roman"/>
          <w:sz w:val="24"/>
          <w:szCs w:val="24"/>
        </w:rPr>
        <w:t>Which among the following is the program launched by the Ministry of Tribal Youth for digital skilling of the tribal youth in the country?</w:t>
      </w:r>
    </w:p>
    <w:p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rsidR="00C7797C" w:rsidRDefault="00C7797C" w:rsidP="00E922C6">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GOAL </w:t>
      </w:r>
    </w:p>
    <w:p w:rsidR="00C7797C" w:rsidRDefault="00C7797C" w:rsidP="00E922C6">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SKILL </w:t>
      </w:r>
    </w:p>
    <w:p w:rsidR="00C7797C" w:rsidRDefault="00C7797C" w:rsidP="00E922C6">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SET </w:t>
      </w:r>
    </w:p>
    <w:p w:rsidR="00C7797C" w:rsidRDefault="00C7797C" w:rsidP="00E922C6">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None of the above </w:t>
      </w:r>
    </w:p>
    <w:p w:rsidR="00C7797C" w:rsidRDefault="00C7797C" w:rsidP="00C7797C">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3B1364">
        <w:rPr>
          <w:rFonts w:ascii="Times New Roman" w:hAnsi="Times New Roman" w:cs="Times New Roman"/>
          <w:sz w:val="24"/>
          <w:szCs w:val="24"/>
        </w:rPr>
        <w:t>GOAL</w:t>
      </w:r>
    </w:p>
    <w:p w:rsidR="00C7797C" w:rsidRDefault="00C7797C" w:rsidP="00C7797C">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C7797C" w:rsidRDefault="00C7797C" w:rsidP="00C7797C">
      <w:pPr>
        <w:jc w:val="both"/>
        <w:rPr>
          <w:rFonts w:ascii="Times New Roman" w:hAnsi="Times New Roman" w:cs="Times New Roman"/>
          <w:sz w:val="24"/>
          <w:szCs w:val="24"/>
        </w:rPr>
      </w:pPr>
      <w:r>
        <w:rPr>
          <w:rFonts w:ascii="Times New Roman" w:hAnsi="Times New Roman" w:cs="Times New Roman"/>
          <w:sz w:val="24"/>
          <w:szCs w:val="24"/>
        </w:rPr>
        <w:t xml:space="preserve">GOAL (Going Online as Leaders) program has been launched by the Union Minister for Tribal Affairs for digital skilling of tribal youth. It is a joint initiative of Facebook India with the Ministry of Tribal Affairs. It has the target of empowering 5000 tribal youths in the present phase in order to harness the full potential of digital platforms as well as tools to understand new ways of doing business. </w:t>
      </w:r>
    </w:p>
    <w:p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9</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C7797C" w:rsidRDefault="006D3C73" w:rsidP="00C7797C">
      <w:pPr>
        <w:jc w:val="both"/>
        <w:rPr>
          <w:rFonts w:ascii="Times New Roman" w:hAnsi="Times New Roman" w:cs="Times New Roman"/>
          <w:sz w:val="24"/>
          <w:szCs w:val="24"/>
        </w:rPr>
      </w:pPr>
      <w:r>
        <w:rPr>
          <w:rFonts w:ascii="Times New Roman" w:hAnsi="Times New Roman" w:cs="Times New Roman"/>
          <w:sz w:val="24"/>
          <w:szCs w:val="24"/>
        </w:rPr>
        <w:t xml:space="preserve">The Asian Infrastructure Investment Bank </w:t>
      </w:r>
      <w:r w:rsidR="00D5348D">
        <w:rPr>
          <w:rFonts w:ascii="Times New Roman" w:hAnsi="Times New Roman" w:cs="Times New Roman"/>
          <w:sz w:val="24"/>
          <w:szCs w:val="24"/>
        </w:rPr>
        <w:t>has signed an agreement with the Government of India for development of irrigation services in which state?</w:t>
      </w:r>
    </w:p>
    <w:p w:rsidR="00662875" w:rsidRDefault="00662875" w:rsidP="00C7797C">
      <w:pPr>
        <w:jc w:val="both"/>
        <w:rPr>
          <w:rFonts w:ascii="Times New Roman" w:hAnsi="Times New Roman" w:cs="Times New Roman"/>
          <w:sz w:val="24"/>
          <w:szCs w:val="24"/>
        </w:rPr>
      </w:pPr>
      <w:r>
        <w:rPr>
          <w:rFonts w:ascii="Times New Roman" w:hAnsi="Times New Roman" w:cs="Times New Roman"/>
          <w:sz w:val="24"/>
          <w:szCs w:val="24"/>
        </w:rPr>
        <w:t xml:space="preserve">Option </w:t>
      </w:r>
    </w:p>
    <w:p w:rsidR="00D5348D" w:rsidRDefault="00D5348D" w:rsidP="00E922C6">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Odisha </w:t>
      </w:r>
    </w:p>
    <w:p w:rsidR="00D5348D" w:rsidRDefault="00D5348D" w:rsidP="00E922C6">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West Bengal </w:t>
      </w:r>
    </w:p>
    <w:p w:rsidR="00D5348D" w:rsidRDefault="00D5348D" w:rsidP="00E922C6">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Chhattisgarh </w:t>
      </w:r>
    </w:p>
    <w:p w:rsidR="00D5348D" w:rsidRDefault="00D5348D" w:rsidP="00E922C6">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Jharkhand </w:t>
      </w:r>
    </w:p>
    <w:p w:rsidR="00D5348D" w:rsidRDefault="00D5348D" w:rsidP="00D5348D">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Answer: </w:t>
      </w:r>
      <w:r w:rsidR="003B1364">
        <w:rPr>
          <w:rFonts w:ascii="Times New Roman" w:hAnsi="Times New Roman" w:cs="Times New Roman"/>
          <w:sz w:val="24"/>
          <w:szCs w:val="24"/>
        </w:rPr>
        <w:t>West Bengal</w:t>
      </w:r>
    </w:p>
    <w:p w:rsidR="00D5348D" w:rsidRDefault="00D5348D" w:rsidP="00D5348D">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D5348D" w:rsidRDefault="00D5348D" w:rsidP="00D5348D">
      <w:pPr>
        <w:jc w:val="both"/>
        <w:rPr>
          <w:rFonts w:ascii="Times New Roman" w:hAnsi="Times New Roman" w:cs="Times New Roman"/>
          <w:sz w:val="24"/>
          <w:szCs w:val="24"/>
        </w:rPr>
      </w:pPr>
      <w:r>
        <w:rPr>
          <w:rFonts w:ascii="Times New Roman" w:hAnsi="Times New Roman" w:cs="Times New Roman"/>
          <w:sz w:val="24"/>
          <w:szCs w:val="24"/>
        </w:rPr>
        <w:t xml:space="preserve">A loan agreement for $145 million project has been signed by the Government of India, Government of West Bengal and the Asian Infrastructure Investment Bank. This project has a prime objective of improving irrigation services and flood management in the </w:t>
      </w:r>
      <w:proofErr w:type="spellStart"/>
      <w:r>
        <w:rPr>
          <w:rFonts w:ascii="Times New Roman" w:hAnsi="Times New Roman" w:cs="Times New Roman"/>
          <w:sz w:val="24"/>
          <w:szCs w:val="24"/>
        </w:rPr>
        <w:t>Damodar</w:t>
      </w:r>
      <w:proofErr w:type="spellEnd"/>
      <w:r>
        <w:rPr>
          <w:rFonts w:ascii="Times New Roman" w:hAnsi="Times New Roman" w:cs="Times New Roman"/>
          <w:sz w:val="24"/>
          <w:szCs w:val="24"/>
        </w:rPr>
        <w:t xml:space="preserve"> Valley Command Area in West Bengal. </w:t>
      </w:r>
    </w:p>
    <w:p w:rsidR="003B1364" w:rsidRPr="007D587F" w:rsidRDefault="003B1364" w:rsidP="003B1364">
      <w:pPr>
        <w:pStyle w:val="NormalWeb"/>
        <w:shd w:val="clear" w:color="auto" w:fill="FFFFFF"/>
        <w:spacing w:before="0" w:beforeAutospacing="0" w:after="0" w:afterAutospacing="0"/>
        <w:jc w:val="both"/>
        <w:rPr>
          <w:b/>
          <w:bCs/>
          <w:color w:val="222222"/>
        </w:rPr>
      </w:pPr>
      <w:r>
        <w:rPr>
          <w:b/>
          <w:bCs/>
          <w:color w:val="000000"/>
        </w:rPr>
        <w:t>Question Number: 10</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uestion Difficulty Level: Easy</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Marking: (+2, -0.5)</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Concept:</w:t>
      </w:r>
    </w:p>
    <w:p w:rsidR="003B1364" w:rsidRPr="007D587F" w:rsidRDefault="003B1364" w:rsidP="003B1364">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D5348D" w:rsidRDefault="003B1364" w:rsidP="003B1364">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32B1B">
        <w:rPr>
          <w:rFonts w:ascii="Times New Roman" w:hAnsi="Times New Roman" w:cs="Times New Roman"/>
          <w:sz w:val="24"/>
          <w:szCs w:val="24"/>
        </w:rPr>
        <w:t>Who among the following has won the Alexander Dalrymple Award 2019?</w:t>
      </w:r>
    </w:p>
    <w:p w:rsidR="00662875" w:rsidRDefault="00662875" w:rsidP="003B1364">
      <w:pPr>
        <w:jc w:val="both"/>
        <w:rPr>
          <w:rFonts w:ascii="Times New Roman" w:hAnsi="Times New Roman" w:cs="Times New Roman"/>
          <w:sz w:val="24"/>
          <w:szCs w:val="24"/>
        </w:rPr>
      </w:pPr>
      <w:r>
        <w:rPr>
          <w:rFonts w:ascii="Times New Roman" w:hAnsi="Times New Roman" w:cs="Times New Roman"/>
          <w:sz w:val="24"/>
          <w:szCs w:val="24"/>
        </w:rPr>
        <w:t xml:space="preserve">Option </w:t>
      </w:r>
    </w:p>
    <w:p w:rsidR="00532B1B" w:rsidRDefault="00532B1B" w:rsidP="00E922C6">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Vinay Badhwar </w:t>
      </w:r>
    </w:p>
    <w:p w:rsidR="00532B1B" w:rsidRDefault="00532B1B" w:rsidP="00E922C6">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Vijay </w:t>
      </w:r>
      <w:proofErr w:type="spellStart"/>
      <w:r>
        <w:rPr>
          <w:rFonts w:ascii="Times New Roman" w:hAnsi="Times New Roman" w:cs="Times New Roman"/>
          <w:sz w:val="24"/>
          <w:szCs w:val="24"/>
        </w:rPr>
        <w:t>Katiar</w:t>
      </w:r>
      <w:proofErr w:type="spellEnd"/>
      <w:r>
        <w:rPr>
          <w:rFonts w:ascii="Times New Roman" w:hAnsi="Times New Roman" w:cs="Times New Roman"/>
          <w:sz w:val="24"/>
          <w:szCs w:val="24"/>
        </w:rPr>
        <w:t xml:space="preserve"> </w:t>
      </w:r>
    </w:p>
    <w:p w:rsidR="00532B1B" w:rsidRDefault="00532B1B" w:rsidP="00E922C6">
      <w:pPr>
        <w:pStyle w:val="ListParagraph"/>
        <w:numPr>
          <w:ilvl w:val="0"/>
          <w:numId w:val="20"/>
        </w:numPr>
        <w:jc w:val="both"/>
        <w:rPr>
          <w:rFonts w:ascii="Times New Roman" w:hAnsi="Times New Roman" w:cs="Times New Roman"/>
          <w:sz w:val="24"/>
          <w:szCs w:val="24"/>
        </w:rPr>
      </w:pPr>
      <w:proofErr w:type="spellStart"/>
      <w:r>
        <w:rPr>
          <w:rFonts w:ascii="Times New Roman" w:hAnsi="Times New Roman" w:cs="Times New Roman"/>
          <w:sz w:val="24"/>
          <w:szCs w:val="24"/>
        </w:rPr>
        <w:t>Umesh</w:t>
      </w:r>
      <w:proofErr w:type="spellEnd"/>
      <w:r>
        <w:rPr>
          <w:rFonts w:ascii="Times New Roman" w:hAnsi="Times New Roman" w:cs="Times New Roman"/>
          <w:sz w:val="24"/>
          <w:szCs w:val="24"/>
        </w:rPr>
        <w:t xml:space="preserve"> Sharma </w:t>
      </w:r>
    </w:p>
    <w:p w:rsidR="00532B1B" w:rsidRDefault="00532B1B" w:rsidP="00E922C6">
      <w:pPr>
        <w:pStyle w:val="ListParagraph"/>
        <w:numPr>
          <w:ilvl w:val="0"/>
          <w:numId w:val="20"/>
        </w:numPr>
        <w:jc w:val="both"/>
        <w:rPr>
          <w:rFonts w:ascii="Times New Roman" w:hAnsi="Times New Roman" w:cs="Times New Roman"/>
          <w:sz w:val="24"/>
          <w:szCs w:val="24"/>
        </w:rPr>
      </w:pPr>
      <w:proofErr w:type="spellStart"/>
      <w:r>
        <w:rPr>
          <w:rFonts w:ascii="Times New Roman" w:hAnsi="Times New Roman" w:cs="Times New Roman"/>
          <w:sz w:val="24"/>
          <w:szCs w:val="24"/>
        </w:rPr>
        <w:t>Durgesh</w:t>
      </w:r>
      <w:proofErr w:type="spellEnd"/>
      <w:r>
        <w:rPr>
          <w:rFonts w:ascii="Times New Roman" w:hAnsi="Times New Roman" w:cs="Times New Roman"/>
          <w:sz w:val="24"/>
          <w:szCs w:val="24"/>
        </w:rPr>
        <w:t xml:space="preserve"> Sahay </w:t>
      </w:r>
    </w:p>
    <w:p w:rsidR="00532B1B" w:rsidRDefault="00532B1B" w:rsidP="00532B1B">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3B1364">
        <w:rPr>
          <w:rFonts w:ascii="Times New Roman" w:hAnsi="Times New Roman" w:cs="Times New Roman"/>
          <w:sz w:val="24"/>
          <w:szCs w:val="24"/>
        </w:rPr>
        <w:t>Vinay Badhwar</w:t>
      </w:r>
    </w:p>
    <w:p w:rsidR="00532B1B" w:rsidRDefault="00532B1B" w:rsidP="00532B1B">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532B1B" w:rsidRDefault="00532B1B" w:rsidP="00532B1B">
      <w:pPr>
        <w:jc w:val="both"/>
        <w:rPr>
          <w:rFonts w:ascii="Times New Roman" w:hAnsi="Times New Roman" w:cs="Times New Roman"/>
          <w:sz w:val="24"/>
          <w:szCs w:val="24"/>
        </w:rPr>
      </w:pPr>
      <w:r>
        <w:rPr>
          <w:rFonts w:ascii="Times New Roman" w:hAnsi="Times New Roman" w:cs="Times New Roman"/>
          <w:sz w:val="24"/>
          <w:szCs w:val="24"/>
        </w:rPr>
        <w:t xml:space="preserve">Vice Admiral Vinay Badhwar, the National Hydro-grapher to the Government of India, has been awarded with the 2019 Edition of the Alexander Dalrymple Award. This has been given for his outstanding contribution to Indian hydrography and across the broader Indian Ocean region. It was presented by the UK Ministry of Defence. The recipient of the award is selected by the chief Committee of the UK Hydrographic Office. </w:t>
      </w:r>
    </w:p>
    <w:p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11</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Pr="00446283">
        <w:rPr>
          <w:rFonts w:ascii="Times New Roman" w:hAnsi="Times New Roman" w:cs="Times New Roman"/>
          <w:sz w:val="24"/>
          <w:szCs w:val="24"/>
        </w:rPr>
        <w:t xml:space="preserve">Which </w:t>
      </w:r>
      <w:r>
        <w:rPr>
          <w:rFonts w:ascii="Times New Roman" w:hAnsi="Times New Roman" w:cs="Times New Roman"/>
          <w:sz w:val="24"/>
          <w:szCs w:val="24"/>
        </w:rPr>
        <w:t>organization has initiate a mission to make it net zero carbon emission by 2030</w:t>
      </w:r>
      <w:r w:rsidRPr="00446283">
        <w:rPr>
          <w:rFonts w:ascii="Times New Roman" w:hAnsi="Times New Roman" w:cs="Times New Roman"/>
          <w:sz w:val="24"/>
          <w:szCs w:val="24"/>
        </w:rPr>
        <w:t>?</w:t>
      </w:r>
    </w:p>
    <w:p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Option</w:t>
      </w:r>
    </w:p>
    <w:p w:rsidR="00662875" w:rsidRPr="00332BD5" w:rsidRDefault="00662875" w:rsidP="00662875">
      <w:pPr>
        <w:pStyle w:val="ListParagraph"/>
        <w:numPr>
          <w:ilvl w:val="0"/>
          <w:numId w:val="33"/>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Indian railways </w:t>
      </w:r>
    </w:p>
    <w:p w:rsidR="00662875" w:rsidRPr="00332BD5" w:rsidRDefault="00662875" w:rsidP="00662875">
      <w:pPr>
        <w:pStyle w:val="ListParagraph"/>
        <w:numPr>
          <w:ilvl w:val="0"/>
          <w:numId w:val="33"/>
        </w:numPr>
        <w:tabs>
          <w:tab w:val="left" w:pos="1935"/>
        </w:tabs>
        <w:spacing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NHAI</w:t>
      </w:r>
    </w:p>
    <w:p w:rsidR="00662875" w:rsidRPr="00332BD5" w:rsidRDefault="00662875" w:rsidP="00662875">
      <w:pPr>
        <w:pStyle w:val="ListParagraph"/>
        <w:numPr>
          <w:ilvl w:val="0"/>
          <w:numId w:val="33"/>
        </w:numPr>
        <w:tabs>
          <w:tab w:val="left" w:pos="1935"/>
        </w:tabs>
        <w:spacing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Delhi Government</w:t>
      </w:r>
    </w:p>
    <w:p w:rsidR="00662875" w:rsidRPr="00332BD5" w:rsidRDefault="00662875" w:rsidP="00662875">
      <w:pPr>
        <w:pStyle w:val="ListParagraph"/>
        <w:numPr>
          <w:ilvl w:val="0"/>
          <w:numId w:val="33"/>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SEZ zone</w:t>
      </w:r>
    </w:p>
    <w:p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Pr>
          <w:rFonts w:ascii="Times New Roman" w:hAnsi="Times New Roman" w:cs="Times New Roman"/>
          <w:sz w:val="24"/>
          <w:szCs w:val="24"/>
        </w:rPr>
        <w:t xml:space="preserve">Indian Railways </w:t>
      </w:r>
    </w:p>
    <w:p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rsidR="00662875" w:rsidRPr="00332BD5" w:rsidRDefault="00662875"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Indian railways has set on a mission mode of becoming a green railway by 2030. To achieve net zero carbon emission, Indian railways has taken steps toward </w:t>
      </w:r>
      <w:r w:rsidR="00587385">
        <w:rPr>
          <w:rFonts w:ascii="Times New Roman" w:hAnsi="Times New Roman" w:cs="Times New Roman"/>
          <w:color w:val="000000"/>
          <w:sz w:val="24"/>
          <w:szCs w:val="24"/>
          <w:shd w:val="clear" w:color="auto" w:fill="FFFFFF"/>
        </w:rPr>
        <w:t xml:space="preserve">railway electrification, improving energy efficiency of locomotives &amp; trains, fitting bio toilets in coaches and switching to renewable source of energy. </w:t>
      </w:r>
      <w:r>
        <w:rPr>
          <w:rFonts w:ascii="Times New Roman" w:hAnsi="Times New Roman" w:cs="Times New Roman"/>
          <w:color w:val="000000"/>
          <w:sz w:val="24"/>
          <w:szCs w:val="24"/>
          <w:shd w:val="clear" w:color="auto" w:fill="FFFFFF"/>
        </w:rPr>
        <w:t xml:space="preserve"> </w:t>
      </w:r>
    </w:p>
    <w:p w:rsidR="00662875" w:rsidRDefault="00662875" w:rsidP="00662875">
      <w:pPr>
        <w:pStyle w:val="NormalWeb"/>
        <w:shd w:val="clear" w:color="auto" w:fill="FFFFFF"/>
        <w:spacing w:before="0" w:beforeAutospacing="0" w:after="0" w:afterAutospacing="0"/>
        <w:jc w:val="both"/>
        <w:rPr>
          <w:rFonts w:eastAsiaTheme="minorHAnsi"/>
          <w:lang w:val="en-GB"/>
        </w:rPr>
      </w:pP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2</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87385">
        <w:rPr>
          <w:rFonts w:ascii="Times New Roman" w:hAnsi="Times New Roman" w:cs="Times New Roman"/>
          <w:sz w:val="24"/>
          <w:szCs w:val="24"/>
        </w:rPr>
        <w:t>Which international giant is committed to a $10-billion investment in India over next 5 to 7 years</w:t>
      </w:r>
      <w:r w:rsidRPr="00446283">
        <w:rPr>
          <w:rFonts w:ascii="Times New Roman" w:hAnsi="Times New Roman" w:cs="Times New Roman"/>
          <w:sz w:val="24"/>
          <w:szCs w:val="24"/>
        </w:rPr>
        <w:t xml:space="preserve">? </w:t>
      </w:r>
    </w:p>
    <w:p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rsidR="00662875" w:rsidRPr="00332BD5" w:rsidRDefault="00587385" w:rsidP="00662875">
      <w:pPr>
        <w:pStyle w:val="ListParagraph"/>
        <w:numPr>
          <w:ilvl w:val="0"/>
          <w:numId w:val="3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Google</w:t>
      </w:r>
    </w:p>
    <w:p w:rsidR="00662875" w:rsidRPr="00332BD5" w:rsidRDefault="00662875" w:rsidP="00662875">
      <w:pPr>
        <w:pStyle w:val="ListParagraph"/>
        <w:numPr>
          <w:ilvl w:val="0"/>
          <w:numId w:val="34"/>
        </w:numPr>
        <w:tabs>
          <w:tab w:val="left" w:pos="1935"/>
        </w:tabs>
        <w:spacing w:line="360" w:lineRule="auto"/>
        <w:jc w:val="both"/>
        <w:rPr>
          <w:rFonts w:ascii="Times New Roman" w:hAnsi="Times New Roman" w:cs="Times New Roman"/>
          <w:sz w:val="24"/>
          <w:szCs w:val="24"/>
        </w:rPr>
      </w:pPr>
      <w:r w:rsidRPr="00332BD5">
        <w:rPr>
          <w:rFonts w:ascii="Times New Roman" w:hAnsi="Times New Roman" w:cs="Times New Roman"/>
          <w:sz w:val="24"/>
          <w:szCs w:val="24"/>
        </w:rPr>
        <w:t>Facebook</w:t>
      </w:r>
    </w:p>
    <w:p w:rsidR="00662875" w:rsidRPr="00332BD5" w:rsidRDefault="00587385" w:rsidP="00662875">
      <w:pPr>
        <w:pStyle w:val="ListParagraph"/>
        <w:numPr>
          <w:ilvl w:val="0"/>
          <w:numId w:val="34"/>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Walmart</w:t>
      </w:r>
    </w:p>
    <w:p w:rsidR="00662875" w:rsidRPr="00332BD5" w:rsidRDefault="00662875" w:rsidP="00662875">
      <w:pPr>
        <w:pStyle w:val="ListParagraph"/>
        <w:numPr>
          <w:ilvl w:val="0"/>
          <w:numId w:val="34"/>
        </w:num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sz w:val="24"/>
          <w:szCs w:val="24"/>
        </w:rPr>
        <w:t>Microsoft</w:t>
      </w:r>
    </w:p>
    <w:p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Pr>
          <w:rFonts w:ascii="Times New Roman" w:hAnsi="Times New Roman" w:cs="Times New Roman"/>
          <w:sz w:val="24"/>
          <w:szCs w:val="24"/>
        </w:rPr>
        <w:t>Google</w:t>
      </w:r>
    </w:p>
    <w:p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p>
    <w:p w:rsidR="00662875" w:rsidRDefault="00587385" w:rsidP="00662875">
      <w:pPr>
        <w:tabs>
          <w:tab w:val="left" w:pos="1935"/>
        </w:tabs>
        <w:spacing w:after="0" w:line="360" w:lineRule="auto"/>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 xml:space="preserve">Google for India digitalization fund is a fund being setup by google through which it will invest $10 Billion in the country. It will be invested through a mix of equity investments, partnerships, operations, </w:t>
      </w:r>
      <w:proofErr w:type="gramStart"/>
      <w:r>
        <w:rPr>
          <w:rFonts w:ascii="Times New Roman" w:hAnsi="Times New Roman" w:cs="Times New Roman"/>
          <w:sz w:val="24"/>
          <w:szCs w:val="24"/>
        </w:rPr>
        <w:t>Infrastructure</w:t>
      </w:r>
      <w:proofErr w:type="gramEnd"/>
      <w:r>
        <w:rPr>
          <w:rFonts w:ascii="Times New Roman" w:hAnsi="Times New Roman" w:cs="Times New Roman"/>
          <w:sz w:val="24"/>
          <w:szCs w:val="24"/>
        </w:rPr>
        <w:t xml:space="preserve"> and ecosystem investments</w:t>
      </w:r>
      <w:r w:rsidR="00662875" w:rsidRPr="004442C8">
        <w:rPr>
          <w:rFonts w:ascii="Times New Roman" w:hAnsi="Times New Roman" w:cs="Times New Roman"/>
          <w:color w:val="212121"/>
          <w:sz w:val="24"/>
          <w:szCs w:val="24"/>
          <w:shd w:val="clear" w:color="auto" w:fill="FFFFFF"/>
        </w:rPr>
        <w:t>.</w:t>
      </w:r>
      <w:r>
        <w:rPr>
          <w:rFonts w:ascii="Times New Roman" w:hAnsi="Times New Roman" w:cs="Times New Roman"/>
          <w:color w:val="212121"/>
          <w:sz w:val="24"/>
          <w:szCs w:val="24"/>
          <w:shd w:val="clear" w:color="auto" w:fill="FFFFFF"/>
        </w:rPr>
        <w:t xml:space="preserve"> With this google plan to scale up its India operations and become a key player in India’s digital ecosystem.</w:t>
      </w:r>
    </w:p>
    <w:p w:rsidR="00662875" w:rsidRDefault="00662875" w:rsidP="00662875">
      <w:pPr>
        <w:tabs>
          <w:tab w:val="left" w:pos="1935"/>
        </w:tabs>
        <w:spacing w:after="0" w:line="360" w:lineRule="auto"/>
        <w:jc w:val="both"/>
        <w:rPr>
          <w:rFonts w:ascii="Times New Roman" w:hAnsi="Times New Roman" w:cs="Times New Roman"/>
          <w:color w:val="212121"/>
          <w:sz w:val="24"/>
          <w:szCs w:val="24"/>
          <w:shd w:val="clear" w:color="auto" w:fill="FFFFFF"/>
        </w:rPr>
      </w:pPr>
    </w:p>
    <w:p w:rsidR="00662875" w:rsidRPr="00587385" w:rsidRDefault="00662875" w:rsidP="00587385">
      <w:pPr>
        <w:tabs>
          <w:tab w:val="left" w:pos="1935"/>
        </w:tabs>
        <w:spacing w:after="0" w:line="240" w:lineRule="auto"/>
        <w:jc w:val="both"/>
        <w:rPr>
          <w:rFonts w:ascii="Times New Roman" w:hAnsi="Times New Roman" w:cs="Times New Roman"/>
          <w:sz w:val="28"/>
          <w:szCs w:val="28"/>
        </w:rPr>
      </w:pPr>
      <w:r w:rsidRPr="00587385">
        <w:rPr>
          <w:rFonts w:ascii="Times New Roman" w:hAnsi="Times New Roman" w:cs="Times New Roman"/>
          <w:b/>
          <w:bCs/>
          <w:color w:val="000000"/>
          <w:sz w:val="24"/>
          <w:szCs w:val="24"/>
        </w:rPr>
        <w:t>Question Number: 13</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w:t>
      </w:r>
      <w:r>
        <w:rPr>
          <w:b/>
          <w:bCs/>
          <w:color w:val="000000"/>
        </w:rPr>
        <w:t xml:space="preserve">uestion Difficulty Level: </w:t>
      </w:r>
      <w:r w:rsidR="00655AD6">
        <w:rPr>
          <w:b/>
          <w:bCs/>
          <w:color w:val="000000"/>
        </w:rPr>
        <w:t>Medium</w:t>
      </w:r>
      <w:r>
        <w:rPr>
          <w:b/>
          <w:bCs/>
          <w:color w:val="000000"/>
        </w:rPr>
        <w:t xml:space="preserve"> </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662875"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87385">
        <w:rPr>
          <w:rFonts w:ascii="Times New Roman" w:hAnsi="Times New Roman" w:cs="Times New Roman"/>
          <w:sz w:val="24"/>
          <w:szCs w:val="24"/>
        </w:rPr>
        <w:t xml:space="preserve">Recently NABARD launches initiative for </w:t>
      </w:r>
      <w:proofErr w:type="gramStart"/>
      <w:r w:rsidR="00587385">
        <w:rPr>
          <w:rFonts w:ascii="Times New Roman" w:hAnsi="Times New Roman" w:cs="Times New Roman"/>
          <w:sz w:val="24"/>
          <w:szCs w:val="24"/>
        </w:rPr>
        <w:t>Rural</w:t>
      </w:r>
      <w:proofErr w:type="gramEnd"/>
      <w:r w:rsidR="00587385">
        <w:rPr>
          <w:rFonts w:ascii="Times New Roman" w:hAnsi="Times New Roman" w:cs="Times New Roman"/>
          <w:sz w:val="24"/>
          <w:szCs w:val="24"/>
        </w:rPr>
        <w:t xml:space="preserve"> development on which of its foundation day</w:t>
      </w:r>
      <w:r w:rsidRPr="00446283">
        <w:rPr>
          <w:rFonts w:ascii="Times New Roman" w:hAnsi="Times New Roman" w:cs="Times New Roman"/>
          <w:sz w:val="24"/>
          <w:szCs w:val="24"/>
        </w:rPr>
        <w:t>?</w:t>
      </w:r>
      <w:r w:rsidRPr="00446283">
        <w:rPr>
          <w:rFonts w:ascii="Times New Roman" w:hAnsi="Times New Roman" w:cs="Times New Roman"/>
          <w:bCs/>
          <w:color w:val="000000"/>
          <w:sz w:val="24"/>
          <w:szCs w:val="24"/>
        </w:rPr>
        <w:t xml:space="preserve"> </w:t>
      </w:r>
    </w:p>
    <w:p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rsidR="00662875" w:rsidRPr="00446283" w:rsidRDefault="00587385" w:rsidP="00662875">
      <w:pPr>
        <w:pStyle w:val="ListParagraph"/>
        <w:numPr>
          <w:ilvl w:val="0"/>
          <w:numId w:val="4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39</w:t>
      </w:r>
      <w:r w:rsidRPr="00587385">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662875" w:rsidRPr="00446283" w:rsidRDefault="00587385" w:rsidP="00662875">
      <w:pPr>
        <w:pStyle w:val="ListParagraph"/>
        <w:numPr>
          <w:ilvl w:val="0"/>
          <w:numId w:val="4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12</w:t>
      </w:r>
      <w:r w:rsidRPr="00587385">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662875" w:rsidRPr="00446283" w:rsidRDefault="00587385" w:rsidP="00662875">
      <w:pPr>
        <w:pStyle w:val="ListParagraph"/>
        <w:numPr>
          <w:ilvl w:val="0"/>
          <w:numId w:val="42"/>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30</w:t>
      </w:r>
      <w:r w:rsidRPr="00587385">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662875" w:rsidRPr="00446283" w:rsidRDefault="00655AD6" w:rsidP="00662875">
      <w:pPr>
        <w:pStyle w:val="ListParagraph"/>
        <w:numPr>
          <w:ilvl w:val="0"/>
          <w:numId w:val="42"/>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20</w:t>
      </w:r>
      <w:r w:rsidRPr="00655AD6">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655AD6">
        <w:rPr>
          <w:rFonts w:ascii="Times New Roman" w:hAnsi="Times New Roman" w:cs="Times New Roman"/>
          <w:sz w:val="24"/>
          <w:szCs w:val="24"/>
        </w:rPr>
        <w:t>39</w:t>
      </w:r>
      <w:r w:rsidR="00655AD6" w:rsidRPr="00655AD6">
        <w:rPr>
          <w:rFonts w:ascii="Times New Roman" w:hAnsi="Times New Roman" w:cs="Times New Roman"/>
          <w:sz w:val="24"/>
          <w:szCs w:val="24"/>
          <w:vertAlign w:val="superscript"/>
        </w:rPr>
        <w:t>th</w:t>
      </w:r>
      <w:r w:rsidR="00655AD6">
        <w:rPr>
          <w:rFonts w:ascii="Times New Roman" w:hAnsi="Times New Roman" w:cs="Times New Roman"/>
          <w:sz w:val="24"/>
          <w:szCs w:val="24"/>
        </w:rPr>
        <w:t xml:space="preserve"> </w:t>
      </w:r>
    </w:p>
    <w:p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rsidR="00655AD6" w:rsidRPr="00655AD6" w:rsidRDefault="00655AD6" w:rsidP="00662875">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NABARD launches initiatives for Rural India on its 39</w:t>
      </w:r>
      <w:r w:rsidRPr="00655AD6">
        <w:rPr>
          <w:rFonts w:ascii="Times New Roman" w:hAnsi="Times New Roman" w:cs="Times New Roman"/>
          <w:color w:val="000000"/>
          <w:sz w:val="24"/>
          <w:szCs w:val="24"/>
          <w:shd w:val="clear" w:color="auto" w:fill="FFFFFF"/>
          <w:vertAlign w:val="superscript"/>
        </w:rPr>
        <w:t>th</w:t>
      </w:r>
      <w:r>
        <w:rPr>
          <w:rFonts w:ascii="Times New Roman" w:hAnsi="Times New Roman" w:cs="Times New Roman"/>
          <w:color w:val="000000"/>
          <w:sz w:val="24"/>
          <w:szCs w:val="24"/>
          <w:shd w:val="clear" w:color="auto" w:fill="FFFFFF"/>
          <w:vertAlign w:val="superscript"/>
        </w:rPr>
        <w:t xml:space="preserve"> </w:t>
      </w:r>
      <w:r>
        <w:rPr>
          <w:rFonts w:ascii="Times New Roman" w:hAnsi="Times New Roman" w:cs="Times New Roman"/>
          <w:color w:val="000000"/>
          <w:sz w:val="24"/>
          <w:szCs w:val="24"/>
          <w:shd w:val="clear" w:color="auto" w:fill="FFFFFF"/>
        </w:rPr>
        <w:t>foundation day. These steps will boost offtake of economic activities in areas grappling with reverse migration. NABARD announced Rs.5</w:t>
      </w:r>
      <w:proofErr w:type="gramStart"/>
      <w:r>
        <w:rPr>
          <w:rFonts w:ascii="Times New Roman" w:hAnsi="Times New Roman" w:cs="Times New Roman"/>
          <w:color w:val="000000"/>
          <w:sz w:val="24"/>
          <w:szCs w:val="24"/>
          <w:shd w:val="clear" w:color="auto" w:fill="FFFFFF"/>
        </w:rPr>
        <w:t>,000</w:t>
      </w:r>
      <w:proofErr w:type="gramEnd"/>
      <w:r>
        <w:rPr>
          <w:rFonts w:ascii="Times New Roman" w:hAnsi="Times New Roman" w:cs="Times New Roman"/>
          <w:color w:val="000000"/>
          <w:sz w:val="24"/>
          <w:szCs w:val="24"/>
          <w:shd w:val="clear" w:color="auto" w:fill="FFFFFF"/>
        </w:rPr>
        <w:t xml:space="preserve"> crore of refinance to the beneficiaries of its 2,150 watershed development projects. </w:t>
      </w:r>
      <w:r>
        <w:rPr>
          <w:rFonts w:ascii="Times New Roman" w:hAnsi="Times New Roman" w:cs="Times New Roman"/>
          <w:color w:val="000000"/>
          <w:sz w:val="24"/>
          <w:szCs w:val="24"/>
          <w:shd w:val="clear" w:color="auto" w:fill="FFFFFF"/>
          <w:vertAlign w:val="superscript"/>
        </w:rPr>
        <w:t xml:space="preserve">     </w:t>
      </w:r>
    </w:p>
    <w:p w:rsidR="00662875" w:rsidRDefault="00662875" w:rsidP="00662875">
      <w:pPr>
        <w:pStyle w:val="NormalWeb"/>
        <w:shd w:val="clear" w:color="auto" w:fill="FFFFFF"/>
        <w:spacing w:before="0" w:beforeAutospacing="0" w:after="0" w:afterAutospacing="0"/>
        <w:jc w:val="both"/>
        <w:rPr>
          <w:rFonts w:eastAsiaTheme="minorHAnsi"/>
          <w:color w:val="000000"/>
          <w:shd w:val="clear" w:color="auto" w:fill="FFFFFF"/>
          <w:lang w:val="en-GB"/>
        </w:rPr>
      </w:pP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4</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662875" w:rsidRDefault="00662875" w:rsidP="00662875">
      <w:pPr>
        <w:tabs>
          <w:tab w:val="left" w:pos="1935"/>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55AD6">
        <w:rPr>
          <w:rFonts w:ascii="Times New Roman" w:hAnsi="Times New Roman" w:cs="Times New Roman"/>
          <w:sz w:val="24"/>
          <w:szCs w:val="24"/>
        </w:rPr>
        <w:t>Recently first parcel train was started by Indian railway for which country</w:t>
      </w:r>
      <w:r w:rsidRPr="00446283">
        <w:rPr>
          <w:rFonts w:ascii="Times New Roman" w:hAnsi="Times New Roman" w:cs="Times New Roman"/>
          <w:sz w:val="24"/>
          <w:szCs w:val="24"/>
        </w:rPr>
        <w:t>?</w:t>
      </w:r>
    </w:p>
    <w:p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rsidR="00662875" w:rsidRPr="00332BD5" w:rsidRDefault="00655AD6" w:rsidP="00662875">
      <w:pPr>
        <w:pStyle w:val="ListParagraph"/>
        <w:numPr>
          <w:ilvl w:val="0"/>
          <w:numId w:val="35"/>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Bangladesh</w:t>
      </w:r>
    </w:p>
    <w:p w:rsidR="00662875" w:rsidRPr="00332BD5" w:rsidRDefault="00655AD6" w:rsidP="00662875">
      <w:pPr>
        <w:pStyle w:val="ListParagraph"/>
        <w:numPr>
          <w:ilvl w:val="0"/>
          <w:numId w:val="35"/>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Nepal</w:t>
      </w:r>
    </w:p>
    <w:p w:rsidR="00662875" w:rsidRPr="00332BD5" w:rsidRDefault="00655AD6" w:rsidP="00662875">
      <w:pPr>
        <w:pStyle w:val="ListParagraph"/>
        <w:numPr>
          <w:ilvl w:val="0"/>
          <w:numId w:val="35"/>
        </w:numPr>
        <w:tabs>
          <w:tab w:val="left" w:pos="1935"/>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Srilanka</w:t>
      </w:r>
      <w:proofErr w:type="spellEnd"/>
    </w:p>
    <w:p w:rsidR="00662875" w:rsidRPr="00332BD5" w:rsidRDefault="00655AD6" w:rsidP="00662875">
      <w:pPr>
        <w:pStyle w:val="ListParagraph"/>
        <w:numPr>
          <w:ilvl w:val="0"/>
          <w:numId w:val="35"/>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Pakistan</w:t>
      </w:r>
    </w:p>
    <w:p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lastRenderedPageBreak/>
        <w:t xml:space="preserve">Answer: </w:t>
      </w:r>
      <w:r w:rsidR="00655AD6">
        <w:rPr>
          <w:rFonts w:ascii="Times New Roman" w:hAnsi="Times New Roman" w:cs="Times New Roman"/>
          <w:sz w:val="24"/>
          <w:szCs w:val="24"/>
        </w:rPr>
        <w:t>Bangladesh</w:t>
      </w:r>
    </w:p>
    <w:p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Solution:</w:t>
      </w:r>
      <w:r w:rsidRPr="00332BD5">
        <w:rPr>
          <w:rFonts w:ascii="Times New Roman" w:hAnsi="Times New Roman" w:cs="Times New Roman"/>
          <w:sz w:val="24"/>
          <w:szCs w:val="24"/>
        </w:rPr>
        <w:t xml:space="preserve"> </w:t>
      </w:r>
    </w:p>
    <w:p w:rsidR="00662875" w:rsidRDefault="00834A77" w:rsidP="00834A77">
      <w:pPr>
        <w:tabs>
          <w:tab w:val="left" w:pos="1935"/>
        </w:tabs>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For the first time Indian railways loaded special parcel train beyond the country borders. Its transported dry </w:t>
      </w:r>
      <w:proofErr w:type="spellStart"/>
      <w:r>
        <w:rPr>
          <w:rFonts w:ascii="Times New Roman" w:hAnsi="Times New Roman" w:cs="Times New Roman"/>
          <w:color w:val="000000"/>
          <w:sz w:val="24"/>
          <w:szCs w:val="24"/>
          <w:shd w:val="clear" w:color="auto" w:fill="FFFFFF"/>
        </w:rPr>
        <w:t>chillies</w:t>
      </w:r>
      <w:proofErr w:type="spellEnd"/>
      <w:r>
        <w:rPr>
          <w:rFonts w:ascii="Times New Roman" w:hAnsi="Times New Roman" w:cs="Times New Roman"/>
          <w:color w:val="000000"/>
          <w:sz w:val="24"/>
          <w:szCs w:val="24"/>
          <w:shd w:val="clear" w:color="auto" w:fill="FFFFFF"/>
        </w:rPr>
        <w:t xml:space="preserve"> from Guntur District of Andhra Pradesh to </w:t>
      </w:r>
      <w:proofErr w:type="spellStart"/>
      <w:r>
        <w:rPr>
          <w:rFonts w:ascii="Times New Roman" w:hAnsi="Times New Roman" w:cs="Times New Roman"/>
          <w:color w:val="000000"/>
          <w:sz w:val="24"/>
          <w:szCs w:val="24"/>
          <w:shd w:val="clear" w:color="auto" w:fill="FFFFFF"/>
        </w:rPr>
        <w:t>Benapole</w:t>
      </w:r>
      <w:proofErr w:type="spellEnd"/>
      <w:r>
        <w:rPr>
          <w:rFonts w:ascii="Times New Roman" w:hAnsi="Times New Roman" w:cs="Times New Roman"/>
          <w:color w:val="000000"/>
          <w:sz w:val="24"/>
          <w:szCs w:val="24"/>
          <w:shd w:val="clear" w:color="auto" w:fill="FFFFFF"/>
        </w:rPr>
        <w:t xml:space="preserve"> in Bangladesh. Guntur and its surrounding areas in the state of Andhra Pradesh are well known for the cultivation of </w:t>
      </w:r>
      <w:proofErr w:type="spellStart"/>
      <w:r>
        <w:rPr>
          <w:rFonts w:ascii="Times New Roman" w:hAnsi="Times New Roman" w:cs="Times New Roman"/>
          <w:color w:val="000000"/>
          <w:sz w:val="24"/>
          <w:szCs w:val="24"/>
          <w:shd w:val="clear" w:color="auto" w:fill="FFFFFF"/>
        </w:rPr>
        <w:t>chillies</w:t>
      </w:r>
      <w:proofErr w:type="spellEnd"/>
      <w:r>
        <w:rPr>
          <w:rFonts w:ascii="Times New Roman" w:hAnsi="Times New Roman" w:cs="Times New Roman"/>
          <w:color w:val="000000"/>
          <w:sz w:val="24"/>
          <w:szCs w:val="24"/>
          <w:shd w:val="clear" w:color="auto" w:fill="FFFFFF"/>
        </w:rPr>
        <w:t>.</w:t>
      </w:r>
    </w:p>
    <w:p w:rsidR="00834A77" w:rsidRPr="00834A77" w:rsidRDefault="00834A77" w:rsidP="00834A77">
      <w:pPr>
        <w:tabs>
          <w:tab w:val="left" w:pos="1935"/>
        </w:tabs>
        <w:spacing w:after="0" w:line="360" w:lineRule="auto"/>
        <w:jc w:val="both"/>
        <w:rPr>
          <w:rFonts w:ascii="Times New Roman" w:hAnsi="Times New Roman" w:cs="Times New Roman"/>
          <w:color w:val="000000"/>
          <w:sz w:val="24"/>
          <w:szCs w:val="24"/>
          <w:shd w:val="clear" w:color="auto" w:fill="FFFFFF"/>
        </w:rPr>
      </w:pP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5</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662875" w:rsidRDefault="00662875" w:rsidP="00662875">
      <w:pPr>
        <w:tabs>
          <w:tab w:val="left" w:pos="1935"/>
        </w:tabs>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sidR="00834A77">
        <w:rPr>
          <w:rFonts w:ascii="Times New Roman" w:hAnsi="Times New Roman" w:cs="Times New Roman"/>
          <w:b/>
          <w:bCs/>
          <w:sz w:val="24"/>
          <w:szCs w:val="24"/>
        </w:rPr>
        <w:t xml:space="preserve"> </w:t>
      </w:r>
      <w:r w:rsidR="00834A77">
        <w:rPr>
          <w:rFonts w:ascii="Times New Roman" w:hAnsi="Times New Roman" w:cs="Times New Roman"/>
          <w:sz w:val="24"/>
          <w:szCs w:val="24"/>
        </w:rPr>
        <w:t>Which state is a quake zone to face earthquakes between July 21 and July 9</w:t>
      </w:r>
      <w:r w:rsidRPr="00446283">
        <w:rPr>
          <w:rFonts w:ascii="Times New Roman" w:hAnsi="Times New Roman" w:cs="Times New Roman"/>
          <w:color w:val="000000"/>
          <w:sz w:val="24"/>
          <w:szCs w:val="24"/>
          <w:shd w:val="clear" w:color="auto" w:fill="FFFFFF"/>
        </w:rPr>
        <w:t>?</w:t>
      </w:r>
    </w:p>
    <w:p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rsidR="00662875" w:rsidRPr="00332BD5" w:rsidRDefault="00834A77" w:rsidP="00662875">
      <w:pPr>
        <w:pStyle w:val="ListParagraph"/>
        <w:numPr>
          <w:ilvl w:val="0"/>
          <w:numId w:val="36"/>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Meghalaya </w:t>
      </w:r>
    </w:p>
    <w:p w:rsidR="00662875" w:rsidRPr="00332BD5" w:rsidRDefault="00834A77" w:rsidP="00662875">
      <w:pPr>
        <w:pStyle w:val="ListParagraph"/>
        <w:numPr>
          <w:ilvl w:val="0"/>
          <w:numId w:val="36"/>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Assam</w:t>
      </w:r>
    </w:p>
    <w:p w:rsidR="00662875" w:rsidRPr="00332BD5" w:rsidRDefault="00834A77" w:rsidP="00662875">
      <w:pPr>
        <w:pStyle w:val="ListParagraph"/>
        <w:numPr>
          <w:ilvl w:val="0"/>
          <w:numId w:val="36"/>
        </w:numPr>
        <w:tabs>
          <w:tab w:val="left" w:pos="1935"/>
        </w:tabs>
        <w:spacing w:line="360" w:lineRule="auto"/>
        <w:jc w:val="both"/>
        <w:rPr>
          <w:rFonts w:ascii="Times New Roman" w:hAnsi="Times New Roman" w:cs="Times New Roman"/>
          <w:sz w:val="24"/>
          <w:szCs w:val="24"/>
        </w:rPr>
      </w:pPr>
      <w:r>
        <w:rPr>
          <w:rFonts w:ascii="Times New Roman" w:hAnsi="Times New Roman" w:cs="Times New Roman"/>
          <w:sz w:val="24"/>
          <w:szCs w:val="24"/>
        </w:rPr>
        <w:t>Mizoram</w:t>
      </w:r>
    </w:p>
    <w:p w:rsidR="00662875" w:rsidRPr="00332BD5" w:rsidRDefault="00834A77" w:rsidP="00662875">
      <w:pPr>
        <w:pStyle w:val="ListParagraph"/>
        <w:numPr>
          <w:ilvl w:val="0"/>
          <w:numId w:val="36"/>
        </w:numPr>
        <w:tabs>
          <w:tab w:val="left" w:pos="193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Arunachal Pradesh</w:t>
      </w:r>
    </w:p>
    <w:p w:rsidR="00662875" w:rsidRPr="00332BD5" w:rsidRDefault="00662875" w:rsidP="00662875">
      <w:pPr>
        <w:tabs>
          <w:tab w:val="left" w:pos="1935"/>
        </w:tabs>
        <w:spacing w:after="0" w:line="360" w:lineRule="auto"/>
        <w:jc w:val="both"/>
        <w:rPr>
          <w:rFonts w:ascii="Times New Roman" w:hAnsi="Times New Roman" w:cs="Times New Roman"/>
          <w:sz w:val="24"/>
          <w:szCs w:val="24"/>
        </w:rPr>
      </w:pPr>
      <w:r w:rsidRPr="00332BD5">
        <w:rPr>
          <w:rFonts w:ascii="Times New Roman" w:hAnsi="Times New Roman" w:cs="Times New Roman"/>
          <w:b/>
          <w:bCs/>
          <w:sz w:val="24"/>
          <w:szCs w:val="24"/>
        </w:rPr>
        <w:t xml:space="preserve">Answer: </w:t>
      </w:r>
      <w:r w:rsidR="00834A77">
        <w:rPr>
          <w:rFonts w:ascii="Times New Roman" w:hAnsi="Times New Roman" w:cs="Times New Roman"/>
          <w:sz w:val="24"/>
          <w:szCs w:val="24"/>
        </w:rPr>
        <w:t>Mizoram</w:t>
      </w:r>
    </w:p>
    <w:p w:rsidR="00662875" w:rsidRPr="00332BD5" w:rsidRDefault="00662875" w:rsidP="00662875">
      <w:pPr>
        <w:tabs>
          <w:tab w:val="left" w:pos="1935"/>
        </w:tabs>
        <w:spacing w:after="0" w:line="360" w:lineRule="auto"/>
        <w:jc w:val="both"/>
        <w:rPr>
          <w:rFonts w:ascii="Times New Roman" w:hAnsi="Times New Roman" w:cs="Times New Roman"/>
          <w:b/>
          <w:bCs/>
          <w:sz w:val="24"/>
          <w:szCs w:val="24"/>
        </w:rPr>
      </w:pPr>
      <w:r w:rsidRPr="00332BD5">
        <w:rPr>
          <w:rFonts w:ascii="Times New Roman" w:hAnsi="Times New Roman" w:cs="Times New Roman"/>
          <w:b/>
          <w:bCs/>
          <w:sz w:val="24"/>
          <w:szCs w:val="24"/>
        </w:rPr>
        <w:t>Solution:</w:t>
      </w:r>
    </w:p>
    <w:p w:rsidR="00662875" w:rsidRPr="00332BD5" w:rsidRDefault="00834A77" w:rsidP="00662875">
      <w:pPr>
        <w:tabs>
          <w:tab w:val="left" w:pos="1935"/>
        </w:tabs>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Mizoram experienced at least eight moderate earthquakes </w:t>
      </w:r>
      <w:r w:rsidR="00604359">
        <w:rPr>
          <w:rFonts w:ascii="Times New Roman" w:hAnsi="Times New Roman" w:cs="Times New Roman"/>
          <w:bCs/>
          <w:sz w:val="24"/>
          <w:szCs w:val="24"/>
        </w:rPr>
        <w:t xml:space="preserve">between July 21 and July 9. Studies attribute to the presence of two geological faults. </w:t>
      </w:r>
      <w:proofErr w:type="spellStart"/>
      <w:r w:rsidR="00604359">
        <w:rPr>
          <w:rFonts w:ascii="Times New Roman" w:hAnsi="Times New Roman" w:cs="Times New Roman"/>
          <w:bCs/>
          <w:sz w:val="24"/>
          <w:szCs w:val="24"/>
        </w:rPr>
        <w:t>Churachandpur</w:t>
      </w:r>
      <w:proofErr w:type="spellEnd"/>
      <w:r w:rsidR="00604359">
        <w:rPr>
          <w:rFonts w:ascii="Times New Roman" w:hAnsi="Times New Roman" w:cs="Times New Roman"/>
          <w:bCs/>
          <w:sz w:val="24"/>
          <w:szCs w:val="24"/>
        </w:rPr>
        <w:t xml:space="preserve"> Mao fault that runs north-south into </w:t>
      </w:r>
      <w:proofErr w:type="spellStart"/>
      <w:r w:rsidR="00604359">
        <w:rPr>
          <w:rFonts w:ascii="Times New Roman" w:hAnsi="Times New Roman" w:cs="Times New Roman"/>
          <w:bCs/>
          <w:sz w:val="24"/>
          <w:szCs w:val="24"/>
        </w:rPr>
        <w:t>Myanmaar</w:t>
      </w:r>
      <w:proofErr w:type="spellEnd"/>
      <w:r w:rsidR="00604359">
        <w:rPr>
          <w:rFonts w:ascii="Times New Roman" w:hAnsi="Times New Roman" w:cs="Times New Roman"/>
          <w:bCs/>
          <w:sz w:val="24"/>
          <w:szCs w:val="24"/>
        </w:rPr>
        <w:t xml:space="preserve"> along the border of </w:t>
      </w:r>
      <w:proofErr w:type="spellStart"/>
      <w:r w:rsidR="00604359">
        <w:rPr>
          <w:rFonts w:ascii="Times New Roman" w:hAnsi="Times New Roman" w:cs="Times New Roman"/>
          <w:bCs/>
          <w:sz w:val="24"/>
          <w:szCs w:val="24"/>
        </w:rPr>
        <w:t>Champhai</w:t>
      </w:r>
      <w:proofErr w:type="spellEnd"/>
      <w:r w:rsidR="00604359">
        <w:rPr>
          <w:rFonts w:ascii="Times New Roman" w:hAnsi="Times New Roman" w:cs="Times New Roman"/>
          <w:bCs/>
          <w:sz w:val="24"/>
          <w:szCs w:val="24"/>
        </w:rPr>
        <w:t xml:space="preserve"> district. Mat fault that runs northwest- southeast across Mizoram, beneath river Mat near </w:t>
      </w:r>
      <w:proofErr w:type="spellStart"/>
      <w:r w:rsidR="00604359">
        <w:rPr>
          <w:rFonts w:ascii="Times New Roman" w:hAnsi="Times New Roman" w:cs="Times New Roman"/>
          <w:bCs/>
          <w:sz w:val="24"/>
          <w:szCs w:val="24"/>
        </w:rPr>
        <w:t>serchhip</w:t>
      </w:r>
      <w:proofErr w:type="spellEnd"/>
      <w:r w:rsidR="00604359">
        <w:rPr>
          <w:rFonts w:ascii="Times New Roman" w:hAnsi="Times New Roman" w:cs="Times New Roman"/>
          <w:bCs/>
          <w:sz w:val="24"/>
          <w:szCs w:val="24"/>
        </w:rPr>
        <w:t xml:space="preserve">.  </w:t>
      </w:r>
    </w:p>
    <w:p w:rsidR="00662875" w:rsidRPr="00332BD5" w:rsidRDefault="00662875" w:rsidP="00662875">
      <w:pPr>
        <w:tabs>
          <w:tab w:val="left" w:pos="1935"/>
        </w:tabs>
        <w:spacing w:line="360" w:lineRule="auto"/>
        <w:jc w:val="both"/>
        <w:rPr>
          <w:rFonts w:ascii="Times New Roman" w:hAnsi="Times New Roman" w:cs="Times New Roman"/>
          <w:b/>
          <w:bCs/>
          <w:sz w:val="24"/>
          <w:szCs w:val="24"/>
        </w:rPr>
      </w:pP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6</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lastRenderedPageBreak/>
        <w:t>Concept:</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662875" w:rsidRDefault="00662875" w:rsidP="00662875">
      <w:pPr>
        <w:spacing w:line="360" w:lineRule="auto"/>
        <w:jc w:val="both"/>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proofErr w:type="spellStart"/>
      <w:r w:rsidR="00604359">
        <w:rPr>
          <w:rFonts w:ascii="Times New Roman" w:hAnsi="Times New Roman" w:cs="Times New Roman"/>
          <w:color w:val="000000"/>
          <w:sz w:val="24"/>
          <w:szCs w:val="24"/>
        </w:rPr>
        <w:t>Biocon’s</w:t>
      </w:r>
      <w:proofErr w:type="spellEnd"/>
      <w:r w:rsidR="00604359">
        <w:rPr>
          <w:rFonts w:ascii="Times New Roman" w:hAnsi="Times New Roman" w:cs="Times New Roman"/>
          <w:color w:val="000000"/>
          <w:sz w:val="24"/>
          <w:szCs w:val="24"/>
        </w:rPr>
        <w:t xml:space="preserve"> </w:t>
      </w:r>
      <w:proofErr w:type="spellStart"/>
      <w:r w:rsidR="00604359">
        <w:rPr>
          <w:rFonts w:ascii="Times New Roman" w:hAnsi="Times New Roman" w:cs="Times New Roman"/>
          <w:color w:val="000000"/>
          <w:sz w:val="24"/>
          <w:szCs w:val="24"/>
        </w:rPr>
        <w:t>Itolizumab</w:t>
      </w:r>
      <w:proofErr w:type="spellEnd"/>
      <w:r w:rsidR="00604359">
        <w:rPr>
          <w:rFonts w:ascii="Times New Roman" w:hAnsi="Times New Roman" w:cs="Times New Roman"/>
          <w:color w:val="000000"/>
          <w:sz w:val="24"/>
          <w:szCs w:val="24"/>
        </w:rPr>
        <w:t xml:space="preserve"> drug got approval by DCGI for restricted emergency use in treating covid-19 patient. The company belong to which state</w:t>
      </w:r>
      <w:r w:rsidRPr="00446283">
        <w:rPr>
          <w:rFonts w:ascii="Times New Roman" w:hAnsi="Times New Roman" w:cs="Times New Roman"/>
          <w:color w:val="000000"/>
          <w:sz w:val="24"/>
          <w:szCs w:val="24"/>
        </w:rPr>
        <w:t>?</w:t>
      </w:r>
    </w:p>
    <w:p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rsidR="00662875" w:rsidRPr="00332BD5" w:rsidRDefault="00604359" w:rsidP="00662875">
      <w:pPr>
        <w:pStyle w:val="ListParagraph"/>
        <w:numPr>
          <w:ilvl w:val="0"/>
          <w:numId w:val="37"/>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Tamil Nadu</w:t>
      </w:r>
    </w:p>
    <w:p w:rsidR="00662875" w:rsidRPr="00332BD5" w:rsidRDefault="00604359" w:rsidP="00662875">
      <w:pPr>
        <w:pStyle w:val="ListParagraph"/>
        <w:numPr>
          <w:ilvl w:val="0"/>
          <w:numId w:val="37"/>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Andhra Pradesh </w:t>
      </w:r>
    </w:p>
    <w:p w:rsidR="00662875" w:rsidRPr="00332BD5" w:rsidRDefault="00604359" w:rsidP="00662875">
      <w:pPr>
        <w:pStyle w:val="ListParagraph"/>
        <w:numPr>
          <w:ilvl w:val="0"/>
          <w:numId w:val="37"/>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Bangalore</w:t>
      </w:r>
    </w:p>
    <w:p w:rsidR="00662875" w:rsidRPr="00332BD5" w:rsidRDefault="00604359" w:rsidP="00662875">
      <w:pPr>
        <w:pStyle w:val="ListParagraph"/>
        <w:numPr>
          <w:ilvl w:val="0"/>
          <w:numId w:val="37"/>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Delhi</w:t>
      </w:r>
    </w:p>
    <w:p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604359">
        <w:rPr>
          <w:rFonts w:ascii="Times New Roman" w:hAnsi="Times New Roman" w:cs="Times New Roman"/>
          <w:color w:val="000000"/>
          <w:sz w:val="24"/>
          <w:szCs w:val="24"/>
        </w:rPr>
        <w:t>Bangalore</w:t>
      </w:r>
    </w:p>
    <w:p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Solution:</w:t>
      </w:r>
    </w:p>
    <w:p w:rsidR="00662875" w:rsidRPr="00332BD5" w:rsidRDefault="00604359" w:rsidP="00662875">
      <w:pPr>
        <w:spacing w:after="0"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shd w:val="clear" w:color="auto" w:fill="FFFFFF"/>
        </w:rPr>
        <w:t>Biocon’s</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Banglore</w:t>
      </w:r>
      <w:proofErr w:type="spellEnd"/>
      <w:r>
        <w:rPr>
          <w:rFonts w:ascii="Times New Roman" w:hAnsi="Times New Roman" w:cs="Times New Roman"/>
          <w:color w:val="000000"/>
          <w:sz w:val="24"/>
          <w:szCs w:val="24"/>
          <w:shd w:val="clear" w:color="auto" w:fill="FFFFFF"/>
        </w:rPr>
        <w:t xml:space="preserve"> based pharma company) </w:t>
      </w:r>
      <w:proofErr w:type="spellStart"/>
      <w:r>
        <w:rPr>
          <w:rFonts w:ascii="Times New Roman" w:hAnsi="Times New Roman" w:cs="Times New Roman"/>
          <w:color w:val="000000"/>
          <w:sz w:val="24"/>
          <w:szCs w:val="24"/>
          <w:shd w:val="clear" w:color="auto" w:fill="FFFFFF"/>
        </w:rPr>
        <w:t>Itolizumab</w:t>
      </w:r>
      <w:proofErr w:type="spellEnd"/>
      <w:r>
        <w:rPr>
          <w:rFonts w:ascii="Times New Roman" w:hAnsi="Times New Roman" w:cs="Times New Roman"/>
          <w:color w:val="000000"/>
          <w:sz w:val="24"/>
          <w:szCs w:val="24"/>
          <w:shd w:val="clear" w:color="auto" w:fill="FFFFFF"/>
        </w:rPr>
        <w:t xml:space="preserve"> drug got approval by Drugs controller general of India for restricted emergency use in treating moderate to severe covid-19 patients. </w:t>
      </w:r>
      <w:proofErr w:type="spellStart"/>
      <w:r w:rsidR="005F3EBA">
        <w:rPr>
          <w:rFonts w:ascii="Times New Roman" w:hAnsi="Times New Roman" w:cs="Times New Roman"/>
          <w:color w:val="000000"/>
          <w:sz w:val="24"/>
          <w:szCs w:val="24"/>
          <w:shd w:val="clear" w:color="auto" w:fill="FFFFFF"/>
        </w:rPr>
        <w:t>Itolizumab</w:t>
      </w:r>
      <w:proofErr w:type="spellEnd"/>
      <w:r w:rsidR="005F3EBA">
        <w:rPr>
          <w:rFonts w:ascii="Times New Roman" w:hAnsi="Times New Roman" w:cs="Times New Roman"/>
          <w:color w:val="000000"/>
          <w:sz w:val="24"/>
          <w:szCs w:val="24"/>
          <w:shd w:val="clear" w:color="auto" w:fill="FFFFFF"/>
        </w:rPr>
        <w:t>, a Monoclonal antibody was already approved for severe chronic plaque psoriasis.</w:t>
      </w:r>
    </w:p>
    <w:p w:rsidR="00662875" w:rsidRDefault="00662875" w:rsidP="00662875">
      <w:pPr>
        <w:spacing w:line="360" w:lineRule="auto"/>
        <w:rPr>
          <w:rFonts w:ascii="Times New Roman" w:hAnsi="Times New Roman" w:cs="Times New Roman"/>
          <w:color w:val="000000"/>
          <w:sz w:val="24"/>
          <w:szCs w:val="24"/>
        </w:rPr>
      </w:pP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7</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5F3EBA">
        <w:rPr>
          <w:rFonts w:ascii="Times New Roman" w:hAnsi="Times New Roman" w:cs="Times New Roman"/>
          <w:color w:val="000000"/>
          <w:sz w:val="24"/>
          <w:szCs w:val="24"/>
        </w:rPr>
        <w:t xml:space="preserve">Recently scientists have formulated a nanoparticles with chitosan </w:t>
      </w:r>
      <w:r w:rsidR="00775718">
        <w:rPr>
          <w:rFonts w:ascii="Times New Roman" w:hAnsi="Times New Roman" w:cs="Times New Roman"/>
          <w:color w:val="000000"/>
          <w:sz w:val="24"/>
          <w:szCs w:val="24"/>
        </w:rPr>
        <w:t>to reduce severity of Rheumatoid arthritis. It is developed by which institute</w:t>
      </w:r>
      <w:r w:rsidRPr="00446283">
        <w:rPr>
          <w:rFonts w:ascii="Times New Roman" w:hAnsi="Times New Roman" w:cs="Times New Roman"/>
          <w:color w:val="000000"/>
          <w:sz w:val="24"/>
          <w:szCs w:val="24"/>
        </w:rPr>
        <w:t>?</w:t>
      </w:r>
    </w:p>
    <w:p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rsidR="00662875" w:rsidRPr="00332BD5" w:rsidRDefault="00CE2BE5" w:rsidP="00662875">
      <w:pPr>
        <w:pStyle w:val="ListParagraph"/>
        <w:numPr>
          <w:ilvl w:val="0"/>
          <w:numId w:val="41"/>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Institute of Nano science and technology, Mohali</w:t>
      </w:r>
    </w:p>
    <w:p w:rsidR="00CE2BE5" w:rsidRPr="00332BD5" w:rsidRDefault="00CE2BE5" w:rsidP="00CE2BE5">
      <w:pPr>
        <w:pStyle w:val="ListParagraph"/>
        <w:numPr>
          <w:ilvl w:val="0"/>
          <w:numId w:val="41"/>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Institute of Nano science and technology, Nagpur</w:t>
      </w:r>
    </w:p>
    <w:p w:rsidR="00CE2BE5" w:rsidRPr="00332BD5" w:rsidRDefault="00CE2BE5" w:rsidP="00CE2BE5">
      <w:pPr>
        <w:pStyle w:val="ListParagraph"/>
        <w:numPr>
          <w:ilvl w:val="0"/>
          <w:numId w:val="41"/>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Institute of Nano science and technology, Lucknow </w:t>
      </w:r>
    </w:p>
    <w:p w:rsidR="00662875" w:rsidRPr="00CE2BE5" w:rsidRDefault="00CE2BE5" w:rsidP="00CE2BE5">
      <w:pPr>
        <w:pStyle w:val="ListParagraph"/>
        <w:numPr>
          <w:ilvl w:val="0"/>
          <w:numId w:val="41"/>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Institute of Nano science and technology, Kochi</w:t>
      </w:r>
    </w:p>
    <w:p w:rsidR="00CE2BE5" w:rsidRPr="00CE2BE5" w:rsidRDefault="00662875" w:rsidP="00CE2BE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Answer:</w:t>
      </w:r>
      <w:r w:rsidR="00CE2BE5">
        <w:rPr>
          <w:rFonts w:ascii="Times New Roman" w:hAnsi="Times New Roman" w:cs="Times New Roman"/>
          <w:b/>
          <w:bCs/>
          <w:color w:val="000000"/>
          <w:sz w:val="24"/>
          <w:szCs w:val="24"/>
        </w:rPr>
        <w:t xml:space="preserve"> </w:t>
      </w:r>
      <w:r w:rsidR="00CE2BE5" w:rsidRPr="00CE2BE5">
        <w:rPr>
          <w:rFonts w:ascii="Times New Roman" w:hAnsi="Times New Roman" w:cs="Times New Roman"/>
          <w:color w:val="000000"/>
          <w:sz w:val="24"/>
          <w:szCs w:val="24"/>
        </w:rPr>
        <w:t>Institute of Nano science and technology, Mohali</w:t>
      </w:r>
    </w:p>
    <w:p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 </w:t>
      </w:r>
    </w:p>
    <w:p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lastRenderedPageBreak/>
        <w:t>Solution:</w:t>
      </w:r>
    </w:p>
    <w:p w:rsidR="00662875" w:rsidRDefault="00CE2BE5" w:rsidP="00662875">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Rheumatoid arthritis is an autoimmune disorder that primarily affects joints in feet and hands. Zinc levels are reported to get reduced in such patients. Scientists have formulated a </w:t>
      </w:r>
      <w:proofErr w:type="spellStart"/>
      <w:r>
        <w:rPr>
          <w:rFonts w:ascii="Times New Roman" w:hAnsi="Times New Roman" w:cs="Times New Roman"/>
          <w:color w:val="000000"/>
          <w:sz w:val="24"/>
          <w:szCs w:val="24"/>
          <w:shd w:val="clear" w:color="auto" w:fill="FFFFFF"/>
        </w:rPr>
        <w:t>nano</w:t>
      </w:r>
      <w:proofErr w:type="spellEnd"/>
      <w:r>
        <w:rPr>
          <w:rFonts w:ascii="Times New Roman" w:hAnsi="Times New Roman" w:cs="Times New Roman"/>
          <w:color w:val="000000"/>
          <w:sz w:val="24"/>
          <w:szCs w:val="24"/>
          <w:shd w:val="clear" w:color="auto" w:fill="FFFFFF"/>
        </w:rPr>
        <w:t xml:space="preserve"> particles with chitosan and loaded these with zinc gluconate for reducing the severity of Rheumatoid arthritis.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8</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CE2BE5">
        <w:rPr>
          <w:rFonts w:ascii="Times New Roman" w:hAnsi="Times New Roman" w:cs="Times New Roman"/>
          <w:color w:val="000000"/>
          <w:sz w:val="24"/>
          <w:szCs w:val="24"/>
        </w:rPr>
        <w:t>NATGRID has signed MOU with which organization to organized database on FIRs and stolen vehicles</w:t>
      </w:r>
      <w:r w:rsidRPr="00446283">
        <w:rPr>
          <w:rFonts w:ascii="Times New Roman" w:hAnsi="Times New Roman" w:cs="Times New Roman"/>
          <w:color w:val="000000"/>
          <w:sz w:val="24"/>
          <w:szCs w:val="24"/>
        </w:rPr>
        <w:t>?</w:t>
      </w:r>
    </w:p>
    <w:p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rsidR="00662875" w:rsidRPr="00332BD5" w:rsidRDefault="00CE2BE5" w:rsidP="00662875">
      <w:pPr>
        <w:pStyle w:val="ListParagraph"/>
        <w:numPr>
          <w:ilvl w:val="0"/>
          <w:numId w:val="3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NCRB</w:t>
      </w:r>
    </w:p>
    <w:p w:rsidR="00662875" w:rsidRPr="00332BD5" w:rsidRDefault="00CE2BE5" w:rsidP="00662875">
      <w:pPr>
        <w:pStyle w:val="ListParagraph"/>
        <w:numPr>
          <w:ilvl w:val="0"/>
          <w:numId w:val="3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Delhi police </w:t>
      </w:r>
    </w:p>
    <w:p w:rsidR="00662875" w:rsidRPr="00332BD5" w:rsidRDefault="00CE2BE5" w:rsidP="00662875">
      <w:pPr>
        <w:pStyle w:val="ListParagraph"/>
        <w:numPr>
          <w:ilvl w:val="0"/>
          <w:numId w:val="38"/>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CBI</w:t>
      </w:r>
    </w:p>
    <w:p w:rsidR="00662875" w:rsidRPr="00332BD5" w:rsidRDefault="00CE2BE5" w:rsidP="00662875">
      <w:pPr>
        <w:pStyle w:val="ListParagraph"/>
        <w:numPr>
          <w:ilvl w:val="0"/>
          <w:numId w:val="38"/>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NHB</w:t>
      </w:r>
    </w:p>
    <w:p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CE2BE5">
        <w:rPr>
          <w:rFonts w:ascii="Times New Roman" w:hAnsi="Times New Roman" w:cs="Times New Roman"/>
          <w:color w:val="000000"/>
          <w:sz w:val="24"/>
          <w:szCs w:val="24"/>
        </w:rPr>
        <w:t>NCRB</w:t>
      </w:r>
      <w:r>
        <w:rPr>
          <w:rFonts w:ascii="Times New Roman" w:hAnsi="Times New Roman" w:cs="Times New Roman"/>
          <w:color w:val="000000"/>
          <w:sz w:val="24"/>
          <w:szCs w:val="24"/>
        </w:rPr>
        <w:t xml:space="preserve"> </w:t>
      </w:r>
    </w:p>
    <w:p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rsidR="00662875" w:rsidRPr="00992AF4" w:rsidRDefault="00CE2BE5" w:rsidP="00662875">
      <w:pPr>
        <w:rPr>
          <w:rFonts w:ascii="Times New Roman" w:eastAsia="Times New Roman" w:hAnsi="Times New Roman" w:cs="Times New Roman"/>
          <w:sz w:val="24"/>
          <w:szCs w:val="24"/>
          <w:lang w:bidi="hi-IN"/>
        </w:rPr>
      </w:pPr>
      <w:r>
        <w:rPr>
          <w:rFonts w:ascii="Times New Roman" w:hAnsi="Times New Roman" w:cs="Times New Roman"/>
          <w:color w:val="000000"/>
          <w:sz w:val="24"/>
          <w:szCs w:val="24"/>
          <w:shd w:val="clear" w:color="auto" w:fill="FFFFFF"/>
        </w:rPr>
        <w:t xml:space="preserve">National intelligence grid (NATGRID) has signed MoU with Nationals crime records Bureau (NCRB) to access the centralized </w:t>
      </w:r>
      <w:r w:rsidR="00EE2251">
        <w:rPr>
          <w:rFonts w:ascii="Times New Roman" w:hAnsi="Times New Roman" w:cs="Times New Roman"/>
          <w:color w:val="000000"/>
          <w:sz w:val="24"/>
          <w:szCs w:val="24"/>
          <w:shd w:val="clear" w:color="auto" w:fill="FFFFFF"/>
        </w:rPr>
        <w:t>online database on FIRs and stolen vehicles. The MoU will give NATGRID access to the crime and criminal tracking network and systems (CCTNS) database, a platform that links around 14,000 police stations.</w:t>
      </w:r>
    </w:p>
    <w:p w:rsidR="00662875" w:rsidRPr="00332BD5" w:rsidRDefault="00662875" w:rsidP="00662875">
      <w:pPr>
        <w:spacing w:after="0" w:line="360" w:lineRule="auto"/>
        <w:ind w:left="360"/>
        <w:rPr>
          <w:rFonts w:ascii="Times New Roman" w:hAnsi="Times New Roman" w:cs="Times New Roman"/>
          <w:b/>
          <w:bCs/>
          <w:color w:val="000000"/>
          <w:sz w:val="24"/>
          <w:szCs w:val="24"/>
        </w:rPr>
      </w:pP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Number: 1</w:t>
      </w:r>
      <w:r>
        <w:rPr>
          <w:b/>
          <w:bCs/>
          <w:color w:val="000000"/>
        </w:rPr>
        <w:t>9</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662875" w:rsidRDefault="00662875" w:rsidP="00662875">
      <w:pPr>
        <w:spacing w:after="0" w:line="360" w:lineRule="auto"/>
        <w:rPr>
          <w:rFonts w:ascii="Times New Roman" w:hAnsi="Times New Roman" w:cs="Times New Roman"/>
          <w:color w:val="000000"/>
          <w:sz w:val="24"/>
          <w:szCs w:val="24"/>
          <w:shd w:val="clear" w:color="auto" w:fill="FFFFFF"/>
        </w:rPr>
      </w:pPr>
      <w:r>
        <w:rPr>
          <w:rFonts w:ascii="Times New Roman" w:hAnsi="Times New Roman" w:cs="Times New Roman"/>
          <w:b/>
          <w:bCs/>
          <w:sz w:val="24"/>
          <w:szCs w:val="24"/>
        </w:rPr>
        <w:lastRenderedPageBreak/>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E2251">
        <w:rPr>
          <w:rFonts w:ascii="Times New Roman" w:hAnsi="Times New Roman" w:cs="Times New Roman"/>
          <w:color w:val="000000"/>
          <w:sz w:val="24"/>
          <w:szCs w:val="24"/>
          <w:shd w:val="clear" w:color="auto" w:fill="FFFFFF"/>
        </w:rPr>
        <w:t xml:space="preserve">Which portal was integrated with National electronic toll collection to get all information on </w:t>
      </w:r>
      <w:proofErr w:type="spellStart"/>
      <w:r w:rsidR="00EE2251">
        <w:rPr>
          <w:rFonts w:ascii="Times New Roman" w:hAnsi="Times New Roman" w:cs="Times New Roman"/>
          <w:color w:val="000000"/>
          <w:sz w:val="24"/>
          <w:szCs w:val="24"/>
          <w:shd w:val="clear" w:color="auto" w:fill="FFFFFF"/>
        </w:rPr>
        <w:t>FASTags</w:t>
      </w:r>
      <w:proofErr w:type="spellEnd"/>
      <w:r w:rsidRPr="00446283">
        <w:rPr>
          <w:rFonts w:ascii="Times New Roman" w:hAnsi="Times New Roman" w:cs="Times New Roman"/>
          <w:color w:val="000000"/>
          <w:sz w:val="24"/>
          <w:szCs w:val="24"/>
          <w:shd w:val="clear" w:color="auto" w:fill="FFFFFF"/>
        </w:rPr>
        <w:t>?</w:t>
      </w:r>
    </w:p>
    <w:p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rsidR="00662875" w:rsidRPr="00332BD5" w:rsidRDefault="00EE2251" w:rsidP="00662875">
      <w:pPr>
        <w:pStyle w:val="ListParagraph"/>
        <w:numPr>
          <w:ilvl w:val="0"/>
          <w:numId w:val="39"/>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 xml:space="preserve">SADAK portal </w:t>
      </w:r>
    </w:p>
    <w:p w:rsidR="00662875" w:rsidRPr="00332BD5" w:rsidRDefault="00EE2251" w:rsidP="00662875">
      <w:pPr>
        <w:pStyle w:val="ListParagraph"/>
        <w:numPr>
          <w:ilvl w:val="0"/>
          <w:numId w:val="39"/>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 xml:space="preserve">VAHAN portal </w:t>
      </w:r>
    </w:p>
    <w:p w:rsidR="00662875" w:rsidRPr="00332BD5" w:rsidRDefault="00EE2251" w:rsidP="00662875">
      <w:pPr>
        <w:pStyle w:val="ListParagraph"/>
        <w:numPr>
          <w:ilvl w:val="0"/>
          <w:numId w:val="39"/>
        </w:numPr>
        <w:spacing w:after="0" w:line="360" w:lineRule="auto"/>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VEHICLE portal</w:t>
      </w:r>
    </w:p>
    <w:p w:rsidR="00662875" w:rsidRPr="00332BD5" w:rsidRDefault="00EE2251" w:rsidP="00662875">
      <w:pPr>
        <w:pStyle w:val="ListParagraph"/>
        <w:numPr>
          <w:ilvl w:val="0"/>
          <w:numId w:val="39"/>
        </w:numPr>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PARIVAHAN portal</w:t>
      </w:r>
    </w:p>
    <w:p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r w:rsidR="00EE2251">
        <w:rPr>
          <w:rFonts w:ascii="Times New Roman" w:hAnsi="Times New Roman" w:cs="Times New Roman"/>
          <w:color w:val="000000"/>
          <w:sz w:val="24"/>
          <w:szCs w:val="24"/>
        </w:rPr>
        <w:t xml:space="preserve">VAHAN portal </w:t>
      </w:r>
    </w:p>
    <w:p w:rsidR="00662875" w:rsidRPr="00332BD5" w:rsidRDefault="00662875" w:rsidP="00662875">
      <w:pPr>
        <w:spacing w:after="0" w:line="360" w:lineRule="auto"/>
        <w:rPr>
          <w:rFonts w:ascii="Times New Roman" w:hAnsi="Times New Roman" w:cs="Times New Roman"/>
          <w:noProof/>
          <w:sz w:val="24"/>
          <w:szCs w:val="24"/>
        </w:rPr>
      </w:pPr>
      <w:r w:rsidRPr="00332BD5">
        <w:rPr>
          <w:rFonts w:ascii="Times New Roman" w:hAnsi="Times New Roman" w:cs="Times New Roman"/>
          <w:b/>
          <w:bCs/>
          <w:color w:val="000000"/>
          <w:sz w:val="24"/>
          <w:szCs w:val="24"/>
        </w:rPr>
        <w:t>Solution:</w:t>
      </w:r>
      <w:r w:rsidRPr="00332BD5">
        <w:rPr>
          <w:rFonts w:ascii="Times New Roman" w:hAnsi="Times New Roman" w:cs="Times New Roman"/>
          <w:noProof/>
          <w:sz w:val="24"/>
          <w:szCs w:val="24"/>
        </w:rPr>
        <w:t xml:space="preserve"> </w:t>
      </w:r>
    </w:p>
    <w:p w:rsidR="00662875" w:rsidRPr="00332BD5" w:rsidRDefault="00EE2251" w:rsidP="00662875">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National electronic toll collection integration with VAHAN portal is achieved recently which will enable VAHAN system to get all information on </w:t>
      </w:r>
      <w:proofErr w:type="spellStart"/>
      <w:r>
        <w:rPr>
          <w:rFonts w:ascii="Times New Roman" w:hAnsi="Times New Roman" w:cs="Times New Roman"/>
          <w:color w:val="000000"/>
          <w:sz w:val="24"/>
          <w:szCs w:val="24"/>
          <w:shd w:val="clear" w:color="auto" w:fill="FFFFFF"/>
        </w:rPr>
        <w:t>FASTags</w:t>
      </w:r>
      <w:proofErr w:type="spellEnd"/>
      <w:r>
        <w:rPr>
          <w:rFonts w:ascii="Times New Roman" w:hAnsi="Times New Roman" w:cs="Times New Roman"/>
          <w:color w:val="000000"/>
          <w:sz w:val="24"/>
          <w:szCs w:val="24"/>
          <w:shd w:val="clear" w:color="auto" w:fill="FFFFFF"/>
        </w:rPr>
        <w:t>. VAHAN provides access to vehicles details such as registration number, chassis/engine, body/fuel type, manufacturer and model and provides various online services to citizens.</w:t>
      </w:r>
    </w:p>
    <w:p w:rsidR="00662875" w:rsidRDefault="00662875" w:rsidP="00662875">
      <w:pPr>
        <w:pStyle w:val="NormalWeb"/>
        <w:shd w:val="clear" w:color="auto" w:fill="FFFFFF"/>
        <w:spacing w:before="0" w:beforeAutospacing="0" w:after="0" w:afterAutospacing="0"/>
        <w:jc w:val="both"/>
        <w:rPr>
          <w:rFonts w:eastAsiaTheme="minorHAnsi"/>
          <w:color w:val="000000"/>
          <w:lang w:val="en-GB"/>
        </w:rPr>
      </w:pPr>
    </w:p>
    <w:p w:rsidR="00662875" w:rsidRPr="007D587F" w:rsidRDefault="00662875" w:rsidP="00662875">
      <w:pPr>
        <w:pStyle w:val="NormalWeb"/>
        <w:shd w:val="clear" w:color="auto" w:fill="FFFFFF"/>
        <w:spacing w:before="0" w:beforeAutospacing="0" w:after="0" w:afterAutospacing="0"/>
        <w:jc w:val="both"/>
        <w:rPr>
          <w:b/>
          <w:bCs/>
          <w:color w:val="222222"/>
        </w:rPr>
      </w:pPr>
      <w:r>
        <w:rPr>
          <w:b/>
          <w:bCs/>
          <w:color w:val="000000"/>
        </w:rPr>
        <w:t>Question Number: 20</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662875" w:rsidRDefault="00662875" w:rsidP="00662875">
      <w:pPr>
        <w:spacing w:line="360" w:lineRule="auto"/>
        <w:rPr>
          <w:rFonts w:ascii="Times New Roman" w:hAnsi="Times New Roman" w:cs="Times New Roman"/>
          <w:color w:val="000000"/>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E2251">
        <w:rPr>
          <w:rFonts w:ascii="Times New Roman" w:hAnsi="Times New Roman" w:cs="Times New Roman"/>
          <w:color w:val="000000"/>
          <w:sz w:val="24"/>
          <w:szCs w:val="24"/>
        </w:rPr>
        <w:t xml:space="preserve">Which state become the first state to organized </w:t>
      </w:r>
      <w:proofErr w:type="spellStart"/>
      <w:r w:rsidR="00EE2251">
        <w:rPr>
          <w:rFonts w:ascii="Times New Roman" w:hAnsi="Times New Roman" w:cs="Times New Roman"/>
          <w:color w:val="000000"/>
          <w:sz w:val="24"/>
          <w:szCs w:val="24"/>
        </w:rPr>
        <w:t>Lok</w:t>
      </w:r>
      <w:proofErr w:type="spellEnd"/>
      <w:r w:rsidR="00EE2251">
        <w:rPr>
          <w:rFonts w:ascii="Times New Roman" w:hAnsi="Times New Roman" w:cs="Times New Roman"/>
          <w:color w:val="000000"/>
          <w:sz w:val="24"/>
          <w:szCs w:val="24"/>
        </w:rPr>
        <w:t xml:space="preserve"> </w:t>
      </w:r>
      <w:proofErr w:type="spellStart"/>
      <w:r w:rsidR="00EE2251">
        <w:rPr>
          <w:rFonts w:ascii="Times New Roman" w:hAnsi="Times New Roman" w:cs="Times New Roman"/>
          <w:color w:val="000000"/>
          <w:sz w:val="24"/>
          <w:szCs w:val="24"/>
        </w:rPr>
        <w:t>Adalat</w:t>
      </w:r>
      <w:proofErr w:type="spellEnd"/>
      <w:r w:rsidRPr="00446283">
        <w:rPr>
          <w:rFonts w:ascii="Times New Roman" w:hAnsi="Times New Roman" w:cs="Times New Roman"/>
          <w:color w:val="000000"/>
          <w:sz w:val="24"/>
          <w:szCs w:val="24"/>
        </w:rPr>
        <w:t>?</w:t>
      </w:r>
    </w:p>
    <w:p w:rsidR="00662875" w:rsidRPr="00446283" w:rsidRDefault="00662875" w:rsidP="00662875">
      <w:pPr>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Option</w:t>
      </w:r>
    </w:p>
    <w:p w:rsidR="00662875" w:rsidRPr="00332BD5" w:rsidRDefault="00EE2251" w:rsidP="00662875">
      <w:pPr>
        <w:pStyle w:val="ListParagraph"/>
        <w:numPr>
          <w:ilvl w:val="0"/>
          <w:numId w:val="40"/>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Haryana</w:t>
      </w:r>
    </w:p>
    <w:p w:rsidR="00662875" w:rsidRPr="00332BD5" w:rsidRDefault="00EE2251" w:rsidP="00662875">
      <w:pPr>
        <w:pStyle w:val="ListParagraph"/>
        <w:numPr>
          <w:ilvl w:val="0"/>
          <w:numId w:val="40"/>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Uttar Pradesh </w:t>
      </w:r>
    </w:p>
    <w:p w:rsidR="00662875" w:rsidRPr="00332BD5" w:rsidRDefault="00EE2251" w:rsidP="00662875">
      <w:pPr>
        <w:pStyle w:val="ListParagraph"/>
        <w:numPr>
          <w:ilvl w:val="0"/>
          <w:numId w:val="40"/>
        </w:num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Telangana</w:t>
      </w:r>
    </w:p>
    <w:p w:rsidR="00662875" w:rsidRPr="00332BD5" w:rsidRDefault="00EE2251" w:rsidP="00662875">
      <w:pPr>
        <w:pStyle w:val="ListParagraph"/>
        <w:numPr>
          <w:ilvl w:val="0"/>
          <w:numId w:val="40"/>
        </w:numPr>
        <w:spacing w:after="0" w:line="36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Chhatisgarh</w:t>
      </w:r>
      <w:proofErr w:type="spellEnd"/>
      <w:r>
        <w:rPr>
          <w:rFonts w:ascii="Times New Roman" w:hAnsi="Times New Roman" w:cs="Times New Roman"/>
          <w:color w:val="000000"/>
          <w:sz w:val="24"/>
          <w:szCs w:val="24"/>
        </w:rPr>
        <w:t xml:space="preserve"> </w:t>
      </w:r>
    </w:p>
    <w:p w:rsidR="00662875" w:rsidRPr="00332BD5" w:rsidRDefault="00662875" w:rsidP="00662875">
      <w:pPr>
        <w:spacing w:after="0" w:line="360" w:lineRule="auto"/>
        <w:rPr>
          <w:rFonts w:ascii="Times New Roman" w:hAnsi="Times New Roman" w:cs="Times New Roman"/>
          <w:color w:val="000000"/>
          <w:sz w:val="24"/>
          <w:szCs w:val="24"/>
        </w:rPr>
      </w:pPr>
      <w:r w:rsidRPr="00332BD5">
        <w:rPr>
          <w:rFonts w:ascii="Times New Roman" w:hAnsi="Times New Roman" w:cs="Times New Roman"/>
          <w:b/>
          <w:bCs/>
          <w:color w:val="000000"/>
          <w:sz w:val="24"/>
          <w:szCs w:val="24"/>
        </w:rPr>
        <w:t xml:space="preserve">Answer: </w:t>
      </w:r>
      <w:proofErr w:type="spellStart"/>
      <w:r w:rsidR="00EE2251">
        <w:rPr>
          <w:rFonts w:ascii="Times New Roman" w:hAnsi="Times New Roman" w:cs="Times New Roman"/>
          <w:color w:val="000000"/>
          <w:sz w:val="24"/>
          <w:szCs w:val="24"/>
        </w:rPr>
        <w:t>Chhatisgarh</w:t>
      </w:r>
      <w:proofErr w:type="spellEnd"/>
      <w:r>
        <w:rPr>
          <w:rFonts w:ascii="Times New Roman" w:hAnsi="Times New Roman" w:cs="Times New Roman"/>
          <w:color w:val="000000"/>
          <w:sz w:val="24"/>
          <w:szCs w:val="24"/>
        </w:rPr>
        <w:t xml:space="preserve"> </w:t>
      </w:r>
    </w:p>
    <w:p w:rsidR="00662875" w:rsidRPr="00332BD5" w:rsidRDefault="00662875" w:rsidP="00662875">
      <w:pPr>
        <w:spacing w:after="0" w:line="360" w:lineRule="auto"/>
        <w:rPr>
          <w:rFonts w:ascii="Times New Roman" w:hAnsi="Times New Roman" w:cs="Times New Roman"/>
          <w:b/>
          <w:bCs/>
          <w:color w:val="000000"/>
          <w:sz w:val="24"/>
          <w:szCs w:val="24"/>
        </w:rPr>
      </w:pPr>
      <w:r w:rsidRPr="00332BD5">
        <w:rPr>
          <w:rFonts w:ascii="Times New Roman" w:hAnsi="Times New Roman" w:cs="Times New Roman"/>
          <w:b/>
          <w:bCs/>
          <w:color w:val="000000"/>
          <w:sz w:val="24"/>
          <w:szCs w:val="24"/>
        </w:rPr>
        <w:t>Solution:</w:t>
      </w:r>
    </w:p>
    <w:p w:rsidR="00662875" w:rsidRDefault="00EE2251" w:rsidP="00662875">
      <w:pPr>
        <w:spacing w:after="0" w:line="360" w:lineRule="auto"/>
        <w:jc w:val="both"/>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Chattisgarh</w:t>
      </w:r>
      <w:proofErr w:type="spellEnd"/>
      <w:r>
        <w:rPr>
          <w:rFonts w:ascii="Times New Roman" w:hAnsi="Times New Roman" w:cs="Times New Roman"/>
          <w:color w:val="000000"/>
          <w:sz w:val="24"/>
          <w:szCs w:val="24"/>
          <w:shd w:val="clear" w:color="auto" w:fill="FFFFFF"/>
        </w:rPr>
        <w:t xml:space="preserve"> became the first state in the country to inaugurate state level e-</w:t>
      </w:r>
      <w:proofErr w:type="spellStart"/>
      <w:r>
        <w:rPr>
          <w:rFonts w:ascii="Times New Roman" w:hAnsi="Times New Roman" w:cs="Times New Roman"/>
          <w:color w:val="000000"/>
          <w:sz w:val="24"/>
          <w:szCs w:val="24"/>
          <w:shd w:val="clear" w:color="auto" w:fill="FFFFFF"/>
        </w:rPr>
        <w:t>lok</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Adalat</w:t>
      </w:r>
      <w:proofErr w:type="spellEnd"/>
      <w:r>
        <w:rPr>
          <w:rFonts w:ascii="Times New Roman" w:hAnsi="Times New Roman" w:cs="Times New Roman"/>
          <w:color w:val="000000"/>
          <w:sz w:val="24"/>
          <w:szCs w:val="24"/>
          <w:shd w:val="clear" w:color="auto" w:fill="FFFFFF"/>
        </w:rPr>
        <w:t xml:space="preserve">. </w:t>
      </w:r>
      <w:proofErr w:type="spellStart"/>
      <w:r w:rsidR="00FB52F5">
        <w:rPr>
          <w:rFonts w:ascii="Times New Roman" w:hAnsi="Times New Roman" w:cs="Times New Roman"/>
          <w:color w:val="000000"/>
          <w:sz w:val="24"/>
          <w:szCs w:val="24"/>
          <w:shd w:val="clear" w:color="auto" w:fill="FFFFFF"/>
        </w:rPr>
        <w:t>Lok</w:t>
      </w:r>
      <w:proofErr w:type="spellEnd"/>
      <w:r w:rsidR="00FB52F5">
        <w:rPr>
          <w:rFonts w:ascii="Times New Roman" w:hAnsi="Times New Roman" w:cs="Times New Roman"/>
          <w:color w:val="000000"/>
          <w:sz w:val="24"/>
          <w:szCs w:val="24"/>
          <w:shd w:val="clear" w:color="auto" w:fill="FFFFFF"/>
        </w:rPr>
        <w:t xml:space="preserve"> </w:t>
      </w:r>
      <w:proofErr w:type="spellStart"/>
      <w:r w:rsidR="00FB52F5">
        <w:rPr>
          <w:rFonts w:ascii="Times New Roman" w:hAnsi="Times New Roman" w:cs="Times New Roman"/>
          <w:color w:val="000000"/>
          <w:sz w:val="24"/>
          <w:szCs w:val="24"/>
          <w:shd w:val="clear" w:color="auto" w:fill="FFFFFF"/>
        </w:rPr>
        <w:t>Adalat</w:t>
      </w:r>
      <w:proofErr w:type="spellEnd"/>
      <w:r w:rsidR="00FB52F5">
        <w:rPr>
          <w:rFonts w:ascii="Times New Roman" w:hAnsi="Times New Roman" w:cs="Times New Roman"/>
          <w:color w:val="000000"/>
          <w:sz w:val="24"/>
          <w:szCs w:val="24"/>
          <w:shd w:val="clear" w:color="auto" w:fill="FFFFFF"/>
        </w:rPr>
        <w:t xml:space="preserve"> is one of the alternative dispute redressal mechanisms, where disputes/cases pending to the court of law or at pre-litigation stage are settled amicably.  </w:t>
      </w:r>
    </w:p>
    <w:p w:rsidR="00662875" w:rsidRDefault="00662875" w:rsidP="00662875">
      <w:pPr>
        <w:pStyle w:val="NormalWeb"/>
        <w:shd w:val="clear" w:color="auto" w:fill="FFFFFF"/>
        <w:spacing w:before="0" w:beforeAutospacing="0" w:after="0" w:afterAutospacing="0"/>
        <w:jc w:val="both"/>
        <w:rPr>
          <w:b/>
          <w:bCs/>
          <w:color w:val="000000"/>
        </w:rPr>
      </w:pP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w:t>
      </w:r>
      <w:r w:rsidRPr="007D587F">
        <w:rPr>
          <w:b/>
          <w:bCs/>
          <w:color w:val="000000"/>
        </w:rPr>
        <w:t>1</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9A204B">
        <w:rPr>
          <w:rFonts w:ascii="Times New Roman" w:hAnsi="Times New Roman" w:cs="Times New Roman"/>
          <w:sz w:val="24"/>
          <w:szCs w:val="24"/>
        </w:rPr>
        <w:t>Which is the Top trading partner of India for year 2019-2020</w:t>
      </w:r>
      <w:r>
        <w:rPr>
          <w:rFonts w:ascii="Times New Roman" w:hAnsi="Times New Roman" w:cs="Times New Roman"/>
          <w:sz w:val="24"/>
          <w:szCs w:val="24"/>
        </w:rPr>
        <w:t>?</w:t>
      </w:r>
    </w:p>
    <w:p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662875" w:rsidRDefault="009A204B" w:rsidP="00662875">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U.K</w:t>
      </w:r>
    </w:p>
    <w:p w:rsidR="00662875" w:rsidRDefault="009A204B" w:rsidP="00662875">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U.S.A</w:t>
      </w:r>
      <w:r w:rsidR="00662875">
        <w:rPr>
          <w:rFonts w:ascii="Times New Roman" w:hAnsi="Times New Roman" w:cs="Times New Roman"/>
          <w:sz w:val="24"/>
          <w:szCs w:val="24"/>
        </w:rPr>
        <w:t xml:space="preserve"> </w:t>
      </w:r>
    </w:p>
    <w:p w:rsidR="00662875" w:rsidRDefault="009A204B" w:rsidP="00662875">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China</w:t>
      </w:r>
    </w:p>
    <w:p w:rsidR="00662875" w:rsidRPr="00220730" w:rsidRDefault="009A204B" w:rsidP="00662875">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Japan</w:t>
      </w:r>
    </w:p>
    <w:p w:rsidR="00662875" w:rsidRDefault="00662875" w:rsidP="0066287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9A204B">
        <w:rPr>
          <w:rFonts w:ascii="Times New Roman" w:hAnsi="Times New Roman" w:cs="Times New Roman"/>
          <w:bCs/>
          <w:sz w:val="24"/>
          <w:szCs w:val="24"/>
        </w:rPr>
        <w:t>U.S.A</w:t>
      </w:r>
    </w:p>
    <w:p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662875" w:rsidRPr="002D3B6A" w:rsidRDefault="009A204B" w:rsidP="00662875">
      <w:pPr>
        <w:jc w:val="both"/>
        <w:rPr>
          <w:rFonts w:ascii="Times New Roman" w:hAnsi="Times New Roman" w:cs="Times New Roman"/>
          <w:sz w:val="24"/>
          <w:szCs w:val="24"/>
        </w:rPr>
      </w:pPr>
      <w:r>
        <w:rPr>
          <w:rFonts w:ascii="Times New Roman" w:hAnsi="Times New Roman" w:cs="Times New Roman"/>
          <w:sz w:val="24"/>
          <w:szCs w:val="24"/>
        </w:rPr>
        <w:t>US remains India’s top trading partner for second consecutive year in 2019-2020. Bilateral trade between US and India stood at $88.75 billion in 2019-20, against $87.96 billion in 2018-19. Also India’s trade surplus rose to $17.42 billion from $16.86 billion in 2018-19.</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22</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rsidR="00662875" w:rsidRPr="00995A63"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EC4E8E">
        <w:rPr>
          <w:rFonts w:ascii="Times New Roman" w:hAnsi="Times New Roman" w:cs="Times New Roman"/>
          <w:sz w:val="24"/>
          <w:szCs w:val="24"/>
        </w:rPr>
        <w:t xml:space="preserve">Which country has made shelter houses at </w:t>
      </w:r>
      <w:proofErr w:type="spellStart"/>
      <w:r w:rsidR="00EC4E8E">
        <w:rPr>
          <w:rFonts w:ascii="Times New Roman" w:hAnsi="Times New Roman" w:cs="Times New Roman"/>
          <w:sz w:val="24"/>
          <w:szCs w:val="24"/>
        </w:rPr>
        <w:t>Bhashan</w:t>
      </w:r>
      <w:proofErr w:type="spellEnd"/>
      <w:r w:rsidR="00EC4E8E">
        <w:rPr>
          <w:rFonts w:ascii="Times New Roman" w:hAnsi="Times New Roman" w:cs="Times New Roman"/>
          <w:sz w:val="24"/>
          <w:szCs w:val="24"/>
        </w:rPr>
        <w:t xml:space="preserve"> </w:t>
      </w:r>
      <w:proofErr w:type="gramStart"/>
      <w:r w:rsidR="00EC4E8E">
        <w:rPr>
          <w:rFonts w:ascii="Times New Roman" w:hAnsi="Times New Roman" w:cs="Times New Roman"/>
          <w:sz w:val="24"/>
          <w:szCs w:val="24"/>
        </w:rPr>
        <w:t>char island</w:t>
      </w:r>
      <w:proofErr w:type="gramEnd"/>
      <w:r w:rsidR="00EC4E8E">
        <w:rPr>
          <w:rFonts w:ascii="Times New Roman" w:hAnsi="Times New Roman" w:cs="Times New Roman"/>
          <w:sz w:val="24"/>
          <w:szCs w:val="24"/>
        </w:rPr>
        <w:t xml:space="preserve"> for </w:t>
      </w:r>
      <w:proofErr w:type="spellStart"/>
      <w:r w:rsidR="00EC4E8E">
        <w:rPr>
          <w:rFonts w:ascii="Times New Roman" w:hAnsi="Times New Roman" w:cs="Times New Roman"/>
          <w:sz w:val="24"/>
          <w:szCs w:val="24"/>
        </w:rPr>
        <w:t>Rohingya</w:t>
      </w:r>
      <w:proofErr w:type="spellEnd"/>
      <w:r w:rsidR="00EC4E8E">
        <w:rPr>
          <w:rFonts w:ascii="Times New Roman" w:hAnsi="Times New Roman" w:cs="Times New Roman"/>
          <w:sz w:val="24"/>
          <w:szCs w:val="24"/>
        </w:rPr>
        <w:t xml:space="preserve"> refugees</w:t>
      </w:r>
      <w:r>
        <w:rPr>
          <w:rFonts w:ascii="Times New Roman" w:hAnsi="Times New Roman" w:cs="Times New Roman"/>
          <w:sz w:val="24"/>
          <w:szCs w:val="24"/>
        </w:rPr>
        <w:t>?</w:t>
      </w:r>
    </w:p>
    <w:p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662875" w:rsidRDefault="00EC4E8E" w:rsidP="00662875">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Nepal</w:t>
      </w:r>
      <w:r w:rsidR="00662875">
        <w:rPr>
          <w:rFonts w:ascii="Times New Roman" w:hAnsi="Times New Roman" w:cs="Times New Roman"/>
          <w:sz w:val="24"/>
          <w:szCs w:val="24"/>
        </w:rPr>
        <w:t xml:space="preserve"> </w:t>
      </w:r>
    </w:p>
    <w:p w:rsidR="00662875" w:rsidRDefault="00EC4E8E" w:rsidP="00662875">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Bangladesh</w:t>
      </w:r>
    </w:p>
    <w:p w:rsidR="00662875" w:rsidRDefault="00EC4E8E" w:rsidP="00662875">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Maldives</w:t>
      </w:r>
    </w:p>
    <w:p w:rsidR="00662875" w:rsidRPr="00220730" w:rsidRDefault="00EC4E8E" w:rsidP="00662875">
      <w:pPr>
        <w:pStyle w:val="ListParagraph"/>
        <w:numPr>
          <w:ilvl w:val="0"/>
          <w:numId w:val="44"/>
        </w:numPr>
        <w:jc w:val="both"/>
        <w:rPr>
          <w:rFonts w:ascii="Times New Roman" w:hAnsi="Times New Roman" w:cs="Times New Roman"/>
          <w:sz w:val="24"/>
          <w:szCs w:val="24"/>
        </w:rPr>
      </w:pPr>
      <w:proofErr w:type="spellStart"/>
      <w:r>
        <w:rPr>
          <w:rFonts w:ascii="Times New Roman" w:hAnsi="Times New Roman" w:cs="Times New Roman"/>
          <w:sz w:val="24"/>
          <w:szCs w:val="24"/>
        </w:rPr>
        <w:t>Srilanka</w:t>
      </w:r>
      <w:proofErr w:type="spellEnd"/>
    </w:p>
    <w:p w:rsidR="00662875" w:rsidRDefault="00662875" w:rsidP="00662875">
      <w:pPr>
        <w:jc w:val="both"/>
        <w:rPr>
          <w:rFonts w:ascii="Times New Roman" w:hAnsi="Times New Roman" w:cs="Times New Roman"/>
          <w:sz w:val="24"/>
          <w:szCs w:val="24"/>
        </w:rPr>
      </w:pPr>
      <w:r>
        <w:rPr>
          <w:rFonts w:ascii="Times New Roman" w:hAnsi="Times New Roman" w:cs="Times New Roman"/>
          <w:b/>
          <w:sz w:val="24"/>
          <w:szCs w:val="24"/>
        </w:rPr>
        <w:t>Answer:</w:t>
      </w:r>
      <w:r w:rsidR="00EC4E8E">
        <w:rPr>
          <w:rFonts w:ascii="Times New Roman" w:hAnsi="Times New Roman" w:cs="Times New Roman"/>
          <w:bCs/>
          <w:sz w:val="24"/>
          <w:szCs w:val="24"/>
        </w:rPr>
        <w:t xml:space="preserve"> Bangladesh</w:t>
      </w:r>
      <w:r>
        <w:rPr>
          <w:rFonts w:ascii="Times New Roman" w:hAnsi="Times New Roman" w:cs="Times New Roman"/>
          <w:b/>
          <w:sz w:val="24"/>
          <w:szCs w:val="24"/>
        </w:rPr>
        <w:t xml:space="preserve"> </w:t>
      </w:r>
    </w:p>
    <w:p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662875" w:rsidRDefault="00EC4E8E" w:rsidP="00662875">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Bhashan</w:t>
      </w:r>
      <w:proofErr w:type="spellEnd"/>
      <w:r>
        <w:rPr>
          <w:rFonts w:ascii="Times New Roman" w:hAnsi="Times New Roman" w:cs="Times New Roman"/>
          <w:sz w:val="24"/>
          <w:szCs w:val="24"/>
        </w:rPr>
        <w:t xml:space="preserve"> Char in Bangladesh is an uninhabited island in Bay of Bengal where the Bangladesh has made shelter houses for one lakh </w:t>
      </w:r>
      <w:proofErr w:type="spellStart"/>
      <w:r>
        <w:rPr>
          <w:rFonts w:ascii="Times New Roman" w:hAnsi="Times New Roman" w:cs="Times New Roman"/>
          <w:sz w:val="24"/>
          <w:szCs w:val="24"/>
        </w:rPr>
        <w:t>Rohingya</w:t>
      </w:r>
      <w:proofErr w:type="spellEnd"/>
      <w:r>
        <w:rPr>
          <w:rFonts w:ascii="Times New Roman" w:hAnsi="Times New Roman" w:cs="Times New Roman"/>
          <w:sz w:val="24"/>
          <w:szCs w:val="24"/>
        </w:rPr>
        <w:t xml:space="preserve"> refugees. It falls in an ecologically fragile area prone to floods, erosion and cyclones. Recently, Bangladesh has refused to move the </w:t>
      </w:r>
      <w:proofErr w:type="spellStart"/>
      <w:r>
        <w:rPr>
          <w:rFonts w:ascii="Times New Roman" w:hAnsi="Times New Roman" w:cs="Times New Roman"/>
          <w:sz w:val="24"/>
          <w:szCs w:val="24"/>
        </w:rPr>
        <w:t>Rohingya’s</w:t>
      </w:r>
      <w:proofErr w:type="spellEnd"/>
      <w:r>
        <w:rPr>
          <w:rFonts w:ascii="Times New Roman" w:hAnsi="Times New Roman" w:cs="Times New Roman"/>
          <w:sz w:val="24"/>
          <w:szCs w:val="24"/>
        </w:rPr>
        <w:t xml:space="preserve"> settled on the </w:t>
      </w:r>
      <w:proofErr w:type="spellStart"/>
      <w:r>
        <w:rPr>
          <w:rFonts w:ascii="Times New Roman" w:hAnsi="Times New Roman" w:cs="Times New Roman"/>
          <w:sz w:val="24"/>
          <w:szCs w:val="24"/>
        </w:rPr>
        <w:t>Bhashan</w:t>
      </w:r>
      <w:proofErr w:type="spellEnd"/>
      <w:r>
        <w:rPr>
          <w:rFonts w:ascii="Times New Roman" w:hAnsi="Times New Roman" w:cs="Times New Roman"/>
          <w:sz w:val="24"/>
          <w:szCs w:val="24"/>
        </w:rPr>
        <w:t xml:space="preserve"> char island amid corona pandemic.</w:t>
      </w:r>
    </w:p>
    <w:p w:rsidR="00662875" w:rsidRPr="002D3B6A"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 </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23</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rsidR="00662875" w:rsidRDefault="00662875" w:rsidP="00662875">
      <w:pPr>
        <w:pStyle w:val="NormalWeb"/>
        <w:shd w:val="clear" w:color="auto" w:fill="FFFFFF"/>
        <w:spacing w:before="0" w:beforeAutospacing="0" w:after="0" w:afterAutospacing="0"/>
        <w:jc w:val="both"/>
        <w:rPr>
          <w:b/>
          <w:bCs/>
          <w:color w:val="000000"/>
        </w:rPr>
      </w:pPr>
      <w:r w:rsidRPr="007D587F">
        <w:rPr>
          <w:b/>
          <w:bCs/>
          <w:color w:val="000000"/>
        </w:rPr>
        <w:t>PREVIOUS YEAR QUESTION: NO</w:t>
      </w:r>
    </w:p>
    <w:p w:rsidR="00662875" w:rsidRPr="00706BE7" w:rsidRDefault="00662875" w:rsidP="00662875">
      <w:pPr>
        <w:pStyle w:val="NormalWeb"/>
        <w:shd w:val="clear" w:color="auto" w:fill="FFFFFF"/>
        <w:spacing w:before="0" w:beforeAutospacing="0" w:after="0" w:afterAutospacing="0"/>
        <w:jc w:val="both"/>
        <w:rPr>
          <w:b/>
          <w:bCs/>
          <w:color w:val="222222"/>
        </w:rPr>
      </w:pPr>
      <w:r>
        <w:rPr>
          <w:b/>
          <w:bCs/>
        </w:rPr>
        <w:t>Q</w:t>
      </w:r>
      <w:r w:rsidRPr="00C9279C">
        <w:rPr>
          <w:b/>
          <w:bCs/>
        </w:rPr>
        <w:t>:</w:t>
      </w:r>
      <w:r>
        <w:rPr>
          <w:b/>
          <w:bCs/>
        </w:rPr>
        <w:t xml:space="preserve"> </w:t>
      </w:r>
      <w:r w:rsidR="00EC4E8E">
        <w:t xml:space="preserve">Which ministry has taken up project of reprinting of 108 volumes of Mongolian </w:t>
      </w:r>
      <w:proofErr w:type="spellStart"/>
      <w:r w:rsidR="00EC4E8E">
        <w:t>Kanjur</w:t>
      </w:r>
      <w:proofErr w:type="spellEnd"/>
      <w:r>
        <w:t>?</w:t>
      </w:r>
    </w:p>
    <w:p w:rsidR="00662875" w:rsidRPr="00A97CC6"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662875" w:rsidRPr="00A97CC6" w:rsidRDefault="00EC4E8E" w:rsidP="00662875">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Ministry of social justice and empowerment</w:t>
      </w:r>
      <w:r w:rsidR="00662875">
        <w:rPr>
          <w:rFonts w:ascii="Times New Roman" w:hAnsi="Times New Roman" w:cs="Times New Roman"/>
          <w:sz w:val="24"/>
          <w:szCs w:val="24"/>
        </w:rPr>
        <w:t xml:space="preserve"> </w:t>
      </w:r>
    </w:p>
    <w:p w:rsidR="00662875" w:rsidRPr="00EC4E8E" w:rsidRDefault="00EC4E8E" w:rsidP="00EC4E8E">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Ministry of skill development</w:t>
      </w:r>
    </w:p>
    <w:p w:rsidR="00662875" w:rsidRDefault="00EC4E8E" w:rsidP="00662875">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Ministry of culture</w:t>
      </w:r>
    </w:p>
    <w:p w:rsidR="00EC4E8E" w:rsidRDefault="00EC4E8E" w:rsidP="00662875">
      <w:pPr>
        <w:pStyle w:val="ListParagraph"/>
        <w:numPr>
          <w:ilvl w:val="0"/>
          <w:numId w:val="45"/>
        </w:numPr>
        <w:jc w:val="both"/>
        <w:rPr>
          <w:rFonts w:ascii="Times New Roman" w:hAnsi="Times New Roman" w:cs="Times New Roman"/>
          <w:sz w:val="24"/>
          <w:szCs w:val="24"/>
        </w:rPr>
      </w:pPr>
      <w:r>
        <w:rPr>
          <w:rFonts w:ascii="Times New Roman" w:hAnsi="Times New Roman" w:cs="Times New Roman"/>
          <w:sz w:val="24"/>
          <w:szCs w:val="24"/>
        </w:rPr>
        <w:t xml:space="preserve">Ministry of </w:t>
      </w:r>
      <w:r w:rsidR="0065097C">
        <w:rPr>
          <w:rFonts w:ascii="Times New Roman" w:hAnsi="Times New Roman" w:cs="Times New Roman"/>
          <w:sz w:val="24"/>
          <w:szCs w:val="24"/>
        </w:rPr>
        <w:t>agriculture</w:t>
      </w:r>
    </w:p>
    <w:p w:rsidR="00662875" w:rsidRDefault="00662875" w:rsidP="0066287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65097C">
        <w:rPr>
          <w:rFonts w:ascii="Times New Roman" w:hAnsi="Times New Roman" w:cs="Times New Roman"/>
          <w:sz w:val="24"/>
          <w:szCs w:val="24"/>
        </w:rPr>
        <w:t>Ministry of culture</w:t>
      </w:r>
    </w:p>
    <w:p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662875" w:rsidRDefault="0065097C" w:rsidP="00662875">
      <w:pPr>
        <w:jc w:val="both"/>
        <w:rPr>
          <w:rFonts w:ascii="Times New Roman" w:hAnsi="Times New Roman" w:cs="Times New Roman"/>
          <w:sz w:val="24"/>
          <w:szCs w:val="24"/>
        </w:rPr>
      </w:pPr>
      <w:r>
        <w:rPr>
          <w:rFonts w:ascii="Times New Roman" w:hAnsi="Times New Roman" w:cs="Times New Roman"/>
          <w:sz w:val="24"/>
          <w:szCs w:val="24"/>
        </w:rPr>
        <w:t xml:space="preserve">Ministry of culture has taken up project of reprinting of 108 volumes of Mongolian </w:t>
      </w:r>
      <w:proofErr w:type="spellStart"/>
      <w:r>
        <w:rPr>
          <w:rFonts w:ascii="Times New Roman" w:hAnsi="Times New Roman" w:cs="Times New Roman"/>
          <w:sz w:val="24"/>
          <w:szCs w:val="24"/>
        </w:rPr>
        <w:t>kanjur</w:t>
      </w:r>
      <w:proofErr w:type="spellEnd"/>
      <w:r>
        <w:rPr>
          <w:rFonts w:ascii="Times New Roman" w:hAnsi="Times New Roman" w:cs="Times New Roman"/>
          <w:sz w:val="24"/>
          <w:szCs w:val="24"/>
        </w:rPr>
        <w:t xml:space="preserve"> under national mission for manuscripts</w:t>
      </w:r>
      <w:r w:rsidR="00662875">
        <w:rPr>
          <w:rFonts w:ascii="Times New Roman" w:hAnsi="Times New Roman" w:cs="Times New Roman"/>
          <w:sz w:val="24"/>
          <w:szCs w:val="24"/>
        </w:rPr>
        <w:t>.</w:t>
      </w:r>
      <w:r>
        <w:rPr>
          <w:rFonts w:ascii="Times New Roman" w:hAnsi="Times New Roman" w:cs="Times New Roman"/>
          <w:sz w:val="24"/>
          <w:szCs w:val="24"/>
        </w:rPr>
        <w:t xml:space="preserve"> Mongolian </w:t>
      </w:r>
      <w:proofErr w:type="spellStart"/>
      <w:r>
        <w:rPr>
          <w:rFonts w:ascii="Times New Roman" w:hAnsi="Times New Roman" w:cs="Times New Roman"/>
          <w:sz w:val="24"/>
          <w:szCs w:val="24"/>
        </w:rPr>
        <w:t>kanjur</w:t>
      </w:r>
      <w:proofErr w:type="spellEnd"/>
      <w:r>
        <w:rPr>
          <w:rFonts w:ascii="Times New Roman" w:hAnsi="Times New Roman" w:cs="Times New Roman"/>
          <w:sz w:val="24"/>
          <w:szCs w:val="24"/>
        </w:rPr>
        <w:t xml:space="preserve"> is </w:t>
      </w:r>
      <w:proofErr w:type="spellStart"/>
      <w:r>
        <w:rPr>
          <w:rFonts w:ascii="Times New Roman" w:hAnsi="Times New Roman" w:cs="Times New Roman"/>
          <w:sz w:val="24"/>
          <w:szCs w:val="24"/>
        </w:rPr>
        <w:t>Budhhist</w:t>
      </w:r>
      <w:proofErr w:type="spellEnd"/>
      <w:r>
        <w:rPr>
          <w:rFonts w:ascii="Times New Roman" w:hAnsi="Times New Roman" w:cs="Times New Roman"/>
          <w:sz w:val="24"/>
          <w:szCs w:val="24"/>
        </w:rPr>
        <w:t xml:space="preserve"> canonical text which is held in high esteem by Mongolian Buddhists and they worship </w:t>
      </w:r>
      <w:proofErr w:type="spellStart"/>
      <w:r>
        <w:rPr>
          <w:rFonts w:ascii="Times New Roman" w:hAnsi="Times New Roman" w:cs="Times New Roman"/>
          <w:sz w:val="24"/>
          <w:szCs w:val="24"/>
        </w:rPr>
        <w:t>kanjur</w:t>
      </w:r>
      <w:proofErr w:type="spellEnd"/>
      <w:r>
        <w:rPr>
          <w:rFonts w:ascii="Times New Roman" w:hAnsi="Times New Roman" w:cs="Times New Roman"/>
          <w:sz w:val="24"/>
          <w:szCs w:val="24"/>
        </w:rPr>
        <w:t xml:space="preserve"> at temples. </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24</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b/>
          <w:bCs/>
          <w:sz w:val="24"/>
          <w:szCs w:val="24"/>
        </w:rPr>
        <w:t xml:space="preserve"> </w:t>
      </w:r>
      <w:r w:rsidR="0065097C">
        <w:rPr>
          <w:rFonts w:ascii="Times New Roman" w:hAnsi="Times New Roman" w:cs="Times New Roman"/>
          <w:sz w:val="24"/>
          <w:szCs w:val="24"/>
        </w:rPr>
        <w:t xml:space="preserve">Who has received the Prof. P.C </w:t>
      </w:r>
      <w:proofErr w:type="spellStart"/>
      <w:r w:rsidR="0065097C">
        <w:rPr>
          <w:rFonts w:ascii="Times New Roman" w:hAnsi="Times New Roman" w:cs="Times New Roman"/>
          <w:sz w:val="24"/>
          <w:szCs w:val="24"/>
        </w:rPr>
        <w:t>Mohalanobis</w:t>
      </w:r>
      <w:proofErr w:type="spellEnd"/>
      <w:r w:rsidR="0065097C">
        <w:rPr>
          <w:rFonts w:ascii="Times New Roman" w:hAnsi="Times New Roman" w:cs="Times New Roman"/>
          <w:sz w:val="24"/>
          <w:szCs w:val="24"/>
        </w:rPr>
        <w:t xml:space="preserve"> national award in statistics recently</w:t>
      </w:r>
      <w:r>
        <w:rPr>
          <w:rFonts w:ascii="Times New Roman" w:hAnsi="Times New Roman" w:cs="Times New Roman"/>
          <w:sz w:val="24"/>
          <w:szCs w:val="24"/>
        </w:rPr>
        <w:t>?</w:t>
      </w:r>
    </w:p>
    <w:p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662875" w:rsidRDefault="0065097C" w:rsidP="00662875">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 xml:space="preserve">R. </w:t>
      </w:r>
      <w:proofErr w:type="spellStart"/>
      <w:r>
        <w:rPr>
          <w:rFonts w:ascii="Times New Roman" w:hAnsi="Times New Roman" w:cs="Times New Roman"/>
          <w:sz w:val="24"/>
          <w:szCs w:val="24"/>
        </w:rPr>
        <w:t>Rangarajan</w:t>
      </w:r>
      <w:proofErr w:type="spellEnd"/>
    </w:p>
    <w:p w:rsidR="00662875" w:rsidRPr="0065097C" w:rsidRDefault="0065097C" w:rsidP="0065097C">
      <w:pPr>
        <w:pStyle w:val="ListParagraph"/>
        <w:numPr>
          <w:ilvl w:val="0"/>
          <w:numId w:val="46"/>
        </w:numPr>
        <w:jc w:val="both"/>
        <w:rPr>
          <w:rFonts w:ascii="Times New Roman" w:hAnsi="Times New Roman" w:cs="Times New Roman"/>
          <w:sz w:val="24"/>
          <w:szCs w:val="24"/>
        </w:rPr>
      </w:pPr>
      <w:r>
        <w:rPr>
          <w:rFonts w:ascii="Times New Roman" w:hAnsi="Times New Roman" w:cs="Times New Roman"/>
          <w:sz w:val="24"/>
          <w:szCs w:val="24"/>
        </w:rPr>
        <w:t xml:space="preserve">Sri Surjit </w:t>
      </w:r>
      <w:proofErr w:type="spellStart"/>
      <w:r>
        <w:rPr>
          <w:rFonts w:ascii="Times New Roman" w:hAnsi="Times New Roman" w:cs="Times New Roman"/>
          <w:sz w:val="24"/>
          <w:szCs w:val="24"/>
        </w:rPr>
        <w:t>kumar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bhalla</w:t>
      </w:r>
      <w:proofErr w:type="spellEnd"/>
    </w:p>
    <w:p w:rsidR="00662875" w:rsidRDefault="00716FF0" w:rsidP="00662875">
      <w:pPr>
        <w:pStyle w:val="ListParagraph"/>
        <w:numPr>
          <w:ilvl w:val="0"/>
          <w:numId w:val="46"/>
        </w:numPr>
        <w:jc w:val="both"/>
        <w:rPr>
          <w:rFonts w:ascii="Times New Roman" w:hAnsi="Times New Roman" w:cs="Times New Roman"/>
          <w:sz w:val="24"/>
          <w:szCs w:val="24"/>
        </w:rPr>
      </w:pPr>
      <w:proofErr w:type="spellStart"/>
      <w:r>
        <w:rPr>
          <w:rFonts w:ascii="Times New Roman" w:hAnsi="Times New Roman" w:cs="Times New Roman"/>
          <w:sz w:val="24"/>
          <w:szCs w:val="24"/>
        </w:rPr>
        <w:t>Urjit</w:t>
      </w:r>
      <w:proofErr w:type="spellEnd"/>
      <w:r>
        <w:rPr>
          <w:rFonts w:ascii="Times New Roman" w:hAnsi="Times New Roman" w:cs="Times New Roman"/>
          <w:sz w:val="24"/>
          <w:szCs w:val="24"/>
        </w:rPr>
        <w:t xml:space="preserve"> Patel</w:t>
      </w:r>
    </w:p>
    <w:p w:rsidR="00716FF0" w:rsidRPr="00220730" w:rsidRDefault="00716FF0" w:rsidP="00662875">
      <w:pPr>
        <w:pStyle w:val="ListParagraph"/>
        <w:numPr>
          <w:ilvl w:val="0"/>
          <w:numId w:val="46"/>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Raghuram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rajan</w:t>
      </w:r>
      <w:proofErr w:type="spellEnd"/>
      <w:r>
        <w:rPr>
          <w:rFonts w:ascii="Times New Roman" w:hAnsi="Times New Roman" w:cs="Times New Roman"/>
          <w:sz w:val="24"/>
          <w:szCs w:val="24"/>
        </w:rPr>
        <w:t xml:space="preserve"> </w:t>
      </w:r>
    </w:p>
    <w:p w:rsidR="00662875" w:rsidRDefault="00716FF0" w:rsidP="00662875">
      <w:pPr>
        <w:jc w:val="both"/>
        <w:rPr>
          <w:rFonts w:ascii="Times New Roman" w:hAnsi="Times New Roman" w:cs="Times New Roman"/>
          <w:sz w:val="24"/>
          <w:szCs w:val="24"/>
        </w:rPr>
      </w:pPr>
      <w:r>
        <w:rPr>
          <w:rFonts w:ascii="Times New Roman" w:hAnsi="Times New Roman" w:cs="Times New Roman"/>
          <w:b/>
          <w:sz w:val="24"/>
          <w:szCs w:val="24"/>
        </w:rPr>
        <w:t>Answer:</w:t>
      </w:r>
      <w:r w:rsidRPr="00716FF0">
        <w:rPr>
          <w:rFonts w:ascii="Times New Roman" w:hAnsi="Times New Roman" w:cs="Times New Roman"/>
          <w:bCs/>
          <w:sz w:val="24"/>
          <w:szCs w:val="24"/>
        </w:rPr>
        <w:t xml:space="preserve"> R. </w:t>
      </w:r>
      <w:proofErr w:type="spellStart"/>
      <w:r w:rsidRPr="00716FF0">
        <w:rPr>
          <w:rFonts w:ascii="Times New Roman" w:hAnsi="Times New Roman" w:cs="Times New Roman"/>
          <w:bCs/>
          <w:sz w:val="24"/>
          <w:szCs w:val="24"/>
        </w:rPr>
        <w:t>Rangarajan</w:t>
      </w:r>
      <w:proofErr w:type="spellEnd"/>
    </w:p>
    <w:p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 xml:space="preserve">Solution: </w:t>
      </w:r>
    </w:p>
    <w:p w:rsidR="00662875" w:rsidRDefault="00716FF0" w:rsidP="00662875">
      <w:pPr>
        <w:jc w:val="both"/>
        <w:rPr>
          <w:rFonts w:ascii="Times New Roman" w:hAnsi="Times New Roman" w:cs="Times New Roman"/>
          <w:sz w:val="24"/>
          <w:szCs w:val="24"/>
        </w:rPr>
      </w:pPr>
      <w:r>
        <w:rPr>
          <w:rFonts w:ascii="Times New Roman" w:hAnsi="Times New Roman" w:cs="Times New Roman"/>
          <w:sz w:val="24"/>
          <w:szCs w:val="24"/>
        </w:rPr>
        <w:t xml:space="preserve">First P.C </w:t>
      </w:r>
      <w:proofErr w:type="spellStart"/>
      <w:r>
        <w:rPr>
          <w:rFonts w:ascii="Times New Roman" w:hAnsi="Times New Roman" w:cs="Times New Roman"/>
          <w:sz w:val="24"/>
          <w:szCs w:val="24"/>
        </w:rPr>
        <w:t>Mahalanobis</w:t>
      </w:r>
      <w:proofErr w:type="spellEnd"/>
      <w:r>
        <w:rPr>
          <w:rFonts w:ascii="Times New Roman" w:hAnsi="Times New Roman" w:cs="Times New Roman"/>
          <w:sz w:val="24"/>
          <w:szCs w:val="24"/>
        </w:rPr>
        <w:t xml:space="preserve"> Award was given to former RBI </w:t>
      </w:r>
      <w:proofErr w:type="spellStart"/>
      <w:r>
        <w:rPr>
          <w:rFonts w:ascii="Times New Roman" w:hAnsi="Times New Roman" w:cs="Times New Roman"/>
          <w:sz w:val="24"/>
          <w:szCs w:val="24"/>
        </w:rPr>
        <w:t>governer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Rangarajan</w:t>
      </w:r>
      <w:proofErr w:type="spellEnd"/>
      <w:r>
        <w:rPr>
          <w:rFonts w:ascii="Times New Roman" w:hAnsi="Times New Roman" w:cs="Times New Roman"/>
          <w:sz w:val="24"/>
          <w:szCs w:val="24"/>
        </w:rPr>
        <w:t xml:space="preserve">, a former chairman of national </w:t>
      </w:r>
      <w:proofErr w:type="spellStart"/>
      <w:r>
        <w:rPr>
          <w:rFonts w:ascii="Times New Roman" w:hAnsi="Times New Roman" w:cs="Times New Roman"/>
          <w:sz w:val="24"/>
          <w:szCs w:val="24"/>
        </w:rPr>
        <w:t>stastical</w:t>
      </w:r>
      <w:proofErr w:type="spellEnd"/>
      <w:r>
        <w:rPr>
          <w:rFonts w:ascii="Times New Roman" w:hAnsi="Times New Roman" w:cs="Times New Roman"/>
          <w:sz w:val="24"/>
          <w:szCs w:val="24"/>
        </w:rPr>
        <w:t xml:space="preserve"> commission. Award is named after Professor P.C </w:t>
      </w:r>
      <w:proofErr w:type="spellStart"/>
      <w:r>
        <w:rPr>
          <w:rFonts w:ascii="Times New Roman" w:hAnsi="Times New Roman" w:cs="Times New Roman"/>
          <w:sz w:val="24"/>
          <w:szCs w:val="24"/>
        </w:rPr>
        <w:t>Mahalanobis</w:t>
      </w:r>
      <w:proofErr w:type="spellEnd"/>
      <w:r>
        <w:rPr>
          <w:rFonts w:ascii="Times New Roman" w:hAnsi="Times New Roman" w:cs="Times New Roman"/>
          <w:sz w:val="24"/>
          <w:szCs w:val="24"/>
        </w:rPr>
        <w:t xml:space="preserve">, regarded as father of Indian Statistics. P.C </w:t>
      </w:r>
      <w:proofErr w:type="spellStart"/>
      <w:r>
        <w:rPr>
          <w:rFonts w:ascii="Times New Roman" w:hAnsi="Times New Roman" w:cs="Times New Roman"/>
          <w:sz w:val="24"/>
          <w:szCs w:val="24"/>
        </w:rPr>
        <w:t>mahalanobis</w:t>
      </w:r>
      <w:proofErr w:type="spellEnd"/>
      <w:r>
        <w:rPr>
          <w:rFonts w:ascii="Times New Roman" w:hAnsi="Times New Roman" w:cs="Times New Roman"/>
          <w:sz w:val="24"/>
          <w:szCs w:val="24"/>
        </w:rPr>
        <w:t xml:space="preserve"> had setup the Indian Statistical institute in Kolkata in 1932. </w:t>
      </w:r>
    </w:p>
    <w:p w:rsidR="00662875" w:rsidRPr="00706BE7" w:rsidRDefault="00662875" w:rsidP="00662875">
      <w:pPr>
        <w:jc w:val="both"/>
        <w:rPr>
          <w:rFonts w:ascii="Times New Roman" w:hAnsi="Times New Roman" w:cs="Times New Roman"/>
          <w:sz w:val="24"/>
          <w:szCs w:val="24"/>
        </w:rPr>
      </w:pP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 xml:space="preserve">Question Number: </w:t>
      </w:r>
      <w:r>
        <w:rPr>
          <w:b/>
          <w:bCs/>
          <w:color w:val="000000"/>
        </w:rPr>
        <w:t>25</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Type: MCQ</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Question Difficulty Level: Medium</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Marking: (+2, -0.5)</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Expected time to solve: 60 seconds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Topic: current affairs</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Concept:</w:t>
      </w:r>
    </w:p>
    <w:p w:rsidR="00662875" w:rsidRPr="007D587F" w:rsidRDefault="00662875" w:rsidP="00662875">
      <w:pPr>
        <w:pStyle w:val="NormalWeb"/>
        <w:shd w:val="clear" w:color="auto" w:fill="FFFFFF"/>
        <w:spacing w:before="0" w:beforeAutospacing="0" w:after="0" w:afterAutospacing="0"/>
        <w:jc w:val="both"/>
        <w:rPr>
          <w:b/>
          <w:bCs/>
          <w:color w:val="222222"/>
        </w:rPr>
      </w:pPr>
      <w:r w:rsidRPr="007D587F">
        <w:rPr>
          <w:b/>
          <w:bCs/>
          <w:color w:val="000000"/>
        </w:rPr>
        <w:t>PREVIOUS YEAR QUESTION: NO</w:t>
      </w:r>
    </w:p>
    <w:p w:rsidR="00662875" w:rsidRDefault="00662875" w:rsidP="00662875">
      <w:pPr>
        <w:jc w:val="both"/>
        <w:rPr>
          <w:rFonts w:ascii="Times New Roman" w:hAnsi="Times New Roman" w:cs="Times New Roman"/>
          <w:sz w:val="24"/>
          <w:szCs w:val="24"/>
        </w:rPr>
      </w:pPr>
      <w:r>
        <w:rPr>
          <w:rFonts w:ascii="Times New Roman" w:hAnsi="Times New Roman" w:cs="Times New Roman"/>
          <w:b/>
          <w:bCs/>
          <w:sz w:val="24"/>
          <w:szCs w:val="24"/>
        </w:rPr>
        <w:t>Q</w:t>
      </w:r>
      <w:r w:rsidRPr="00C9279C">
        <w:rPr>
          <w:rFonts w:ascii="Times New Roman" w:hAnsi="Times New Roman" w:cs="Times New Roman"/>
          <w:b/>
          <w:bCs/>
          <w:sz w:val="24"/>
          <w:szCs w:val="24"/>
        </w:rPr>
        <w:t>:</w:t>
      </w:r>
      <w:r>
        <w:rPr>
          <w:rFonts w:ascii="Times New Roman" w:hAnsi="Times New Roman" w:cs="Times New Roman"/>
          <w:sz w:val="24"/>
          <w:szCs w:val="24"/>
        </w:rPr>
        <w:t xml:space="preserve"> </w:t>
      </w:r>
      <w:r w:rsidR="00716FF0">
        <w:rPr>
          <w:rFonts w:ascii="Times New Roman" w:hAnsi="Times New Roman" w:cs="Times New Roman"/>
          <w:sz w:val="24"/>
          <w:szCs w:val="24"/>
        </w:rPr>
        <w:t>Which state became the first to tap artificial intelligence for safeguarding government lands</w:t>
      </w:r>
      <w:r>
        <w:rPr>
          <w:rFonts w:ascii="Times New Roman" w:hAnsi="Times New Roman" w:cs="Times New Roman"/>
          <w:sz w:val="24"/>
          <w:szCs w:val="24"/>
        </w:rPr>
        <w:t>?</w:t>
      </w:r>
    </w:p>
    <w:p w:rsidR="00662875" w:rsidRDefault="00662875" w:rsidP="00662875">
      <w:pPr>
        <w:jc w:val="both"/>
        <w:rPr>
          <w:rFonts w:ascii="Times New Roman" w:hAnsi="Times New Roman" w:cs="Times New Roman"/>
          <w:sz w:val="24"/>
          <w:szCs w:val="24"/>
        </w:rPr>
      </w:pPr>
      <w:r>
        <w:rPr>
          <w:rFonts w:ascii="Times New Roman" w:hAnsi="Times New Roman" w:cs="Times New Roman"/>
          <w:sz w:val="24"/>
          <w:szCs w:val="24"/>
        </w:rPr>
        <w:t xml:space="preserve">Options </w:t>
      </w:r>
    </w:p>
    <w:p w:rsidR="00662875" w:rsidRDefault="00716FF0" w:rsidP="00662875">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 xml:space="preserve">Andhra Pradesh </w:t>
      </w:r>
    </w:p>
    <w:p w:rsidR="00662875" w:rsidRPr="0080792B" w:rsidRDefault="00716FF0" w:rsidP="00662875">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 xml:space="preserve">Mysore </w:t>
      </w:r>
    </w:p>
    <w:p w:rsidR="00662875" w:rsidRDefault="00662875" w:rsidP="00662875">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 xml:space="preserve">Kerala  </w:t>
      </w:r>
    </w:p>
    <w:p w:rsidR="00662875" w:rsidRPr="00220730" w:rsidRDefault="00716FF0" w:rsidP="00662875">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Bhubaneswar</w:t>
      </w:r>
    </w:p>
    <w:p w:rsidR="00662875" w:rsidRDefault="00662875" w:rsidP="00662875">
      <w:pPr>
        <w:jc w:val="both"/>
        <w:rPr>
          <w:rFonts w:ascii="Times New Roman" w:hAnsi="Times New Roman" w:cs="Times New Roman"/>
          <w:sz w:val="24"/>
          <w:szCs w:val="24"/>
        </w:rPr>
      </w:pPr>
      <w:r>
        <w:rPr>
          <w:rFonts w:ascii="Times New Roman" w:hAnsi="Times New Roman" w:cs="Times New Roman"/>
          <w:b/>
          <w:sz w:val="24"/>
          <w:szCs w:val="24"/>
        </w:rPr>
        <w:t xml:space="preserve">Answer: </w:t>
      </w:r>
      <w:r w:rsidR="00716FF0">
        <w:rPr>
          <w:rFonts w:ascii="Times New Roman" w:hAnsi="Times New Roman" w:cs="Times New Roman"/>
          <w:sz w:val="24"/>
          <w:szCs w:val="24"/>
        </w:rPr>
        <w:t>Bhubaneswar</w:t>
      </w:r>
    </w:p>
    <w:p w:rsidR="00662875" w:rsidRDefault="00662875" w:rsidP="00662875">
      <w:pPr>
        <w:jc w:val="both"/>
        <w:rPr>
          <w:rFonts w:ascii="Times New Roman" w:hAnsi="Times New Roman" w:cs="Times New Roman"/>
          <w:b/>
          <w:sz w:val="24"/>
          <w:szCs w:val="24"/>
        </w:rPr>
      </w:pPr>
      <w:r>
        <w:rPr>
          <w:rFonts w:ascii="Times New Roman" w:hAnsi="Times New Roman" w:cs="Times New Roman"/>
          <w:b/>
          <w:sz w:val="24"/>
          <w:szCs w:val="24"/>
        </w:rPr>
        <w:t>Solution:</w:t>
      </w:r>
    </w:p>
    <w:p w:rsidR="00662875" w:rsidRDefault="00716FF0" w:rsidP="00662875">
      <w:pPr>
        <w:jc w:val="both"/>
        <w:rPr>
          <w:rFonts w:ascii="Times New Roman" w:hAnsi="Times New Roman" w:cs="Times New Roman"/>
          <w:sz w:val="24"/>
          <w:szCs w:val="24"/>
        </w:rPr>
      </w:pPr>
      <w:r>
        <w:rPr>
          <w:rFonts w:ascii="Times New Roman" w:hAnsi="Times New Roman" w:cs="Times New Roman"/>
          <w:sz w:val="24"/>
          <w:szCs w:val="24"/>
        </w:rPr>
        <w:t>BLUIS</w:t>
      </w:r>
      <w:r w:rsidR="00002669">
        <w:rPr>
          <w:rFonts w:ascii="Times New Roman" w:hAnsi="Times New Roman" w:cs="Times New Roman"/>
          <w:sz w:val="24"/>
          <w:szCs w:val="24"/>
        </w:rPr>
        <w:t>- Bhubaneswar land use intelligence system is a geo tagged repository of all the government lands in Bhubaneswar, created through high resolution satellite imagery to detect all changes taking place on government lands. It enable citizen to report any unauthorized development taking place over geo-tagged government lands</w:t>
      </w:r>
      <w:r w:rsidR="00662875">
        <w:rPr>
          <w:rFonts w:ascii="Times New Roman" w:hAnsi="Times New Roman" w:cs="Times New Roman"/>
          <w:sz w:val="24"/>
          <w:szCs w:val="24"/>
        </w:rPr>
        <w:t xml:space="preserve">. </w:t>
      </w:r>
    </w:p>
    <w:p w:rsidR="00662875" w:rsidRPr="00332BD5" w:rsidRDefault="00662875" w:rsidP="00662875">
      <w:pPr>
        <w:spacing w:after="0" w:line="360" w:lineRule="auto"/>
        <w:jc w:val="both"/>
        <w:rPr>
          <w:rFonts w:ascii="Times New Roman" w:hAnsi="Times New Roman" w:cs="Times New Roman"/>
          <w:sz w:val="24"/>
          <w:szCs w:val="24"/>
        </w:rPr>
      </w:pPr>
    </w:p>
    <w:p w:rsidR="00662875" w:rsidRDefault="00662875" w:rsidP="00662875"/>
    <w:p w:rsidR="00662875" w:rsidRDefault="00662875" w:rsidP="00532B1B">
      <w:pPr>
        <w:jc w:val="both"/>
        <w:rPr>
          <w:rFonts w:ascii="Times New Roman" w:hAnsi="Times New Roman" w:cs="Times New Roman"/>
          <w:sz w:val="24"/>
          <w:szCs w:val="24"/>
        </w:rPr>
      </w:pPr>
    </w:p>
    <w:sectPr w:rsidR="0066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37D1"/>
    <w:multiLevelType w:val="hybridMultilevel"/>
    <w:tmpl w:val="EAC634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34D1D"/>
    <w:multiLevelType w:val="hybridMultilevel"/>
    <w:tmpl w:val="144C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F549D"/>
    <w:multiLevelType w:val="hybridMultilevel"/>
    <w:tmpl w:val="C43CD0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C4C57"/>
    <w:multiLevelType w:val="hybridMultilevel"/>
    <w:tmpl w:val="B6847F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B19C4"/>
    <w:multiLevelType w:val="hybridMultilevel"/>
    <w:tmpl w:val="75AC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E1E9B"/>
    <w:multiLevelType w:val="hybridMultilevel"/>
    <w:tmpl w:val="F1AACAB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D1781"/>
    <w:multiLevelType w:val="hybridMultilevel"/>
    <w:tmpl w:val="DC4CF9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13A8A"/>
    <w:multiLevelType w:val="hybridMultilevel"/>
    <w:tmpl w:val="E0CCB02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E16F12"/>
    <w:multiLevelType w:val="hybridMultilevel"/>
    <w:tmpl w:val="B51A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C07D22"/>
    <w:multiLevelType w:val="hybridMultilevel"/>
    <w:tmpl w:val="3D02F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8E4741"/>
    <w:multiLevelType w:val="hybridMultilevel"/>
    <w:tmpl w:val="E084AC1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4E1AAB"/>
    <w:multiLevelType w:val="hybridMultilevel"/>
    <w:tmpl w:val="852C90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8A7455"/>
    <w:multiLevelType w:val="hybridMultilevel"/>
    <w:tmpl w:val="8E5283E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C4637"/>
    <w:multiLevelType w:val="hybridMultilevel"/>
    <w:tmpl w:val="46B021F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04053B"/>
    <w:multiLevelType w:val="hybridMultilevel"/>
    <w:tmpl w:val="AEC2BE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11E13"/>
    <w:multiLevelType w:val="hybridMultilevel"/>
    <w:tmpl w:val="5D8ACF46"/>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F5B4D"/>
    <w:multiLevelType w:val="hybridMultilevel"/>
    <w:tmpl w:val="3F8AE854"/>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253CBD"/>
    <w:multiLevelType w:val="hybridMultilevel"/>
    <w:tmpl w:val="F5986D16"/>
    <w:lvl w:ilvl="0" w:tplc="EBFA7292">
      <w:start w:val="1"/>
      <w:numFmt w:val="upperLetter"/>
      <w:lvlText w:val="%1)"/>
      <w:lvlJc w:val="left"/>
      <w:pPr>
        <w:ind w:left="72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9C20C49"/>
    <w:multiLevelType w:val="hybridMultilevel"/>
    <w:tmpl w:val="1C40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8E267E"/>
    <w:multiLevelType w:val="hybridMultilevel"/>
    <w:tmpl w:val="74126BC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223F6F"/>
    <w:multiLevelType w:val="hybridMultilevel"/>
    <w:tmpl w:val="70D63C9E"/>
    <w:lvl w:ilvl="0" w:tplc="EBFA729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3D9D6D41"/>
    <w:multiLevelType w:val="hybridMultilevel"/>
    <w:tmpl w:val="0DD039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EB3289"/>
    <w:multiLevelType w:val="hybridMultilevel"/>
    <w:tmpl w:val="8FCACD5A"/>
    <w:lvl w:ilvl="0" w:tplc="EBFA729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44675"/>
    <w:multiLevelType w:val="hybridMultilevel"/>
    <w:tmpl w:val="4D6A40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D75B33"/>
    <w:multiLevelType w:val="hybridMultilevel"/>
    <w:tmpl w:val="0234C3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5A6E81"/>
    <w:multiLevelType w:val="hybridMultilevel"/>
    <w:tmpl w:val="C130EAD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A18D7"/>
    <w:multiLevelType w:val="hybridMultilevel"/>
    <w:tmpl w:val="70D63C9E"/>
    <w:lvl w:ilvl="0" w:tplc="EBFA7292">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7" w15:restartNumberingAfterBreak="0">
    <w:nsid w:val="51E32572"/>
    <w:multiLevelType w:val="hybridMultilevel"/>
    <w:tmpl w:val="76BC9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470EB3"/>
    <w:multiLevelType w:val="hybridMultilevel"/>
    <w:tmpl w:val="3514B3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5F2397"/>
    <w:multiLevelType w:val="hybridMultilevel"/>
    <w:tmpl w:val="15049E0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2C301C"/>
    <w:multiLevelType w:val="hybridMultilevel"/>
    <w:tmpl w:val="80A2658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916A52"/>
    <w:multiLevelType w:val="hybridMultilevel"/>
    <w:tmpl w:val="4B4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7C7076"/>
    <w:multiLevelType w:val="hybridMultilevel"/>
    <w:tmpl w:val="489AC80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FF40DA"/>
    <w:multiLevelType w:val="hybridMultilevel"/>
    <w:tmpl w:val="780A84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BA69B8"/>
    <w:multiLevelType w:val="hybridMultilevel"/>
    <w:tmpl w:val="0558667C"/>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2F57AE"/>
    <w:multiLevelType w:val="hybridMultilevel"/>
    <w:tmpl w:val="8E888010"/>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4F0313"/>
    <w:multiLevelType w:val="hybridMultilevel"/>
    <w:tmpl w:val="21646B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BE2E85"/>
    <w:multiLevelType w:val="hybridMultilevel"/>
    <w:tmpl w:val="A2621F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BB675A"/>
    <w:multiLevelType w:val="hybridMultilevel"/>
    <w:tmpl w:val="83B2E5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0202A4"/>
    <w:multiLevelType w:val="hybridMultilevel"/>
    <w:tmpl w:val="2C845312"/>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165F55"/>
    <w:multiLevelType w:val="hybridMultilevel"/>
    <w:tmpl w:val="25F470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01408B"/>
    <w:multiLevelType w:val="hybridMultilevel"/>
    <w:tmpl w:val="C97C1BAA"/>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7755CC"/>
    <w:multiLevelType w:val="hybridMultilevel"/>
    <w:tmpl w:val="D1FE961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C2264A"/>
    <w:multiLevelType w:val="hybridMultilevel"/>
    <w:tmpl w:val="31FE5844"/>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092C35"/>
    <w:multiLevelType w:val="hybridMultilevel"/>
    <w:tmpl w:val="3C143E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A340AE"/>
    <w:multiLevelType w:val="hybridMultilevel"/>
    <w:tmpl w:val="07FA65EE"/>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E5155A"/>
    <w:multiLevelType w:val="hybridMultilevel"/>
    <w:tmpl w:val="06880578"/>
    <w:lvl w:ilvl="0" w:tplc="EBFA72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911F31"/>
    <w:multiLevelType w:val="hybridMultilevel"/>
    <w:tmpl w:val="C854E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40"/>
  </w:num>
  <w:num w:numId="3">
    <w:abstractNumId w:val="44"/>
  </w:num>
  <w:num w:numId="4">
    <w:abstractNumId w:val="7"/>
  </w:num>
  <w:num w:numId="5">
    <w:abstractNumId w:val="11"/>
  </w:num>
  <w:num w:numId="6">
    <w:abstractNumId w:val="3"/>
  </w:num>
  <w:num w:numId="7">
    <w:abstractNumId w:val="8"/>
  </w:num>
  <w:num w:numId="8">
    <w:abstractNumId w:val="36"/>
  </w:num>
  <w:num w:numId="9">
    <w:abstractNumId w:val="6"/>
  </w:num>
  <w:num w:numId="10">
    <w:abstractNumId w:val="24"/>
  </w:num>
  <w:num w:numId="11">
    <w:abstractNumId w:val="15"/>
  </w:num>
  <w:num w:numId="12">
    <w:abstractNumId w:val="30"/>
  </w:num>
  <w:num w:numId="13">
    <w:abstractNumId w:val="29"/>
  </w:num>
  <w:num w:numId="14">
    <w:abstractNumId w:val="9"/>
  </w:num>
  <w:num w:numId="15">
    <w:abstractNumId w:val="42"/>
  </w:num>
  <w:num w:numId="16">
    <w:abstractNumId w:val="45"/>
  </w:num>
  <w:num w:numId="17">
    <w:abstractNumId w:val="10"/>
  </w:num>
  <w:num w:numId="18">
    <w:abstractNumId w:val="5"/>
  </w:num>
  <w:num w:numId="19">
    <w:abstractNumId w:val="46"/>
  </w:num>
  <w:num w:numId="20">
    <w:abstractNumId w:val="41"/>
  </w:num>
  <w:num w:numId="21">
    <w:abstractNumId w:val="33"/>
  </w:num>
  <w:num w:numId="22">
    <w:abstractNumId w:val="27"/>
  </w:num>
  <w:num w:numId="23">
    <w:abstractNumId w:val="2"/>
  </w:num>
  <w:num w:numId="24">
    <w:abstractNumId w:val="4"/>
  </w:num>
  <w:num w:numId="25">
    <w:abstractNumId w:val="23"/>
  </w:num>
  <w:num w:numId="26">
    <w:abstractNumId w:val="31"/>
  </w:num>
  <w:num w:numId="27">
    <w:abstractNumId w:val="28"/>
  </w:num>
  <w:num w:numId="28">
    <w:abstractNumId w:val="1"/>
  </w:num>
  <w:num w:numId="29">
    <w:abstractNumId w:val="37"/>
  </w:num>
  <w:num w:numId="30">
    <w:abstractNumId w:val="18"/>
  </w:num>
  <w:num w:numId="31">
    <w:abstractNumId w:val="14"/>
  </w:num>
  <w:num w:numId="32">
    <w:abstractNumId w:val="47"/>
  </w:num>
  <w:num w:numId="33">
    <w:abstractNumId w:val="17"/>
  </w:num>
  <w:num w:numId="34">
    <w:abstractNumId w:val="13"/>
  </w:num>
  <w:num w:numId="35">
    <w:abstractNumId w:val="16"/>
  </w:num>
  <w:num w:numId="36">
    <w:abstractNumId w:val="21"/>
  </w:num>
  <w:num w:numId="37">
    <w:abstractNumId w:val="39"/>
  </w:num>
  <w:num w:numId="38">
    <w:abstractNumId w:val="22"/>
  </w:num>
  <w:num w:numId="39">
    <w:abstractNumId w:val="35"/>
  </w:num>
  <w:num w:numId="40">
    <w:abstractNumId w:val="19"/>
  </w:num>
  <w:num w:numId="41">
    <w:abstractNumId w:val="20"/>
  </w:num>
  <w:num w:numId="42">
    <w:abstractNumId w:val="34"/>
  </w:num>
  <w:num w:numId="43">
    <w:abstractNumId w:val="25"/>
  </w:num>
  <w:num w:numId="44">
    <w:abstractNumId w:val="32"/>
  </w:num>
  <w:num w:numId="45">
    <w:abstractNumId w:val="43"/>
  </w:num>
  <w:num w:numId="46">
    <w:abstractNumId w:val="0"/>
  </w:num>
  <w:num w:numId="47">
    <w:abstractNumId w:val="12"/>
  </w:num>
  <w:num w:numId="48">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E7B"/>
    <w:rsid w:val="00002669"/>
    <w:rsid w:val="0009361B"/>
    <w:rsid w:val="000B02E0"/>
    <w:rsid w:val="000D4BF8"/>
    <w:rsid w:val="000F3E52"/>
    <w:rsid w:val="0011005F"/>
    <w:rsid w:val="00125683"/>
    <w:rsid w:val="00127BF0"/>
    <w:rsid w:val="00156D84"/>
    <w:rsid w:val="00167A22"/>
    <w:rsid w:val="001872EF"/>
    <w:rsid w:val="00194F17"/>
    <w:rsid w:val="001F0241"/>
    <w:rsid w:val="001F7A0D"/>
    <w:rsid w:val="00223994"/>
    <w:rsid w:val="002300F0"/>
    <w:rsid w:val="002773BA"/>
    <w:rsid w:val="00282337"/>
    <w:rsid w:val="002D10CA"/>
    <w:rsid w:val="002D5C87"/>
    <w:rsid w:val="002E0057"/>
    <w:rsid w:val="002F27A6"/>
    <w:rsid w:val="0031266E"/>
    <w:rsid w:val="003145C4"/>
    <w:rsid w:val="00314FEB"/>
    <w:rsid w:val="00376B60"/>
    <w:rsid w:val="003A19A1"/>
    <w:rsid w:val="003B1364"/>
    <w:rsid w:val="00404883"/>
    <w:rsid w:val="004568CE"/>
    <w:rsid w:val="00457F66"/>
    <w:rsid w:val="00460D10"/>
    <w:rsid w:val="004756F0"/>
    <w:rsid w:val="00492A5A"/>
    <w:rsid w:val="00496202"/>
    <w:rsid w:val="00497F9B"/>
    <w:rsid w:val="004A0D2A"/>
    <w:rsid w:val="004C089F"/>
    <w:rsid w:val="004C0D43"/>
    <w:rsid w:val="004D1BE3"/>
    <w:rsid w:val="004E72A6"/>
    <w:rsid w:val="004F01A2"/>
    <w:rsid w:val="004F5DF5"/>
    <w:rsid w:val="00500BED"/>
    <w:rsid w:val="00521835"/>
    <w:rsid w:val="00532B1B"/>
    <w:rsid w:val="00587385"/>
    <w:rsid w:val="005963EE"/>
    <w:rsid w:val="005D6106"/>
    <w:rsid w:val="005E1154"/>
    <w:rsid w:val="005F3EBA"/>
    <w:rsid w:val="00604359"/>
    <w:rsid w:val="00616AEE"/>
    <w:rsid w:val="0065097C"/>
    <w:rsid w:val="00655A11"/>
    <w:rsid w:val="00655AD6"/>
    <w:rsid w:val="00657A99"/>
    <w:rsid w:val="00662875"/>
    <w:rsid w:val="00663C7D"/>
    <w:rsid w:val="00672321"/>
    <w:rsid w:val="0069751B"/>
    <w:rsid w:val="006B7BB8"/>
    <w:rsid w:val="006D3C73"/>
    <w:rsid w:val="006D74E4"/>
    <w:rsid w:val="006E5D41"/>
    <w:rsid w:val="007159E8"/>
    <w:rsid w:val="00716FF0"/>
    <w:rsid w:val="00745292"/>
    <w:rsid w:val="007634DD"/>
    <w:rsid w:val="00775718"/>
    <w:rsid w:val="00795E7B"/>
    <w:rsid w:val="007C7C26"/>
    <w:rsid w:val="007F599E"/>
    <w:rsid w:val="00816D2C"/>
    <w:rsid w:val="0083266A"/>
    <w:rsid w:val="00834A77"/>
    <w:rsid w:val="00844365"/>
    <w:rsid w:val="008627DF"/>
    <w:rsid w:val="008C578F"/>
    <w:rsid w:val="008C5794"/>
    <w:rsid w:val="008F25CE"/>
    <w:rsid w:val="009029D4"/>
    <w:rsid w:val="009470AA"/>
    <w:rsid w:val="009A204B"/>
    <w:rsid w:val="009A47F7"/>
    <w:rsid w:val="009D7349"/>
    <w:rsid w:val="009E303F"/>
    <w:rsid w:val="009E7885"/>
    <w:rsid w:val="009E7F60"/>
    <w:rsid w:val="00A14F49"/>
    <w:rsid w:val="00A168A9"/>
    <w:rsid w:val="00A22CE8"/>
    <w:rsid w:val="00A66657"/>
    <w:rsid w:val="00A97016"/>
    <w:rsid w:val="00AD4A23"/>
    <w:rsid w:val="00AE1D3E"/>
    <w:rsid w:val="00AE7A15"/>
    <w:rsid w:val="00B07B4C"/>
    <w:rsid w:val="00B161B6"/>
    <w:rsid w:val="00B27974"/>
    <w:rsid w:val="00B40E63"/>
    <w:rsid w:val="00B54C49"/>
    <w:rsid w:val="00B615DB"/>
    <w:rsid w:val="00BD0036"/>
    <w:rsid w:val="00C7487F"/>
    <w:rsid w:val="00C7797C"/>
    <w:rsid w:val="00C80F59"/>
    <w:rsid w:val="00CC0DD0"/>
    <w:rsid w:val="00CE2BE5"/>
    <w:rsid w:val="00CF114D"/>
    <w:rsid w:val="00CF7A25"/>
    <w:rsid w:val="00D00388"/>
    <w:rsid w:val="00D10888"/>
    <w:rsid w:val="00D11278"/>
    <w:rsid w:val="00D263C8"/>
    <w:rsid w:val="00D27F2E"/>
    <w:rsid w:val="00D345A1"/>
    <w:rsid w:val="00D5348D"/>
    <w:rsid w:val="00DC38A3"/>
    <w:rsid w:val="00E103FD"/>
    <w:rsid w:val="00E10D7F"/>
    <w:rsid w:val="00E42576"/>
    <w:rsid w:val="00E53BFE"/>
    <w:rsid w:val="00E70317"/>
    <w:rsid w:val="00E70D51"/>
    <w:rsid w:val="00E80023"/>
    <w:rsid w:val="00E86F31"/>
    <w:rsid w:val="00E922C6"/>
    <w:rsid w:val="00EA7D8B"/>
    <w:rsid w:val="00EC3852"/>
    <w:rsid w:val="00EC4E8E"/>
    <w:rsid w:val="00ED2992"/>
    <w:rsid w:val="00EE2251"/>
    <w:rsid w:val="00F00D59"/>
    <w:rsid w:val="00F32D00"/>
    <w:rsid w:val="00F67366"/>
    <w:rsid w:val="00F872CF"/>
    <w:rsid w:val="00FA3E82"/>
    <w:rsid w:val="00FB52F5"/>
    <w:rsid w:val="00FC7D61"/>
    <w:rsid w:val="00FE03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FB05E8-263C-4B2E-80D0-EC6DF369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5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D84"/>
    <w:pPr>
      <w:ind w:left="720"/>
      <w:contextualSpacing/>
    </w:pPr>
  </w:style>
  <w:style w:type="table" w:styleId="TableGrid">
    <w:name w:val="Table Grid"/>
    <w:basedOn w:val="TableNormal"/>
    <w:uiPriority w:val="59"/>
    <w:rsid w:val="00093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13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2875"/>
    <w:rPr>
      <w:color w:val="0000FF"/>
      <w:u w:val="single"/>
    </w:rPr>
  </w:style>
  <w:style w:type="character" w:customStyle="1" w:styleId="webrupee">
    <w:name w:val="webrupee"/>
    <w:basedOn w:val="DefaultParagraphFont"/>
    <w:rsid w:val="00662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81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CBC47-2C64-4DF1-8D90-658758FF6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2616</Words>
  <Characters>14917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Sourin</dc:creator>
  <cp:lastModifiedBy>Microsoft account</cp:lastModifiedBy>
  <cp:revision>4</cp:revision>
  <dcterms:created xsi:type="dcterms:W3CDTF">2020-10-18T09:28:00Z</dcterms:created>
  <dcterms:modified xsi:type="dcterms:W3CDTF">2020-10-18T10:52:00Z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1633680069</vt:i4>
  </property>
</Properties>
</file>