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AEFAC" w14:textId="3C69B878" w:rsidR="003B1364" w:rsidRDefault="78426209" w:rsidP="78426209">
      <w:pPr>
        <w:pStyle w:val="NormalWeb"/>
        <w:shd w:val="clear" w:color="auto" w:fill="FFFFFF" w:themeFill="background1"/>
        <w:spacing w:before="0" w:beforeAutospacing="0" w:after="0" w:afterAutospacing="0"/>
        <w:jc w:val="center"/>
        <w:rPr>
          <w:b/>
          <w:bCs/>
        </w:rPr>
      </w:pPr>
      <w:r w:rsidRPr="78426209">
        <w:rPr>
          <w:b/>
          <w:bCs/>
        </w:rPr>
        <w:t>Current Affairs Set 2</w:t>
      </w:r>
      <w:r w:rsidR="00973E72">
        <w:rPr>
          <w:b/>
          <w:bCs/>
        </w:rPr>
        <w:t>4</w:t>
      </w:r>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45967306"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A5823">
        <w:rPr>
          <w:rFonts w:ascii="Times New Roman" w:hAnsi="Times New Roman" w:cs="Times New Roman"/>
          <w:sz w:val="24"/>
          <w:szCs w:val="24"/>
        </w:rPr>
        <w:t xml:space="preserve">Recently Russian opposition figure </w:t>
      </w:r>
      <w:proofErr w:type="spellStart"/>
      <w:r w:rsidR="002A5823">
        <w:rPr>
          <w:rFonts w:ascii="Times New Roman" w:hAnsi="Times New Roman" w:cs="Times New Roman"/>
          <w:sz w:val="24"/>
          <w:szCs w:val="24"/>
        </w:rPr>
        <w:t>Alexel</w:t>
      </w:r>
      <w:proofErr w:type="spellEnd"/>
      <w:r w:rsidR="002A5823">
        <w:rPr>
          <w:rFonts w:ascii="Times New Roman" w:hAnsi="Times New Roman" w:cs="Times New Roman"/>
          <w:sz w:val="24"/>
          <w:szCs w:val="24"/>
        </w:rPr>
        <w:t xml:space="preserve"> </w:t>
      </w:r>
      <w:proofErr w:type="spellStart"/>
      <w:r w:rsidR="002A5823">
        <w:rPr>
          <w:rFonts w:ascii="Times New Roman" w:hAnsi="Times New Roman" w:cs="Times New Roman"/>
          <w:sz w:val="24"/>
          <w:szCs w:val="24"/>
        </w:rPr>
        <w:t>Navalny</w:t>
      </w:r>
      <w:proofErr w:type="spellEnd"/>
      <w:r w:rsidR="002A5823">
        <w:rPr>
          <w:rFonts w:ascii="Times New Roman" w:hAnsi="Times New Roman" w:cs="Times New Roman"/>
          <w:sz w:val="24"/>
          <w:szCs w:val="24"/>
        </w:rPr>
        <w:t xml:space="preserve"> was poisoned with a nerve agent. What is </w:t>
      </w:r>
      <w:proofErr w:type="spellStart"/>
      <w:proofErr w:type="gramStart"/>
      <w:r w:rsidR="002A5823">
        <w:rPr>
          <w:rFonts w:ascii="Times New Roman" w:hAnsi="Times New Roman" w:cs="Times New Roman"/>
          <w:sz w:val="24"/>
          <w:szCs w:val="24"/>
        </w:rPr>
        <w:t>it’s</w:t>
      </w:r>
      <w:proofErr w:type="spellEnd"/>
      <w:proofErr w:type="gramEnd"/>
      <w:r w:rsidR="002A5823">
        <w:rPr>
          <w:rFonts w:ascii="Times New Roman" w:hAnsi="Times New Roman" w:cs="Times New Roman"/>
          <w:sz w:val="24"/>
          <w:szCs w:val="24"/>
        </w:rPr>
        <w:t xml:space="preserve"> name</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2D1838A" w14:textId="7D775B9E" w:rsidR="008F25CE" w:rsidRPr="002746A2" w:rsidRDefault="002A5823" w:rsidP="0027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Novak</w:t>
      </w:r>
    </w:p>
    <w:p w14:paraId="1AB03FF1" w14:textId="3C840086" w:rsidR="008F25CE" w:rsidRDefault="002A5823" w:rsidP="00E17055">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Novichok</w:t>
      </w:r>
      <w:proofErr w:type="spellEnd"/>
      <w:r w:rsidR="00973E72">
        <w:rPr>
          <w:rFonts w:ascii="Times New Roman" w:hAnsi="Times New Roman" w:cs="Times New Roman"/>
          <w:sz w:val="24"/>
          <w:szCs w:val="24"/>
        </w:rPr>
        <w:t xml:space="preserve"> </w:t>
      </w:r>
    </w:p>
    <w:p w14:paraId="7691CF39" w14:textId="41CA536D" w:rsidR="008F25CE" w:rsidRDefault="002A5823" w:rsidP="00E17055">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Covichok</w:t>
      </w:r>
      <w:proofErr w:type="spellEnd"/>
    </w:p>
    <w:p w14:paraId="41966CA3" w14:textId="06696479" w:rsidR="002746A2" w:rsidRDefault="002A5823" w:rsidP="00E17055">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Covaxin</w:t>
      </w:r>
      <w:proofErr w:type="spellEnd"/>
    </w:p>
    <w:p w14:paraId="52C7B345" w14:textId="50571D5A"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proofErr w:type="spellStart"/>
      <w:r w:rsidR="002A5823">
        <w:rPr>
          <w:rFonts w:ascii="Times New Roman" w:hAnsi="Times New Roman" w:cs="Times New Roman"/>
          <w:sz w:val="24"/>
          <w:szCs w:val="24"/>
        </w:rPr>
        <w:t>Novichok</w:t>
      </w:r>
      <w:proofErr w:type="spellEnd"/>
      <w:r w:rsidR="002A5823">
        <w:rPr>
          <w:rFonts w:ascii="Times New Roman" w:hAnsi="Times New Roman" w:cs="Times New Roman"/>
          <w:sz w:val="24"/>
          <w:szCs w:val="24"/>
        </w:rPr>
        <w:t xml:space="preserve"> </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59E1B074" w:rsidR="008F25CE" w:rsidRDefault="002A5823" w:rsidP="008F25CE">
      <w:pPr>
        <w:jc w:val="both"/>
        <w:rPr>
          <w:rFonts w:ascii="Times New Roman" w:hAnsi="Times New Roman" w:cs="Times New Roman"/>
          <w:sz w:val="24"/>
          <w:szCs w:val="24"/>
        </w:rPr>
      </w:pPr>
      <w:r>
        <w:rPr>
          <w:rFonts w:ascii="Times New Roman" w:hAnsi="Times New Roman" w:cs="Times New Roman"/>
          <w:sz w:val="24"/>
          <w:szCs w:val="24"/>
        </w:rPr>
        <w:t xml:space="preserve">As per German government, Russian opposition figure </w:t>
      </w:r>
      <w:proofErr w:type="spellStart"/>
      <w:r>
        <w:rPr>
          <w:rFonts w:ascii="Times New Roman" w:hAnsi="Times New Roman" w:cs="Times New Roman"/>
          <w:sz w:val="24"/>
          <w:szCs w:val="24"/>
        </w:rPr>
        <w:t>Alexel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Navalny</w:t>
      </w:r>
      <w:proofErr w:type="spellEnd"/>
      <w:r>
        <w:rPr>
          <w:rFonts w:ascii="Times New Roman" w:hAnsi="Times New Roman" w:cs="Times New Roman"/>
          <w:sz w:val="24"/>
          <w:szCs w:val="24"/>
        </w:rPr>
        <w:t xml:space="preserve"> was poisoned with a variant of </w:t>
      </w:r>
      <w:proofErr w:type="spellStart"/>
      <w:r>
        <w:rPr>
          <w:rFonts w:ascii="Times New Roman" w:hAnsi="Times New Roman" w:cs="Times New Roman"/>
          <w:sz w:val="24"/>
          <w:szCs w:val="24"/>
        </w:rPr>
        <w:t>Novichok</w:t>
      </w:r>
      <w:proofErr w:type="spellEnd"/>
      <w:r>
        <w:rPr>
          <w:rFonts w:ascii="Times New Roman" w:hAnsi="Times New Roman" w:cs="Times New Roman"/>
          <w:sz w:val="24"/>
          <w:szCs w:val="24"/>
        </w:rPr>
        <w:t xml:space="preserve">, a soviet-era nerve agent. </w:t>
      </w:r>
      <w:proofErr w:type="spellStart"/>
      <w:r>
        <w:rPr>
          <w:rFonts w:ascii="Times New Roman" w:hAnsi="Times New Roman" w:cs="Times New Roman"/>
          <w:sz w:val="24"/>
          <w:szCs w:val="24"/>
        </w:rPr>
        <w:t>Novichok</w:t>
      </w:r>
      <w:proofErr w:type="spellEnd"/>
      <w:r>
        <w:rPr>
          <w:rFonts w:ascii="Times New Roman" w:hAnsi="Times New Roman" w:cs="Times New Roman"/>
          <w:sz w:val="24"/>
          <w:szCs w:val="24"/>
        </w:rPr>
        <w:t xml:space="preserve"> means newcomer in Russian, and applies to a group of advanced nerve agents developed by </w:t>
      </w:r>
      <w:proofErr w:type="gramStart"/>
      <w:r>
        <w:rPr>
          <w:rFonts w:ascii="Times New Roman" w:hAnsi="Times New Roman" w:cs="Times New Roman"/>
          <w:sz w:val="24"/>
          <w:szCs w:val="24"/>
        </w:rPr>
        <w:t>soviet</w:t>
      </w:r>
      <w:proofErr w:type="gramEnd"/>
      <w:r>
        <w:rPr>
          <w:rFonts w:ascii="Times New Roman" w:hAnsi="Times New Roman" w:cs="Times New Roman"/>
          <w:sz w:val="24"/>
          <w:szCs w:val="24"/>
        </w:rPr>
        <w:t xml:space="preserve"> Union in 1970s and 1980s.</w:t>
      </w:r>
      <w:r w:rsidR="00973E72">
        <w:rPr>
          <w:rFonts w:ascii="Times New Roman" w:hAnsi="Times New Roman" w:cs="Times New Roman"/>
          <w:sz w:val="24"/>
          <w:szCs w:val="24"/>
        </w:rPr>
        <w:t xml:space="preserve"> </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4C4DD862"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A5823">
        <w:rPr>
          <w:rFonts w:ascii="Times New Roman" w:hAnsi="Times New Roman" w:cs="Times New Roman"/>
          <w:sz w:val="24"/>
          <w:szCs w:val="24"/>
        </w:rPr>
        <w:t xml:space="preserve">Recently, NIDHI-EIR brochure </w:t>
      </w:r>
      <w:proofErr w:type="spellStart"/>
      <w:r w:rsidR="002A5823">
        <w:rPr>
          <w:rFonts w:ascii="Times New Roman" w:hAnsi="Times New Roman" w:cs="Times New Roman"/>
          <w:sz w:val="24"/>
          <w:szCs w:val="24"/>
        </w:rPr>
        <w:t>featurings</w:t>
      </w:r>
      <w:proofErr w:type="spellEnd"/>
      <w:r w:rsidR="002A5823">
        <w:rPr>
          <w:rFonts w:ascii="Times New Roman" w:hAnsi="Times New Roman" w:cs="Times New Roman"/>
          <w:sz w:val="24"/>
          <w:szCs w:val="24"/>
        </w:rPr>
        <w:t xml:space="preserve"> entrepreneurs in residence was launched. What is the full form of NIDHI</w:t>
      </w:r>
      <w:r w:rsidR="00DC7B9A">
        <w:rPr>
          <w:rFonts w:ascii="Times New Roman" w:hAnsi="Times New Roman" w:cs="Times New Roman"/>
          <w:sz w:val="24"/>
          <w:szCs w:val="24"/>
        </w:rPr>
        <w:t>?</w:t>
      </w:r>
      <w:r w:rsidR="002746A2">
        <w:rPr>
          <w:rFonts w:ascii="Times New Roman" w:hAnsi="Times New Roman" w:cs="Times New Roman"/>
          <w:sz w:val="24"/>
          <w:szCs w:val="24"/>
        </w:rPr>
        <w:t xml:space="preserve"> </w:t>
      </w:r>
    </w:p>
    <w:p w14:paraId="6E0A112E"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3420DCC" w14:textId="46A5C580" w:rsidR="00F00D59" w:rsidRDefault="002A5823"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National initiative for developing and harnessing innovation</w:t>
      </w:r>
    </w:p>
    <w:p w14:paraId="768E73F0" w14:textId="0486317D" w:rsidR="002A5823" w:rsidRDefault="002A5823"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National initiative for dedicating and harnessing innovation</w:t>
      </w:r>
    </w:p>
    <w:p w14:paraId="4C496B5A" w14:textId="4ED340FF" w:rsidR="002A5823" w:rsidRDefault="002A5823"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National initiative for developing and harmonious innovation</w:t>
      </w:r>
    </w:p>
    <w:p w14:paraId="1AF29C20" w14:textId="2246F31B" w:rsidR="00973E72" w:rsidRPr="002A5823" w:rsidRDefault="002A5823" w:rsidP="002A582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National inference for developing and harnessing innovation</w:t>
      </w:r>
      <w:r w:rsidR="00632AA1" w:rsidRPr="002A5823">
        <w:rPr>
          <w:rFonts w:ascii="Times New Roman" w:hAnsi="Times New Roman" w:cs="Times New Roman"/>
          <w:sz w:val="24"/>
          <w:szCs w:val="24"/>
        </w:rPr>
        <w:t xml:space="preserve"> </w:t>
      </w:r>
    </w:p>
    <w:p w14:paraId="5E55E9BA" w14:textId="77777777" w:rsidR="002A5823" w:rsidRPr="002A5823" w:rsidRDefault="00F00D59" w:rsidP="002A5823">
      <w:pPr>
        <w:jc w:val="both"/>
        <w:rPr>
          <w:rFonts w:ascii="Times New Roman" w:hAnsi="Times New Roman" w:cs="Times New Roman"/>
          <w:sz w:val="24"/>
          <w:szCs w:val="24"/>
        </w:rPr>
      </w:pPr>
      <w:r w:rsidRPr="002A5823">
        <w:rPr>
          <w:rFonts w:ascii="Times New Roman" w:hAnsi="Times New Roman" w:cs="Times New Roman"/>
          <w:b/>
          <w:sz w:val="24"/>
          <w:szCs w:val="24"/>
        </w:rPr>
        <w:t xml:space="preserve">Answer: </w:t>
      </w:r>
      <w:r w:rsidR="002A5823" w:rsidRPr="002A5823">
        <w:rPr>
          <w:rFonts w:ascii="Times New Roman" w:hAnsi="Times New Roman" w:cs="Times New Roman"/>
          <w:sz w:val="24"/>
          <w:szCs w:val="24"/>
        </w:rPr>
        <w:t>National initiative for developing and harnessing innovation</w:t>
      </w:r>
    </w:p>
    <w:p w14:paraId="242BCF85" w14:textId="1971659C" w:rsidR="00F00D59" w:rsidRDefault="00F00D59" w:rsidP="00F00D59">
      <w:pPr>
        <w:jc w:val="both"/>
        <w:rPr>
          <w:rFonts w:ascii="Times New Roman" w:hAnsi="Times New Roman" w:cs="Times New Roman"/>
          <w:sz w:val="24"/>
          <w:szCs w:val="24"/>
        </w:rPr>
      </w:pP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F38097D" w14:textId="5E0BF79E" w:rsidR="00F00D59" w:rsidRDefault="002A5823" w:rsidP="00F00D59">
      <w:pPr>
        <w:jc w:val="both"/>
        <w:rPr>
          <w:rFonts w:ascii="Times New Roman" w:hAnsi="Times New Roman" w:cs="Times New Roman"/>
          <w:sz w:val="24"/>
          <w:szCs w:val="24"/>
        </w:rPr>
      </w:pPr>
      <w:r>
        <w:rPr>
          <w:rFonts w:ascii="Times New Roman" w:hAnsi="Times New Roman" w:cs="Times New Roman"/>
          <w:sz w:val="24"/>
          <w:szCs w:val="24"/>
        </w:rPr>
        <w:t xml:space="preserve">Recently National initiative for developing and </w:t>
      </w:r>
      <w:proofErr w:type="gramStart"/>
      <w:r>
        <w:rPr>
          <w:rFonts w:ascii="Times New Roman" w:hAnsi="Times New Roman" w:cs="Times New Roman"/>
          <w:sz w:val="24"/>
          <w:szCs w:val="24"/>
        </w:rPr>
        <w:t>Harnessing</w:t>
      </w:r>
      <w:proofErr w:type="gramEnd"/>
      <w:r>
        <w:rPr>
          <w:rFonts w:ascii="Times New Roman" w:hAnsi="Times New Roman" w:cs="Times New Roman"/>
          <w:sz w:val="24"/>
          <w:szCs w:val="24"/>
        </w:rPr>
        <w:t xml:space="preserve"> innovations (NIDHI)</w:t>
      </w:r>
      <w:r w:rsidR="00425889">
        <w:rPr>
          <w:rFonts w:ascii="Times New Roman" w:hAnsi="Times New Roman" w:cs="Times New Roman"/>
          <w:sz w:val="24"/>
          <w:szCs w:val="24"/>
        </w:rPr>
        <w:t xml:space="preserve">-EIR brochure featuring entrepreneurs in residence (EIR) was launched. EIR </w:t>
      </w:r>
      <w:proofErr w:type="spellStart"/>
      <w:r w:rsidR="00425889">
        <w:rPr>
          <w:rFonts w:ascii="Times New Roman" w:hAnsi="Times New Roman" w:cs="Times New Roman"/>
          <w:sz w:val="24"/>
          <w:szCs w:val="24"/>
        </w:rPr>
        <w:t>programme</w:t>
      </w:r>
      <w:proofErr w:type="spellEnd"/>
      <w:r w:rsidR="00425889">
        <w:rPr>
          <w:rFonts w:ascii="Times New Roman" w:hAnsi="Times New Roman" w:cs="Times New Roman"/>
          <w:sz w:val="24"/>
          <w:szCs w:val="24"/>
        </w:rPr>
        <w:t xml:space="preserve"> under NIDHI support</w:t>
      </w:r>
      <w:r w:rsidR="001110AD">
        <w:rPr>
          <w:rFonts w:ascii="Times New Roman" w:hAnsi="Times New Roman" w:cs="Times New Roman"/>
          <w:sz w:val="24"/>
          <w:szCs w:val="24"/>
        </w:rPr>
        <w:t xml:space="preserve">s aspiring or budding entrepreneur of considerable potential for pursuing a promising technology business area. </w:t>
      </w:r>
      <w:r w:rsidR="009334BF">
        <w:rPr>
          <w:rFonts w:ascii="Times New Roman" w:hAnsi="Times New Roman" w:cs="Times New Roman"/>
          <w:sz w:val="24"/>
          <w:szCs w:val="24"/>
        </w:rPr>
        <w:t xml:space="preserve"> </w:t>
      </w:r>
      <w:r w:rsidR="00973E72">
        <w:rPr>
          <w:rFonts w:ascii="Times New Roman" w:hAnsi="Times New Roman" w:cs="Times New Roman"/>
          <w:sz w:val="24"/>
          <w:szCs w:val="24"/>
        </w:rPr>
        <w:t xml:space="preserve"> </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2A7D957D"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110AD">
        <w:rPr>
          <w:rFonts w:ascii="Times New Roman" w:hAnsi="Times New Roman" w:cs="Times New Roman"/>
          <w:sz w:val="24"/>
          <w:szCs w:val="24"/>
        </w:rPr>
        <w:t>Recently Times higher education (THE) world university ranking 2021 released. How many universities from India qualified for the ranking</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8EBB373" w14:textId="7DE5045A" w:rsidR="00EA7D8B" w:rsidRPr="001110AD" w:rsidRDefault="001110AD"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40</w:t>
      </w:r>
    </w:p>
    <w:p w14:paraId="68FD3F38" w14:textId="2FD52D4B" w:rsidR="009334BF" w:rsidRDefault="001110AD"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12</w:t>
      </w:r>
    </w:p>
    <w:p w14:paraId="20375E41" w14:textId="180F5A2C" w:rsidR="001110AD" w:rsidRDefault="001110AD"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63</w:t>
      </w:r>
    </w:p>
    <w:p w14:paraId="0727AC73" w14:textId="20030BC6" w:rsidR="001110AD" w:rsidRPr="001110AD" w:rsidRDefault="001110AD" w:rsidP="001110A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32</w:t>
      </w:r>
    </w:p>
    <w:p w14:paraId="088CE2F1" w14:textId="5CE0ADA3"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110AD">
        <w:rPr>
          <w:rFonts w:ascii="Times New Roman" w:hAnsi="Times New Roman" w:cs="Times New Roman"/>
          <w:sz w:val="24"/>
          <w:szCs w:val="24"/>
        </w:rPr>
        <w:t>63</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3EC780F9" w:rsidR="00EA7D8B" w:rsidRDefault="001110AD" w:rsidP="00EA7D8B">
      <w:pPr>
        <w:jc w:val="both"/>
        <w:rPr>
          <w:rFonts w:ascii="Times New Roman" w:hAnsi="Times New Roman" w:cs="Times New Roman"/>
          <w:sz w:val="24"/>
          <w:szCs w:val="24"/>
        </w:rPr>
      </w:pPr>
      <w:r>
        <w:rPr>
          <w:rFonts w:ascii="Times New Roman" w:hAnsi="Times New Roman" w:cs="Times New Roman"/>
          <w:sz w:val="24"/>
          <w:szCs w:val="24"/>
        </w:rPr>
        <w:t xml:space="preserve">Times higher education world university ranking 2021 is released in which 63 universities from India qualified for the ranking (highest ever in India). However none could make it to top 300. Among India varsities, the highest ranking is occupied by Indian institute of science. United </w:t>
      </w:r>
      <w:proofErr w:type="gramStart"/>
      <w:r>
        <w:rPr>
          <w:rFonts w:ascii="Times New Roman" w:hAnsi="Times New Roman" w:cs="Times New Roman"/>
          <w:sz w:val="24"/>
          <w:szCs w:val="24"/>
        </w:rPr>
        <w:t>states</w:t>
      </w:r>
      <w:proofErr w:type="gramEnd"/>
      <w:r>
        <w:rPr>
          <w:rFonts w:ascii="Times New Roman" w:hAnsi="Times New Roman" w:cs="Times New Roman"/>
          <w:sz w:val="24"/>
          <w:szCs w:val="24"/>
        </w:rPr>
        <w:t xml:space="preserve"> is the most represented </w:t>
      </w:r>
      <w:r w:rsidR="00F3020C">
        <w:rPr>
          <w:rFonts w:ascii="Times New Roman" w:hAnsi="Times New Roman" w:cs="Times New Roman"/>
          <w:sz w:val="24"/>
          <w:szCs w:val="24"/>
        </w:rPr>
        <w:t>country with 59 entries in top 200.</w:t>
      </w:r>
      <w:r>
        <w:rPr>
          <w:rFonts w:ascii="Times New Roman" w:hAnsi="Times New Roman" w:cs="Times New Roman"/>
          <w:sz w:val="24"/>
          <w:szCs w:val="24"/>
        </w:rPr>
        <w:t xml:space="preserve">  </w:t>
      </w:r>
      <w:r w:rsidR="009334BF">
        <w:rPr>
          <w:rFonts w:ascii="Times New Roman" w:hAnsi="Times New Roman" w:cs="Times New Roman"/>
          <w:sz w:val="24"/>
          <w:szCs w:val="24"/>
        </w:rPr>
        <w:t xml:space="preserve"> </w:t>
      </w:r>
      <w:r w:rsidR="00EA7F56">
        <w:rPr>
          <w:rFonts w:ascii="Times New Roman" w:hAnsi="Times New Roman" w:cs="Times New Roman"/>
          <w:sz w:val="24"/>
          <w:szCs w:val="24"/>
        </w:rPr>
        <w:t xml:space="preserve">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3DF2BC37"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253F4">
        <w:rPr>
          <w:rFonts w:ascii="Times New Roman" w:hAnsi="Times New Roman" w:cs="Times New Roman"/>
          <w:sz w:val="24"/>
          <w:szCs w:val="24"/>
        </w:rPr>
        <w:t xml:space="preserve">Which </w:t>
      </w:r>
      <w:r w:rsidR="00F3020C">
        <w:rPr>
          <w:rFonts w:ascii="Times New Roman" w:hAnsi="Times New Roman" w:cs="Times New Roman"/>
          <w:sz w:val="24"/>
          <w:szCs w:val="24"/>
        </w:rPr>
        <w:t>country topped the Global innovation index 2020</w:t>
      </w:r>
      <w:r w:rsidR="00EA7F56">
        <w:rPr>
          <w:rFonts w:ascii="Times New Roman" w:hAnsi="Times New Roman" w:cs="Times New Roman"/>
          <w:sz w:val="24"/>
          <w:szCs w:val="24"/>
        </w:rPr>
        <w:t>?</w:t>
      </w:r>
      <w:r w:rsidR="004568CE">
        <w:rPr>
          <w:rFonts w:ascii="Times New Roman" w:hAnsi="Times New Roman" w:cs="Times New Roman"/>
          <w:sz w:val="24"/>
          <w:szCs w:val="24"/>
        </w:rPr>
        <w:t xml:space="preserve"> </w:t>
      </w:r>
    </w:p>
    <w:p w14:paraId="6FB7A7A4" w14:textId="1A516001" w:rsidR="004568CE" w:rsidRPr="00F3020C" w:rsidRDefault="00662875" w:rsidP="00F3020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Option </w:t>
      </w:r>
    </w:p>
    <w:p w14:paraId="73A732A4" w14:textId="286C7ECD" w:rsidR="004568CE" w:rsidRDefault="00F3020C"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Switzerland </w:t>
      </w:r>
      <w:r w:rsidR="009334BF">
        <w:rPr>
          <w:rFonts w:ascii="Times New Roman" w:hAnsi="Times New Roman" w:cs="Times New Roman"/>
          <w:sz w:val="24"/>
          <w:szCs w:val="24"/>
        </w:rPr>
        <w:t xml:space="preserve"> </w:t>
      </w:r>
    </w:p>
    <w:p w14:paraId="142A5D91" w14:textId="7FACEC25" w:rsidR="004568CE" w:rsidRDefault="00F3020C"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Finland</w:t>
      </w:r>
    </w:p>
    <w:p w14:paraId="0E0B1869" w14:textId="08E24F09" w:rsidR="00A253F4" w:rsidRDefault="00F3020C"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Norway</w:t>
      </w:r>
    </w:p>
    <w:p w14:paraId="6CFED1F3" w14:textId="74C0A058" w:rsidR="00F3020C" w:rsidRPr="00A253F4" w:rsidRDefault="00F3020C"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France</w:t>
      </w:r>
    </w:p>
    <w:p w14:paraId="38543E7F" w14:textId="11A49F78"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F3020C">
        <w:rPr>
          <w:rFonts w:ascii="Times New Roman" w:hAnsi="Times New Roman" w:cs="Times New Roman"/>
          <w:sz w:val="24"/>
          <w:szCs w:val="24"/>
        </w:rPr>
        <w:t xml:space="preserve">Switzerland </w:t>
      </w:r>
      <w:r w:rsidR="009334BF">
        <w:rPr>
          <w:rFonts w:ascii="Times New Roman" w:hAnsi="Times New Roman" w:cs="Times New Roman"/>
          <w:sz w:val="24"/>
          <w:szCs w:val="24"/>
        </w:rPr>
        <w:t xml:space="preserve"> </w:t>
      </w:r>
      <w:r w:rsidR="00A253F4">
        <w:rPr>
          <w:rFonts w:ascii="Times New Roman" w:hAnsi="Times New Roman" w:cs="Times New Roman"/>
          <w:sz w:val="24"/>
          <w:szCs w:val="24"/>
        </w:rPr>
        <w:t xml:space="preserve"> </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5280D85F" w:rsidR="004568CE" w:rsidRDefault="00F3020C" w:rsidP="004568CE">
      <w:pPr>
        <w:jc w:val="both"/>
        <w:rPr>
          <w:rFonts w:ascii="Times New Roman" w:hAnsi="Times New Roman" w:cs="Times New Roman"/>
          <w:sz w:val="24"/>
          <w:szCs w:val="24"/>
        </w:rPr>
      </w:pPr>
      <w:r>
        <w:rPr>
          <w:rFonts w:ascii="Times New Roman" w:hAnsi="Times New Roman" w:cs="Times New Roman"/>
          <w:sz w:val="24"/>
          <w:szCs w:val="24"/>
        </w:rPr>
        <w:t xml:space="preserve">Global innovation index by world intellectual property organization, provides detailed metric about the innovation performance of 131 countries. Its 80 indicators explore a broad vision of innovation, including political environment, education, </w:t>
      </w:r>
      <w:proofErr w:type="gramStart"/>
      <w:r>
        <w:rPr>
          <w:rFonts w:ascii="Times New Roman" w:hAnsi="Times New Roman" w:cs="Times New Roman"/>
          <w:sz w:val="24"/>
          <w:szCs w:val="24"/>
        </w:rPr>
        <w:t>infrastructure</w:t>
      </w:r>
      <w:proofErr w:type="gramEnd"/>
      <w:r>
        <w:rPr>
          <w:rFonts w:ascii="Times New Roman" w:hAnsi="Times New Roman" w:cs="Times New Roman"/>
          <w:sz w:val="24"/>
          <w:szCs w:val="24"/>
        </w:rPr>
        <w:t xml:space="preserve"> and business sophistication.  </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3195FC47" w:rsidR="004568CE" w:rsidRPr="003A152B" w:rsidRDefault="003B1364" w:rsidP="003B1364">
      <w:pPr>
        <w:jc w:val="both"/>
        <w:rPr>
          <w:rFonts w:ascii="Times New Roman" w:hAnsi="Times New Roman" w:cs="Times New Roman"/>
          <w:b/>
          <w:bCs/>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3A152B">
        <w:rPr>
          <w:rFonts w:ascii="Times New Roman" w:hAnsi="Times New Roman" w:cs="Times New Roman"/>
          <w:b/>
          <w:bCs/>
          <w:sz w:val="24"/>
          <w:szCs w:val="24"/>
        </w:rPr>
        <w:t xml:space="preserve"> </w:t>
      </w:r>
      <w:r w:rsidR="00F3020C">
        <w:rPr>
          <w:rFonts w:ascii="Times New Roman" w:hAnsi="Times New Roman" w:cs="Times New Roman"/>
          <w:sz w:val="24"/>
          <w:szCs w:val="24"/>
        </w:rPr>
        <w:t xml:space="preserve">How many app were banned by India amid fresh incursion bid by the Chinese troops at line </w:t>
      </w:r>
      <w:proofErr w:type="gramStart"/>
      <w:r w:rsidR="00F3020C">
        <w:rPr>
          <w:rFonts w:ascii="Times New Roman" w:hAnsi="Times New Roman" w:cs="Times New Roman"/>
          <w:sz w:val="24"/>
          <w:szCs w:val="24"/>
        </w:rPr>
        <w:t>of  actual</w:t>
      </w:r>
      <w:proofErr w:type="gramEnd"/>
      <w:r w:rsidR="00F3020C">
        <w:rPr>
          <w:rFonts w:ascii="Times New Roman" w:hAnsi="Times New Roman" w:cs="Times New Roman"/>
          <w:sz w:val="24"/>
          <w:szCs w:val="24"/>
        </w:rPr>
        <w:t xml:space="preserve"> control</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D3CFEA1" w14:textId="1A0AE00E" w:rsidR="000B02E0" w:rsidRPr="006A21F1" w:rsidRDefault="00F3020C" w:rsidP="006A21F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110</w:t>
      </w:r>
    </w:p>
    <w:p w14:paraId="008CA508" w14:textId="3F8E55A0" w:rsidR="000B02E0" w:rsidRPr="009951F7" w:rsidRDefault="00F3020C" w:rsidP="009951F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118</w:t>
      </w:r>
    </w:p>
    <w:p w14:paraId="7BD9F271" w14:textId="56380FF6" w:rsidR="006A21F1" w:rsidRDefault="00F3020C"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160</w:t>
      </w:r>
    </w:p>
    <w:p w14:paraId="07C8E486" w14:textId="243C9B3A" w:rsidR="009951F7" w:rsidRDefault="00F3020C"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95</w:t>
      </w:r>
    </w:p>
    <w:p w14:paraId="2EA3D536" w14:textId="7B1EF5D7"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F3020C">
        <w:rPr>
          <w:rFonts w:ascii="Times New Roman" w:hAnsi="Times New Roman" w:cs="Times New Roman"/>
          <w:sz w:val="24"/>
          <w:szCs w:val="24"/>
        </w:rPr>
        <w:t>118</w:t>
      </w:r>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15EC1511" w:rsidR="000B02E0" w:rsidRDefault="00C90092" w:rsidP="000B02E0">
      <w:pPr>
        <w:jc w:val="both"/>
        <w:rPr>
          <w:rFonts w:ascii="Times New Roman" w:hAnsi="Times New Roman" w:cs="Times New Roman"/>
          <w:sz w:val="24"/>
          <w:szCs w:val="24"/>
        </w:rPr>
      </w:pPr>
      <w:r>
        <w:rPr>
          <w:rFonts w:ascii="Times New Roman" w:hAnsi="Times New Roman" w:cs="Times New Roman"/>
          <w:sz w:val="24"/>
          <w:szCs w:val="24"/>
        </w:rPr>
        <w:t xml:space="preserve">Move comes amid fresh incursion </w:t>
      </w:r>
      <w:proofErr w:type="gramStart"/>
      <w:r>
        <w:rPr>
          <w:rFonts w:ascii="Times New Roman" w:hAnsi="Times New Roman" w:cs="Times New Roman"/>
          <w:sz w:val="24"/>
          <w:szCs w:val="24"/>
        </w:rPr>
        <w:t>bid  by</w:t>
      </w:r>
      <w:proofErr w:type="gramEnd"/>
      <w:r>
        <w:rPr>
          <w:rFonts w:ascii="Times New Roman" w:hAnsi="Times New Roman" w:cs="Times New Roman"/>
          <w:sz w:val="24"/>
          <w:szCs w:val="24"/>
        </w:rPr>
        <w:t xml:space="preserve"> the Chinese troops at line of actual control. Ministry of electronics and information technology banned these apps invoking its power under section 69Aof information technology act. Under section 69A, if a website threatens India’s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its </w:t>
      </w:r>
      <w:proofErr w:type="spellStart"/>
      <w:r>
        <w:rPr>
          <w:rFonts w:ascii="Times New Roman" w:hAnsi="Times New Roman" w:cs="Times New Roman"/>
          <w:sz w:val="24"/>
          <w:szCs w:val="24"/>
        </w:rPr>
        <w:t>sovereignity</w:t>
      </w:r>
      <w:proofErr w:type="spellEnd"/>
      <w:r>
        <w:rPr>
          <w:rFonts w:ascii="Times New Roman" w:hAnsi="Times New Roman" w:cs="Times New Roman"/>
          <w:sz w:val="24"/>
          <w:szCs w:val="24"/>
        </w:rPr>
        <w:t xml:space="preserve"> and integrity, friendly relations with foreign countries.</w:t>
      </w:r>
      <w:r w:rsidR="00145F95">
        <w:rPr>
          <w:rFonts w:ascii="Times New Roman" w:hAnsi="Times New Roman" w:cs="Times New Roman"/>
          <w:sz w:val="24"/>
          <w:szCs w:val="24"/>
        </w:rPr>
        <w:t xml:space="preserve">  </w:t>
      </w:r>
      <w:r w:rsidR="009951F7">
        <w:rPr>
          <w:rFonts w:ascii="Times New Roman" w:hAnsi="Times New Roman" w:cs="Times New Roman"/>
          <w:sz w:val="24"/>
          <w:szCs w:val="24"/>
        </w:rPr>
        <w:t xml:space="preserve">   </w:t>
      </w:r>
      <w:r w:rsidR="001E63C1">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D77E053" w14:textId="0647BEE8"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90092">
        <w:rPr>
          <w:rFonts w:ascii="Times New Roman" w:hAnsi="Times New Roman" w:cs="Times New Roman"/>
          <w:sz w:val="24"/>
          <w:szCs w:val="24"/>
        </w:rPr>
        <w:t>Which organization recently rejected Pakistan’s attempts to list Indians as designated terrorists</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AD38EA9" w14:textId="5AA89F03" w:rsidR="000B02E0" w:rsidRDefault="00C90092"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UNO</w:t>
      </w:r>
    </w:p>
    <w:p w14:paraId="15C358C3" w14:textId="37D80F52" w:rsidR="000B02E0" w:rsidRPr="001E63C1" w:rsidRDefault="00C90092" w:rsidP="001E63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UNSC</w:t>
      </w:r>
    </w:p>
    <w:p w14:paraId="0230FB66" w14:textId="6DE08710" w:rsidR="000B02E0" w:rsidRDefault="00C90092"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FATF</w:t>
      </w:r>
      <w:r w:rsidR="0023410F">
        <w:rPr>
          <w:rFonts w:ascii="Times New Roman" w:hAnsi="Times New Roman" w:cs="Times New Roman"/>
          <w:sz w:val="24"/>
          <w:szCs w:val="24"/>
        </w:rPr>
        <w:t xml:space="preserve">   </w:t>
      </w:r>
    </w:p>
    <w:p w14:paraId="26C5CCC3" w14:textId="6263D88A" w:rsidR="001E63C1" w:rsidRDefault="00C90092"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OPEC</w:t>
      </w:r>
    </w:p>
    <w:p w14:paraId="2C292CC5" w14:textId="127FC004"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C90092">
        <w:rPr>
          <w:rFonts w:ascii="Times New Roman" w:hAnsi="Times New Roman" w:cs="Times New Roman"/>
          <w:sz w:val="24"/>
          <w:szCs w:val="24"/>
        </w:rPr>
        <w:t>UNSC</w:t>
      </w:r>
      <w:r w:rsidR="0023410F">
        <w:rPr>
          <w:rFonts w:ascii="Times New Roman" w:hAnsi="Times New Roman" w:cs="Times New Roman"/>
          <w:sz w:val="24"/>
          <w:szCs w:val="24"/>
        </w:rPr>
        <w:t xml:space="preserve"> </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0F0ED752" w:rsidR="000B02E0" w:rsidRDefault="00C90092" w:rsidP="000B02E0">
      <w:pPr>
        <w:jc w:val="both"/>
        <w:rPr>
          <w:rFonts w:ascii="Times New Roman" w:hAnsi="Times New Roman" w:cs="Times New Roman"/>
          <w:sz w:val="24"/>
          <w:szCs w:val="24"/>
        </w:rPr>
      </w:pPr>
      <w:r>
        <w:rPr>
          <w:rFonts w:ascii="Times New Roman" w:hAnsi="Times New Roman" w:cs="Times New Roman"/>
          <w:sz w:val="24"/>
          <w:szCs w:val="24"/>
        </w:rPr>
        <w:t>United nation security council, has rejected Pakistan’s attempts to list Indians as designated terrorists under its 1267 committee for counterterrorism sanctions. UNSC committee 1267 was established in 1999, by resolution 1267, which imposed a limited air embargo and asset freeze on the Taliban.</w:t>
      </w:r>
      <w:r w:rsidR="0023410F">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091087FC"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3410F">
        <w:rPr>
          <w:rFonts w:ascii="Times New Roman" w:hAnsi="Times New Roman" w:cs="Times New Roman"/>
          <w:sz w:val="24"/>
          <w:szCs w:val="24"/>
        </w:rPr>
        <w:t xml:space="preserve">Recently </w:t>
      </w:r>
      <w:r w:rsidR="00F15495">
        <w:rPr>
          <w:rFonts w:ascii="Times New Roman" w:hAnsi="Times New Roman" w:cs="Times New Roman"/>
          <w:sz w:val="24"/>
          <w:szCs w:val="24"/>
        </w:rPr>
        <w:t>Shree Narayan Guru is in news. He belong to which state</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B45CBA5" w14:textId="07B16F53" w:rsidR="00B07B4C" w:rsidRDefault="00F15495"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Andhra Pradesh </w:t>
      </w:r>
    </w:p>
    <w:p w14:paraId="5FA235DB" w14:textId="0A7F1BDC" w:rsidR="00B07B4C" w:rsidRDefault="00F15495"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Haryana </w:t>
      </w:r>
    </w:p>
    <w:p w14:paraId="6CF9063F" w14:textId="7C858493" w:rsidR="00B07B4C" w:rsidRDefault="00F15495"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Punjab </w:t>
      </w:r>
    </w:p>
    <w:p w14:paraId="28718A1C" w14:textId="6B684637" w:rsidR="00B07B4C" w:rsidRDefault="00F15495"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Kerala</w:t>
      </w:r>
    </w:p>
    <w:p w14:paraId="26CC2B51" w14:textId="46B6F395" w:rsidR="00B07B4C" w:rsidRDefault="00B07B4C"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F15495">
        <w:rPr>
          <w:rFonts w:ascii="Times New Roman" w:hAnsi="Times New Roman" w:cs="Times New Roman"/>
          <w:sz w:val="24"/>
          <w:szCs w:val="24"/>
        </w:rPr>
        <w:t>Kerala</w:t>
      </w:r>
    </w:p>
    <w:p w14:paraId="08088F4C" w14:textId="77777777" w:rsidR="00AC4091"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3E908631" w:rsidR="00B07B4C" w:rsidRPr="00AC4091" w:rsidRDefault="00F15495" w:rsidP="00B07B4C">
      <w:pPr>
        <w:jc w:val="both"/>
        <w:rPr>
          <w:rFonts w:ascii="Times New Roman" w:hAnsi="Times New Roman" w:cs="Times New Roman"/>
          <w:bCs/>
          <w:sz w:val="24"/>
          <w:szCs w:val="24"/>
        </w:rPr>
      </w:pPr>
      <w:r>
        <w:rPr>
          <w:rFonts w:ascii="Times New Roman" w:hAnsi="Times New Roman" w:cs="Times New Roman"/>
          <w:bCs/>
          <w:sz w:val="24"/>
          <w:szCs w:val="24"/>
        </w:rPr>
        <w:t xml:space="preserve">Shree Narayan Guru was a saint &amp; social reformer from Kerala. He belong to the </w:t>
      </w:r>
      <w:proofErr w:type="spellStart"/>
      <w:r>
        <w:rPr>
          <w:rFonts w:ascii="Times New Roman" w:hAnsi="Times New Roman" w:cs="Times New Roman"/>
          <w:bCs/>
          <w:sz w:val="24"/>
          <w:szCs w:val="24"/>
        </w:rPr>
        <w:t>Ezhava</w:t>
      </w:r>
      <w:proofErr w:type="spellEnd"/>
      <w:r>
        <w:rPr>
          <w:rFonts w:ascii="Times New Roman" w:hAnsi="Times New Roman" w:cs="Times New Roman"/>
          <w:bCs/>
          <w:sz w:val="24"/>
          <w:szCs w:val="24"/>
        </w:rPr>
        <w:t xml:space="preserve"> caste which was considered </w:t>
      </w:r>
      <w:proofErr w:type="spellStart"/>
      <w:r>
        <w:rPr>
          <w:rFonts w:ascii="Times New Roman" w:hAnsi="Times New Roman" w:cs="Times New Roman"/>
          <w:bCs/>
          <w:sz w:val="24"/>
          <w:szCs w:val="24"/>
        </w:rPr>
        <w:t>avarna</w:t>
      </w:r>
      <w:proofErr w:type="spellEnd"/>
      <w:r>
        <w:rPr>
          <w:rFonts w:ascii="Times New Roman" w:hAnsi="Times New Roman" w:cs="Times New Roman"/>
          <w:bCs/>
          <w:sz w:val="24"/>
          <w:szCs w:val="24"/>
        </w:rPr>
        <w:t xml:space="preserve">. He gave the universal message, one caste, one religion, one god. He lent support to the </w:t>
      </w:r>
      <w:proofErr w:type="spellStart"/>
      <w:r>
        <w:rPr>
          <w:rFonts w:ascii="Times New Roman" w:hAnsi="Times New Roman" w:cs="Times New Roman"/>
          <w:bCs/>
          <w:sz w:val="24"/>
          <w:szCs w:val="24"/>
        </w:rPr>
        <w:t>Vaikkom</w:t>
      </w:r>
      <w:proofErr w:type="spellEnd"/>
      <w:r>
        <w:rPr>
          <w:rFonts w:ascii="Times New Roman" w:hAnsi="Times New Roman" w:cs="Times New Roman"/>
          <w:bCs/>
          <w:sz w:val="24"/>
          <w:szCs w:val="24"/>
        </w:rPr>
        <w:t xml:space="preserve"> Satyagraha for temple entry in Travancore for the lower castes.</w:t>
      </w:r>
      <w:r w:rsidR="00B07B4C" w:rsidRPr="00AC4091">
        <w:rPr>
          <w:rFonts w:ascii="Times New Roman" w:hAnsi="Times New Roman" w:cs="Times New Roman"/>
          <w:bCs/>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lastRenderedPageBreak/>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33E5FF3C"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C0F23">
        <w:rPr>
          <w:rFonts w:ascii="Times New Roman" w:hAnsi="Times New Roman" w:cs="Times New Roman"/>
          <w:b/>
          <w:bCs/>
          <w:sz w:val="24"/>
          <w:szCs w:val="24"/>
        </w:rPr>
        <w:t xml:space="preserve"> </w:t>
      </w:r>
      <w:r w:rsidR="00CF6B7D">
        <w:rPr>
          <w:rFonts w:ascii="Times New Roman" w:hAnsi="Times New Roman" w:cs="Times New Roman"/>
          <w:sz w:val="24"/>
          <w:szCs w:val="24"/>
        </w:rPr>
        <w:t xml:space="preserve">Which country </w:t>
      </w:r>
      <w:r w:rsidR="00954DCD">
        <w:rPr>
          <w:rFonts w:ascii="Times New Roman" w:hAnsi="Times New Roman" w:cs="Times New Roman"/>
          <w:sz w:val="24"/>
          <w:szCs w:val="24"/>
        </w:rPr>
        <w:t xml:space="preserve">became the second European nation to formally </w:t>
      </w:r>
      <w:proofErr w:type="gramStart"/>
      <w:r w:rsidR="00954DCD">
        <w:rPr>
          <w:rFonts w:ascii="Times New Roman" w:hAnsi="Times New Roman" w:cs="Times New Roman"/>
          <w:sz w:val="24"/>
          <w:szCs w:val="24"/>
        </w:rPr>
        <w:t>adopt  a</w:t>
      </w:r>
      <w:proofErr w:type="gramEnd"/>
      <w:r w:rsidR="00954DCD">
        <w:rPr>
          <w:rFonts w:ascii="Times New Roman" w:hAnsi="Times New Roman" w:cs="Times New Roman"/>
          <w:sz w:val="24"/>
          <w:szCs w:val="24"/>
        </w:rPr>
        <w:t xml:space="preserve"> strategy for Indo-pacific region</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D859FC3" w14:textId="3B15A5B0" w:rsidR="00C7797C" w:rsidRDefault="00954DCD"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Germany</w:t>
      </w:r>
    </w:p>
    <w:p w14:paraId="2A4EC20D" w14:textId="492FA556" w:rsidR="00C7797C" w:rsidRDefault="00CF6B7D"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Norway</w:t>
      </w:r>
    </w:p>
    <w:p w14:paraId="2A7727C5" w14:textId="627DE480" w:rsidR="00C7797C" w:rsidRDefault="00CF6B7D"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Sweden</w:t>
      </w:r>
    </w:p>
    <w:p w14:paraId="383D6923" w14:textId="17816FC8" w:rsidR="00C7797C" w:rsidRDefault="00CF6B7D"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Denmark</w:t>
      </w:r>
    </w:p>
    <w:p w14:paraId="26F742E0" w14:textId="1FA56E06"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54DCD">
        <w:rPr>
          <w:rFonts w:ascii="Times New Roman" w:hAnsi="Times New Roman" w:cs="Times New Roman"/>
          <w:sz w:val="24"/>
          <w:szCs w:val="24"/>
        </w:rPr>
        <w:t>Germany</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104624A1" w:rsidR="00C7797C" w:rsidRDefault="00954DCD" w:rsidP="00C7797C">
      <w:pPr>
        <w:jc w:val="both"/>
        <w:rPr>
          <w:rFonts w:ascii="Times New Roman" w:hAnsi="Times New Roman" w:cs="Times New Roman"/>
          <w:sz w:val="24"/>
          <w:szCs w:val="24"/>
        </w:rPr>
      </w:pPr>
      <w:r>
        <w:rPr>
          <w:rFonts w:ascii="Times New Roman" w:hAnsi="Times New Roman" w:cs="Times New Roman"/>
          <w:sz w:val="24"/>
          <w:szCs w:val="24"/>
        </w:rPr>
        <w:t xml:space="preserve">Germany became the second European nation after France to formally adopt </w:t>
      </w:r>
      <w:r w:rsidR="001F31A5">
        <w:rPr>
          <w:rFonts w:ascii="Times New Roman" w:hAnsi="Times New Roman" w:cs="Times New Roman"/>
          <w:sz w:val="24"/>
          <w:szCs w:val="24"/>
        </w:rPr>
        <w:t>a strategy for Indo-pacific region. The key suggestion are Maritime security cooperation, human rights, and diversification of economic partnerships in IPR. Indirect references to Chinese behavior that challenged rules-based world order.</w:t>
      </w:r>
      <w:r w:rsidR="008C0F23">
        <w:rPr>
          <w:rFonts w:ascii="Times New Roman" w:hAnsi="Times New Roman" w:cs="Times New Roman"/>
          <w:sz w:val="24"/>
          <w:szCs w:val="24"/>
        </w:rPr>
        <w:t xml:space="preserve">   </w:t>
      </w:r>
      <w:r w:rsidR="00AC4091">
        <w:rPr>
          <w:rFonts w:ascii="Times New Roman" w:hAnsi="Times New Roman" w:cs="Times New Roman"/>
          <w:sz w:val="24"/>
          <w:szCs w:val="24"/>
        </w:rPr>
        <w:t xml:space="preserve">  </w:t>
      </w:r>
      <w:r w:rsidR="00660C85">
        <w:rPr>
          <w:rFonts w:ascii="Times New Roman" w:hAnsi="Times New Roman" w:cs="Times New Roman"/>
          <w:sz w:val="24"/>
          <w:szCs w:val="24"/>
        </w:rPr>
        <w:t xml:space="preserve"> </w:t>
      </w:r>
      <w:r w:rsidR="00D123FF">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6113947E"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F31A5">
        <w:rPr>
          <w:rFonts w:ascii="Times New Roman" w:hAnsi="Times New Roman" w:cs="Times New Roman"/>
          <w:sz w:val="24"/>
          <w:szCs w:val="24"/>
        </w:rPr>
        <w:t>Recently India and Bangladesh inland waterway project was started along which river</w:t>
      </w:r>
      <w:r w:rsidR="00D5348D">
        <w:rPr>
          <w:rFonts w:ascii="Times New Roman" w:hAnsi="Times New Roman" w:cs="Times New Roman"/>
          <w:sz w:val="24"/>
          <w:szCs w:val="24"/>
        </w:rPr>
        <w:t>?</w:t>
      </w:r>
    </w:p>
    <w:p w14:paraId="196223FB" w14:textId="48A826D0" w:rsidR="00662875" w:rsidRDefault="001F31A5" w:rsidP="00C7797C">
      <w:pPr>
        <w:jc w:val="both"/>
        <w:rPr>
          <w:rFonts w:ascii="Times New Roman" w:hAnsi="Times New Roman" w:cs="Times New Roman"/>
          <w:sz w:val="24"/>
          <w:szCs w:val="24"/>
        </w:rPr>
      </w:pPr>
      <w:r>
        <w:rPr>
          <w:rFonts w:ascii="Times New Roman" w:hAnsi="Times New Roman" w:cs="Times New Roman"/>
          <w:sz w:val="24"/>
          <w:szCs w:val="24"/>
        </w:rPr>
        <w:t>Option</w:t>
      </w:r>
    </w:p>
    <w:p w14:paraId="650B0F60" w14:textId="1BC729F6" w:rsidR="00D5348D" w:rsidRDefault="001F31A5" w:rsidP="00E17055">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Brahmputra</w:t>
      </w:r>
      <w:proofErr w:type="spellEnd"/>
      <w:r>
        <w:rPr>
          <w:rFonts w:ascii="Times New Roman" w:hAnsi="Times New Roman" w:cs="Times New Roman"/>
          <w:sz w:val="24"/>
          <w:szCs w:val="24"/>
        </w:rPr>
        <w:t xml:space="preserve"> </w:t>
      </w:r>
      <w:r w:rsidR="00C75DAB">
        <w:rPr>
          <w:rFonts w:ascii="Times New Roman" w:hAnsi="Times New Roman" w:cs="Times New Roman"/>
          <w:sz w:val="24"/>
          <w:szCs w:val="24"/>
        </w:rPr>
        <w:t xml:space="preserve"> </w:t>
      </w:r>
    </w:p>
    <w:p w14:paraId="7459C2BE" w14:textId="4777AE09" w:rsidR="00D5348D" w:rsidRDefault="001F31A5" w:rsidP="00E17055">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Manas</w:t>
      </w:r>
      <w:proofErr w:type="spellEnd"/>
      <w:r w:rsidR="007A4244">
        <w:rPr>
          <w:rFonts w:ascii="Times New Roman" w:hAnsi="Times New Roman" w:cs="Times New Roman"/>
          <w:sz w:val="24"/>
          <w:szCs w:val="24"/>
        </w:rPr>
        <w:t xml:space="preserve">  </w:t>
      </w:r>
    </w:p>
    <w:p w14:paraId="3290F04E" w14:textId="40810E0D" w:rsidR="00D5348D" w:rsidRDefault="001F31A5" w:rsidP="00E17055">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Gumti</w:t>
      </w:r>
      <w:proofErr w:type="spellEnd"/>
    </w:p>
    <w:p w14:paraId="7D5FAEC8" w14:textId="754D2EE6" w:rsidR="00D5348D" w:rsidRDefault="001F31A5"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Ganga</w:t>
      </w:r>
    </w:p>
    <w:p w14:paraId="5AC135AD" w14:textId="73794CA4"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1F31A5">
        <w:rPr>
          <w:rFonts w:ascii="Times New Roman" w:hAnsi="Times New Roman" w:cs="Times New Roman"/>
          <w:sz w:val="24"/>
          <w:szCs w:val="24"/>
        </w:rPr>
        <w:t>Gumti</w:t>
      </w:r>
      <w:proofErr w:type="spellEnd"/>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14:paraId="2C4C2767" w14:textId="024E8DAA" w:rsidR="00D5348D" w:rsidRDefault="001F31A5" w:rsidP="00D5348D">
      <w:pPr>
        <w:jc w:val="both"/>
        <w:rPr>
          <w:rFonts w:ascii="Times New Roman" w:hAnsi="Times New Roman" w:cs="Times New Roman"/>
          <w:sz w:val="24"/>
          <w:szCs w:val="24"/>
        </w:rPr>
      </w:pPr>
      <w:r>
        <w:rPr>
          <w:rFonts w:ascii="Times New Roman" w:hAnsi="Times New Roman" w:cs="Times New Roman"/>
          <w:sz w:val="24"/>
          <w:szCs w:val="24"/>
        </w:rPr>
        <w:t xml:space="preserve">Recently </w:t>
      </w:r>
      <w:proofErr w:type="spellStart"/>
      <w:r>
        <w:rPr>
          <w:rFonts w:ascii="Times New Roman" w:hAnsi="Times New Roman" w:cs="Times New Roman"/>
          <w:sz w:val="24"/>
          <w:szCs w:val="24"/>
        </w:rPr>
        <w:t>Daukandi</w:t>
      </w:r>
      <w:proofErr w:type="spellEnd"/>
      <w:r>
        <w:rPr>
          <w:rFonts w:ascii="Times New Roman" w:hAnsi="Times New Roman" w:cs="Times New Roman"/>
          <w:sz w:val="24"/>
          <w:szCs w:val="24"/>
        </w:rPr>
        <w:t xml:space="preserve"> (Bangladesh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Sonamura</w:t>
      </w:r>
      <w:proofErr w:type="spellEnd"/>
      <w:r>
        <w:rPr>
          <w:rFonts w:ascii="Times New Roman" w:hAnsi="Times New Roman" w:cs="Times New Roman"/>
          <w:sz w:val="24"/>
          <w:szCs w:val="24"/>
        </w:rPr>
        <w:t xml:space="preserve"> (Tripura) inland waterway protocol route</w:t>
      </w:r>
      <w:r w:rsidR="00E47D3C">
        <w:rPr>
          <w:rFonts w:ascii="Times New Roman" w:hAnsi="Times New Roman" w:cs="Times New Roman"/>
          <w:sz w:val="24"/>
          <w:szCs w:val="24"/>
        </w:rPr>
        <w:t xml:space="preserve">, along river </w:t>
      </w:r>
      <w:proofErr w:type="spellStart"/>
      <w:r w:rsidR="00E47D3C">
        <w:rPr>
          <w:rFonts w:ascii="Times New Roman" w:hAnsi="Times New Roman" w:cs="Times New Roman"/>
          <w:sz w:val="24"/>
          <w:szCs w:val="24"/>
        </w:rPr>
        <w:t>Gumti</w:t>
      </w:r>
      <w:proofErr w:type="spellEnd"/>
      <w:r w:rsidR="00E47D3C">
        <w:rPr>
          <w:rFonts w:ascii="Times New Roman" w:hAnsi="Times New Roman" w:cs="Times New Roman"/>
          <w:sz w:val="24"/>
          <w:szCs w:val="24"/>
        </w:rPr>
        <w:t xml:space="preserve">, was operationalized. This route was under protocol for inland water trade </w:t>
      </w:r>
      <w:r w:rsidR="001D1AB5">
        <w:rPr>
          <w:rFonts w:ascii="Times New Roman" w:hAnsi="Times New Roman" w:cs="Times New Roman"/>
          <w:sz w:val="24"/>
          <w:szCs w:val="24"/>
        </w:rPr>
        <w:t>and transit. In M</w:t>
      </w:r>
      <w:r w:rsidR="00B9459D">
        <w:rPr>
          <w:rFonts w:ascii="Times New Roman" w:hAnsi="Times New Roman" w:cs="Times New Roman"/>
          <w:sz w:val="24"/>
          <w:szCs w:val="24"/>
        </w:rPr>
        <w:t xml:space="preserve">ay 2020, addendum to PIWTT was signed with inclusion of new routes </w:t>
      </w:r>
      <w:r w:rsidR="001D1AB5">
        <w:rPr>
          <w:rFonts w:ascii="Times New Roman" w:hAnsi="Times New Roman" w:cs="Times New Roman"/>
          <w:sz w:val="24"/>
          <w:szCs w:val="24"/>
        </w:rPr>
        <w:t xml:space="preserve">and declaration of new ports of call (intermediate stop for a ship). </w:t>
      </w:r>
      <w:r w:rsidR="00B9459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387465FD"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6451D">
        <w:rPr>
          <w:rFonts w:ascii="Times New Roman" w:hAnsi="Times New Roman" w:cs="Times New Roman"/>
          <w:sz w:val="24"/>
          <w:szCs w:val="24"/>
        </w:rPr>
        <w:t xml:space="preserve">Recently </w:t>
      </w:r>
      <w:proofErr w:type="spellStart"/>
      <w:r w:rsidR="00E6451D">
        <w:rPr>
          <w:rFonts w:ascii="Times New Roman" w:hAnsi="Times New Roman" w:cs="Times New Roman"/>
          <w:sz w:val="24"/>
          <w:szCs w:val="24"/>
        </w:rPr>
        <w:t>Ophiocordycaps</w:t>
      </w:r>
      <w:proofErr w:type="spellEnd"/>
      <w:r w:rsidR="00E6451D">
        <w:rPr>
          <w:rFonts w:ascii="Times New Roman" w:hAnsi="Times New Roman" w:cs="Times New Roman"/>
          <w:sz w:val="24"/>
          <w:szCs w:val="24"/>
        </w:rPr>
        <w:t xml:space="preserve"> </w:t>
      </w:r>
      <w:proofErr w:type="spellStart"/>
      <w:r w:rsidR="00E6451D">
        <w:rPr>
          <w:rFonts w:ascii="Times New Roman" w:hAnsi="Times New Roman" w:cs="Times New Roman"/>
          <w:sz w:val="24"/>
          <w:szCs w:val="24"/>
        </w:rPr>
        <w:t>sinensis</w:t>
      </w:r>
      <w:proofErr w:type="spellEnd"/>
      <w:r w:rsidR="00E6451D">
        <w:rPr>
          <w:rFonts w:ascii="Times New Roman" w:hAnsi="Times New Roman" w:cs="Times New Roman"/>
          <w:sz w:val="24"/>
          <w:szCs w:val="24"/>
        </w:rPr>
        <w:t xml:space="preserve"> is in news. What is it</w:t>
      </w:r>
      <w:r w:rsidR="00532B1B">
        <w:rPr>
          <w:rFonts w:ascii="Times New Roman" w:hAnsi="Times New Roman" w:cs="Times New Roman"/>
          <w:sz w:val="24"/>
          <w:szCs w:val="24"/>
        </w:rPr>
        <w:t>?</w:t>
      </w:r>
      <w:bookmarkStart w:id="0" w:name="_GoBack"/>
      <w:bookmarkEnd w:id="0"/>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2BE36058" w:rsidR="00532B1B" w:rsidRDefault="00E6451D"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Fungus</w:t>
      </w:r>
    </w:p>
    <w:p w14:paraId="1E9A761C" w14:textId="2A05E1F3" w:rsidR="00532B1B" w:rsidRDefault="00E6451D"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Virus</w:t>
      </w:r>
    </w:p>
    <w:p w14:paraId="26B1C91F" w14:textId="4A921F1C" w:rsidR="00532B1B" w:rsidRDefault="00E6451D"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Disease</w:t>
      </w:r>
    </w:p>
    <w:p w14:paraId="0D7D5F8A" w14:textId="035B095F" w:rsidR="00532B1B" w:rsidRDefault="00F72B6E"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 </w:t>
      </w:r>
      <w:r w:rsidR="00E6451D">
        <w:rPr>
          <w:rFonts w:ascii="Times New Roman" w:hAnsi="Times New Roman" w:cs="Times New Roman"/>
          <w:sz w:val="24"/>
          <w:szCs w:val="24"/>
        </w:rPr>
        <w:t>Algae</w:t>
      </w:r>
    </w:p>
    <w:p w14:paraId="1DC6EA3B" w14:textId="667546A1"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E6451D">
        <w:rPr>
          <w:rFonts w:ascii="Times New Roman" w:hAnsi="Times New Roman" w:cs="Times New Roman"/>
          <w:sz w:val="24"/>
          <w:szCs w:val="24"/>
        </w:rPr>
        <w:t xml:space="preserve">Fungus </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644C15D5" w:rsidR="00532B1B" w:rsidRDefault="00E6451D" w:rsidP="00532B1B">
      <w:pPr>
        <w:jc w:val="both"/>
        <w:rPr>
          <w:rFonts w:ascii="Times New Roman" w:hAnsi="Times New Roman" w:cs="Times New Roman"/>
          <w:sz w:val="24"/>
          <w:szCs w:val="24"/>
        </w:rPr>
      </w:pPr>
      <w:r>
        <w:rPr>
          <w:rFonts w:ascii="Times New Roman" w:hAnsi="Times New Roman" w:cs="Times New Roman"/>
          <w:sz w:val="24"/>
          <w:szCs w:val="24"/>
        </w:rPr>
        <w:t xml:space="preserve">It is a fungus also known as Himalayan Viagra that is now categorized as vulnerable species in IUCN’s red list. It faces threat like overharvesting habitat loss and climate change. It is a caterpillar fungus </w:t>
      </w:r>
      <w:r w:rsidR="00FC7BAE">
        <w:rPr>
          <w:rFonts w:ascii="Times New Roman" w:hAnsi="Times New Roman" w:cs="Times New Roman"/>
          <w:sz w:val="24"/>
          <w:szCs w:val="24"/>
        </w:rPr>
        <w:t xml:space="preserve">endemic to the Himalayan and Tibetan plateau. In India it is primarily found in </w:t>
      </w:r>
      <w:proofErr w:type="spellStart"/>
      <w:r w:rsidR="00FC7BAE">
        <w:rPr>
          <w:rFonts w:ascii="Times New Roman" w:hAnsi="Times New Roman" w:cs="Times New Roman"/>
          <w:sz w:val="24"/>
          <w:szCs w:val="24"/>
        </w:rPr>
        <w:t>Pithoragarh</w:t>
      </w:r>
      <w:proofErr w:type="spellEnd"/>
      <w:r w:rsidR="00FC7BAE">
        <w:rPr>
          <w:rFonts w:ascii="Times New Roman" w:hAnsi="Times New Roman" w:cs="Times New Roman"/>
          <w:sz w:val="24"/>
          <w:szCs w:val="24"/>
        </w:rPr>
        <w:t xml:space="preserve"> and </w:t>
      </w:r>
      <w:proofErr w:type="spellStart"/>
      <w:r w:rsidR="00FC7BAE">
        <w:rPr>
          <w:rFonts w:ascii="Times New Roman" w:hAnsi="Times New Roman" w:cs="Times New Roman"/>
          <w:sz w:val="24"/>
          <w:szCs w:val="24"/>
        </w:rPr>
        <w:t>Chamoli</w:t>
      </w:r>
      <w:proofErr w:type="spellEnd"/>
      <w:r w:rsidR="00FC7BAE">
        <w:rPr>
          <w:rFonts w:ascii="Times New Roman" w:hAnsi="Times New Roman" w:cs="Times New Roman"/>
          <w:sz w:val="24"/>
          <w:szCs w:val="24"/>
        </w:rPr>
        <w:t xml:space="preserve"> districts of </w:t>
      </w:r>
      <w:proofErr w:type="spellStart"/>
      <w:r w:rsidR="00FC7BAE">
        <w:rPr>
          <w:rFonts w:ascii="Times New Roman" w:hAnsi="Times New Roman" w:cs="Times New Roman"/>
          <w:sz w:val="24"/>
          <w:szCs w:val="24"/>
        </w:rPr>
        <w:t>Uttrakhand</w:t>
      </w:r>
      <w:proofErr w:type="spellEnd"/>
      <w:r w:rsidR="00FC7BAE">
        <w:rPr>
          <w:rFonts w:ascii="Times New Roman" w:hAnsi="Times New Roman" w:cs="Times New Roman"/>
          <w:sz w:val="24"/>
          <w:szCs w:val="24"/>
        </w:rPr>
        <w:t>.</w:t>
      </w:r>
      <w:r w:rsidR="00B94C8E">
        <w:rPr>
          <w:rFonts w:ascii="Times New Roman" w:hAnsi="Times New Roman" w:cs="Times New Roman"/>
          <w:sz w:val="24"/>
          <w:szCs w:val="24"/>
        </w:rPr>
        <w:t xml:space="preserve"> </w:t>
      </w:r>
      <w:r w:rsidR="007A4244">
        <w:rPr>
          <w:rFonts w:ascii="Times New Roman" w:hAnsi="Times New Roman" w:cs="Times New Roman"/>
          <w:sz w:val="24"/>
          <w:szCs w:val="24"/>
        </w:rPr>
        <w:t xml:space="preserve"> </w:t>
      </w:r>
      <w:r w:rsidR="0051620C">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E7F3754" w:rsidR="00662875" w:rsidRPr="007D587F" w:rsidRDefault="00E6451D" w:rsidP="00662875">
      <w:pPr>
        <w:pStyle w:val="NormalWeb"/>
        <w:shd w:val="clear" w:color="auto" w:fill="FFFFFF"/>
        <w:spacing w:before="0" w:beforeAutospacing="0" w:after="0" w:afterAutospacing="0"/>
        <w:jc w:val="both"/>
        <w:rPr>
          <w:b/>
          <w:bCs/>
          <w:color w:val="222222"/>
        </w:rPr>
      </w:pPr>
      <w:r>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1D427E19"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B21946" w:rsidRPr="00B21946">
        <w:rPr>
          <w:rFonts w:ascii="Times New Roman" w:hAnsi="Times New Roman" w:cs="Times New Roman"/>
          <w:sz w:val="24"/>
          <w:szCs w:val="24"/>
        </w:rPr>
        <w:t xml:space="preserve"> </w:t>
      </w:r>
      <w:r w:rsidR="008F403B">
        <w:rPr>
          <w:rFonts w:ascii="Times New Roman" w:hAnsi="Times New Roman" w:cs="Times New Roman"/>
          <w:sz w:val="24"/>
          <w:szCs w:val="24"/>
        </w:rPr>
        <w:t>India and which country recently named as jointly gold medal winners of the online chess Olympiad?</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9E9D839" w14:textId="27346E11" w:rsidR="00662875" w:rsidRPr="008F403B" w:rsidRDefault="008F403B" w:rsidP="008F403B">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USA</w:t>
      </w:r>
    </w:p>
    <w:p w14:paraId="7CB3CCEF" w14:textId="70146B44" w:rsidR="004313D9" w:rsidRPr="004313D9" w:rsidRDefault="008F403B"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UAE</w:t>
      </w:r>
    </w:p>
    <w:p w14:paraId="01A992DD" w14:textId="19D52A71" w:rsidR="004313D9" w:rsidRPr="008F403B" w:rsidRDefault="008F403B"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Russia</w:t>
      </w:r>
    </w:p>
    <w:p w14:paraId="2EF8CCCA" w14:textId="3A1A4B46" w:rsidR="008F403B" w:rsidRPr="004313D9" w:rsidRDefault="008F403B"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UK</w:t>
      </w:r>
    </w:p>
    <w:p w14:paraId="405F403C" w14:textId="61CD6FCC"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8F403B">
        <w:rPr>
          <w:rFonts w:ascii="Times New Roman" w:hAnsi="Times New Roman" w:cs="Times New Roman"/>
          <w:sz w:val="24"/>
          <w:szCs w:val="24"/>
        </w:rPr>
        <w:t xml:space="preserve">Russia </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34AA9F9C" w:rsidR="00662875" w:rsidRPr="00332BD5" w:rsidRDefault="008F403B"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Armageddon is the final decisive clincher in chess and is similar to a super over in cricket or a penalty shootout in hockey or football. Recently, India and Russia were named joint gold medal winners of the online chess Olympiad.</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2124050F"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F403B">
        <w:rPr>
          <w:rFonts w:ascii="Times New Roman" w:hAnsi="Times New Roman" w:cs="Times New Roman"/>
          <w:sz w:val="24"/>
          <w:szCs w:val="24"/>
        </w:rPr>
        <w:t xml:space="preserve">Where is rare </w:t>
      </w:r>
      <w:proofErr w:type="spellStart"/>
      <w:r w:rsidR="008F403B">
        <w:rPr>
          <w:rFonts w:ascii="Times New Roman" w:hAnsi="Times New Roman" w:cs="Times New Roman"/>
          <w:sz w:val="24"/>
          <w:szCs w:val="24"/>
        </w:rPr>
        <w:t>Renatichol</w:t>
      </w:r>
      <w:proofErr w:type="spellEnd"/>
      <w:r w:rsidR="008F403B">
        <w:rPr>
          <w:rFonts w:ascii="Times New Roman" w:hAnsi="Times New Roman" w:cs="Times New Roman"/>
          <w:sz w:val="24"/>
          <w:szCs w:val="24"/>
        </w:rPr>
        <w:t xml:space="preserve"> inscription has found recently</w:t>
      </w:r>
      <w:r w:rsidR="00604BED">
        <w:rPr>
          <w:rFonts w:ascii="Times New Roman" w:hAnsi="Times New Roman" w:cs="Times New Roman"/>
          <w:sz w:val="24"/>
          <w:szCs w:val="24"/>
        </w:rPr>
        <w:t>?</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46D4DA2A" w14:textId="0A338FA2" w:rsidR="00662875" w:rsidRPr="008F403B" w:rsidRDefault="008F403B" w:rsidP="008F403B">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Andhra Pradesh</w:t>
      </w:r>
    </w:p>
    <w:p w14:paraId="6EC24DBA" w14:textId="41407A92" w:rsidR="00662875" w:rsidRPr="00332BD5" w:rsidRDefault="008F403B"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Gujarat  </w:t>
      </w:r>
    </w:p>
    <w:p w14:paraId="2F2CDBEC" w14:textId="6DDE72B2" w:rsidR="00662875" w:rsidRDefault="008F403B"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Karnataka</w:t>
      </w:r>
    </w:p>
    <w:p w14:paraId="070F37DB" w14:textId="72629410" w:rsidR="008F403B" w:rsidRPr="00332BD5" w:rsidRDefault="008F403B"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Maharashtra</w:t>
      </w:r>
    </w:p>
    <w:p w14:paraId="66FDB03E" w14:textId="41C6EA4C"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Pr="008F403B">
        <w:rPr>
          <w:rFonts w:ascii="Times New Roman" w:hAnsi="Times New Roman" w:cs="Times New Roman"/>
          <w:bCs/>
          <w:sz w:val="24"/>
          <w:szCs w:val="24"/>
        </w:rPr>
        <w:t xml:space="preserve"> </w:t>
      </w:r>
      <w:r w:rsidR="008F403B" w:rsidRPr="008F403B">
        <w:rPr>
          <w:rFonts w:ascii="Times New Roman" w:hAnsi="Times New Roman" w:cs="Times New Roman"/>
          <w:bCs/>
          <w:sz w:val="24"/>
          <w:szCs w:val="24"/>
        </w:rPr>
        <w:t>Andhra Pradesh</w:t>
      </w:r>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36B2FEB4" w:rsidR="00662875" w:rsidRDefault="008F403B"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Inscription was unearthed in </w:t>
      </w:r>
      <w:proofErr w:type="spellStart"/>
      <w:r>
        <w:rPr>
          <w:rFonts w:ascii="Times New Roman" w:hAnsi="Times New Roman" w:cs="Times New Roman"/>
          <w:sz w:val="24"/>
          <w:szCs w:val="24"/>
        </w:rPr>
        <w:t>kadapa</w:t>
      </w:r>
      <w:proofErr w:type="spellEnd"/>
      <w:r>
        <w:rPr>
          <w:rFonts w:ascii="Times New Roman" w:hAnsi="Times New Roman" w:cs="Times New Roman"/>
          <w:sz w:val="24"/>
          <w:szCs w:val="24"/>
        </w:rPr>
        <w:t xml:space="preserve"> district of Andhra Pradesh. It is written in archaic Telugu language. It shows record of a gift of six </w:t>
      </w:r>
      <w:proofErr w:type="spellStart"/>
      <w:r>
        <w:rPr>
          <w:rFonts w:ascii="Times New Roman" w:hAnsi="Times New Roman" w:cs="Times New Roman"/>
          <w:sz w:val="24"/>
          <w:szCs w:val="24"/>
        </w:rPr>
        <w:t>Marttus</w:t>
      </w:r>
      <w:proofErr w:type="spellEnd"/>
      <w:r>
        <w:rPr>
          <w:rFonts w:ascii="Times New Roman" w:hAnsi="Times New Roman" w:cs="Times New Roman"/>
          <w:sz w:val="24"/>
          <w:szCs w:val="24"/>
        </w:rPr>
        <w:t xml:space="preserve"> (a measuring unit) of land gifted to a Brahmin. It was assigned to 8</w:t>
      </w:r>
      <w:r w:rsidRPr="008F403B">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A.D, when region</w:t>
      </w:r>
      <w:r w:rsidR="00BC48C9">
        <w:rPr>
          <w:rFonts w:ascii="Times New Roman" w:hAnsi="Times New Roman" w:cs="Times New Roman"/>
          <w:sz w:val="24"/>
          <w:szCs w:val="24"/>
        </w:rPr>
        <w:t xml:space="preserve"> was under the rule of </w:t>
      </w:r>
      <w:proofErr w:type="spellStart"/>
      <w:r w:rsidR="00BC48C9">
        <w:rPr>
          <w:rFonts w:ascii="Times New Roman" w:hAnsi="Times New Roman" w:cs="Times New Roman"/>
          <w:sz w:val="24"/>
          <w:szCs w:val="24"/>
        </w:rPr>
        <w:t>Chola</w:t>
      </w:r>
      <w:proofErr w:type="spellEnd"/>
      <w:r w:rsidR="00BC48C9">
        <w:rPr>
          <w:rFonts w:ascii="Times New Roman" w:hAnsi="Times New Roman" w:cs="Times New Roman"/>
          <w:sz w:val="24"/>
          <w:szCs w:val="24"/>
        </w:rPr>
        <w:t xml:space="preserve"> Maharaja of </w:t>
      </w:r>
      <w:proofErr w:type="spellStart"/>
      <w:r w:rsidR="00BC48C9">
        <w:rPr>
          <w:rFonts w:ascii="Times New Roman" w:hAnsi="Times New Roman" w:cs="Times New Roman"/>
          <w:sz w:val="24"/>
          <w:szCs w:val="24"/>
        </w:rPr>
        <w:t>Renadu</w:t>
      </w:r>
      <w:proofErr w:type="spellEnd"/>
      <w:r w:rsidR="00BC48C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1856C037"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507D2A">
        <w:rPr>
          <w:rFonts w:ascii="Times New Roman" w:hAnsi="Times New Roman" w:cs="Times New Roman"/>
          <w:sz w:val="24"/>
          <w:szCs w:val="24"/>
        </w:rPr>
        <w:t>Pangong</w:t>
      </w:r>
      <w:proofErr w:type="spellEnd"/>
      <w:r w:rsidR="00507D2A">
        <w:rPr>
          <w:rFonts w:ascii="Times New Roman" w:hAnsi="Times New Roman" w:cs="Times New Roman"/>
          <w:sz w:val="24"/>
          <w:szCs w:val="24"/>
        </w:rPr>
        <w:t xml:space="preserve"> Tso </w:t>
      </w:r>
      <w:proofErr w:type="gramStart"/>
      <w:r w:rsidR="00507D2A">
        <w:rPr>
          <w:rFonts w:ascii="Times New Roman" w:hAnsi="Times New Roman" w:cs="Times New Roman"/>
          <w:sz w:val="24"/>
          <w:szCs w:val="24"/>
        </w:rPr>
        <w:t>lake</w:t>
      </w:r>
      <w:proofErr w:type="gramEnd"/>
      <w:r w:rsidR="00507D2A">
        <w:rPr>
          <w:rFonts w:ascii="Times New Roman" w:hAnsi="Times New Roman" w:cs="Times New Roman"/>
          <w:sz w:val="24"/>
          <w:szCs w:val="24"/>
        </w:rPr>
        <w:t xml:space="preserve"> is recently in news that lie between India’s </w:t>
      </w:r>
      <w:proofErr w:type="spellStart"/>
      <w:r w:rsidR="00507D2A">
        <w:rPr>
          <w:rFonts w:ascii="Times New Roman" w:hAnsi="Times New Roman" w:cs="Times New Roman"/>
          <w:sz w:val="24"/>
          <w:szCs w:val="24"/>
        </w:rPr>
        <w:t>Ladakh</w:t>
      </w:r>
      <w:proofErr w:type="spellEnd"/>
      <w:r w:rsidR="00507D2A">
        <w:rPr>
          <w:rFonts w:ascii="Times New Roman" w:hAnsi="Times New Roman" w:cs="Times New Roman"/>
          <w:sz w:val="24"/>
          <w:szCs w:val="24"/>
        </w:rPr>
        <w:t xml:space="preserve"> region. Which type of lake it is</w:t>
      </w:r>
      <w:r w:rsidR="00104AEF">
        <w:rPr>
          <w:rFonts w:ascii="Times New Roman" w:hAnsi="Times New Roman" w:cs="Times New Roman"/>
          <w:sz w:val="24"/>
          <w:szCs w:val="24"/>
        </w:rPr>
        <w:t>?</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14DA105B" w:rsidR="00662875" w:rsidRPr="00446283" w:rsidRDefault="00507D2A"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Salty</w:t>
      </w:r>
    </w:p>
    <w:p w14:paraId="573355CC" w14:textId="6AA8FD56" w:rsidR="00662875" w:rsidRPr="00104AEF" w:rsidRDefault="00507D2A" w:rsidP="00104AEF">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Lagoon </w:t>
      </w:r>
    </w:p>
    <w:p w14:paraId="1FFA3598" w14:textId="3973EC1C" w:rsidR="00104AEF" w:rsidRDefault="00507D2A"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Milky</w:t>
      </w:r>
    </w:p>
    <w:p w14:paraId="7A8FB1CF" w14:textId="190CA365" w:rsidR="00343CF5" w:rsidRPr="00343CF5" w:rsidRDefault="00507D2A"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Sweet</w:t>
      </w:r>
    </w:p>
    <w:p w14:paraId="33AE5A89" w14:textId="37EFDEC5"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00104AEF">
        <w:rPr>
          <w:rFonts w:ascii="Times New Roman" w:hAnsi="Times New Roman" w:cs="Times New Roman"/>
          <w:b/>
          <w:bCs/>
          <w:sz w:val="24"/>
          <w:szCs w:val="24"/>
        </w:rPr>
        <w:t xml:space="preserve"> </w:t>
      </w:r>
      <w:r w:rsidR="00507D2A">
        <w:rPr>
          <w:rFonts w:ascii="Times New Roman" w:hAnsi="Times New Roman" w:cs="Times New Roman"/>
          <w:sz w:val="24"/>
          <w:szCs w:val="24"/>
        </w:rPr>
        <w:t>Salty</w:t>
      </w:r>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62C91E00" w:rsidR="00655AD6" w:rsidRPr="00655AD6" w:rsidRDefault="00507D2A" w:rsidP="00662875">
      <w:pPr>
        <w:tabs>
          <w:tab w:val="left" w:pos="1935"/>
        </w:tabs>
        <w:spacing w:after="0" w:line="360" w:lineRule="auto"/>
        <w:jc w:val="both"/>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Pangong</w:t>
      </w:r>
      <w:proofErr w:type="spellEnd"/>
      <w:r>
        <w:rPr>
          <w:rFonts w:ascii="Times New Roman" w:hAnsi="Times New Roman" w:cs="Times New Roman"/>
          <w:color w:val="000000"/>
          <w:sz w:val="24"/>
          <w:szCs w:val="24"/>
          <w:shd w:val="clear" w:color="auto" w:fill="FFFFFF"/>
        </w:rPr>
        <w:t xml:space="preserve"> Tso is a salt water lake that is partly in India’s </w:t>
      </w:r>
      <w:proofErr w:type="spellStart"/>
      <w:r>
        <w:rPr>
          <w:rFonts w:ascii="Times New Roman" w:hAnsi="Times New Roman" w:cs="Times New Roman"/>
          <w:color w:val="000000"/>
          <w:sz w:val="24"/>
          <w:szCs w:val="24"/>
          <w:shd w:val="clear" w:color="auto" w:fill="FFFFFF"/>
        </w:rPr>
        <w:t>Ladakh</w:t>
      </w:r>
      <w:proofErr w:type="spellEnd"/>
      <w:r>
        <w:rPr>
          <w:rFonts w:ascii="Times New Roman" w:hAnsi="Times New Roman" w:cs="Times New Roman"/>
          <w:color w:val="000000"/>
          <w:sz w:val="24"/>
          <w:szCs w:val="24"/>
          <w:shd w:val="clear" w:color="auto" w:fill="FFFFFF"/>
        </w:rPr>
        <w:t xml:space="preserve"> region and Partly in Tibet. Nearly two-thirds of the lake is controlled by China, with just about 45 Km under Indian Control. Karakoram Mountain range, which crosses Tajikistan, Afghanistan, Pakistan, China and India ends at the North bank of </w:t>
      </w:r>
      <w:proofErr w:type="spellStart"/>
      <w:r>
        <w:rPr>
          <w:rFonts w:ascii="Times New Roman" w:hAnsi="Times New Roman" w:cs="Times New Roman"/>
          <w:color w:val="000000"/>
          <w:sz w:val="24"/>
          <w:szCs w:val="24"/>
          <w:shd w:val="clear" w:color="auto" w:fill="FFFFFF"/>
        </w:rPr>
        <w:t>Pangong</w:t>
      </w:r>
      <w:proofErr w:type="spellEnd"/>
      <w:r>
        <w:rPr>
          <w:rFonts w:ascii="Times New Roman" w:hAnsi="Times New Roman" w:cs="Times New Roman"/>
          <w:color w:val="000000"/>
          <w:sz w:val="24"/>
          <w:szCs w:val="24"/>
          <w:shd w:val="clear" w:color="auto" w:fill="FFFFFF"/>
        </w:rPr>
        <w:t xml:space="preserve"> Tso. </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30B10E18"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11064">
        <w:rPr>
          <w:rFonts w:ascii="Times New Roman" w:hAnsi="Times New Roman" w:cs="Times New Roman"/>
          <w:sz w:val="24"/>
          <w:szCs w:val="24"/>
        </w:rPr>
        <w:t>Where is World’s largest solar tree installed recently</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1996D467" w:rsidR="00662875" w:rsidRPr="00332BD5" w:rsidRDefault="00711064"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Silent valley </w:t>
      </w:r>
    </w:p>
    <w:p w14:paraId="4B48A47D" w14:textId="22236CE0" w:rsidR="005521F5" w:rsidRDefault="00711064"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Durgapur</w:t>
      </w:r>
    </w:p>
    <w:p w14:paraId="15F9485E" w14:textId="45AD653A" w:rsidR="00662875" w:rsidRPr="00332BD5" w:rsidRDefault="00711064"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Jabalpur</w:t>
      </w:r>
    </w:p>
    <w:p w14:paraId="1759F107" w14:textId="56800BC0" w:rsidR="00662875" w:rsidRPr="00332BD5" w:rsidRDefault="00711064" w:rsidP="00E17055">
      <w:pPr>
        <w:pStyle w:val="ListParagraph"/>
        <w:numPr>
          <w:ilvl w:val="0"/>
          <w:numId w:val="1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Ranchi</w:t>
      </w:r>
    </w:p>
    <w:p w14:paraId="708059D4" w14:textId="11630202"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711064">
        <w:rPr>
          <w:rFonts w:ascii="Times New Roman" w:hAnsi="Times New Roman" w:cs="Times New Roman"/>
          <w:sz w:val="24"/>
          <w:szCs w:val="24"/>
        </w:rPr>
        <w:t>Durgapur</w:t>
      </w:r>
    </w:p>
    <w:p w14:paraId="07031461"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14:paraId="1C31722E" w14:textId="1A195D71" w:rsidR="00662875" w:rsidRDefault="00711064" w:rsidP="00834A77">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Solar tree is made of metal structure and have solar panels at the top instead of branches </w:t>
      </w:r>
      <w:proofErr w:type="gramStart"/>
      <w:r>
        <w:rPr>
          <w:rFonts w:ascii="Times New Roman" w:hAnsi="Times New Roman" w:cs="Times New Roman"/>
          <w:color w:val="000000"/>
          <w:sz w:val="24"/>
          <w:szCs w:val="24"/>
          <w:shd w:val="clear" w:color="auto" w:fill="FFFFFF"/>
        </w:rPr>
        <w:t>of  real</w:t>
      </w:r>
      <w:proofErr w:type="gramEnd"/>
      <w:r>
        <w:rPr>
          <w:rFonts w:ascii="Times New Roman" w:hAnsi="Times New Roman" w:cs="Times New Roman"/>
          <w:color w:val="000000"/>
          <w:sz w:val="24"/>
          <w:szCs w:val="24"/>
          <w:shd w:val="clear" w:color="auto" w:fill="FFFFFF"/>
        </w:rPr>
        <w:t xml:space="preserve"> tree. One solar tree can reduce ten to twelve </w:t>
      </w:r>
      <w:proofErr w:type="spellStart"/>
      <w:r>
        <w:rPr>
          <w:rFonts w:ascii="Times New Roman" w:hAnsi="Times New Roman" w:cs="Times New Roman"/>
          <w:color w:val="000000"/>
          <w:sz w:val="24"/>
          <w:szCs w:val="24"/>
          <w:shd w:val="clear" w:color="auto" w:fill="FFFFFF"/>
        </w:rPr>
        <w:t>tonnes</w:t>
      </w:r>
      <w:proofErr w:type="spellEnd"/>
      <w:r>
        <w:rPr>
          <w:rFonts w:ascii="Times New Roman" w:hAnsi="Times New Roman" w:cs="Times New Roman"/>
          <w:color w:val="000000"/>
          <w:sz w:val="24"/>
          <w:szCs w:val="24"/>
          <w:shd w:val="clear" w:color="auto" w:fill="FFFFFF"/>
        </w:rPr>
        <w:t xml:space="preserve"> of carbon di oxide emissions. It is developed by CSIR-CMERI and it is setup and installed in Durgapur. </w:t>
      </w:r>
      <w:proofErr w:type="gramStart"/>
      <w:r>
        <w:rPr>
          <w:rFonts w:ascii="Times New Roman" w:hAnsi="Times New Roman" w:cs="Times New Roman"/>
          <w:color w:val="000000"/>
          <w:sz w:val="24"/>
          <w:szCs w:val="24"/>
          <w:shd w:val="clear" w:color="auto" w:fill="FFFFFF"/>
        </w:rPr>
        <w:t>It’s</w:t>
      </w:r>
      <w:proofErr w:type="gramEnd"/>
      <w:r>
        <w:rPr>
          <w:rFonts w:ascii="Times New Roman" w:hAnsi="Times New Roman" w:cs="Times New Roman"/>
          <w:color w:val="000000"/>
          <w:sz w:val="24"/>
          <w:szCs w:val="24"/>
          <w:shd w:val="clear" w:color="auto" w:fill="FFFFFF"/>
        </w:rPr>
        <w:t xml:space="preserve"> installed capacity is above 11.5 </w:t>
      </w:r>
      <w:proofErr w:type="spellStart"/>
      <w:r>
        <w:rPr>
          <w:rFonts w:ascii="Times New Roman" w:hAnsi="Times New Roman" w:cs="Times New Roman"/>
          <w:color w:val="000000"/>
          <w:sz w:val="24"/>
          <w:szCs w:val="24"/>
          <w:shd w:val="clear" w:color="auto" w:fill="FFFFFF"/>
        </w:rPr>
        <w:t>KWp</w:t>
      </w:r>
      <w:proofErr w:type="spellEnd"/>
      <w:r>
        <w:rPr>
          <w:rFonts w:ascii="Times New Roman" w:hAnsi="Times New Roman" w:cs="Times New Roman"/>
          <w:color w:val="000000"/>
          <w:sz w:val="24"/>
          <w:szCs w:val="24"/>
          <w:shd w:val="clear" w:color="auto" w:fill="FFFFFF"/>
        </w:rPr>
        <w:t>.</w:t>
      </w:r>
      <w:r w:rsidR="0007544E">
        <w:rPr>
          <w:rFonts w:ascii="Times New Roman" w:hAnsi="Times New Roman" w:cs="Times New Roman"/>
          <w:color w:val="000000"/>
          <w:sz w:val="24"/>
          <w:szCs w:val="24"/>
          <w:shd w:val="clear" w:color="auto" w:fill="FFFFFF"/>
        </w:rPr>
        <w:t xml:space="preserve"> </w:t>
      </w:r>
    </w:p>
    <w:p w14:paraId="2FF6173E" w14:textId="77777777" w:rsidR="00834A77" w:rsidRPr="00834A77"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56E5DD10"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4C44D5">
        <w:rPr>
          <w:rFonts w:ascii="Times New Roman" w:hAnsi="Times New Roman" w:cs="Times New Roman"/>
          <w:b/>
          <w:bCs/>
          <w:sz w:val="24"/>
          <w:szCs w:val="24"/>
        </w:rPr>
        <w:t xml:space="preserve"> </w:t>
      </w:r>
      <w:r w:rsidR="005F62ED">
        <w:rPr>
          <w:rFonts w:ascii="Times New Roman" w:hAnsi="Times New Roman" w:cs="Times New Roman"/>
          <w:sz w:val="24"/>
          <w:szCs w:val="24"/>
        </w:rPr>
        <w:t xml:space="preserve">India and which country collaborate for providing necessary equipment to </w:t>
      </w:r>
      <w:proofErr w:type="spellStart"/>
      <w:r w:rsidR="005F62ED">
        <w:rPr>
          <w:rFonts w:ascii="Times New Roman" w:hAnsi="Times New Roman" w:cs="Times New Roman"/>
          <w:sz w:val="24"/>
          <w:szCs w:val="24"/>
        </w:rPr>
        <w:t>Gaganyaan</w:t>
      </w:r>
      <w:proofErr w:type="spellEnd"/>
      <w:r w:rsidR="005F62ED">
        <w:rPr>
          <w:rFonts w:ascii="Times New Roman" w:hAnsi="Times New Roman" w:cs="Times New Roman"/>
          <w:sz w:val="24"/>
          <w:szCs w:val="24"/>
        </w:rPr>
        <w:t xml:space="preserve"> astronauts</w:t>
      </w:r>
      <w:r w:rsidRPr="00446283">
        <w:rPr>
          <w:rFonts w:ascii="Times New Roman" w:hAnsi="Times New Roman" w:cs="Times New Roman"/>
          <w:color w:val="000000"/>
          <w:sz w:val="24"/>
          <w:szCs w:val="24"/>
          <w:shd w:val="clear" w:color="auto" w:fill="FFFFFF"/>
        </w:rPr>
        <w:t>?</w:t>
      </w:r>
    </w:p>
    <w:p w14:paraId="64A71662" w14:textId="1A690F72" w:rsidR="00662875" w:rsidRPr="004C44D5" w:rsidRDefault="00662875" w:rsidP="004C44D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912A8A1" w14:textId="7B86A869" w:rsidR="00662875" w:rsidRPr="00332BD5" w:rsidRDefault="005F62ED"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Russia </w:t>
      </w:r>
      <w:r w:rsidR="005521F5">
        <w:rPr>
          <w:rFonts w:ascii="Times New Roman" w:hAnsi="Times New Roman" w:cs="Times New Roman"/>
          <w:sz w:val="24"/>
          <w:szCs w:val="24"/>
        </w:rPr>
        <w:t xml:space="preserve"> </w:t>
      </w:r>
    </w:p>
    <w:p w14:paraId="29878F3D" w14:textId="4AD321E0" w:rsidR="00662875" w:rsidRDefault="005F62ED"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France</w:t>
      </w:r>
      <w:r w:rsidR="004C44D5">
        <w:rPr>
          <w:rFonts w:ascii="Times New Roman" w:hAnsi="Times New Roman" w:cs="Times New Roman"/>
          <w:sz w:val="24"/>
          <w:szCs w:val="24"/>
        </w:rPr>
        <w:t xml:space="preserve"> </w:t>
      </w:r>
    </w:p>
    <w:p w14:paraId="3ABBF9C4" w14:textId="1D68D27B" w:rsidR="005521F5" w:rsidRDefault="005F62ED"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UK</w:t>
      </w:r>
    </w:p>
    <w:p w14:paraId="404BF510" w14:textId="71902B5B" w:rsidR="003D502C" w:rsidRPr="005521F5" w:rsidRDefault="005F62ED"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Israel</w:t>
      </w:r>
    </w:p>
    <w:p w14:paraId="508ED281" w14:textId="1393FC2E"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EA7547">
        <w:rPr>
          <w:rFonts w:ascii="Times New Roman" w:hAnsi="Times New Roman" w:cs="Times New Roman"/>
          <w:sz w:val="24"/>
          <w:szCs w:val="24"/>
        </w:rPr>
        <w:t>France</w:t>
      </w:r>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79EC6E12" w14:textId="0CA6D28A" w:rsidR="00662875" w:rsidRDefault="00EA7547" w:rsidP="00672730">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Space agencies of India and </w:t>
      </w:r>
      <w:proofErr w:type="spellStart"/>
      <w:proofErr w:type="gramStart"/>
      <w:r>
        <w:rPr>
          <w:rFonts w:ascii="Times New Roman" w:hAnsi="Times New Roman" w:cs="Times New Roman"/>
          <w:bCs/>
          <w:sz w:val="24"/>
          <w:szCs w:val="24"/>
        </w:rPr>
        <w:t>france</w:t>
      </w:r>
      <w:proofErr w:type="spellEnd"/>
      <w:proofErr w:type="gramEnd"/>
      <w:r>
        <w:rPr>
          <w:rFonts w:ascii="Times New Roman" w:hAnsi="Times New Roman" w:cs="Times New Roman"/>
          <w:bCs/>
          <w:sz w:val="24"/>
          <w:szCs w:val="24"/>
        </w:rPr>
        <w:t xml:space="preserve"> are in an advanced stage of discussions for providing necessary equipment to </w:t>
      </w:r>
      <w:proofErr w:type="spellStart"/>
      <w:r>
        <w:rPr>
          <w:rFonts w:ascii="Times New Roman" w:hAnsi="Times New Roman" w:cs="Times New Roman"/>
          <w:bCs/>
          <w:sz w:val="24"/>
          <w:szCs w:val="24"/>
        </w:rPr>
        <w:t>Gaganyaan</w:t>
      </w:r>
      <w:proofErr w:type="spellEnd"/>
      <w:r>
        <w:rPr>
          <w:rFonts w:ascii="Times New Roman" w:hAnsi="Times New Roman" w:cs="Times New Roman"/>
          <w:bCs/>
          <w:sz w:val="24"/>
          <w:szCs w:val="24"/>
        </w:rPr>
        <w:t xml:space="preserve"> astronauts. The equipment would be similar to those to be used by France for Mission Alpha. </w:t>
      </w:r>
      <w:proofErr w:type="spellStart"/>
      <w:r>
        <w:rPr>
          <w:rFonts w:ascii="Times New Roman" w:hAnsi="Times New Roman" w:cs="Times New Roman"/>
          <w:bCs/>
          <w:sz w:val="24"/>
          <w:szCs w:val="24"/>
        </w:rPr>
        <w:t>Gaganyaan</w:t>
      </w:r>
      <w:proofErr w:type="spellEnd"/>
      <w:r>
        <w:rPr>
          <w:rFonts w:ascii="Times New Roman" w:hAnsi="Times New Roman" w:cs="Times New Roman"/>
          <w:bCs/>
          <w:sz w:val="24"/>
          <w:szCs w:val="24"/>
        </w:rPr>
        <w:t xml:space="preserve"> mission planned by ISRO aims to send a three member crew to space for a period of five to seven days by 2022.</w:t>
      </w:r>
    </w:p>
    <w:p w14:paraId="0B58E3E7" w14:textId="77777777" w:rsidR="00672730" w:rsidRPr="00672730" w:rsidRDefault="00672730" w:rsidP="00672730">
      <w:pPr>
        <w:tabs>
          <w:tab w:val="left" w:pos="1935"/>
        </w:tabs>
        <w:spacing w:after="0" w:line="360" w:lineRule="auto"/>
        <w:jc w:val="both"/>
        <w:rPr>
          <w:rFonts w:ascii="Times New Roman" w:hAnsi="Times New Roman" w:cs="Times New Roman"/>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D8B228D" w14:textId="76306B16"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A7547">
        <w:rPr>
          <w:rFonts w:ascii="Times New Roman" w:hAnsi="Times New Roman" w:cs="Times New Roman"/>
          <w:color w:val="000000"/>
          <w:sz w:val="24"/>
          <w:szCs w:val="24"/>
        </w:rPr>
        <w:t xml:space="preserve">Which country has committed to give official Development assistance of 3,500 </w:t>
      </w:r>
      <w:proofErr w:type="spellStart"/>
      <w:r w:rsidR="00EA7547">
        <w:rPr>
          <w:rFonts w:ascii="Times New Roman" w:hAnsi="Times New Roman" w:cs="Times New Roman"/>
          <w:color w:val="000000"/>
          <w:sz w:val="24"/>
          <w:szCs w:val="24"/>
        </w:rPr>
        <w:t>crore</w:t>
      </w:r>
      <w:proofErr w:type="spellEnd"/>
      <w:r w:rsidR="00EA7547">
        <w:rPr>
          <w:rFonts w:ascii="Times New Roman" w:hAnsi="Times New Roman" w:cs="Times New Roman"/>
          <w:color w:val="000000"/>
          <w:sz w:val="24"/>
          <w:szCs w:val="24"/>
        </w:rPr>
        <w:t xml:space="preserve"> for </w:t>
      </w:r>
      <w:proofErr w:type="spellStart"/>
      <w:r w:rsidR="00EA7547">
        <w:rPr>
          <w:rFonts w:ascii="Times New Roman" w:hAnsi="Times New Roman" w:cs="Times New Roman"/>
          <w:color w:val="000000"/>
          <w:sz w:val="24"/>
          <w:szCs w:val="24"/>
        </w:rPr>
        <w:t>Covid</w:t>
      </w:r>
      <w:proofErr w:type="spellEnd"/>
      <w:r w:rsidR="00EA7547">
        <w:rPr>
          <w:rFonts w:ascii="Times New Roman" w:hAnsi="Times New Roman" w:cs="Times New Roman"/>
          <w:color w:val="000000"/>
          <w:sz w:val="24"/>
          <w:szCs w:val="24"/>
        </w:rPr>
        <w:t xml:space="preserve"> crisis emergency response</w:t>
      </w:r>
      <w:r w:rsidRPr="00446283">
        <w:rPr>
          <w:rFonts w:ascii="Times New Roman" w:hAnsi="Times New Roman" w:cs="Times New Roman"/>
          <w:color w:val="000000"/>
          <w:sz w:val="24"/>
          <w:szCs w:val="24"/>
        </w:rPr>
        <w:t>?</w:t>
      </w:r>
    </w:p>
    <w:p w14:paraId="561305BF" w14:textId="2874E4AD" w:rsidR="00662875" w:rsidRPr="003D502C" w:rsidRDefault="00662875" w:rsidP="003D502C">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2D060B5" w14:textId="434B8213" w:rsidR="00662875" w:rsidRPr="00332BD5" w:rsidRDefault="00EA7547"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Nepal</w:t>
      </w:r>
    </w:p>
    <w:p w14:paraId="7F1ABDF1" w14:textId="045881FC" w:rsidR="00662875" w:rsidRPr="00332BD5" w:rsidRDefault="00EA7547"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Japan</w:t>
      </w:r>
    </w:p>
    <w:p w14:paraId="664260CB" w14:textId="36041427" w:rsidR="003D502C" w:rsidRDefault="00EA7547"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France</w:t>
      </w:r>
    </w:p>
    <w:p w14:paraId="3FF5BD9D" w14:textId="0A755617" w:rsidR="00662875" w:rsidRPr="00332BD5" w:rsidRDefault="00EA7547"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Russia</w:t>
      </w:r>
    </w:p>
    <w:p w14:paraId="5177FBA3" w14:textId="702CF95B"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EA7547">
        <w:rPr>
          <w:rFonts w:ascii="Times New Roman" w:hAnsi="Times New Roman" w:cs="Times New Roman"/>
          <w:color w:val="000000"/>
          <w:sz w:val="24"/>
          <w:szCs w:val="24"/>
        </w:rPr>
        <w:t>Japan</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638E673" w14:textId="1C3C7517" w:rsidR="00662875" w:rsidRDefault="00EA7547" w:rsidP="00247F2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 xml:space="preserve">Japan has committed official development assistance </w:t>
      </w:r>
      <w:r w:rsidR="0000747A">
        <w:rPr>
          <w:rFonts w:ascii="Times New Roman" w:hAnsi="Times New Roman" w:cs="Times New Roman"/>
          <w:color w:val="000000"/>
          <w:sz w:val="24"/>
          <w:szCs w:val="24"/>
          <w:shd w:val="clear" w:color="auto" w:fill="FFFFFF"/>
        </w:rPr>
        <w:t xml:space="preserve">(ODA) </w:t>
      </w:r>
      <w:r>
        <w:rPr>
          <w:rFonts w:ascii="Times New Roman" w:hAnsi="Times New Roman" w:cs="Times New Roman"/>
          <w:color w:val="000000"/>
          <w:sz w:val="24"/>
          <w:szCs w:val="24"/>
          <w:shd w:val="clear" w:color="auto" w:fill="FFFFFF"/>
        </w:rPr>
        <w:t xml:space="preserve">loan of an amount of </w:t>
      </w:r>
      <w:proofErr w:type="spellStart"/>
      <w:r>
        <w:rPr>
          <w:rFonts w:ascii="Times New Roman" w:hAnsi="Times New Roman" w:cs="Times New Roman"/>
          <w:color w:val="000000"/>
          <w:sz w:val="24"/>
          <w:szCs w:val="24"/>
          <w:shd w:val="clear" w:color="auto" w:fill="FFFFFF"/>
        </w:rPr>
        <w:t>approx</w:t>
      </w:r>
      <w:proofErr w:type="spellEnd"/>
      <w:r>
        <w:rPr>
          <w:rFonts w:ascii="Times New Roman" w:hAnsi="Times New Roman" w:cs="Times New Roman"/>
          <w:color w:val="000000"/>
          <w:sz w:val="24"/>
          <w:szCs w:val="24"/>
          <w:shd w:val="clear" w:color="auto" w:fill="FFFFFF"/>
        </w:rPr>
        <w:t xml:space="preserve"> Rs.3500 </w:t>
      </w:r>
      <w:proofErr w:type="spellStart"/>
      <w:r>
        <w:rPr>
          <w:rFonts w:ascii="Times New Roman" w:hAnsi="Times New Roman" w:cs="Times New Roman"/>
          <w:color w:val="000000"/>
          <w:sz w:val="24"/>
          <w:szCs w:val="24"/>
          <w:shd w:val="clear" w:color="auto" w:fill="FFFFFF"/>
        </w:rPr>
        <w:t>crore</w:t>
      </w:r>
      <w:proofErr w:type="spellEnd"/>
      <w:r>
        <w:rPr>
          <w:rFonts w:ascii="Times New Roman" w:hAnsi="Times New Roman" w:cs="Times New Roman"/>
          <w:color w:val="000000"/>
          <w:sz w:val="24"/>
          <w:szCs w:val="24"/>
          <w:shd w:val="clear" w:color="auto" w:fill="FFFFFF"/>
        </w:rPr>
        <w:t xml:space="preserve"> for the Covid-19 crisis emergency response support for India. ODA</w:t>
      </w:r>
      <w:r w:rsidR="0000747A">
        <w:rPr>
          <w:rFonts w:ascii="Times New Roman" w:hAnsi="Times New Roman" w:cs="Times New Roman"/>
          <w:color w:val="000000"/>
          <w:sz w:val="24"/>
          <w:szCs w:val="24"/>
          <w:shd w:val="clear" w:color="auto" w:fill="FFFFFF"/>
        </w:rPr>
        <w:t xml:space="preserve"> is defined as government aid designed to promote the economic</w:t>
      </w:r>
      <w:r w:rsidR="00CF10D4">
        <w:rPr>
          <w:rFonts w:ascii="Times New Roman" w:hAnsi="Times New Roman" w:cs="Times New Roman"/>
          <w:color w:val="000000"/>
          <w:sz w:val="24"/>
          <w:szCs w:val="24"/>
          <w:shd w:val="clear" w:color="auto" w:fill="FFFFFF"/>
        </w:rPr>
        <w:t xml:space="preserve"> development and welfare of </w:t>
      </w:r>
      <w:r w:rsidR="0000747A">
        <w:rPr>
          <w:rFonts w:ascii="Times New Roman" w:hAnsi="Times New Roman" w:cs="Times New Roman"/>
          <w:color w:val="000000"/>
          <w:sz w:val="24"/>
          <w:szCs w:val="24"/>
          <w:shd w:val="clear" w:color="auto" w:fill="FFFFFF"/>
        </w:rPr>
        <w:t>developing countries.</w:t>
      </w:r>
      <w:r w:rsidR="00976409">
        <w:rPr>
          <w:rFonts w:ascii="Times New Roman" w:hAnsi="Times New Roman" w:cs="Times New Roman"/>
          <w:color w:val="000000"/>
          <w:sz w:val="24"/>
          <w:szCs w:val="24"/>
          <w:shd w:val="clear" w:color="auto" w:fill="FFFFFF"/>
        </w:rPr>
        <w:t xml:space="preserve"> </w:t>
      </w:r>
    </w:p>
    <w:p w14:paraId="056BD771" w14:textId="77777777" w:rsidR="00247F21" w:rsidRDefault="00247F21" w:rsidP="00247F21">
      <w:pPr>
        <w:spacing w:after="0" w:line="360" w:lineRule="auto"/>
        <w:jc w:val="both"/>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2DED46F5"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247F21">
        <w:rPr>
          <w:rFonts w:ascii="Times New Roman" w:hAnsi="Times New Roman" w:cs="Times New Roman"/>
          <w:b/>
          <w:bCs/>
          <w:sz w:val="24"/>
          <w:szCs w:val="24"/>
        </w:rPr>
        <w:t xml:space="preserve"> </w:t>
      </w:r>
      <w:r w:rsidR="00976409">
        <w:rPr>
          <w:rFonts w:ascii="Times New Roman" w:hAnsi="Times New Roman" w:cs="Times New Roman"/>
          <w:sz w:val="24"/>
          <w:szCs w:val="24"/>
        </w:rPr>
        <w:t>Recentl</w:t>
      </w:r>
      <w:r w:rsidR="0064701A">
        <w:rPr>
          <w:rFonts w:ascii="Times New Roman" w:hAnsi="Times New Roman" w:cs="Times New Roman"/>
          <w:sz w:val="24"/>
          <w:szCs w:val="24"/>
        </w:rPr>
        <w:t xml:space="preserve">y India target gasification of 100 million </w:t>
      </w:r>
      <w:proofErr w:type="spellStart"/>
      <w:r w:rsidR="0064701A">
        <w:rPr>
          <w:rFonts w:ascii="Times New Roman" w:hAnsi="Times New Roman" w:cs="Times New Roman"/>
          <w:sz w:val="24"/>
          <w:szCs w:val="24"/>
        </w:rPr>
        <w:t>tonnes</w:t>
      </w:r>
      <w:proofErr w:type="spellEnd"/>
      <w:r w:rsidR="0064701A">
        <w:rPr>
          <w:rFonts w:ascii="Times New Roman" w:hAnsi="Times New Roman" w:cs="Times New Roman"/>
          <w:sz w:val="24"/>
          <w:szCs w:val="24"/>
        </w:rPr>
        <w:t xml:space="preserve"> coal by which year</w:t>
      </w:r>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36D53D7" w14:textId="48D12C75" w:rsidR="00662875" w:rsidRPr="00332BD5" w:rsidRDefault="0064701A"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2025</w:t>
      </w:r>
    </w:p>
    <w:p w14:paraId="14360998" w14:textId="660277A8" w:rsidR="00CE2BE5" w:rsidRPr="00332BD5" w:rsidRDefault="0064701A"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2030</w:t>
      </w:r>
    </w:p>
    <w:p w14:paraId="781ABF51" w14:textId="1D274FB5" w:rsidR="00CE2BE5" w:rsidRPr="00332BD5" w:rsidRDefault="0064701A"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2050</w:t>
      </w:r>
    </w:p>
    <w:p w14:paraId="352A81FC" w14:textId="3BA7DBC3" w:rsidR="00662875" w:rsidRPr="00CE2BE5" w:rsidRDefault="0064701A"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2040</w:t>
      </w:r>
    </w:p>
    <w:p w14:paraId="3AC96841" w14:textId="5FC0AB74"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64701A">
        <w:rPr>
          <w:rFonts w:ascii="Times New Roman" w:hAnsi="Times New Roman" w:cs="Times New Roman"/>
          <w:color w:val="000000"/>
          <w:sz w:val="24"/>
          <w:szCs w:val="24"/>
        </w:rPr>
        <w:t>2030</w:t>
      </w:r>
    </w:p>
    <w:p w14:paraId="3DADA210" w14:textId="18FBCB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Solution:</w:t>
      </w:r>
    </w:p>
    <w:p w14:paraId="492F2677" w14:textId="0A8B6F5A" w:rsidR="00662875" w:rsidRDefault="0064701A"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Coal gasification will happen in three phases and entails investments worth over Rs.4 lakh </w:t>
      </w:r>
      <w:proofErr w:type="spellStart"/>
      <w:r>
        <w:rPr>
          <w:rFonts w:ascii="Times New Roman" w:hAnsi="Times New Roman" w:cs="Times New Roman"/>
          <w:color w:val="000000"/>
          <w:sz w:val="24"/>
          <w:szCs w:val="24"/>
          <w:shd w:val="clear" w:color="auto" w:fill="FFFFFF"/>
        </w:rPr>
        <w:t>crores</w:t>
      </w:r>
      <w:proofErr w:type="spellEnd"/>
      <w:r>
        <w:rPr>
          <w:rFonts w:ascii="Times New Roman" w:hAnsi="Times New Roman" w:cs="Times New Roman"/>
          <w:color w:val="000000"/>
          <w:sz w:val="24"/>
          <w:szCs w:val="24"/>
          <w:shd w:val="clear" w:color="auto" w:fill="FFFFFF"/>
        </w:rPr>
        <w:t xml:space="preserve">. From 2020-24, 4 million </w:t>
      </w:r>
      <w:proofErr w:type="spellStart"/>
      <w:r>
        <w:rPr>
          <w:rFonts w:ascii="Times New Roman" w:hAnsi="Times New Roman" w:cs="Times New Roman"/>
          <w:color w:val="000000"/>
          <w:sz w:val="24"/>
          <w:szCs w:val="24"/>
          <w:shd w:val="clear" w:color="auto" w:fill="FFFFFF"/>
        </w:rPr>
        <w:t>tonnes</w:t>
      </w:r>
      <w:proofErr w:type="spellEnd"/>
      <w:r>
        <w:rPr>
          <w:rFonts w:ascii="Times New Roman" w:hAnsi="Times New Roman" w:cs="Times New Roman"/>
          <w:color w:val="000000"/>
          <w:sz w:val="24"/>
          <w:szCs w:val="24"/>
          <w:shd w:val="clear" w:color="auto" w:fill="FFFFFF"/>
        </w:rPr>
        <w:t xml:space="preserve">, from 20200-26 6 million </w:t>
      </w:r>
      <w:proofErr w:type="spellStart"/>
      <w:r>
        <w:rPr>
          <w:rFonts w:ascii="Times New Roman" w:hAnsi="Times New Roman" w:cs="Times New Roman"/>
          <w:color w:val="000000"/>
          <w:sz w:val="24"/>
          <w:szCs w:val="24"/>
          <w:shd w:val="clear" w:color="auto" w:fill="FFFFFF"/>
        </w:rPr>
        <w:t>tonnes</w:t>
      </w:r>
      <w:proofErr w:type="spellEnd"/>
      <w:r>
        <w:rPr>
          <w:rFonts w:ascii="Times New Roman" w:hAnsi="Times New Roman" w:cs="Times New Roman"/>
          <w:color w:val="000000"/>
          <w:sz w:val="24"/>
          <w:szCs w:val="24"/>
          <w:shd w:val="clear" w:color="auto" w:fill="FFFFFF"/>
        </w:rPr>
        <w:t xml:space="preserve"> and from 2022-30 90 million </w:t>
      </w:r>
      <w:proofErr w:type="spellStart"/>
      <w:r>
        <w:rPr>
          <w:rFonts w:ascii="Times New Roman" w:hAnsi="Times New Roman" w:cs="Times New Roman"/>
          <w:color w:val="000000"/>
          <w:sz w:val="24"/>
          <w:szCs w:val="24"/>
          <w:shd w:val="clear" w:color="auto" w:fill="FFFFFF"/>
        </w:rPr>
        <w:t>tonnes</w:t>
      </w:r>
      <w:proofErr w:type="spellEnd"/>
      <w:r>
        <w:rPr>
          <w:rFonts w:ascii="Times New Roman" w:hAnsi="Times New Roman" w:cs="Times New Roman"/>
          <w:color w:val="000000"/>
          <w:sz w:val="24"/>
          <w:szCs w:val="24"/>
          <w:shd w:val="clear" w:color="auto" w:fill="FFFFFF"/>
        </w:rPr>
        <w:t xml:space="preserve"> coal will be gasified. </w:t>
      </w:r>
      <w:r w:rsidR="00976409">
        <w:rPr>
          <w:rFonts w:ascii="Times New Roman" w:hAnsi="Times New Roman" w:cs="Times New Roman"/>
          <w:color w:val="000000"/>
          <w:sz w:val="24"/>
          <w:szCs w:val="24"/>
          <w:shd w:val="clear" w:color="auto" w:fill="FFFFFF"/>
        </w:rPr>
        <w:t xml:space="preserve"> </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EE3E8B7" w14:textId="0BC0C281"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4701A">
        <w:rPr>
          <w:rFonts w:ascii="Times New Roman" w:hAnsi="Times New Roman" w:cs="Times New Roman"/>
          <w:color w:val="000000"/>
          <w:sz w:val="24"/>
          <w:szCs w:val="24"/>
        </w:rPr>
        <w:t xml:space="preserve">Which country built a surface to air missile near a lake, which is a part of the </w:t>
      </w:r>
      <w:proofErr w:type="spellStart"/>
      <w:r w:rsidR="0064701A">
        <w:rPr>
          <w:rFonts w:ascii="Times New Roman" w:hAnsi="Times New Roman" w:cs="Times New Roman"/>
          <w:color w:val="000000"/>
          <w:sz w:val="24"/>
          <w:szCs w:val="24"/>
        </w:rPr>
        <w:t>Kailash-Mansarovar</w:t>
      </w:r>
      <w:proofErr w:type="spellEnd"/>
      <w:r w:rsidRPr="00446283">
        <w:rPr>
          <w:rFonts w:ascii="Times New Roman" w:hAnsi="Times New Roman" w:cs="Times New Roman"/>
          <w:color w:val="000000"/>
          <w:sz w:val="24"/>
          <w:szCs w:val="24"/>
        </w:rPr>
        <w:t>?</w:t>
      </w:r>
    </w:p>
    <w:p w14:paraId="6863A0C0"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9AD726A" w14:textId="7BC85737" w:rsidR="00662875" w:rsidRPr="0064701A" w:rsidRDefault="0064701A" w:rsidP="0064701A">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Nepal</w:t>
      </w:r>
      <w:r w:rsidR="001A77D9" w:rsidRPr="0064701A">
        <w:rPr>
          <w:rFonts w:ascii="Times New Roman" w:hAnsi="Times New Roman" w:cs="Times New Roman"/>
          <w:color w:val="000000"/>
          <w:sz w:val="24"/>
          <w:szCs w:val="24"/>
        </w:rPr>
        <w:t xml:space="preserve"> </w:t>
      </w:r>
    </w:p>
    <w:p w14:paraId="0AE0EA78" w14:textId="214B2D63" w:rsidR="00117FDF" w:rsidRDefault="0064701A"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China</w:t>
      </w:r>
    </w:p>
    <w:p w14:paraId="7AE794FA" w14:textId="5C18FE76" w:rsidR="0064701A" w:rsidRDefault="0064701A"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USA</w:t>
      </w:r>
    </w:p>
    <w:p w14:paraId="45E6EA5B" w14:textId="46B977B4" w:rsidR="0064701A" w:rsidRPr="00332BD5" w:rsidRDefault="0064701A"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UAE</w:t>
      </w:r>
    </w:p>
    <w:p w14:paraId="3E0B39FA" w14:textId="104240EB"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64701A">
        <w:rPr>
          <w:rFonts w:ascii="Times New Roman" w:hAnsi="Times New Roman" w:cs="Times New Roman"/>
          <w:color w:val="000000"/>
          <w:sz w:val="24"/>
          <w:szCs w:val="24"/>
        </w:rPr>
        <w:t xml:space="preserve">China </w:t>
      </w:r>
    </w:p>
    <w:p w14:paraId="4FBC141F"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69CF9876" w14:textId="0DFC4C80" w:rsidR="00662875" w:rsidRPr="005033F6" w:rsidRDefault="00FE017B" w:rsidP="005033F6">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 xml:space="preserve">Amid tension between India-China standoff, China has built a surface to air missile near a lake, which is a part of the </w:t>
      </w:r>
      <w:proofErr w:type="spellStart"/>
      <w:r>
        <w:rPr>
          <w:rFonts w:ascii="Times New Roman" w:hAnsi="Times New Roman" w:cs="Times New Roman"/>
          <w:color w:val="000000"/>
          <w:sz w:val="24"/>
          <w:szCs w:val="24"/>
          <w:shd w:val="clear" w:color="auto" w:fill="FFFFFF"/>
        </w:rPr>
        <w:t>Kailash</w:t>
      </w:r>
      <w:proofErr w:type="spellEnd"/>
      <w:r>
        <w:rPr>
          <w:rFonts w:ascii="Times New Roman" w:hAnsi="Times New Roman" w:cs="Times New Roman"/>
          <w:color w:val="000000"/>
          <w:sz w:val="24"/>
          <w:szCs w:val="24"/>
          <w:shd w:val="clear" w:color="auto" w:fill="FFFFFF"/>
        </w:rPr>
        <w:t xml:space="preserve">-Man </w:t>
      </w:r>
      <w:proofErr w:type="spellStart"/>
      <w:r>
        <w:rPr>
          <w:rFonts w:ascii="Times New Roman" w:hAnsi="Times New Roman" w:cs="Times New Roman"/>
          <w:color w:val="000000"/>
          <w:sz w:val="24"/>
          <w:szCs w:val="24"/>
          <w:shd w:val="clear" w:color="auto" w:fill="FFFFFF"/>
        </w:rPr>
        <w:t>sarovar</w:t>
      </w:r>
      <w:proofErr w:type="spellEnd"/>
      <w:r>
        <w:rPr>
          <w:rFonts w:ascii="Times New Roman" w:hAnsi="Times New Roman" w:cs="Times New Roman"/>
          <w:color w:val="000000"/>
          <w:sz w:val="24"/>
          <w:szCs w:val="24"/>
          <w:shd w:val="clear" w:color="auto" w:fill="FFFFFF"/>
        </w:rPr>
        <w:t xml:space="preserve">. Mount </w:t>
      </w:r>
      <w:proofErr w:type="spellStart"/>
      <w:r>
        <w:rPr>
          <w:rFonts w:ascii="Times New Roman" w:hAnsi="Times New Roman" w:cs="Times New Roman"/>
          <w:color w:val="000000"/>
          <w:sz w:val="24"/>
          <w:szCs w:val="24"/>
          <w:shd w:val="clear" w:color="auto" w:fill="FFFFFF"/>
        </w:rPr>
        <w:t>kailash</w:t>
      </w:r>
      <w:proofErr w:type="spellEnd"/>
      <w:r>
        <w:rPr>
          <w:rFonts w:ascii="Times New Roman" w:hAnsi="Times New Roman" w:cs="Times New Roman"/>
          <w:color w:val="000000"/>
          <w:sz w:val="24"/>
          <w:szCs w:val="24"/>
          <w:shd w:val="clear" w:color="auto" w:fill="FFFFFF"/>
        </w:rPr>
        <w:t xml:space="preserve"> and Lake </w:t>
      </w:r>
      <w:proofErr w:type="spellStart"/>
      <w:r>
        <w:rPr>
          <w:rFonts w:ascii="Times New Roman" w:hAnsi="Times New Roman" w:cs="Times New Roman"/>
          <w:color w:val="000000"/>
          <w:sz w:val="24"/>
          <w:szCs w:val="24"/>
          <w:shd w:val="clear" w:color="auto" w:fill="FFFFFF"/>
        </w:rPr>
        <w:t>Mansarovar</w:t>
      </w:r>
      <w:proofErr w:type="spellEnd"/>
      <w:r>
        <w:rPr>
          <w:rFonts w:ascii="Times New Roman" w:hAnsi="Times New Roman" w:cs="Times New Roman"/>
          <w:color w:val="000000"/>
          <w:sz w:val="24"/>
          <w:szCs w:val="24"/>
          <w:shd w:val="clear" w:color="auto" w:fill="FFFFFF"/>
        </w:rPr>
        <w:t xml:space="preserve">, commonly known as the </w:t>
      </w:r>
      <w:proofErr w:type="spellStart"/>
      <w:r>
        <w:rPr>
          <w:rFonts w:ascii="Times New Roman" w:hAnsi="Times New Roman" w:cs="Times New Roman"/>
          <w:color w:val="000000"/>
          <w:sz w:val="24"/>
          <w:szCs w:val="24"/>
          <w:shd w:val="clear" w:color="auto" w:fill="FFFFFF"/>
        </w:rPr>
        <w:t>Kailash-Mansarovar</w:t>
      </w:r>
      <w:proofErr w:type="spellEnd"/>
      <w:r>
        <w:rPr>
          <w:rFonts w:ascii="Times New Roman" w:hAnsi="Times New Roman" w:cs="Times New Roman"/>
          <w:color w:val="000000"/>
          <w:sz w:val="24"/>
          <w:szCs w:val="24"/>
          <w:shd w:val="clear" w:color="auto" w:fill="FFFFFF"/>
        </w:rPr>
        <w:t xml:space="preserve"> site is revered by four religion. </w:t>
      </w:r>
      <w:r w:rsidR="001A77D9">
        <w:rPr>
          <w:rFonts w:ascii="Times New Roman" w:hAnsi="Times New Roman" w:cs="Times New Roman"/>
          <w:color w:val="000000"/>
          <w:sz w:val="24"/>
          <w:szCs w:val="24"/>
          <w:shd w:val="clear" w:color="auto" w:fill="FFFFFF"/>
        </w:rPr>
        <w:t xml:space="preserve"> </w:t>
      </w:r>
      <w:r w:rsidR="009A28A6">
        <w:rPr>
          <w:rFonts w:ascii="Times New Roman" w:hAnsi="Times New Roman" w:cs="Times New Roman"/>
          <w:color w:val="000000"/>
          <w:sz w:val="24"/>
          <w:szCs w:val="24"/>
          <w:shd w:val="clear" w:color="auto" w:fill="FFFFFF"/>
        </w:rPr>
        <w:t xml:space="preserve"> </w:t>
      </w: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1631B4CA"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C1342">
        <w:rPr>
          <w:rFonts w:ascii="Times New Roman" w:hAnsi="Times New Roman" w:cs="Times New Roman"/>
          <w:color w:val="000000"/>
          <w:sz w:val="24"/>
          <w:szCs w:val="24"/>
          <w:shd w:val="clear" w:color="auto" w:fill="FFFFFF"/>
        </w:rPr>
        <w:t>Which countries company has made a self-charging battery by trapping carbon-14 nuclear waste in artificial diamond case</w:t>
      </w:r>
      <w:r w:rsidR="000754A3">
        <w:rPr>
          <w:rFonts w:ascii="Times New Roman" w:hAnsi="Times New Roman" w:cs="Times New Roman"/>
          <w:color w:val="000000"/>
          <w:sz w:val="24"/>
          <w:szCs w:val="24"/>
          <w:shd w:val="clear" w:color="auto" w:fill="FFFFFF"/>
        </w:rPr>
        <w:t>?</w:t>
      </w:r>
    </w:p>
    <w:p w14:paraId="6D9C20A7" w14:textId="70CC8A46" w:rsidR="00662875" w:rsidRPr="00BC1342" w:rsidRDefault="00662875" w:rsidP="00BC1342">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99D9D82" w14:textId="6ED05444" w:rsidR="00662875" w:rsidRPr="00332BD5" w:rsidRDefault="00BC1342"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France </w:t>
      </w:r>
    </w:p>
    <w:p w14:paraId="5B892CB7" w14:textId="41D5E8D5" w:rsidR="00662875" w:rsidRPr="00BF3394" w:rsidRDefault="00BC1342"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lastRenderedPageBreak/>
        <w:t>Indonesia</w:t>
      </w:r>
    </w:p>
    <w:p w14:paraId="63F0049D" w14:textId="41795C7A" w:rsidR="00BF3394" w:rsidRPr="00BC1342" w:rsidRDefault="00BC1342"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Israel</w:t>
      </w:r>
    </w:p>
    <w:p w14:paraId="7F24CA7F" w14:textId="3AB78027" w:rsidR="00BC1342" w:rsidRPr="00BF3394" w:rsidRDefault="00BC1342"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California</w:t>
      </w:r>
    </w:p>
    <w:p w14:paraId="38853FC6" w14:textId="3E58A098"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BC1342">
        <w:rPr>
          <w:rFonts w:ascii="Times New Roman" w:hAnsi="Times New Roman" w:cs="Times New Roman"/>
          <w:color w:val="000000"/>
          <w:sz w:val="24"/>
          <w:szCs w:val="24"/>
        </w:rPr>
        <w:t>California</w:t>
      </w:r>
    </w:p>
    <w:p w14:paraId="6AEC59DB" w14:textId="77777777" w:rsidR="00662875" w:rsidRPr="00332BD5" w:rsidRDefault="00662875" w:rsidP="00662875">
      <w:pPr>
        <w:spacing w:after="0" w:line="360" w:lineRule="auto"/>
        <w:rPr>
          <w:rFonts w:ascii="Times New Roman" w:hAnsi="Times New Roman" w:cs="Times New Roman"/>
          <w:noProof/>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084018FA" w14:textId="597095B4" w:rsidR="00662875" w:rsidRPr="00332BD5" w:rsidRDefault="00BC1342" w:rsidP="00662875">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A California-based company has made a self-charging battery by trapping carbon-14 nuclear waste in artificial diamond-case. Carbon-14, or radio carbon, is a radioactive isotope of carbon. It also helps in provides objective age estimates for carbon based materials that originated from living organism.  </w:t>
      </w:r>
      <w:r w:rsidR="00D9162C">
        <w:rPr>
          <w:rFonts w:ascii="Times New Roman" w:hAnsi="Times New Roman" w:cs="Times New Roman"/>
          <w:color w:val="000000"/>
          <w:sz w:val="24"/>
          <w:szCs w:val="24"/>
          <w:shd w:val="clear" w:color="auto" w:fill="FFFFFF"/>
        </w:rPr>
        <w:t xml:space="preserve">      </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14322CBA"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C1342">
        <w:rPr>
          <w:rFonts w:ascii="Times New Roman" w:hAnsi="Times New Roman" w:cs="Times New Roman"/>
          <w:color w:val="000000"/>
          <w:sz w:val="24"/>
          <w:szCs w:val="24"/>
        </w:rPr>
        <w:t xml:space="preserve">Who launched a health assistant Robot </w:t>
      </w:r>
      <w:proofErr w:type="spellStart"/>
      <w:r w:rsidR="00BC1342">
        <w:rPr>
          <w:rFonts w:ascii="Times New Roman" w:hAnsi="Times New Roman" w:cs="Times New Roman"/>
          <w:color w:val="000000"/>
          <w:sz w:val="24"/>
          <w:szCs w:val="24"/>
        </w:rPr>
        <w:t>Rakshak</w:t>
      </w:r>
      <w:proofErr w:type="spellEnd"/>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2DC3719A" w:rsidR="00662875" w:rsidRPr="00332BD5" w:rsidRDefault="00BC1342"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Railway</w:t>
      </w:r>
    </w:p>
    <w:p w14:paraId="7EF69F6F" w14:textId="4181A429" w:rsidR="00662875" w:rsidRPr="00332BD5" w:rsidRDefault="00BC1342"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NHAI</w:t>
      </w:r>
    </w:p>
    <w:p w14:paraId="564F5BEF" w14:textId="35FBF8F8" w:rsidR="00662875" w:rsidRPr="00332BD5" w:rsidRDefault="00BC1342"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Indian </w:t>
      </w:r>
      <w:proofErr w:type="spellStart"/>
      <w:r>
        <w:rPr>
          <w:rFonts w:ascii="Times New Roman" w:hAnsi="Times New Roman" w:cs="Times New Roman"/>
          <w:color w:val="000000"/>
          <w:sz w:val="24"/>
          <w:szCs w:val="24"/>
        </w:rPr>
        <w:t>Airforce</w:t>
      </w:r>
      <w:proofErr w:type="spellEnd"/>
    </w:p>
    <w:p w14:paraId="3D86CE58" w14:textId="00776EB3" w:rsidR="00662875" w:rsidRPr="00332BD5" w:rsidRDefault="00BC1342"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Indian Army</w:t>
      </w:r>
    </w:p>
    <w:p w14:paraId="77A6DCBC" w14:textId="1268CA76"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BC1342">
        <w:rPr>
          <w:rFonts w:ascii="Times New Roman" w:hAnsi="Times New Roman" w:cs="Times New Roman"/>
          <w:color w:val="000000"/>
          <w:sz w:val="24"/>
          <w:szCs w:val="24"/>
        </w:rPr>
        <w:t>Railway</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08EAEF08" w:rsidR="00662875" w:rsidRDefault="00BC1342"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Robot </w:t>
      </w:r>
      <w:proofErr w:type="spellStart"/>
      <w:r>
        <w:rPr>
          <w:rFonts w:ascii="Times New Roman" w:hAnsi="Times New Roman" w:cs="Times New Roman"/>
          <w:color w:val="000000"/>
          <w:sz w:val="24"/>
          <w:szCs w:val="24"/>
          <w:shd w:val="clear" w:color="auto" w:fill="FFFFFF"/>
        </w:rPr>
        <w:t>Rakshak</w:t>
      </w:r>
      <w:proofErr w:type="spellEnd"/>
      <w:r>
        <w:rPr>
          <w:rFonts w:ascii="Times New Roman" w:hAnsi="Times New Roman" w:cs="Times New Roman"/>
          <w:color w:val="000000"/>
          <w:sz w:val="24"/>
          <w:szCs w:val="24"/>
          <w:shd w:val="clear" w:color="auto" w:fill="FFFFFF"/>
        </w:rPr>
        <w:t xml:space="preserve"> is a health assistant Robot, designed by Railways, which can remotely communicate between doctor and patient. It can measures health parameters such as temperature, pulse, oxygen percentage. It can also provide </w:t>
      </w:r>
      <w:r w:rsidR="00994905">
        <w:rPr>
          <w:rFonts w:ascii="Times New Roman" w:hAnsi="Times New Roman" w:cs="Times New Roman"/>
          <w:color w:val="000000"/>
          <w:sz w:val="24"/>
          <w:szCs w:val="24"/>
          <w:shd w:val="clear" w:color="auto" w:fill="FFFFFF"/>
        </w:rPr>
        <w:t>medicines and food to the patient.</w:t>
      </w:r>
      <w:r w:rsidR="00884A5B">
        <w:rPr>
          <w:rFonts w:ascii="Times New Roman" w:hAnsi="Times New Roman" w:cs="Times New Roman"/>
          <w:color w:val="000000"/>
          <w:sz w:val="24"/>
          <w:szCs w:val="24"/>
          <w:shd w:val="clear" w:color="auto" w:fill="FFFFFF"/>
        </w:rPr>
        <w:t xml:space="preserve">  </w:t>
      </w:r>
      <w:r w:rsidR="00BF3394">
        <w:rPr>
          <w:rFonts w:ascii="Times New Roman" w:hAnsi="Times New Roman" w:cs="Times New Roman"/>
          <w:color w:val="000000"/>
          <w:sz w:val="24"/>
          <w:szCs w:val="24"/>
          <w:shd w:val="clear" w:color="auto" w:fill="FFFFFF"/>
        </w:rPr>
        <w:t xml:space="preserve">  </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50F13B6" w14:textId="136D1D35"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94905">
        <w:rPr>
          <w:rFonts w:ascii="Times New Roman" w:hAnsi="Times New Roman" w:cs="Times New Roman"/>
          <w:sz w:val="24"/>
          <w:szCs w:val="24"/>
        </w:rPr>
        <w:t xml:space="preserve">Which month is celebrated as POSHAN </w:t>
      </w:r>
      <w:proofErr w:type="spellStart"/>
      <w:r w:rsidR="00994905">
        <w:rPr>
          <w:rFonts w:ascii="Times New Roman" w:hAnsi="Times New Roman" w:cs="Times New Roman"/>
          <w:sz w:val="24"/>
          <w:szCs w:val="24"/>
        </w:rPr>
        <w:t>Maah</w:t>
      </w:r>
      <w:proofErr w:type="spellEnd"/>
      <w:r w:rsidR="00994905">
        <w:rPr>
          <w:rFonts w:ascii="Times New Roman" w:hAnsi="Times New Roman" w:cs="Times New Roman"/>
          <w:sz w:val="24"/>
          <w:szCs w:val="24"/>
        </w:rPr>
        <w:t xml:space="preserve"> every year</w:t>
      </w:r>
      <w:r>
        <w:rPr>
          <w:rFonts w:ascii="Times New Roman" w:hAnsi="Times New Roman" w:cs="Times New Roman"/>
          <w:sz w:val="24"/>
          <w:szCs w:val="24"/>
        </w:rPr>
        <w:t>?</w:t>
      </w:r>
    </w:p>
    <w:p w14:paraId="5E742081" w14:textId="7420B016" w:rsidR="00662875" w:rsidRDefault="00994905" w:rsidP="00662875">
      <w:pPr>
        <w:jc w:val="both"/>
        <w:rPr>
          <w:rFonts w:ascii="Times New Roman" w:hAnsi="Times New Roman" w:cs="Times New Roman"/>
          <w:sz w:val="24"/>
          <w:szCs w:val="24"/>
        </w:rPr>
      </w:pPr>
      <w:r>
        <w:rPr>
          <w:rFonts w:ascii="Times New Roman" w:hAnsi="Times New Roman" w:cs="Times New Roman"/>
          <w:sz w:val="24"/>
          <w:szCs w:val="24"/>
        </w:rPr>
        <w:t>Options</w:t>
      </w:r>
    </w:p>
    <w:p w14:paraId="63D45E31" w14:textId="71A8DD1C" w:rsidR="00437916" w:rsidRPr="00994905" w:rsidRDefault="00994905"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June</w:t>
      </w:r>
      <w:r w:rsidR="00DE2D9A" w:rsidRPr="00994905">
        <w:rPr>
          <w:rFonts w:ascii="Times New Roman" w:hAnsi="Times New Roman" w:cs="Times New Roman"/>
          <w:sz w:val="24"/>
          <w:szCs w:val="24"/>
        </w:rPr>
        <w:t xml:space="preserve">  </w:t>
      </w:r>
    </w:p>
    <w:p w14:paraId="5BC562AF" w14:textId="77777777" w:rsidR="00994905" w:rsidRDefault="00994905"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July</w:t>
      </w:r>
    </w:p>
    <w:p w14:paraId="227D887A" w14:textId="77777777" w:rsidR="00994905" w:rsidRDefault="00994905"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October</w:t>
      </w:r>
    </w:p>
    <w:p w14:paraId="1139708C" w14:textId="4C8EE5CB" w:rsidR="00662875" w:rsidRPr="00994905" w:rsidRDefault="00994905" w:rsidP="0099490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September</w:t>
      </w:r>
      <w:r w:rsidR="00DE2D9A" w:rsidRPr="00994905">
        <w:rPr>
          <w:rFonts w:ascii="Times New Roman" w:hAnsi="Times New Roman" w:cs="Times New Roman"/>
          <w:sz w:val="24"/>
          <w:szCs w:val="24"/>
        </w:rPr>
        <w:t xml:space="preserve"> </w:t>
      </w:r>
      <w:r w:rsidR="00DE6031" w:rsidRPr="00994905">
        <w:rPr>
          <w:rFonts w:ascii="Times New Roman" w:hAnsi="Times New Roman" w:cs="Times New Roman"/>
          <w:sz w:val="24"/>
          <w:szCs w:val="24"/>
        </w:rPr>
        <w:t xml:space="preserve"> </w:t>
      </w:r>
    </w:p>
    <w:p w14:paraId="1A851FD0" w14:textId="3F6384B2" w:rsidR="00437916" w:rsidRDefault="00662875" w:rsidP="00662875">
      <w:pPr>
        <w:jc w:val="both"/>
        <w:rPr>
          <w:rFonts w:ascii="Times New Roman" w:hAnsi="Times New Roman" w:cs="Times New Roman"/>
          <w:sz w:val="24"/>
          <w:szCs w:val="24"/>
        </w:rPr>
      </w:pPr>
      <w:r w:rsidRPr="00437916">
        <w:rPr>
          <w:rFonts w:ascii="Times New Roman" w:hAnsi="Times New Roman" w:cs="Times New Roman"/>
          <w:b/>
          <w:sz w:val="24"/>
          <w:szCs w:val="24"/>
        </w:rPr>
        <w:t xml:space="preserve">Answer: </w:t>
      </w:r>
      <w:r w:rsidR="00994905">
        <w:rPr>
          <w:rFonts w:ascii="Times New Roman" w:hAnsi="Times New Roman" w:cs="Times New Roman"/>
          <w:sz w:val="24"/>
          <w:szCs w:val="24"/>
        </w:rPr>
        <w:t>September</w:t>
      </w:r>
    </w:p>
    <w:p w14:paraId="76BBBAD7" w14:textId="3637ECD3" w:rsidR="00662875" w:rsidRPr="00437916"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Solution: </w:t>
      </w:r>
    </w:p>
    <w:p w14:paraId="7E1A1A85" w14:textId="63666336" w:rsidR="00662875" w:rsidRPr="006F59AB" w:rsidRDefault="00994905" w:rsidP="006F59AB">
      <w:pPr>
        <w:jc w:val="both"/>
        <w:rPr>
          <w:rFonts w:ascii="Times New Roman" w:hAnsi="Times New Roman" w:cs="Times New Roman"/>
          <w:sz w:val="24"/>
          <w:szCs w:val="24"/>
        </w:rPr>
      </w:pPr>
      <w:r>
        <w:rPr>
          <w:rFonts w:ascii="Times New Roman" w:hAnsi="Times New Roman" w:cs="Times New Roman"/>
          <w:sz w:val="24"/>
          <w:szCs w:val="24"/>
        </w:rPr>
        <w:t xml:space="preserve">Month of September every year celebrated as </w:t>
      </w:r>
      <w:proofErr w:type="spellStart"/>
      <w:r>
        <w:rPr>
          <w:rFonts w:ascii="Times New Roman" w:hAnsi="Times New Roman" w:cs="Times New Roman"/>
          <w:sz w:val="24"/>
          <w:szCs w:val="24"/>
        </w:rPr>
        <w:t>Rashtriya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Maah</w:t>
      </w:r>
      <w:proofErr w:type="spellEnd"/>
      <w:r>
        <w:rPr>
          <w:rFonts w:ascii="Times New Roman" w:hAnsi="Times New Roman" w:cs="Times New Roman"/>
          <w:sz w:val="24"/>
          <w:szCs w:val="24"/>
        </w:rPr>
        <w:t xml:space="preserve">. During this month activities related to nutrition awareness and </w:t>
      </w:r>
      <w:proofErr w:type="spellStart"/>
      <w:r>
        <w:rPr>
          <w:rFonts w:ascii="Times New Roman" w:hAnsi="Times New Roman" w:cs="Times New Roman"/>
          <w:sz w:val="24"/>
          <w:szCs w:val="24"/>
        </w:rPr>
        <w:t>Poshan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Abhiyaan</w:t>
      </w:r>
      <w:proofErr w:type="spellEnd"/>
      <w:r>
        <w:rPr>
          <w:rFonts w:ascii="Times New Roman" w:hAnsi="Times New Roman" w:cs="Times New Roman"/>
          <w:sz w:val="24"/>
          <w:szCs w:val="24"/>
        </w:rPr>
        <w:t xml:space="preserve"> will be carried out by all states and union territories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the grass root level. This program is launched in 2018.</w:t>
      </w:r>
      <w:r w:rsidR="006F59AB" w:rsidRPr="006F59AB">
        <w:rPr>
          <w:rFonts w:ascii="Times New Roman" w:hAnsi="Times New Roman" w:cs="Times New Roman"/>
          <w:sz w:val="24"/>
          <w:szCs w:val="24"/>
        </w:rPr>
        <w:t xml:space="preserve"> </w:t>
      </w:r>
      <w:r w:rsidR="00884A5B" w:rsidRPr="006F59AB">
        <w:rPr>
          <w:rFonts w:ascii="Times New Roman" w:hAnsi="Times New Roman" w:cs="Times New Roman"/>
          <w:sz w:val="24"/>
          <w:szCs w:val="24"/>
        </w:rPr>
        <w:t xml:space="preserve"> </w:t>
      </w:r>
    </w:p>
    <w:p w14:paraId="4A784EAF" w14:textId="78EF19FE"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2</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74BECF19"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94905">
        <w:rPr>
          <w:rFonts w:ascii="Times New Roman" w:hAnsi="Times New Roman" w:cs="Times New Roman"/>
          <w:sz w:val="24"/>
          <w:szCs w:val="24"/>
        </w:rPr>
        <w:t>Which organization has recently published annual report on suicides and accidental deaths</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9C0DA25" w14:textId="63EBC621" w:rsidR="00662875" w:rsidRDefault="00994905" w:rsidP="00E1705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NCB</w:t>
      </w:r>
    </w:p>
    <w:p w14:paraId="3C2D5772" w14:textId="57D4C05D" w:rsidR="006F59AB" w:rsidRDefault="00994905"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NCRB</w:t>
      </w:r>
    </w:p>
    <w:p w14:paraId="1FE94688" w14:textId="358370AB" w:rsidR="006F59AB" w:rsidRPr="006F59AB" w:rsidRDefault="00994905"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CBI</w:t>
      </w:r>
    </w:p>
    <w:p w14:paraId="5EE295AC" w14:textId="4B553BED" w:rsidR="00F15262" w:rsidRPr="006F59AB" w:rsidRDefault="00994905"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CID</w:t>
      </w:r>
    </w:p>
    <w:p w14:paraId="7ED61D63" w14:textId="2C2B3907" w:rsidR="00662875" w:rsidRDefault="00716FF0" w:rsidP="00662875">
      <w:pPr>
        <w:jc w:val="both"/>
        <w:rPr>
          <w:rFonts w:ascii="Times New Roman" w:hAnsi="Times New Roman" w:cs="Times New Roman"/>
          <w:sz w:val="24"/>
          <w:szCs w:val="24"/>
        </w:rPr>
      </w:pPr>
      <w:r w:rsidRPr="000F034D">
        <w:rPr>
          <w:rFonts w:ascii="Times New Roman" w:hAnsi="Times New Roman" w:cs="Times New Roman"/>
          <w:b/>
          <w:sz w:val="24"/>
          <w:szCs w:val="24"/>
        </w:rPr>
        <w:t>Answer:</w:t>
      </w:r>
      <w:r w:rsidR="00994905">
        <w:rPr>
          <w:rFonts w:ascii="Times New Roman" w:hAnsi="Times New Roman" w:cs="Times New Roman"/>
          <w:bCs/>
          <w:sz w:val="24"/>
          <w:szCs w:val="24"/>
        </w:rPr>
        <w:t xml:space="preserve"> NCRB</w:t>
      </w:r>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CC5B86C" w14:textId="1DADE328" w:rsidR="00662875" w:rsidRPr="00706BE7" w:rsidRDefault="00994905" w:rsidP="00662875">
      <w:pPr>
        <w:jc w:val="both"/>
        <w:rPr>
          <w:rFonts w:ascii="Times New Roman" w:hAnsi="Times New Roman" w:cs="Times New Roman"/>
          <w:sz w:val="24"/>
          <w:szCs w:val="24"/>
        </w:rPr>
      </w:pPr>
      <w:r>
        <w:rPr>
          <w:rFonts w:ascii="Times New Roman" w:hAnsi="Times New Roman" w:cs="Times New Roman"/>
          <w:sz w:val="24"/>
          <w:szCs w:val="24"/>
        </w:rPr>
        <w:t>National crime record bureau (NCRB) has released annual report on suicides and accidental deaths. Cases of suicide and accidental deaths registered an increase in 2019 compared in 2018. Suicide rate in cities (13.9%) was higher compared to all India average (10.4%).</w:t>
      </w:r>
      <w:r w:rsidR="006F59AB">
        <w:rPr>
          <w:rFonts w:ascii="Times New Roman" w:hAnsi="Times New Roman" w:cs="Times New Roman"/>
          <w:sz w:val="24"/>
          <w:szCs w:val="24"/>
        </w:rPr>
        <w:t xml:space="preserve"> </w:t>
      </w:r>
    </w:p>
    <w:p w14:paraId="1840AD00" w14:textId="07D8C4BC"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3</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2A7C8766"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684098">
        <w:rPr>
          <w:rFonts w:ascii="Times New Roman" w:hAnsi="Times New Roman" w:cs="Times New Roman"/>
          <w:sz w:val="24"/>
          <w:szCs w:val="24"/>
        </w:rPr>
        <w:t>Who has constituted a committee to deliberate on Forensic accounting and Investigation</w:t>
      </w:r>
      <w:r>
        <w:rPr>
          <w:rFonts w:ascii="Times New Roman" w:hAnsi="Times New Roman" w:cs="Times New Roman"/>
          <w:sz w:val="24"/>
          <w:szCs w:val="24"/>
        </w:rPr>
        <w:t>?</w:t>
      </w:r>
    </w:p>
    <w:p w14:paraId="6A14B4BE"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766D8BB" w14:textId="7D32F95D" w:rsidR="00662875" w:rsidRDefault="00684098"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ICAI</w:t>
      </w:r>
    </w:p>
    <w:p w14:paraId="7F955380" w14:textId="28085E67" w:rsidR="00662875" w:rsidRPr="0080792B" w:rsidRDefault="00684098"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ICMR</w:t>
      </w:r>
    </w:p>
    <w:p w14:paraId="1EB13FFA" w14:textId="72B9F462" w:rsidR="00662875" w:rsidRDefault="00684098" w:rsidP="00E17055">
      <w:pPr>
        <w:pStyle w:val="ListParagraph"/>
        <w:numPr>
          <w:ilvl w:val="0"/>
          <w:numId w:val="25"/>
        </w:numPr>
        <w:jc w:val="both"/>
        <w:rPr>
          <w:rFonts w:ascii="Times New Roman" w:hAnsi="Times New Roman" w:cs="Times New Roman"/>
          <w:sz w:val="24"/>
          <w:szCs w:val="24"/>
        </w:rPr>
      </w:pPr>
      <w:proofErr w:type="spellStart"/>
      <w:r>
        <w:rPr>
          <w:rFonts w:ascii="Times New Roman" w:hAnsi="Times New Roman" w:cs="Times New Roman"/>
          <w:sz w:val="24"/>
          <w:szCs w:val="24"/>
        </w:rPr>
        <w:t>IISc</w:t>
      </w:r>
      <w:proofErr w:type="spellEnd"/>
    </w:p>
    <w:p w14:paraId="10F011A5" w14:textId="78112653" w:rsidR="00662875" w:rsidRPr="00220730" w:rsidRDefault="00684098"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RBI</w:t>
      </w:r>
    </w:p>
    <w:p w14:paraId="64E1A6C7" w14:textId="6E9CDEE6"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684098">
        <w:rPr>
          <w:rFonts w:ascii="Times New Roman" w:hAnsi="Times New Roman" w:cs="Times New Roman"/>
          <w:b/>
          <w:sz w:val="24"/>
          <w:szCs w:val="24"/>
        </w:rPr>
        <w:t xml:space="preserve"> </w:t>
      </w:r>
      <w:r w:rsidR="00684098" w:rsidRPr="00684098">
        <w:rPr>
          <w:rFonts w:ascii="Times New Roman" w:hAnsi="Times New Roman" w:cs="Times New Roman"/>
          <w:sz w:val="24"/>
          <w:szCs w:val="24"/>
        </w:rPr>
        <w:t>ICAI</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35CF1BE4" w14:textId="038216F5" w:rsidR="00E17055" w:rsidRDefault="00684098" w:rsidP="00E17055">
      <w:pPr>
        <w:jc w:val="both"/>
        <w:rPr>
          <w:rFonts w:ascii="Times New Roman" w:hAnsi="Times New Roman" w:cs="Times New Roman"/>
          <w:sz w:val="24"/>
          <w:szCs w:val="24"/>
        </w:rPr>
      </w:pPr>
      <w:r>
        <w:rPr>
          <w:rFonts w:ascii="Times New Roman" w:hAnsi="Times New Roman" w:cs="Times New Roman"/>
          <w:sz w:val="24"/>
          <w:szCs w:val="24"/>
        </w:rPr>
        <w:t xml:space="preserve">Institute of chartered accountants of India (ICAI) has constituted a committee to </w:t>
      </w:r>
      <w:proofErr w:type="spellStart"/>
      <w:r>
        <w:rPr>
          <w:rFonts w:ascii="Times New Roman" w:hAnsi="Times New Roman" w:cs="Times New Roman"/>
          <w:sz w:val="24"/>
          <w:szCs w:val="24"/>
        </w:rPr>
        <w:t>delebrate</w:t>
      </w:r>
      <w:proofErr w:type="spellEnd"/>
      <w:r>
        <w:rPr>
          <w:rFonts w:ascii="Times New Roman" w:hAnsi="Times New Roman" w:cs="Times New Roman"/>
          <w:sz w:val="24"/>
          <w:szCs w:val="24"/>
        </w:rPr>
        <w:t xml:space="preserve"> on forensic accounting and investigation. This aims to codify best practices in forensics and investigations and set basic quality benchmarks for conducting assignments in these areas.</w:t>
      </w:r>
      <w:r w:rsidR="000F034D">
        <w:rPr>
          <w:rFonts w:ascii="Times New Roman" w:hAnsi="Times New Roman" w:cs="Times New Roman"/>
          <w:sz w:val="24"/>
          <w:szCs w:val="24"/>
        </w:rPr>
        <w:t xml:space="preserve"> </w:t>
      </w:r>
      <w:r w:rsidR="00662875">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p>
    <w:p w14:paraId="31092434" w14:textId="29BDAE02"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46BEBE6D"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E9C25C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62166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3901BEA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2FC4C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40C2B0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11DB0E40"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56DBBEA" w14:textId="76623A9F"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684098">
        <w:rPr>
          <w:rFonts w:ascii="Times New Roman" w:hAnsi="Times New Roman" w:cs="Times New Roman"/>
          <w:sz w:val="24"/>
          <w:szCs w:val="24"/>
        </w:rPr>
        <w:t>CITIS is a program help to assist Indian cities in implementing urban infrastructure project. What is the full form of CITI</w:t>
      </w:r>
      <w:r w:rsidR="00862AC4">
        <w:rPr>
          <w:rFonts w:ascii="Times New Roman" w:hAnsi="Times New Roman" w:cs="Times New Roman"/>
          <w:sz w:val="24"/>
          <w:szCs w:val="24"/>
        </w:rPr>
        <w:t>I</w:t>
      </w:r>
      <w:r w:rsidR="00684098">
        <w:rPr>
          <w:rFonts w:ascii="Times New Roman" w:hAnsi="Times New Roman" w:cs="Times New Roman"/>
          <w:sz w:val="24"/>
          <w:szCs w:val="24"/>
        </w:rPr>
        <w:t>S</w:t>
      </w:r>
      <w:r w:rsidR="00B825C1">
        <w:rPr>
          <w:rFonts w:ascii="Times New Roman" w:hAnsi="Times New Roman" w:cs="Times New Roman"/>
          <w:sz w:val="24"/>
          <w:szCs w:val="24"/>
        </w:rPr>
        <w:t>?</w:t>
      </w:r>
      <w:r w:rsidR="00E17055">
        <w:rPr>
          <w:rFonts w:ascii="Times New Roman" w:hAnsi="Times New Roman" w:cs="Times New Roman"/>
          <w:sz w:val="24"/>
          <w:szCs w:val="24"/>
        </w:rPr>
        <w:t xml:space="preserve"> </w:t>
      </w:r>
    </w:p>
    <w:p w14:paraId="3DCEED41" w14:textId="1BBF5DC9" w:rsidR="00E17055" w:rsidRPr="00E37423" w:rsidRDefault="00C6452B" w:rsidP="00E37423">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5541943" w14:textId="26DD1A52" w:rsidR="00B825C1" w:rsidRDefault="00684098"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City investment in innovate, integrate and sustain</w:t>
      </w:r>
    </w:p>
    <w:p w14:paraId="555EBFE9" w14:textId="10543933" w:rsidR="00684098" w:rsidRDefault="00684098"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City investment in innovate, integrate and sustainable development</w:t>
      </w:r>
    </w:p>
    <w:p w14:paraId="42BCFEA4" w14:textId="2FEF747A" w:rsidR="00684098" w:rsidRDefault="00684098"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City investment in transportation, integrate and sustain</w:t>
      </w:r>
    </w:p>
    <w:p w14:paraId="51031394" w14:textId="3A489187" w:rsidR="00E37423" w:rsidRPr="00684098" w:rsidRDefault="00684098" w:rsidP="00684098">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City infrastructure in innovate, integrate and sustain</w:t>
      </w:r>
      <w:r w:rsidR="00754DF1" w:rsidRPr="00684098">
        <w:rPr>
          <w:rFonts w:ascii="Times New Roman" w:hAnsi="Times New Roman" w:cs="Times New Roman"/>
          <w:sz w:val="24"/>
          <w:szCs w:val="24"/>
        </w:rPr>
        <w:t xml:space="preserve"> </w:t>
      </w:r>
    </w:p>
    <w:p w14:paraId="04345C82" w14:textId="7D749987"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684098">
        <w:rPr>
          <w:rFonts w:ascii="Times New Roman" w:hAnsi="Times New Roman" w:cs="Times New Roman"/>
          <w:b/>
          <w:sz w:val="24"/>
          <w:szCs w:val="24"/>
        </w:rPr>
        <w:t>C</w:t>
      </w:r>
      <w:r w:rsidR="00684098">
        <w:rPr>
          <w:rFonts w:ascii="Times New Roman" w:hAnsi="Times New Roman" w:cs="Times New Roman"/>
          <w:sz w:val="24"/>
          <w:szCs w:val="24"/>
        </w:rPr>
        <w:t>ity investment in innovate, integrate and sustain</w:t>
      </w:r>
    </w:p>
    <w:p w14:paraId="67CD8F89" w14:textId="33F8DBF4" w:rsidR="00E17055" w:rsidRDefault="00684098" w:rsidP="00E17055">
      <w:pPr>
        <w:jc w:val="both"/>
        <w:rPr>
          <w:rFonts w:ascii="Times New Roman" w:hAnsi="Times New Roman" w:cs="Times New Roman"/>
          <w:b/>
          <w:sz w:val="24"/>
          <w:szCs w:val="24"/>
        </w:rPr>
      </w:pPr>
      <w:r>
        <w:rPr>
          <w:rFonts w:ascii="Times New Roman" w:hAnsi="Times New Roman" w:cs="Times New Roman"/>
          <w:b/>
          <w:sz w:val="24"/>
          <w:szCs w:val="24"/>
        </w:rPr>
        <w:t>Solution:</w:t>
      </w:r>
    </w:p>
    <w:p w14:paraId="54087055" w14:textId="2873A7DC" w:rsidR="00E17055" w:rsidRDefault="00684098" w:rsidP="00E17055">
      <w:pPr>
        <w:jc w:val="both"/>
        <w:rPr>
          <w:rFonts w:ascii="Times New Roman" w:hAnsi="Times New Roman" w:cs="Times New Roman"/>
          <w:sz w:val="24"/>
          <w:szCs w:val="24"/>
        </w:rPr>
      </w:pPr>
      <w:r>
        <w:rPr>
          <w:rFonts w:ascii="Times New Roman" w:hAnsi="Times New Roman" w:cs="Times New Roman"/>
          <w:sz w:val="24"/>
          <w:szCs w:val="24"/>
        </w:rPr>
        <w:lastRenderedPageBreak/>
        <w:t>City investment in innovate, integrate and sustain (CITI</w:t>
      </w:r>
      <w:r w:rsidR="00862AC4">
        <w:rPr>
          <w:rFonts w:ascii="Times New Roman" w:hAnsi="Times New Roman" w:cs="Times New Roman"/>
          <w:sz w:val="24"/>
          <w:szCs w:val="24"/>
        </w:rPr>
        <w:t>I</w:t>
      </w:r>
      <w:r>
        <w:rPr>
          <w:rFonts w:ascii="Times New Roman" w:hAnsi="Times New Roman" w:cs="Times New Roman"/>
          <w:sz w:val="24"/>
          <w:szCs w:val="24"/>
        </w:rPr>
        <w:t>S</w:t>
      </w:r>
      <w:r w:rsidR="00862AC4">
        <w:rPr>
          <w:rFonts w:ascii="Times New Roman" w:hAnsi="Times New Roman" w:cs="Times New Roman"/>
          <w:sz w:val="24"/>
          <w:szCs w:val="24"/>
        </w:rPr>
        <w:t>) aims to assist Indian cities in implementing urban infrastructure projects that are integrated, innovation, driven and sustainable. Program combines financial assistance through loans and technical assistance through grants to selected cities.</w:t>
      </w:r>
      <w:r w:rsidR="00B63511">
        <w:rPr>
          <w:rFonts w:ascii="Times New Roman" w:hAnsi="Times New Roman" w:cs="Times New Roman"/>
          <w:sz w:val="24"/>
          <w:szCs w:val="24"/>
        </w:rPr>
        <w:t xml:space="preserve"> </w:t>
      </w:r>
      <w:r w:rsidR="00754DF1">
        <w:rPr>
          <w:rFonts w:ascii="Times New Roman" w:hAnsi="Times New Roman" w:cs="Times New Roman"/>
          <w:sz w:val="24"/>
          <w:szCs w:val="24"/>
        </w:rPr>
        <w:t xml:space="preserve">  </w:t>
      </w:r>
    </w:p>
    <w:p w14:paraId="4367147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14:paraId="648814C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3912AEB"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03286E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41208158"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70EE69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1B0DC4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68FED306"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CA467E" w14:textId="45C30AF4"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862AC4">
        <w:rPr>
          <w:rFonts w:ascii="Times New Roman" w:hAnsi="Times New Roman" w:cs="Times New Roman"/>
          <w:sz w:val="24"/>
          <w:szCs w:val="24"/>
        </w:rPr>
        <w:t>Indian and how many countries are called for United Nation Security council reform</w:t>
      </w:r>
      <w:r w:rsidR="00E17055">
        <w:rPr>
          <w:rFonts w:ascii="Times New Roman" w:hAnsi="Times New Roman" w:cs="Times New Roman"/>
          <w:sz w:val="24"/>
          <w:szCs w:val="24"/>
        </w:rPr>
        <w:t>?</w:t>
      </w:r>
    </w:p>
    <w:p w14:paraId="492DAD35" w14:textId="48531E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4FF32E8" w14:textId="0B2015A9" w:rsidR="00E17055" w:rsidRDefault="00862AC4"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Three</w:t>
      </w:r>
    </w:p>
    <w:p w14:paraId="4D50ADAC" w14:textId="0C98DC6B" w:rsidR="00E17055" w:rsidRDefault="00862AC4"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Two</w:t>
      </w:r>
    </w:p>
    <w:p w14:paraId="2B236C96" w14:textId="612554EE" w:rsidR="00E17055" w:rsidRDefault="00862AC4"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Five</w:t>
      </w:r>
    </w:p>
    <w:p w14:paraId="09098CD0" w14:textId="48C0EBBD" w:rsidR="00E17055" w:rsidRDefault="00862AC4"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Seven</w:t>
      </w:r>
    </w:p>
    <w:p w14:paraId="4E6BC4A1" w14:textId="0AAEAC82"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862AC4">
        <w:rPr>
          <w:rFonts w:ascii="Times New Roman" w:hAnsi="Times New Roman" w:cs="Times New Roman"/>
          <w:bCs/>
          <w:sz w:val="24"/>
          <w:szCs w:val="24"/>
        </w:rPr>
        <w:t xml:space="preserve">Three </w:t>
      </w:r>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0FA6C2C1" w:rsidR="00662875" w:rsidRDefault="00862AC4" w:rsidP="00E17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India, Brazil, Germany and Japan called for expediting the reform process stating intergovernmental negotiations framework on the issue have dragged on for more than a decade without substantial progress. Four countries, also known as G4, support each other’s bids for permanent seats on an expand UNSC.</w:t>
      </w:r>
      <w:r w:rsidR="000B5AB5">
        <w:rPr>
          <w:rFonts w:ascii="Times New Roman" w:hAnsi="Times New Roman" w:cs="Times New Roman"/>
          <w:sz w:val="24"/>
          <w:szCs w:val="24"/>
        </w:rPr>
        <w:t xml:space="preserve"> </w:t>
      </w:r>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5274A"/>
    <w:multiLevelType w:val="hybridMultilevel"/>
    <w:tmpl w:val="F046389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06CE9"/>
    <w:multiLevelType w:val="hybridMultilevel"/>
    <w:tmpl w:val="64FA6B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C2DC7"/>
    <w:multiLevelType w:val="hybridMultilevel"/>
    <w:tmpl w:val="B0BE106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85AFD"/>
    <w:multiLevelType w:val="hybridMultilevel"/>
    <w:tmpl w:val="B03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D65F3"/>
    <w:multiLevelType w:val="hybridMultilevel"/>
    <w:tmpl w:val="F2F6762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E01DA"/>
    <w:multiLevelType w:val="hybridMultilevel"/>
    <w:tmpl w:val="D8B09734"/>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8B1552"/>
    <w:multiLevelType w:val="hybridMultilevel"/>
    <w:tmpl w:val="5EA2D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F25490"/>
    <w:multiLevelType w:val="hybridMultilevel"/>
    <w:tmpl w:val="9566CE2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0B3613"/>
    <w:multiLevelType w:val="hybridMultilevel"/>
    <w:tmpl w:val="6902E48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F335C6"/>
    <w:multiLevelType w:val="hybridMultilevel"/>
    <w:tmpl w:val="719621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22"/>
  </w:num>
  <w:num w:numId="4">
    <w:abstractNumId w:val="6"/>
  </w:num>
  <w:num w:numId="5">
    <w:abstractNumId w:val="32"/>
  </w:num>
  <w:num w:numId="6">
    <w:abstractNumId w:val="34"/>
  </w:num>
  <w:num w:numId="7">
    <w:abstractNumId w:val="7"/>
  </w:num>
  <w:num w:numId="8">
    <w:abstractNumId w:val="5"/>
  </w:num>
  <w:num w:numId="9">
    <w:abstractNumId w:val="35"/>
  </w:num>
  <w:num w:numId="10">
    <w:abstractNumId w:val="31"/>
  </w:num>
  <w:num w:numId="11">
    <w:abstractNumId w:val="14"/>
  </w:num>
  <w:num w:numId="12">
    <w:abstractNumId w:val="11"/>
  </w:num>
  <w:num w:numId="13">
    <w:abstractNumId w:val="13"/>
  </w:num>
  <w:num w:numId="14">
    <w:abstractNumId w:val="17"/>
  </w:num>
  <w:num w:numId="15">
    <w:abstractNumId w:val="29"/>
  </w:num>
  <w:num w:numId="16">
    <w:abstractNumId w:val="18"/>
  </w:num>
  <w:num w:numId="17">
    <w:abstractNumId w:val="28"/>
  </w:num>
  <w:num w:numId="18">
    <w:abstractNumId w:val="15"/>
  </w:num>
  <w:num w:numId="19">
    <w:abstractNumId w:val="16"/>
  </w:num>
  <w:num w:numId="20">
    <w:abstractNumId w:val="26"/>
  </w:num>
  <w:num w:numId="21">
    <w:abstractNumId w:val="21"/>
  </w:num>
  <w:num w:numId="22">
    <w:abstractNumId w:val="24"/>
  </w:num>
  <w:num w:numId="23">
    <w:abstractNumId w:val="33"/>
  </w:num>
  <w:num w:numId="24">
    <w:abstractNumId w:val="0"/>
  </w:num>
  <w:num w:numId="25">
    <w:abstractNumId w:val="10"/>
  </w:num>
  <w:num w:numId="26">
    <w:abstractNumId w:val="20"/>
  </w:num>
  <w:num w:numId="27">
    <w:abstractNumId w:val="25"/>
  </w:num>
  <w:num w:numId="28">
    <w:abstractNumId w:val="1"/>
  </w:num>
  <w:num w:numId="29">
    <w:abstractNumId w:val="19"/>
  </w:num>
  <w:num w:numId="30">
    <w:abstractNumId w:val="8"/>
  </w:num>
  <w:num w:numId="31">
    <w:abstractNumId w:val="30"/>
  </w:num>
  <w:num w:numId="32">
    <w:abstractNumId w:val="2"/>
  </w:num>
  <w:num w:numId="33">
    <w:abstractNumId w:val="9"/>
  </w:num>
  <w:num w:numId="34">
    <w:abstractNumId w:val="3"/>
  </w:num>
  <w:num w:numId="35">
    <w:abstractNumId w:val="27"/>
  </w:num>
  <w:num w:numId="36">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7B"/>
    <w:rsid w:val="00002669"/>
    <w:rsid w:val="0000747A"/>
    <w:rsid w:val="0004157C"/>
    <w:rsid w:val="0007544E"/>
    <w:rsid w:val="000754A3"/>
    <w:rsid w:val="0009361B"/>
    <w:rsid w:val="000B02E0"/>
    <w:rsid w:val="000B5AB5"/>
    <w:rsid w:val="000C027E"/>
    <w:rsid w:val="000D4BF8"/>
    <w:rsid w:val="000E15B4"/>
    <w:rsid w:val="000F034D"/>
    <w:rsid w:val="000F3E52"/>
    <w:rsid w:val="00104AEF"/>
    <w:rsid w:val="0011005F"/>
    <w:rsid w:val="001110AD"/>
    <w:rsid w:val="00117FDF"/>
    <w:rsid w:val="001200A6"/>
    <w:rsid w:val="00125683"/>
    <w:rsid w:val="00127BF0"/>
    <w:rsid w:val="00145F95"/>
    <w:rsid w:val="00156D84"/>
    <w:rsid w:val="00167A22"/>
    <w:rsid w:val="001872EF"/>
    <w:rsid w:val="00190909"/>
    <w:rsid w:val="00194F17"/>
    <w:rsid w:val="001A77D9"/>
    <w:rsid w:val="001D1AB5"/>
    <w:rsid w:val="001E63C1"/>
    <w:rsid w:val="001F0241"/>
    <w:rsid w:val="001F2BFC"/>
    <w:rsid w:val="001F31A5"/>
    <w:rsid w:val="001F7A0D"/>
    <w:rsid w:val="00223994"/>
    <w:rsid w:val="002300F0"/>
    <w:rsid w:val="0023410F"/>
    <w:rsid w:val="00247F21"/>
    <w:rsid w:val="002746A2"/>
    <w:rsid w:val="002773BA"/>
    <w:rsid w:val="00282337"/>
    <w:rsid w:val="002A5823"/>
    <w:rsid w:val="002B1019"/>
    <w:rsid w:val="002D10CA"/>
    <w:rsid w:val="002D5C87"/>
    <w:rsid w:val="002E0057"/>
    <w:rsid w:val="002F27A6"/>
    <w:rsid w:val="002F2BE5"/>
    <w:rsid w:val="0031266E"/>
    <w:rsid w:val="003145C4"/>
    <w:rsid w:val="00314FEB"/>
    <w:rsid w:val="00343CF5"/>
    <w:rsid w:val="003576D2"/>
    <w:rsid w:val="0036512B"/>
    <w:rsid w:val="00376B60"/>
    <w:rsid w:val="003A152B"/>
    <w:rsid w:val="003A19A1"/>
    <w:rsid w:val="003B1364"/>
    <w:rsid w:val="003D502C"/>
    <w:rsid w:val="003E3557"/>
    <w:rsid w:val="00404883"/>
    <w:rsid w:val="00421F2C"/>
    <w:rsid w:val="00425889"/>
    <w:rsid w:val="004313D9"/>
    <w:rsid w:val="00437916"/>
    <w:rsid w:val="004568CE"/>
    <w:rsid w:val="00457F66"/>
    <w:rsid w:val="00460D10"/>
    <w:rsid w:val="004756F0"/>
    <w:rsid w:val="00492578"/>
    <w:rsid w:val="00492A5A"/>
    <w:rsid w:val="00496202"/>
    <w:rsid w:val="00497F9B"/>
    <w:rsid w:val="004A0D2A"/>
    <w:rsid w:val="004C089F"/>
    <w:rsid w:val="004C0D43"/>
    <w:rsid w:val="004C44D5"/>
    <w:rsid w:val="004D1BE3"/>
    <w:rsid w:val="004E72A6"/>
    <w:rsid w:val="004F01A2"/>
    <w:rsid w:val="004F2C2B"/>
    <w:rsid w:val="004F41F5"/>
    <w:rsid w:val="004F5DF5"/>
    <w:rsid w:val="00500BED"/>
    <w:rsid w:val="005033F6"/>
    <w:rsid w:val="00507D2A"/>
    <w:rsid w:val="0051620C"/>
    <w:rsid w:val="00521835"/>
    <w:rsid w:val="00532B1B"/>
    <w:rsid w:val="005335DA"/>
    <w:rsid w:val="005521F5"/>
    <w:rsid w:val="00587385"/>
    <w:rsid w:val="005963EE"/>
    <w:rsid w:val="005D6106"/>
    <w:rsid w:val="005E1154"/>
    <w:rsid w:val="005F3EBA"/>
    <w:rsid w:val="005F62ED"/>
    <w:rsid w:val="00601CDD"/>
    <w:rsid w:val="00604359"/>
    <w:rsid w:val="00604BED"/>
    <w:rsid w:val="00616AEE"/>
    <w:rsid w:val="00632AA1"/>
    <w:rsid w:val="0064701A"/>
    <w:rsid w:val="0065097C"/>
    <w:rsid w:val="00655A11"/>
    <w:rsid w:val="00655AD6"/>
    <w:rsid w:val="00657A99"/>
    <w:rsid w:val="00660C85"/>
    <w:rsid w:val="00662875"/>
    <w:rsid w:val="00663C7D"/>
    <w:rsid w:val="00671C0E"/>
    <w:rsid w:val="00672321"/>
    <w:rsid w:val="00672730"/>
    <w:rsid w:val="00684098"/>
    <w:rsid w:val="0069751B"/>
    <w:rsid w:val="006A21F1"/>
    <w:rsid w:val="006B7BB8"/>
    <w:rsid w:val="006C09DE"/>
    <w:rsid w:val="006D3C73"/>
    <w:rsid w:val="006D74E4"/>
    <w:rsid w:val="006E5D41"/>
    <w:rsid w:val="006F59AB"/>
    <w:rsid w:val="00711064"/>
    <w:rsid w:val="0071469E"/>
    <w:rsid w:val="007159E8"/>
    <w:rsid w:val="00716FF0"/>
    <w:rsid w:val="0072702B"/>
    <w:rsid w:val="00745292"/>
    <w:rsid w:val="00754DF1"/>
    <w:rsid w:val="00761F50"/>
    <w:rsid w:val="007634DD"/>
    <w:rsid w:val="00775718"/>
    <w:rsid w:val="00781263"/>
    <w:rsid w:val="00795E7B"/>
    <w:rsid w:val="007A4244"/>
    <w:rsid w:val="007C00A0"/>
    <w:rsid w:val="007C7C26"/>
    <w:rsid w:val="007F599E"/>
    <w:rsid w:val="00814F9D"/>
    <w:rsid w:val="00816D2C"/>
    <w:rsid w:val="008221D6"/>
    <w:rsid w:val="0083266A"/>
    <w:rsid w:val="00834A77"/>
    <w:rsid w:val="00841686"/>
    <w:rsid w:val="00844365"/>
    <w:rsid w:val="008627DF"/>
    <w:rsid w:val="00862AC4"/>
    <w:rsid w:val="00884A5B"/>
    <w:rsid w:val="008935EF"/>
    <w:rsid w:val="008B3C20"/>
    <w:rsid w:val="008C0F23"/>
    <w:rsid w:val="008C578F"/>
    <w:rsid w:val="008C5794"/>
    <w:rsid w:val="008E55DC"/>
    <w:rsid w:val="008F25CE"/>
    <w:rsid w:val="008F403B"/>
    <w:rsid w:val="008F628D"/>
    <w:rsid w:val="009029D4"/>
    <w:rsid w:val="009334BF"/>
    <w:rsid w:val="00945500"/>
    <w:rsid w:val="009470AA"/>
    <w:rsid w:val="00954DCD"/>
    <w:rsid w:val="00973E72"/>
    <w:rsid w:val="00976409"/>
    <w:rsid w:val="00994905"/>
    <w:rsid w:val="009951F7"/>
    <w:rsid w:val="009A204B"/>
    <w:rsid w:val="009A28A6"/>
    <w:rsid w:val="009A47F7"/>
    <w:rsid w:val="009D7349"/>
    <w:rsid w:val="009E303F"/>
    <w:rsid w:val="009E7885"/>
    <w:rsid w:val="009E7C06"/>
    <w:rsid w:val="009E7F60"/>
    <w:rsid w:val="00A12525"/>
    <w:rsid w:val="00A14F49"/>
    <w:rsid w:val="00A168A9"/>
    <w:rsid w:val="00A22CE8"/>
    <w:rsid w:val="00A253F4"/>
    <w:rsid w:val="00A61192"/>
    <w:rsid w:val="00A66657"/>
    <w:rsid w:val="00A86D62"/>
    <w:rsid w:val="00A97016"/>
    <w:rsid w:val="00AB3467"/>
    <w:rsid w:val="00AC4091"/>
    <w:rsid w:val="00AD4A23"/>
    <w:rsid w:val="00AE1D3E"/>
    <w:rsid w:val="00AE7A15"/>
    <w:rsid w:val="00B07B4C"/>
    <w:rsid w:val="00B159D6"/>
    <w:rsid w:val="00B161B6"/>
    <w:rsid w:val="00B21946"/>
    <w:rsid w:val="00B27974"/>
    <w:rsid w:val="00B40E63"/>
    <w:rsid w:val="00B54C49"/>
    <w:rsid w:val="00B615DB"/>
    <w:rsid w:val="00B63511"/>
    <w:rsid w:val="00B6609C"/>
    <w:rsid w:val="00B825C1"/>
    <w:rsid w:val="00B9459D"/>
    <w:rsid w:val="00B94C8E"/>
    <w:rsid w:val="00BA430C"/>
    <w:rsid w:val="00BC1342"/>
    <w:rsid w:val="00BC48C9"/>
    <w:rsid w:val="00BC6D6E"/>
    <w:rsid w:val="00BD0036"/>
    <w:rsid w:val="00BE1F7C"/>
    <w:rsid w:val="00BE42DA"/>
    <w:rsid w:val="00BF3394"/>
    <w:rsid w:val="00C452D3"/>
    <w:rsid w:val="00C55697"/>
    <w:rsid w:val="00C6452B"/>
    <w:rsid w:val="00C7487F"/>
    <w:rsid w:val="00C75DAB"/>
    <w:rsid w:val="00C7797C"/>
    <w:rsid w:val="00C80F59"/>
    <w:rsid w:val="00C90092"/>
    <w:rsid w:val="00C9208D"/>
    <w:rsid w:val="00CB255D"/>
    <w:rsid w:val="00CC0DD0"/>
    <w:rsid w:val="00CD343B"/>
    <w:rsid w:val="00CE2BE5"/>
    <w:rsid w:val="00CF10D4"/>
    <w:rsid w:val="00CF114D"/>
    <w:rsid w:val="00CF6B7D"/>
    <w:rsid w:val="00CF7A25"/>
    <w:rsid w:val="00D00388"/>
    <w:rsid w:val="00D10165"/>
    <w:rsid w:val="00D10888"/>
    <w:rsid w:val="00D11278"/>
    <w:rsid w:val="00D123FF"/>
    <w:rsid w:val="00D263C8"/>
    <w:rsid w:val="00D27F2E"/>
    <w:rsid w:val="00D323A3"/>
    <w:rsid w:val="00D345A1"/>
    <w:rsid w:val="00D34DCD"/>
    <w:rsid w:val="00D43068"/>
    <w:rsid w:val="00D5348D"/>
    <w:rsid w:val="00D76521"/>
    <w:rsid w:val="00D9162C"/>
    <w:rsid w:val="00DC1855"/>
    <w:rsid w:val="00DC38A3"/>
    <w:rsid w:val="00DC7B9A"/>
    <w:rsid w:val="00DD435C"/>
    <w:rsid w:val="00DE08B0"/>
    <w:rsid w:val="00DE2D9A"/>
    <w:rsid w:val="00DE6031"/>
    <w:rsid w:val="00DE7AE7"/>
    <w:rsid w:val="00DF2E75"/>
    <w:rsid w:val="00E103FD"/>
    <w:rsid w:val="00E10D7F"/>
    <w:rsid w:val="00E17055"/>
    <w:rsid w:val="00E37423"/>
    <w:rsid w:val="00E41B31"/>
    <w:rsid w:val="00E42576"/>
    <w:rsid w:val="00E47D3C"/>
    <w:rsid w:val="00E53BFE"/>
    <w:rsid w:val="00E6451D"/>
    <w:rsid w:val="00E70317"/>
    <w:rsid w:val="00E70D51"/>
    <w:rsid w:val="00E80023"/>
    <w:rsid w:val="00E849FE"/>
    <w:rsid w:val="00E86F31"/>
    <w:rsid w:val="00E922C6"/>
    <w:rsid w:val="00EA5930"/>
    <w:rsid w:val="00EA7547"/>
    <w:rsid w:val="00EA7D8B"/>
    <w:rsid w:val="00EA7F56"/>
    <w:rsid w:val="00EC3852"/>
    <w:rsid w:val="00EC4E8E"/>
    <w:rsid w:val="00ED2992"/>
    <w:rsid w:val="00EE2251"/>
    <w:rsid w:val="00F00D59"/>
    <w:rsid w:val="00F15262"/>
    <w:rsid w:val="00F15495"/>
    <w:rsid w:val="00F3020C"/>
    <w:rsid w:val="00F32D00"/>
    <w:rsid w:val="00F67366"/>
    <w:rsid w:val="00F72B6E"/>
    <w:rsid w:val="00F872CF"/>
    <w:rsid w:val="00FA3E82"/>
    <w:rsid w:val="00FB52F5"/>
    <w:rsid w:val="00FC6C0A"/>
    <w:rsid w:val="00FC7BAE"/>
    <w:rsid w:val="00FC7D61"/>
    <w:rsid w:val="00FE017B"/>
    <w:rsid w:val="00FE0359"/>
    <w:rsid w:val="784262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A9E6F5CA-8624-46AA-B4F8-A07F38A2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1E0E0-BBD3-4455-8BA7-843E3D37F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15</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c:creator>
  <cp:keywords/>
  <dc:description/>
  <cp:lastModifiedBy>Microsoft account</cp:lastModifiedBy>
  <cp:revision>4</cp:revision>
  <dcterms:created xsi:type="dcterms:W3CDTF">2020-10-24T16:46:00Z</dcterms:created>
  <dcterms:modified xsi:type="dcterms:W3CDTF">2020-10-26T12:09:00Z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