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5F2B2" w14:textId="54B489D0" w:rsidR="004E60AC" w:rsidRPr="00A72861" w:rsidRDefault="0040645C" w:rsidP="0040645C">
      <w:pPr>
        <w:autoSpaceDE w:val="0"/>
        <w:autoSpaceDN w:val="0"/>
        <w:adjustRightInd w:val="0"/>
        <w:spacing w:after="0" w:line="240" w:lineRule="auto"/>
        <w:jc w:val="center"/>
        <w:rPr>
          <w:rFonts w:ascii="Times New Roman" w:hAnsi="Times New Roman" w:cs="Times New Roman"/>
          <w:b/>
          <w:bCs/>
          <w:sz w:val="32"/>
          <w:szCs w:val="24"/>
        </w:rPr>
      </w:pPr>
      <w:r w:rsidRPr="00A72861">
        <w:rPr>
          <w:rFonts w:ascii="Times New Roman" w:hAnsi="Times New Roman" w:cs="Times New Roman"/>
          <w:b/>
          <w:bCs/>
          <w:sz w:val="32"/>
          <w:szCs w:val="24"/>
        </w:rPr>
        <w:t>UP-PSC GS Paper-1</w:t>
      </w:r>
    </w:p>
    <w:p w14:paraId="10457C0C" w14:textId="19246E26" w:rsidR="0040645C" w:rsidRPr="00A72861" w:rsidRDefault="00E211E1" w:rsidP="0040645C">
      <w:pPr>
        <w:autoSpaceDE w:val="0"/>
        <w:autoSpaceDN w:val="0"/>
        <w:adjustRightInd w:val="0"/>
        <w:spacing w:after="0" w:line="240" w:lineRule="auto"/>
        <w:jc w:val="center"/>
        <w:rPr>
          <w:rFonts w:ascii="Times New Roman" w:eastAsia="AdobeDevanagari-Regular" w:hAnsi="Times New Roman" w:cs="Times New Roman"/>
          <w:sz w:val="32"/>
          <w:szCs w:val="24"/>
          <w:lang w:val="en-IN"/>
        </w:rPr>
      </w:pPr>
      <w:r w:rsidRPr="00A72861">
        <w:rPr>
          <w:rFonts w:ascii="Times New Roman" w:hAnsi="Times New Roman" w:cs="Times New Roman"/>
          <w:b/>
          <w:bCs/>
          <w:sz w:val="32"/>
          <w:szCs w:val="24"/>
        </w:rPr>
        <w:t>Set-5</w:t>
      </w:r>
    </w:p>
    <w:p w14:paraId="7A27D0F4" w14:textId="489E7885" w:rsidR="007F79A9" w:rsidRPr="00A72861" w:rsidRDefault="00892A26" w:rsidP="007F79A9">
      <w:pPr>
        <w:pStyle w:val="NormalWeb"/>
        <w:shd w:val="clear" w:color="auto" w:fill="FFFFFF"/>
        <w:spacing w:before="0" w:beforeAutospacing="0" w:after="0" w:afterAutospacing="0"/>
      </w:pPr>
      <w:r w:rsidRPr="00A72861">
        <w:rPr>
          <w:b/>
          <w:bCs/>
          <w:color w:val="000000"/>
        </w:rPr>
        <w:t xml:space="preserve">Question Number: </w:t>
      </w:r>
      <w:r w:rsidR="007F79A9" w:rsidRPr="00A72861">
        <w:rPr>
          <w:b/>
          <w:bCs/>
          <w:color w:val="000000"/>
        </w:rPr>
        <w:t>1</w:t>
      </w:r>
    </w:p>
    <w:p w14:paraId="6488238A"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55C84B8F"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00079268" w14:textId="1A9450C8" w:rsidR="007F79A9" w:rsidRPr="00A72861" w:rsidRDefault="0040645C"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3D885102"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3198A088" w14:textId="1F59EDFD" w:rsidR="007F79A9" w:rsidRPr="00A72861" w:rsidRDefault="00A72861" w:rsidP="007F79A9">
      <w:pPr>
        <w:pStyle w:val="NormalWeb"/>
        <w:shd w:val="clear" w:color="auto" w:fill="FFFFFF"/>
        <w:spacing w:before="0" w:beforeAutospacing="0" w:after="0" w:afterAutospacing="0"/>
      </w:pPr>
      <w:r>
        <w:rPr>
          <w:b/>
          <w:bCs/>
          <w:color w:val="000000"/>
        </w:rPr>
        <w:t>Topic: Science and Technology</w:t>
      </w:r>
    </w:p>
    <w:p w14:paraId="47534A9C" w14:textId="221D0BC9" w:rsidR="007F79A9" w:rsidRPr="00A72861" w:rsidRDefault="007F79A9" w:rsidP="007F79A9">
      <w:pPr>
        <w:pStyle w:val="NormalWeb"/>
        <w:shd w:val="clear" w:color="auto" w:fill="FFFFFF"/>
        <w:spacing w:before="0" w:beforeAutospacing="0" w:after="0" w:afterAutospacing="0"/>
      </w:pPr>
      <w:r w:rsidRPr="00A72861">
        <w:rPr>
          <w:b/>
          <w:bCs/>
          <w:color w:val="000000"/>
        </w:rPr>
        <w:t>Sub-</w:t>
      </w:r>
      <w:r w:rsidR="0040645C" w:rsidRPr="00A72861">
        <w:rPr>
          <w:b/>
          <w:bCs/>
          <w:color w:val="000000"/>
        </w:rPr>
        <w:t xml:space="preserve"> Concept: </w:t>
      </w:r>
    </w:p>
    <w:p w14:paraId="61622E44" w14:textId="4F59E32E" w:rsidR="007F79A9" w:rsidRPr="00A72861" w:rsidRDefault="007F79A9" w:rsidP="007F79A9">
      <w:pPr>
        <w:pStyle w:val="NormalWeb"/>
        <w:shd w:val="clear" w:color="auto" w:fill="FFFFFF"/>
        <w:spacing w:before="0" w:beforeAutospacing="0" w:after="160" w:afterAutospacing="0"/>
      </w:pPr>
      <w:r w:rsidRPr="00A72861">
        <w:rPr>
          <w:b/>
          <w:bCs/>
          <w:color w:val="000000"/>
        </w:rPr>
        <w:t>Concept F</w:t>
      </w:r>
      <w:r w:rsidR="008C23FE" w:rsidRPr="00A72861">
        <w:rPr>
          <w:b/>
          <w:bCs/>
          <w:color w:val="000000"/>
        </w:rPr>
        <w:t>iel</w:t>
      </w:r>
      <w:r w:rsidR="0040645C" w:rsidRPr="00A72861">
        <w:rPr>
          <w:b/>
          <w:bCs/>
          <w:color w:val="000000"/>
        </w:rPr>
        <w:t xml:space="preserve">d: </w:t>
      </w:r>
    </w:p>
    <w:p w14:paraId="73B30643" w14:textId="60EE9656" w:rsidR="00AD4091" w:rsidRPr="00A72861" w:rsidRDefault="00892A26" w:rsidP="00AD409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 xml:space="preserve">Q: </w:t>
      </w:r>
      <w:r w:rsidR="00AD4091" w:rsidRPr="00A72861">
        <w:rPr>
          <w:rFonts w:ascii="Times New Roman" w:hAnsi="Times New Roman" w:cs="Times New Roman"/>
          <w:b/>
          <w:bCs/>
          <w:sz w:val="24"/>
          <w:szCs w:val="24"/>
        </w:rPr>
        <w:t>1</w:t>
      </w:r>
    </w:p>
    <w:p w14:paraId="74A59034" w14:textId="0E9A1327" w:rsidR="008759CC" w:rsidRPr="00A72861" w:rsidRDefault="00077E98" w:rsidP="00030FA5">
      <w:pPr>
        <w:rPr>
          <w:rFonts w:ascii="Times New Roman" w:hAnsi="Times New Roman" w:cs="Times New Roman"/>
          <w:sz w:val="24"/>
          <w:szCs w:val="24"/>
        </w:rPr>
      </w:pPr>
      <w:r w:rsidRPr="00A72861">
        <w:rPr>
          <w:rFonts w:ascii="Times New Roman" w:hAnsi="Times New Roman" w:cs="Times New Roman"/>
          <w:sz w:val="24"/>
          <w:szCs w:val="24"/>
        </w:rPr>
        <w:t>Read the statemen</w:t>
      </w:r>
      <w:r w:rsidR="008759CC" w:rsidRPr="00A72861">
        <w:rPr>
          <w:rFonts w:ascii="Times New Roman" w:hAnsi="Times New Roman" w:cs="Times New Roman"/>
          <w:sz w:val="24"/>
          <w:szCs w:val="24"/>
        </w:rPr>
        <w:t>t given below:</w:t>
      </w:r>
    </w:p>
    <w:p w14:paraId="0BCB2590" w14:textId="77777777" w:rsidR="008759CC" w:rsidRPr="00A72861" w:rsidRDefault="008759CC" w:rsidP="00D70972">
      <w:pPr>
        <w:pStyle w:val="ListParagraph"/>
        <w:numPr>
          <w:ilvl w:val="0"/>
          <w:numId w:val="14"/>
        </w:numPr>
        <w:rPr>
          <w:rFonts w:ascii="Times New Roman" w:hAnsi="Times New Roman" w:cs="Times New Roman"/>
          <w:sz w:val="24"/>
          <w:szCs w:val="24"/>
        </w:rPr>
      </w:pPr>
      <w:r w:rsidRPr="00A72861">
        <w:rPr>
          <w:rFonts w:ascii="Times New Roman" w:hAnsi="Times New Roman" w:cs="Times New Roman"/>
          <w:sz w:val="24"/>
          <w:szCs w:val="24"/>
        </w:rPr>
        <w:t xml:space="preserve">The Arabian sea has less sea surface temperature than the Bay of Bengal </w:t>
      </w:r>
    </w:p>
    <w:p w14:paraId="57F2D6C7" w14:textId="0B6CCAED" w:rsidR="008759CC" w:rsidRPr="00A72861" w:rsidRDefault="008759CC" w:rsidP="00D70972">
      <w:pPr>
        <w:pStyle w:val="ListParagraph"/>
        <w:numPr>
          <w:ilvl w:val="0"/>
          <w:numId w:val="14"/>
        </w:numPr>
        <w:rPr>
          <w:rFonts w:ascii="Times New Roman" w:eastAsiaTheme="minorHAnsi" w:hAnsi="Times New Roman" w:cs="Times New Roman"/>
          <w:color w:val="000000"/>
          <w:sz w:val="24"/>
          <w:szCs w:val="24"/>
          <w:lang w:val="en-IN"/>
        </w:rPr>
      </w:pPr>
      <w:proofErr w:type="spellStart"/>
      <w:r w:rsidRPr="00A72861">
        <w:rPr>
          <w:rFonts w:ascii="Times New Roman" w:eastAsiaTheme="minorHAnsi" w:hAnsi="Times New Roman" w:cs="Times New Roman"/>
          <w:color w:val="000000"/>
          <w:sz w:val="24"/>
          <w:szCs w:val="24"/>
          <w:lang w:val="en-IN"/>
        </w:rPr>
        <w:t>Coriolis</w:t>
      </w:r>
      <w:proofErr w:type="spellEnd"/>
      <w:r w:rsidRPr="00A72861">
        <w:rPr>
          <w:rFonts w:ascii="Times New Roman" w:eastAsiaTheme="minorHAnsi" w:hAnsi="Times New Roman" w:cs="Times New Roman"/>
          <w:color w:val="000000"/>
          <w:sz w:val="24"/>
          <w:szCs w:val="24"/>
          <w:lang w:val="en-IN"/>
        </w:rPr>
        <w:t xml:space="preserve"> </w:t>
      </w:r>
      <w:proofErr w:type="gramStart"/>
      <w:r w:rsidRPr="00A72861">
        <w:rPr>
          <w:rFonts w:ascii="Times New Roman" w:eastAsiaTheme="minorHAnsi" w:hAnsi="Times New Roman" w:cs="Times New Roman"/>
          <w:color w:val="000000"/>
          <w:sz w:val="24"/>
          <w:szCs w:val="24"/>
          <w:lang w:val="en-IN"/>
        </w:rPr>
        <w:t>Force</w:t>
      </w:r>
      <w:proofErr w:type="gramEnd"/>
      <w:r w:rsidRPr="00A72861">
        <w:rPr>
          <w:rFonts w:ascii="Times New Roman" w:eastAsiaTheme="minorHAnsi" w:hAnsi="Times New Roman" w:cs="Times New Roman"/>
          <w:color w:val="000000"/>
          <w:sz w:val="24"/>
          <w:szCs w:val="24"/>
          <w:lang w:val="en-IN"/>
        </w:rPr>
        <w:t xml:space="preserve"> is directly proportional to the latitude, as both the water bodies are on similar latitude </w:t>
      </w:r>
      <w:proofErr w:type="spellStart"/>
      <w:r w:rsidRPr="00A72861">
        <w:rPr>
          <w:rFonts w:ascii="Times New Roman" w:eastAsiaTheme="minorHAnsi" w:hAnsi="Times New Roman" w:cs="Times New Roman"/>
          <w:color w:val="000000"/>
          <w:sz w:val="24"/>
          <w:szCs w:val="24"/>
          <w:lang w:val="en-IN"/>
        </w:rPr>
        <w:t>Coriolis</w:t>
      </w:r>
      <w:proofErr w:type="spellEnd"/>
      <w:r w:rsidRPr="00A72861">
        <w:rPr>
          <w:rFonts w:ascii="Times New Roman" w:eastAsiaTheme="minorHAnsi" w:hAnsi="Times New Roman" w:cs="Times New Roman"/>
          <w:color w:val="000000"/>
          <w:sz w:val="24"/>
          <w:szCs w:val="24"/>
          <w:lang w:val="en-IN"/>
        </w:rPr>
        <w:t xml:space="preserve"> Force is almost the same. </w:t>
      </w:r>
    </w:p>
    <w:p w14:paraId="7736AF8D" w14:textId="77777777" w:rsidR="008759CC" w:rsidRPr="00A72861" w:rsidRDefault="008759CC" w:rsidP="00D70972">
      <w:pPr>
        <w:pStyle w:val="ListParagraph"/>
        <w:numPr>
          <w:ilvl w:val="0"/>
          <w:numId w:val="1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Track of Tropical cyclone is determined by tropical easterly wind </w:t>
      </w:r>
    </w:p>
    <w:p w14:paraId="516A991D" w14:textId="0180C5F4" w:rsidR="008759CC" w:rsidRPr="00A72861" w:rsidRDefault="00D33010" w:rsidP="008759CC">
      <w:pPr>
        <w:autoSpaceDE w:val="0"/>
        <w:autoSpaceDN w:val="0"/>
        <w:adjustRightInd w:val="0"/>
        <w:spacing w:after="0" w:line="240" w:lineRule="auto"/>
        <w:rPr>
          <w:rFonts w:ascii="Times New Roman" w:hAnsi="Times New Roman" w:cs="Times New Roman"/>
          <w:sz w:val="24"/>
          <w:szCs w:val="24"/>
        </w:rPr>
      </w:pPr>
      <w:r w:rsidRPr="00A72861">
        <w:rPr>
          <w:rFonts w:ascii="Times New Roman" w:hAnsi="Times New Roman" w:cs="Times New Roman"/>
          <w:sz w:val="24"/>
          <w:szCs w:val="24"/>
        </w:rPr>
        <w:t>Choose the correct answer from the code given below?</w:t>
      </w:r>
    </w:p>
    <w:p w14:paraId="4436E201" w14:textId="77777777" w:rsidR="008759CC" w:rsidRPr="00A72861" w:rsidRDefault="008759CC" w:rsidP="008759CC">
      <w:pPr>
        <w:autoSpaceDE w:val="0"/>
        <w:autoSpaceDN w:val="0"/>
        <w:adjustRightInd w:val="0"/>
        <w:spacing w:after="0" w:line="240" w:lineRule="auto"/>
        <w:rPr>
          <w:rFonts w:ascii="Times New Roman" w:hAnsi="Times New Roman" w:cs="Times New Roman"/>
          <w:sz w:val="24"/>
          <w:szCs w:val="24"/>
        </w:rPr>
      </w:pPr>
    </w:p>
    <w:p w14:paraId="2DB8DA64" w14:textId="633681F5" w:rsidR="00030FA5" w:rsidRPr="00A72861" w:rsidRDefault="00D33010" w:rsidP="00A929CB">
      <w:pPr>
        <w:pStyle w:val="ListParagraph"/>
        <w:numPr>
          <w:ilvl w:val="0"/>
          <w:numId w:val="1"/>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 and 2</w:t>
      </w:r>
    </w:p>
    <w:p w14:paraId="01E90376" w14:textId="09CD9DF4" w:rsidR="00D33010" w:rsidRPr="00A72861" w:rsidRDefault="00D33010" w:rsidP="00A929CB">
      <w:pPr>
        <w:pStyle w:val="ListParagraph"/>
        <w:numPr>
          <w:ilvl w:val="0"/>
          <w:numId w:val="1"/>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2 and 3</w:t>
      </w:r>
    </w:p>
    <w:p w14:paraId="06ABD9C2" w14:textId="63123458" w:rsidR="00D33010" w:rsidRPr="00A72861" w:rsidRDefault="00D33010" w:rsidP="00A929CB">
      <w:pPr>
        <w:pStyle w:val="ListParagraph"/>
        <w:numPr>
          <w:ilvl w:val="0"/>
          <w:numId w:val="1"/>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 and 3</w:t>
      </w:r>
    </w:p>
    <w:p w14:paraId="73EF76E6" w14:textId="01C7060B" w:rsidR="00030FA5" w:rsidRPr="00A72861" w:rsidRDefault="00D33010" w:rsidP="00A929CB">
      <w:pPr>
        <w:pStyle w:val="ListParagraph"/>
        <w:numPr>
          <w:ilvl w:val="0"/>
          <w:numId w:val="1"/>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None of these</w:t>
      </w:r>
    </w:p>
    <w:p w14:paraId="44B1487F" w14:textId="54160DC2" w:rsidR="00030FA5" w:rsidRPr="00A72861" w:rsidRDefault="00030FA5" w:rsidP="00030FA5">
      <w:pPr>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AE3529" w:rsidRPr="00A72861">
        <w:rPr>
          <w:rFonts w:ascii="Times New Roman" w:hAnsi="Times New Roman" w:cs="Times New Roman"/>
          <w:sz w:val="24"/>
          <w:szCs w:val="24"/>
        </w:rPr>
        <w:t>C</w:t>
      </w:r>
    </w:p>
    <w:p w14:paraId="3B497C75" w14:textId="77777777" w:rsidR="008759CC" w:rsidRPr="00A72861" w:rsidRDefault="00030FA5" w:rsidP="008759CC">
      <w:pPr>
        <w:rPr>
          <w:rFonts w:ascii="Times New Roman" w:hAnsi="Times New Roman" w:cs="Times New Roman"/>
          <w:b/>
          <w:bCs/>
          <w:sz w:val="24"/>
          <w:szCs w:val="24"/>
        </w:rPr>
      </w:pPr>
      <w:r w:rsidRPr="00A72861">
        <w:rPr>
          <w:rFonts w:ascii="Times New Roman" w:hAnsi="Times New Roman" w:cs="Times New Roman"/>
          <w:b/>
          <w:bCs/>
          <w:sz w:val="24"/>
          <w:szCs w:val="24"/>
        </w:rPr>
        <w:t>Explanation</w:t>
      </w:r>
      <w:r w:rsidR="003C067C" w:rsidRPr="00A72861">
        <w:rPr>
          <w:rFonts w:ascii="Times New Roman" w:hAnsi="Times New Roman" w:cs="Times New Roman"/>
          <w:b/>
          <w:bCs/>
          <w:sz w:val="24"/>
          <w:szCs w:val="24"/>
        </w:rPr>
        <w:t>:</w:t>
      </w:r>
    </w:p>
    <w:p w14:paraId="3FC841BB" w14:textId="23394781" w:rsidR="008759CC" w:rsidRPr="00A72861" w:rsidRDefault="00694E74" w:rsidP="008759CC">
      <w:pPr>
        <w:rPr>
          <w:rFonts w:ascii="Times New Roman" w:hAnsi="Times New Roman" w:cs="Times New Roman"/>
          <w:b/>
          <w:bCs/>
          <w:sz w:val="24"/>
          <w:szCs w:val="24"/>
        </w:rPr>
      </w:pPr>
      <w:r w:rsidRPr="00A72861">
        <w:rPr>
          <w:rFonts w:ascii="Times New Roman" w:eastAsiaTheme="minorHAnsi" w:hAnsi="Times New Roman" w:cs="Times New Roman"/>
          <w:color w:val="000000"/>
          <w:sz w:val="24"/>
          <w:szCs w:val="24"/>
          <w:lang w:val="en-IN"/>
        </w:rPr>
        <w:t>T</w:t>
      </w:r>
      <w:r w:rsidR="008759CC" w:rsidRPr="00A72861">
        <w:rPr>
          <w:rFonts w:ascii="Times New Roman" w:eastAsiaTheme="minorHAnsi" w:hAnsi="Times New Roman" w:cs="Times New Roman"/>
          <w:color w:val="000000"/>
          <w:sz w:val="24"/>
          <w:szCs w:val="24"/>
          <w:lang w:val="en-IN"/>
        </w:rPr>
        <w:t xml:space="preserve">he Arabian Sea experiences a lesser number of cyclones than the Bay of Bengal. Still, in 2019 it saw a more significant amount of tropical cyclones than the Bay of Bengal. Five of the eight cyclones - 60 per cent of the total - that affected India in 2019 </w:t>
      </w:r>
      <w:proofErr w:type="gramStart"/>
      <w:r w:rsidR="008759CC" w:rsidRPr="00A72861">
        <w:rPr>
          <w:rFonts w:ascii="Times New Roman" w:eastAsiaTheme="minorHAnsi" w:hAnsi="Times New Roman" w:cs="Times New Roman"/>
          <w:color w:val="000000"/>
          <w:sz w:val="24"/>
          <w:szCs w:val="24"/>
          <w:lang w:val="en-IN"/>
        </w:rPr>
        <w:t>were</w:t>
      </w:r>
      <w:proofErr w:type="gramEnd"/>
      <w:r w:rsidR="008759CC" w:rsidRPr="00A72861">
        <w:rPr>
          <w:rFonts w:ascii="Times New Roman" w:eastAsiaTheme="minorHAnsi" w:hAnsi="Times New Roman" w:cs="Times New Roman"/>
          <w:color w:val="000000"/>
          <w:sz w:val="24"/>
          <w:szCs w:val="24"/>
          <w:lang w:val="en-IN"/>
        </w:rPr>
        <w:t xml:space="preserve"> in the Arabian </w:t>
      </w:r>
      <w:proofErr w:type="spellStart"/>
      <w:r w:rsidR="008759CC" w:rsidRPr="00A72861">
        <w:rPr>
          <w:rFonts w:ascii="Times New Roman" w:eastAsiaTheme="minorHAnsi" w:hAnsi="Times New Roman" w:cs="Times New Roman"/>
          <w:color w:val="000000"/>
          <w:sz w:val="24"/>
          <w:szCs w:val="24"/>
          <w:lang w:val="en-IN"/>
        </w:rPr>
        <w:t>Sea.The</w:t>
      </w:r>
      <w:proofErr w:type="spellEnd"/>
      <w:r w:rsidR="008759CC" w:rsidRPr="00A72861">
        <w:rPr>
          <w:rFonts w:ascii="Times New Roman" w:eastAsiaTheme="minorHAnsi" w:hAnsi="Times New Roman" w:cs="Times New Roman"/>
          <w:color w:val="000000"/>
          <w:sz w:val="24"/>
          <w:szCs w:val="24"/>
          <w:lang w:val="en-IN"/>
        </w:rPr>
        <w:t xml:space="preserve"> Arabian Sea is comparatively less prone to cyclonic storms than the Bay of Bengal because: </w:t>
      </w:r>
    </w:p>
    <w:p w14:paraId="5D3E20B8" w14:textId="7FD579D5" w:rsidR="008759CC" w:rsidRPr="00A72861" w:rsidRDefault="008759CC" w:rsidP="008759CC">
      <w:pPr>
        <w:rPr>
          <w:rFonts w:ascii="Times New Roman" w:hAnsi="Times New Roman" w:cs="Times New Roman"/>
          <w:b/>
          <w:bCs/>
          <w:sz w:val="24"/>
          <w:szCs w:val="24"/>
        </w:rPr>
      </w:pPr>
      <w:r w:rsidRPr="00A72861">
        <w:rPr>
          <w:rFonts w:ascii="Times New Roman" w:eastAsiaTheme="minorHAnsi" w:hAnsi="Times New Roman" w:cs="Times New Roman"/>
          <w:color w:val="000000"/>
          <w:sz w:val="24"/>
          <w:szCs w:val="24"/>
          <w:lang w:val="en-IN"/>
        </w:rPr>
        <w:t xml:space="preserve">The Arabian Sea has </w:t>
      </w:r>
      <w:r w:rsidRPr="00A72861">
        <w:rPr>
          <w:rFonts w:ascii="Times New Roman" w:eastAsiaTheme="minorHAnsi" w:hAnsi="Times New Roman" w:cs="Times New Roman"/>
          <w:b/>
          <w:bCs/>
          <w:color w:val="000000"/>
          <w:sz w:val="24"/>
          <w:szCs w:val="24"/>
          <w:lang w:val="en-IN"/>
        </w:rPr>
        <w:t xml:space="preserve">less sea surface temperature </w:t>
      </w:r>
      <w:r w:rsidRPr="00A72861">
        <w:rPr>
          <w:rFonts w:ascii="Times New Roman" w:eastAsiaTheme="minorHAnsi" w:hAnsi="Times New Roman" w:cs="Times New Roman"/>
          <w:color w:val="000000"/>
          <w:sz w:val="24"/>
          <w:szCs w:val="24"/>
          <w:lang w:val="en-IN"/>
        </w:rPr>
        <w:t xml:space="preserve">than the Bay of Bengal. This cold sea surface temperature is not favourable for the development and sustenance of cyclonic storms. </w:t>
      </w:r>
      <w:r w:rsidRPr="00A72861">
        <w:rPr>
          <w:rFonts w:ascii="Times New Roman" w:eastAsiaTheme="minorHAnsi" w:hAnsi="Times New Roman" w:cs="Times New Roman"/>
          <w:b/>
          <w:bCs/>
          <w:color w:val="000000"/>
          <w:sz w:val="24"/>
          <w:szCs w:val="24"/>
          <w:lang w:val="en-IN"/>
        </w:rPr>
        <w:t>So, statement 1 is correct</w:t>
      </w:r>
      <w:r w:rsidRPr="00A72861">
        <w:rPr>
          <w:rFonts w:ascii="Times New Roman" w:eastAsiaTheme="minorHAnsi" w:hAnsi="Times New Roman" w:cs="Times New Roman"/>
          <w:color w:val="000000"/>
          <w:sz w:val="24"/>
          <w:szCs w:val="24"/>
          <w:lang w:val="en-IN"/>
        </w:rPr>
        <w:t xml:space="preserve">. </w:t>
      </w:r>
    </w:p>
    <w:p w14:paraId="6DB03614" w14:textId="738B9F44" w:rsidR="00D33010" w:rsidRPr="00A72861" w:rsidRDefault="008759CC" w:rsidP="008759CC">
      <w:pPr>
        <w:rPr>
          <w:rFonts w:ascii="Times New Roman" w:hAnsi="Times New Roman" w:cs="Times New Roman"/>
          <w:b/>
          <w:bCs/>
          <w:color w:val="000000"/>
          <w:sz w:val="24"/>
          <w:szCs w:val="24"/>
        </w:rPr>
      </w:pPr>
      <w:r w:rsidRPr="00A72861">
        <w:rPr>
          <w:rFonts w:ascii="Times New Roman" w:eastAsiaTheme="minorHAnsi" w:hAnsi="Times New Roman" w:cs="Times New Roman"/>
          <w:color w:val="000000"/>
          <w:sz w:val="24"/>
          <w:szCs w:val="24"/>
          <w:lang w:val="en-IN"/>
        </w:rPr>
        <w:t xml:space="preserve">Track of Tropical cyclone is determined by tropical easterly wind; thus cyclones move from east to west direction; therefore cyclones originating in the Bay of Bengal hit the eastern coast of India while cyclones of the Arabian Sea move away from the west coast of India. Generally, 25% of the cyclones that develop over the Arabian Sea approach the west coast. </w:t>
      </w:r>
      <w:r w:rsidRPr="00A72861">
        <w:rPr>
          <w:rFonts w:ascii="Times New Roman" w:eastAsiaTheme="minorHAnsi" w:hAnsi="Times New Roman" w:cs="Times New Roman"/>
          <w:b/>
          <w:bCs/>
          <w:color w:val="000000"/>
          <w:sz w:val="24"/>
          <w:szCs w:val="24"/>
          <w:lang w:val="en-IN"/>
        </w:rPr>
        <w:t>So, statement (3) is correct</w:t>
      </w:r>
      <w:r w:rsidRPr="00A72861">
        <w:rPr>
          <w:rFonts w:ascii="Times New Roman" w:eastAsiaTheme="minorHAnsi" w:hAnsi="Times New Roman" w:cs="Times New Roman"/>
          <w:color w:val="000000"/>
          <w:sz w:val="24"/>
          <w:szCs w:val="24"/>
          <w:lang w:val="en-IN"/>
        </w:rPr>
        <w:t xml:space="preserve">. </w:t>
      </w:r>
    </w:p>
    <w:p w14:paraId="14FD6238" w14:textId="726F1BEF" w:rsidR="007F79A9" w:rsidRPr="00A72861" w:rsidRDefault="00892A26" w:rsidP="007F79A9">
      <w:pPr>
        <w:pStyle w:val="NormalWeb"/>
        <w:shd w:val="clear" w:color="auto" w:fill="FFFFFF"/>
        <w:spacing w:before="0" w:beforeAutospacing="0" w:after="0" w:afterAutospacing="0"/>
      </w:pPr>
      <w:r w:rsidRPr="00A72861">
        <w:rPr>
          <w:b/>
          <w:bCs/>
          <w:color w:val="000000"/>
        </w:rPr>
        <w:t xml:space="preserve">Question Number: </w:t>
      </w:r>
      <w:r w:rsidR="007F79A9" w:rsidRPr="00A72861">
        <w:rPr>
          <w:b/>
          <w:bCs/>
          <w:color w:val="000000"/>
        </w:rPr>
        <w:t>2</w:t>
      </w:r>
    </w:p>
    <w:p w14:paraId="57ADAD19"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lastRenderedPageBreak/>
        <w:t>Question Type: MCQ</w:t>
      </w:r>
    </w:p>
    <w:p w14:paraId="3CD67F1C"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0BD725A6" w14:textId="6E88741C" w:rsidR="007F79A9" w:rsidRPr="00A72861" w:rsidRDefault="00ED413A"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57CC07ED"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4958F8E5" w14:textId="0E636F69" w:rsidR="007F79A9" w:rsidRPr="00A72861" w:rsidRDefault="00A72861" w:rsidP="007F79A9">
      <w:pPr>
        <w:pStyle w:val="NormalWeb"/>
        <w:shd w:val="clear" w:color="auto" w:fill="FFFFFF"/>
        <w:spacing w:before="0" w:beforeAutospacing="0" w:after="0" w:afterAutospacing="0"/>
      </w:pPr>
      <w:r>
        <w:rPr>
          <w:b/>
          <w:bCs/>
          <w:color w:val="000000"/>
        </w:rPr>
        <w:t xml:space="preserve">Topic: Geography </w:t>
      </w:r>
    </w:p>
    <w:p w14:paraId="5C1E484D" w14:textId="2A15FA8E" w:rsidR="00F7284F" w:rsidRPr="00A72861" w:rsidRDefault="00A72861" w:rsidP="00F7284F">
      <w:pPr>
        <w:pStyle w:val="NormalWeb"/>
        <w:shd w:val="clear" w:color="auto" w:fill="FFFFFF"/>
        <w:spacing w:before="0" w:beforeAutospacing="0" w:after="0" w:afterAutospacing="0"/>
      </w:pPr>
      <w:r>
        <w:rPr>
          <w:b/>
          <w:bCs/>
          <w:color w:val="000000"/>
        </w:rPr>
        <w:t xml:space="preserve">Sub- Concept: </w:t>
      </w:r>
    </w:p>
    <w:p w14:paraId="10C8A0CB" w14:textId="07355F8E" w:rsidR="00F7284F" w:rsidRPr="00A72861" w:rsidRDefault="00F7284F" w:rsidP="00F7284F">
      <w:pPr>
        <w:pStyle w:val="NormalWeb"/>
        <w:shd w:val="clear" w:color="auto" w:fill="FFFFFF"/>
        <w:spacing w:before="0" w:beforeAutospacing="0" w:after="160" w:afterAutospacing="0"/>
      </w:pPr>
      <w:r w:rsidRPr="00A72861">
        <w:rPr>
          <w:b/>
          <w:bCs/>
          <w:color w:val="000000"/>
        </w:rPr>
        <w:t>Con</w:t>
      </w:r>
      <w:r w:rsidR="00BE2C2A" w:rsidRPr="00A72861">
        <w:rPr>
          <w:b/>
          <w:bCs/>
          <w:color w:val="000000"/>
        </w:rPr>
        <w:t xml:space="preserve">cept </w:t>
      </w:r>
      <w:r w:rsidR="00A72861">
        <w:rPr>
          <w:b/>
          <w:bCs/>
          <w:color w:val="000000"/>
        </w:rPr>
        <w:t xml:space="preserve">Field: </w:t>
      </w:r>
    </w:p>
    <w:p w14:paraId="4DB5E7AD" w14:textId="706187AC" w:rsidR="00AD4091" w:rsidRPr="00A72861" w:rsidRDefault="006B4DBB" w:rsidP="00AD409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 xml:space="preserve">Q: </w:t>
      </w:r>
      <w:r w:rsidR="00AD4091" w:rsidRPr="00A72861">
        <w:rPr>
          <w:rFonts w:ascii="Times New Roman" w:hAnsi="Times New Roman" w:cs="Times New Roman"/>
          <w:b/>
          <w:bCs/>
          <w:sz w:val="24"/>
          <w:szCs w:val="24"/>
        </w:rPr>
        <w:t>2</w:t>
      </w:r>
    </w:p>
    <w:p w14:paraId="563E419A" w14:textId="59059A40" w:rsidR="000668C8" w:rsidRPr="00A72861" w:rsidRDefault="000668C8" w:rsidP="00694E74">
      <w:pPr>
        <w:rPr>
          <w:rFonts w:ascii="Times New Roman" w:hAnsi="Times New Roman" w:cs="Times New Roman"/>
          <w:sz w:val="24"/>
          <w:szCs w:val="24"/>
        </w:rPr>
      </w:pPr>
      <w:r w:rsidRPr="00A72861">
        <w:rPr>
          <w:rFonts w:ascii="Times New Roman" w:hAnsi="Times New Roman" w:cs="Times New Roman"/>
          <w:sz w:val="24"/>
          <w:szCs w:val="24"/>
        </w:rPr>
        <w:t>Read the statement given below:</w:t>
      </w:r>
    </w:p>
    <w:p w14:paraId="16DDB782" w14:textId="77777777" w:rsidR="00694E74" w:rsidRPr="00A72861" w:rsidRDefault="00694E74" w:rsidP="00D70972">
      <w:pPr>
        <w:pStyle w:val="ListParagraph"/>
        <w:numPr>
          <w:ilvl w:val="0"/>
          <w:numId w:val="15"/>
        </w:numPr>
        <w:rPr>
          <w:rFonts w:ascii="Times New Roman" w:hAnsi="Times New Roman" w:cs="Times New Roman"/>
          <w:sz w:val="24"/>
          <w:szCs w:val="24"/>
        </w:rPr>
      </w:pPr>
      <w:proofErr w:type="spellStart"/>
      <w:r w:rsidRPr="00A72861">
        <w:rPr>
          <w:rFonts w:ascii="Times New Roman" w:hAnsi="Times New Roman" w:cs="Times New Roman"/>
          <w:sz w:val="24"/>
          <w:szCs w:val="24"/>
        </w:rPr>
        <w:t>Aravalli</w:t>
      </w:r>
      <w:proofErr w:type="spellEnd"/>
      <w:r w:rsidRPr="00A72861">
        <w:rPr>
          <w:rFonts w:ascii="Times New Roman" w:hAnsi="Times New Roman" w:cs="Times New Roman"/>
          <w:sz w:val="24"/>
          <w:szCs w:val="24"/>
        </w:rPr>
        <w:t xml:space="preserve"> is the oldest folded mountain of Indian subcontinent. </w:t>
      </w:r>
    </w:p>
    <w:p w14:paraId="1A05AAF1" w14:textId="77777777" w:rsidR="00E211E1" w:rsidRPr="00A72861" w:rsidRDefault="00694E74" w:rsidP="00D70972">
      <w:pPr>
        <w:pStyle w:val="ListParagraph"/>
        <w:numPr>
          <w:ilvl w:val="0"/>
          <w:numId w:val="15"/>
        </w:numPr>
        <w:rPr>
          <w:rFonts w:ascii="Times New Roman" w:hAnsi="Times New Roman" w:cs="Times New Roman"/>
          <w:sz w:val="24"/>
          <w:szCs w:val="24"/>
        </w:rPr>
      </w:pPr>
      <w:r w:rsidRPr="00A72861">
        <w:rPr>
          <w:rFonts w:ascii="Times New Roman" w:hAnsi="Times New Roman" w:cs="Times New Roman"/>
          <w:sz w:val="24"/>
          <w:szCs w:val="24"/>
        </w:rPr>
        <w:t xml:space="preserve">The </w:t>
      </w:r>
      <w:proofErr w:type="spellStart"/>
      <w:r w:rsidRPr="00A72861">
        <w:rPr>
          <w:rFonts w:ascii="Times New Roman" w:hAnsi="Times New Roman" w:cs="Times New Roman"/>
          <w:sz w:val="24"/>
          <w:szCs w:val="24"/>
        </w:rPr>
        <w:t>Aravalli</w:t>
      </w:r>
      <w:proofErr w:type="spellEnd"/>
      <w:r w:rsidRPr="00A72861">
        <w:rPr>
          <w:rFonts w:ascii="Times New Roman" w:hAnsi="Times New Roman" w:cs="Times New Roman"/>
          <w:sz w:val="24"/>
          <w:szCs w:val="24"/>
        </w:rPr>
        <w:t xml:space="preserve"> Mountain Range in southwestern India runs approximately 700 km in a south-west direction, starting near Delhi, passing through Madhya </w:t>
      </w:r>
      <w:proofErr w:type="spellStart"/>
      <w:r w:rsidRPr="00A72861">
        <w:rPr>
          <w:rFonts w:ascii="Times New Roman" w:hAnsi="Times New Roman" w:cs="Times New Roman"/>
          <w:sz w:val="24"/>
          <w:szCs w:val="24"/>
        </w:rPr>
        <w:t>pradesh</w:t>
      </w:r>
      <w:proofErr w:type="spellEnd"/>
      <w:r w:rsidRPr="00A72861">
        <w:rPr>
          <w:rFonts w:ascii="Times New Roman" w:hAnsi="Times New Roman" w:cs="Times New Roman"/>
          <w:sz w:val="24"/>
          <w:szCs w:val="24"/>
        </w:rPr>
        <w:t xml:space="preserve"> and Jharkhand, and ending in Gujarat. </w:t>
      </w:r>
    </w:p>
    <w:p w14:paraId="04DE7935" w14:textId="77777777" w:rsidR="00E211E1" w:rsidRPr="00A72861" w:rsidRDefault="00E211E1" w:rsidP="00D70972">
      <w:pPr>
        <w:pStyle w:val="ListParagraph"/>
        <w:numPr>
          <w:ilvl w:val="0"/>
          <w:numId w:val="15"/>
        </w:numPr>
        <w:rPr>
          <w:rFonts w:ascii="Times New Roman" w:hAnsi="Times New Roman" w:cs="Times New Roman"/>
          <w:sz w:val="24"/>
          <w:szCs w:val="24"/>
        </w:rPr>
      </w:pPr>
      <w:r w:rsidRPr="00A72861">
        <w:rPr>
          <w:rFonts w:ascii="Times New Roman" w:hAnsi="Times New Roman" w:cs="Times New Roman"/>
          <w:sz w:val="24"/>
          <w:szCs w:val="24"/>
        </w:rPr>
        <w:t xml:space="preserve">The high court of Rajasthan appointed Central Empowered Committee revealed that 67 of 128 hills in the </w:t>
      </w:r>
      <w:proofErr w:type="spellStart"/>
      <w:r w:rsidRPr="00A72861">
        <w:rPr>
          <w:rFonts w:ascii="Times New Roman" w:hAnsi="Times New Roman" w:cs="Times New Roman"/>
          <w:sz w:val="24"/>
          <w:szCs w:val="24"/>
        </w:rPr>
        <w:t>Aravalli</w:t>
      </w:r>
      <w:proofErr w:type="spellEnd"/>
      <w:r w:rsidRPr="00A72861">
        <w:rPr>
          <w:rFonts w:ascii="Times New Roman" w:hAnsi="Times New Roman" w:cs="Times New Roman"/>
          <w:sz w:val="24"/>
          <w:szCs w:val="24"/>
        </w:rPr>
        <w:t xml:space="preserve"> region in Rajasthan had vanished in the last 50 years due to illegal Quarrying.</w:t>
      </w:r>
    </w:p>
    <w:p w14:paraId="46FB7765" w14:textId="65DC93F5" w:rsidR="00694E74" w:rsidRPr="00A72861" w:rsidRDefault="00E211E1" w:rsidP="00E211E1">
      <w:pPr>
        <w:pStyle w:val="ListParagraph"/>
        <w:rPr>
          <w:rFonts w:ascii="Times New Roman" w:hAnsi="Times New Roman" w:cs="Times New Roman"/>
          <w:sz w:val="24"/>
          <w:szCs w:val="24"/>
        </w:rPr>
      </w:pPr>
      <w:r w:rsidRPr="00A72861">
        <w:rPr>
          <w:rFonts w:ascii="Times New Roman" w:hAnsi="Times New Roman" w:cs="Times New Roman"/>
          <w:sz w:val="24"/>
          <w:szCs w:val="24"/>
        </w:rPr>
        <w:t xml:space="preserve"> </w:t>
      </w:r>
      <w:r w:rsidR="00694E74" w:rsidRPr="00A72861">
        <w:rPr>
          <w:rFonts w:ascii="Times New Roman" w:hAnsi="Times New Roman" w:cs="Times New Roman"/>
          <w:sz w:val="24"/>
          <w:szCs w:val="24"/>
        </w:rPr>
        <w:t xml:space="preserve">   </w:t>
      </w:r>
    </w:p>
    <w:p w14:paraId="51339B97" w14:textId="5A251690" w:rsidR="00030FA5" w:rsidRPr="00A72861" w:rsidRDefault="000668C8" w:rsidP="00A929CB">
      <w:pPr>
        <w:pStyle w:val="ListParagraph"/>
        <w:numPr>
          <w:ilvl w:val="0"/>
          <w:numId w:val="2"/>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w:t>
      </w:r>
      <w:r w:rsidR="00E211E1" w:rsidRPr="00A72861">
        <w:rPr>
          <w:rFonts w:ascii="Times New Roman" w:hAnsi="Times New Roman" w:cs="Times New Roman"/>
          <w:sz w:val="24"/>
          <w:szCs w:val="24"/>
        </w:rPr>
        <w:t xml:space="preserve"> and 2</w:t>
      </w:r>
    </w:p>
    <w:p w14:paraId="62CAB66A" w14:textId="5BDF761E" w:rsidR="000668C8" w:rsidRPr="00A72861" w:rsidRDefault="000668C8" w:rsidP="00A929CB">
      <w:pPr>
        <w:pStyle w:val="ListParagraph"/>
        <w:numPr>
          <w:ilvl w:val="0"/>
          <w:numId w:val="2"/>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2</w:t>
      </w:r>
      <w:r w:rsidR="00E211E1" w:rsidRPr="00A72861">
        <w:rPr>
          <w:rFonts w:ascii="Times New Roman" w:hAnsi="Times New Roman" w:cs="Times New Roman"/>
          <w:sz w:val="24"/>
          <w:szCs w:val="24"/>
        </w:rPr>
        <w:t xml:space="preserve"> and 3</w:t>
      </w:r>
    </w:p>
    <w:p w14:paraId="796AD381" w14:textId="62A1CAAB" w:rsidR="000668C8" w:rsidRPr="00A72861" w:rsidRDefault="00E211E1" w:rsidP="00A929CB">
      <w:pPr>
        <w:pStyle w:val="ListParagraph"/>
        <w:numPr>
          <w:ilvl w:val="0"/>
          <w:numId w:val="2"/>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w:t>
      </w:r>
      <w:r w:rsidR="000668C8" w:rsidRPr="00A72861">
        <w:rPr>
          <w:rFonts w:ascii="Times New Roman" w:hAnsi="Times New Roman" w:cs="Times New Roman"/>
          <w:sz w:val="24"/>
          <w:szCs w:val="24"/>
        </w:rPr>
        <w:t xml:space="preserve"> </w:t>
      </w:r>
    </w:p>
    <w:p w14:paraId="2FE480C5" w14:textId="6B1E23F0" w:rsidR="000668C8" w:rsidRPr="00A72861" w:rsidRDefault="00E211E1" w:rsidP="00A929CB">
      <w:pPr>
        <w:pStyle w:val="ListParagraph"/>
        <w:numPr>
          <w:ilvl w:val="0"/>
          <w:numId w:val="2"/>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3</w:t>
      </w:r>
    </w:p>
    <w:p w14:paraId="43E4C905" w14:textId="384F413B" w:rsidR="00030FA5" w:rsidRPr="00A72861" w:rsidRDefault="00030FA5" w:rsidP="00030FA5">
      <w:pPr>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E211E1" w:rsidRPr="00A72861">
        <w:rPr>
          <w:rFonts w:ascii="Times New Roman" w:hAnsi="Times New Roman" w:cs="Times New Roman"/>
          <w:sz w:val="24"/>
          <w:szCs w:val="24"/>
        </w:rPr>
        <w:t>C</w:t>
      </w:r>
    </w:p>
    <w:p w14:paraId="7685A400" w14:textId="77777777" w:rsidR="00E211E1" w:rsidRPr="00A72861" w:rsidRDefault="00E211E1" w:rsidP="00E211E1">
      <w:pPr>
        <w:spacing w:after="0"/>
        <w:rPr>
          <w:rFonts w:ascii="Times New Roman" w:hAnsi="Times New Roman" w:cs="Times New Roman"/>
          <w:b/>
          <w:bCs/>
          <w:sz w:val="24"/>
          <w:szCs w:val="24"/>
        </w:rPr>
      </w:pPr>
      <w:r w:rsidRPr="00A72861">
        <w:rPr>
          <w:rFonts w:ascii="Times New Roman" w:hAnsi="Times New Roman" w:cs="Times New Roman"/>
          <w:b/>
          <w:bCs/>
          <w:sz w:val="24"/>
          <w:szCs w:val="24"/>
        </w:rPr>
        <w:t>Explanation:</w:t>
      </w:r>
    </w:p>
    <w:p w14:paraId="4CA5EDAF" w14:textId="7FF18F41" w:rsidR="00E211E1" w:rsidRPr="00A72861" w:rsidRDefault="00E211E1" w:rsidP="00E211E1">
      <w:pPr>
        <w:spacing w:after="0"/>
        <w:rPr>
          <w:rFonts w:ascii="Times New Roman" w:hAnsi="Times New Roman" w:cs="Times New Roman"/>
          <w:b/>
          <w:bCs/>
          <w:sz w:val="24"/>
          <w:szCs w:val="24"/>
        </w:rPr>
      </w:pPr>
      <w:r w:rsidRPr="00A72861">
        <w:rPr>
          <w:rFonts w:ascii="Times New Roman" w:eastAsiaTheme="minorHAnsi" w:hAnsi="Times New Roman" w:cs="Times New Roman"/>
          <w:color w:val="000000"/>
          <w:sz w:val="24"/>
          <w:szCs w:val="24"/>
          <w:lang w:val="en-IN"/>
        </w:rPr>
        <w:t xml:space="preserve">The </w:t>
      </w:r>
      <w:proofErr w:type="spellStart"/>
      <w:r w:rsidRPr="00A72861">
        <w:rPr>
          <w:rFonts w:ascii="Times New Roman" w:eastAsiaTheme="minorHAnsi" w:hAnsi="Times New Roman" w:cs="Times New Roman"/>
          <w:color w:val="000000"/>
          <w:sz w:val="24"/>
          <w:szCs w:val="24"/>
          <w:lang w:val="en-IN"/>
        </w:rPr>
        <w:t>Aravallis</w:t>
      </w:r>
      <w:proofErr w:type="spellEnd"/>
      <w:r w:rsidRPr="00A72861">
        <w:rPr>
          <w:rFonts w:ascii="Times New Roman" w:eastAsiaTheme="minorHAnsi" w:hAnsi="Times New Roman" w:cs="Times New Roman"/>
          <w:color w:val="000000"/>
          <w:sz w:val="24"/>
          <w:szCs w:val="24"/>
          <w:lang w:val="en-IN"/>
        </w:rPr>
        <w:t xml:space="preserve"> date back to millions of years when a pre-Indian sub-continent collided with the mainland Eurasian Plate. Thus, it is the oldest fold mountain of Indian Subcontinent. </w:t>
      </w:r>
      <w:r w:rsidRPr="00A72861">
        <w:rPr>
          <w:rFonts w:ascii="Times New Roman" w:eastAsiaTheme="minorHAnsi" w:hAnsi="Times New Roman" w:cs="Times New Roman"/>
          <w:b/>
          <w:bCs/>
          <w:color w:val="000000"/>
          <w:sz w:val="24"/>
          <w:szCs w:val="24"/>
          <w:lang w:val="en-IN"/>
        </w:rPr>
        <w:t>So</w:t>
      </w:r>
      <w:r w:rsidRPr="00A72861">
        <w:rPr>
          <w:rFonts w:ascii="Times New Roman" w:eastAsiaTheme="minorHAnsi" w:hAnsi="Times New Roman" w:cs="Times New Roman"/>
          <w:color w:val="000000"/>
          <w:sz w:val="24"/>
          <w:szCs w:val="24"/>
          <w:lang w:val="en-IN"/>
        </w:rPr>
        <w:t xml:space="preserve">, </w:t>
      </w:r>
      <w:r w:rsidRPr="00A72861">
        <w:rPr>
          <w:rFonts w:ascii="Times New Roman" w:eastAsiaTheme="minorHAnsi" w:hAnsi="Times New Roman" w:cs="Times New Roman"/>
          <w:b/>
          <w:bCs/>
          <w:color w:val="000000"/>
          <w:sz w:val="24"/>
          <w:szCs w:val="24"/>
          <w:lang w:val="en-IN"/>
        </w:rPr>
        <w:t>statement (1) is correct</w:t>
      </w:r>
      <w:r w:rsidRPr="00A72861">
        <w:rPr>
          <w:rFonts w:ascii="Times New Roman" w:eastAsiaTheme="minorHAnsi" w:hAnsi="Times New Roman" w:cs="Times New Roman"/>
          <w:color w:val="000000"/>
          <w:sz w:val="24"/>
          <w:szCs w:val="24"/>
          <w:lang w:val="en-IN"/>
        </w:rPr>
        <w:t xml:space="preserve">. </w:t>
      </w:r>
    </w:p>
    <w:p w14:paraId="149C370E" w14:textId="24A9DAE5" w:rsidR="00E211E1" w:rsidRPr="00A72861" w:rsidRDefault="00E211E1" w:rsidP="00E211E1">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The </w:t>
      </w:r>
      <w:proofErr w:type="spellStart"/>
      <w:r w:rsidRPr="00A72861">
        <w:rPr>
          <w:rFonts w:ascii="Times New Roman" w:eastAsiaTheme="minorHAnsi" w:hAnsi="Times New Roman" w:cs="Times New Roman"/>
          <w:color w:val="000000"/>
          <w:sz w:val="24"/>
          <w:szCs w:val="24"/>
          <w:lang w:val="en-IN"/>
        </w:rPr>
        <w:t>Aravalli</w:t>
      </w:r>
      <w:proofErr w:type="spellEnd"/>
      <w:r w:rsidRPr="00A72861">
        <w:rPr>
          <w:rFonts w:ascii="Times New Roman" w:eastAsiaTheme="minorHAnsi" w:hAnsi="Times New Roman" w:cs="Times New Roman"/>
          <w:color w:val="000000"/>
          <w:sz w:val="24"/>
          <w:szCs w:val="24"/>
          <w:lang w:val="en-IN"/>
        </w:rPr>
        <w:t xml:space="preserve"> Mountain Range in </w:t>
      </w:r>
      <w:proofErr w:type="spellStart"/>
      <w:r w:rsidRPr="00A72861">
        <w:rPr>
          <w:rFonts w:ascii="Times New Roman" w:eastAsiaTheme="minorHAnsi" w:hAnsi="Times New Roman" w:cs="Times New Roman"/>
          <w:color w:val="000000"/>
          <w:sz w:val="24"/>
          <w:szCs w:val="24"/>
          <w:lang w:val="en-IN"/>
        </w:rPr>
        <w:t>Northwestern</w:t>
      </w:r>
      <w:proofErr w:type="spellEnd"/>
      <w:r w:rsidRPr="00A72861">
        <w:rPr>
          <w:rFonts w:ascii="Times New Roman" w:eastAsiaTheme="minorHAnsi" w:hAnsi="Times New Roman" w:cs="Times New Roman"/>
          <w:color w:val="000000"/>
          <w:sz w:val="24"/>
          <w:szCs w:val="24"/>
          <w:lang w:val="en-IN"/>
        </w:rPr>
        <w:t xml:space="preserve"> India runs approximately 692 km in a south-west direction, starting near Delhi, passing through southern Haryana and Rajasthan, and ending in Gujarat. </w:t>
      </w:r>
    </w:p>
    <w:p w14:paraId="741D9A61" w14:textId="77777777" w:rsidR="00E211E1" w:rsidRPr="00A72861" w:rsidRDefault="00E211E1" w:rsidP="00E211E1">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
          <w:bCs/>
          <w:color w:val="000000"/>
          <w:sz w:val="24"/>
          <w:szCs w:val="24"/>
          <w:lang w:val="en-IN"/>
        </w:rPr>
        <w:t xml:space="preserve">Biodiversity Hotspot: </w:t>
      </w:r>
      <w:r w:rsidRPr="00A72861">
        <w:rPr>
          <w:rFonts w:ascii="Times New Roman" w:eastAsiaTheme="minorHAnsi" w:hAnsi="Times New Roman" w:cs="Times New Roman"/>
          <w:color w:val="000000"/>
          <w:sz w:val="24"/>
          <w:szCs w:val="24"/>
          <w:lang w:val="en-IN"/>
        </w:rPr>
        <w:t xml:space="preserve">To qualify as a biodiversity hotspot, an area must meet two strict criteria: </w:t>
      </w:r>
    </w:p>
    <w:p w14:paraId="2EB85FF1" w14:textId="4FF777E4" w:rsidR="00E211E1" w:rsidRPr="00A72861" w:rsidRDefault="00E211E1" w:rsidP="00D70972">
      <w:pPr>
        <w:pStyle w:val="ListParagraph"/>
        <w:numPr>
          <w:ilvl w:val="0"/>
          <w:numId w:val="16"/>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Contain at least 1,500 species of vascular plants found nowhere else on Earth (known as "endemic" species). </w:t>
      </w:r>
    </w:p>
    <w:p w14:paraId="72457F2F" w14:textId="4291019B" w:rsidR="00E211E1" w:rsidRPr="00A72861" w:rsidRDefault="00E211E1" w:rsidP="00D70972">
      <w:pPr>
        <w:pStyle w:val="ListParagraph"/>
        <w:numPr>
          <w:ilvl w:val="0"/>
          <w:numId w:val="16"/>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Have lost at least 70 </w:t>
      </w:r>
      <w:proofErr w:type="spellStart"/>
      <w:r w:rsidRPr="00A72861">
        <w:rPr>
          <w:rFonts w:ascii="Times New Roman" w:eastAsiaTheme="minorHAnsi" w:hAnsi="Times New Roman" w:cs="Times New Roman"/>
          <w:color w:val="000000"/>
          <w:sz w:val="24"/>
          <w:szCs w:val="24"/>
          <w:lang w:val="en-IN"/>
        </w:rPr>
        <w:t>percent</w:t>
      </w:r>
      <w:proofErr w:type="spellEnd"/>
      <w:r w:rsidRPr="00A72861">
        <w:rPr>
          <w:rFonts w:ascii="Times New Roman" w:eastAsiaTheme="minorHAnsi" w:hAnsi="Times New Roman" w:cs="Times New Roman"/>
          <w:color w:val="000000"/>
          <w:sz w:val="24"/>
          <w:szCs w:val="24"/>
          <w:lang w:val="en-IN"/>
        </w:rPr>
        <w:t xml:space="preserve"> of its primary native vegetation. </w:t>
      </w:r>
    </w:p>
    <w:p w14:paraId="7765CD90" w14:textId="47F8DDD1" w:rsidR="000668C8" w:rsidRPr="00A72861" w:rsidRDefault="000668C8" w:rsidP="00E211E1">
      <w:pPr>
        <w:autoSpaceDE w:val="0"/>
        <w:autoSpaceDN w:val="0"/>
        <w:adjustRightInd w:val="0"/>
        <w:spacing w:after="0" w:line="240" w:lineRule="auto"/>
        <w:rPr>
          <w:rFonts w:ascii="Times New Roman" w:eastAsiaTheme="minorHAnsi" w:hAnsi="Times New Roman" w:cs="Times New Roman"/>
          <w:sz w:val="24"/>
          <w:szCs w:val="24"/>
          <w:lang w:val="en-IN"/>
        </w:rPr>
      </w:pPr>
    </w:p>
    <w:p w14:paraId="7ECA993C" w14:textId="77777777" w:rsidR="00030FA5" w:rsidRPr="00A72861" w:rsidRDefault="00030FA5" w:rsidP="00030FA5">
      <w:pPr>
        <w:autoSpaceDE w:val="0"/>
        <w:autoSpaceDN w:val="0"/>
        <w:adjustRightInd w:val="0"/>
        <w:spacing w:after="0" w:line="240" w:lineRule="auto"/>
        <w:rPr>
          <w:rFonts w:ascii="Times New Roman" w:eastAsia="AdobeDevanagari-Regular" w:hAnsi="Times New Roman" w:cs="Times New Roman"/>
          <w:sz w:val="24"/>
          <w:szCs w:val="24"/>
          <w:lang w:val="en-IN"/>
        </w:rPr>
      </w:pPr>
    </w:p>
    <w:p w14:paraId="6C7E5A0B" w14:textId="40319BE8" w:rsidR="007F79A9" w:rsidRPr="00A72861" w:rsidRDefault="00892A26" w:rsidP="007F79A9">
      <w:pPr>
        <w:pStyle w:val="NormalWeb"/>
        <w:shd w:val="clear" w:color="auto" w:fill="FFFFFF"/>
        <w:spacing w:before="0" w:beforeAutospacing="0" w:after="0" w:afterAutospacing="0"/>
      </w:pPr>
      <w:r w:rsidRPr="00A72861">
        <w:rPr>
          <w:b/>
          <w:bCs/>
          <w:color w:val="000000"/>
        </w:rPr>
        <w:t xml:space="preserve">Question Number: </w:t>
      </w:r>
      <w:r w:rsidR="007F79A9" w:rsidRPr="00A72861">
        <w:rPr>
          <w:b/>
          <w:bCs/>
          <w:color w:val="000000"/>
        </w:rPr>
        <w:t>3</w:t>
      </w:r>
    </w:p>
    <w:p w14:paraId="465148FD"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3769E874"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75077C1C" w14:textId="0BF5C798" w:rsidR="007F79A9" w:rsidRPr="00A72861" w:rsidRDefault="00ED413A"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3B31336F"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698F0D80" w14:textId="43359B0B" w:rsidR="007F79A9" w:rsidRPr="00A72861" w:rsidRDefault="00A72861" w:rsidP="007F79A9">
      <w:pPr>
        <w:pStyle w:val="NormalWeb"/>
        <w:shd w:val="clear" w:color="auto" w:fill="FFFFFF"/>
        <w:spacing w:before="0" w:beforeAutospacing="0" w:after="0" w:afterAutospacing="0"/>
      </w:pPr>
      <w:r>
        <w:rPr>
          <w:b/>
          <w:bCs/>
          <w:color w:val="000000"/>
        </w:rPr>
        <w:t>Topic: Polity</w:t>
      </w:r>
    </w:p>
    <w:p w14:paraId="7BCD5805" w14:textId="7A89C4F1" w:rsidR="00F7284F" w:rsidRPr="00A72861" w:rsidRDefault="0040645C" w:rsidP="00F7284F">
      <w:pPr>
        <w:pStyle w:val="NormalWeb"/>
        <w:shd w:val="clear" w:color="auto" w:fill="FFFFFF"/>
        <w:spacing w:before="0" w:beforeAutospacing="0" w:after="0" w:afterAutospacing="0"/>
      </w:pPr>
      <w:r w:rsidRPr="00A72861">
        <w:rPr>
          <w:b/>
          <w:bCs/>
          <w:color w:val="000000"/>
        </w:rPr>
        <w:lastRenderedPageBreak/>
        <w:t xml:space="preserve">Sub- Concept: </w:t>
      </w:r>
    </w:p>
    <w:p w14:paraId="0FB6B493" w14:textId="12554A7D" w:rsidR="00F7284F" w:rsidRPr="00A72861" w:rsidRDefault="00F7284F" w:rsidP="00F7284F">
      <w:pPr>
        <w:pStyle w:val="NormalWeb"/>
        <w:shd w:val="clear" w:color="auto" w:fill="FFFFFF"/>
        <w:spacing w:before="0" w:beforeAutospacing="0" w:after="160" w:afterAutospacing="0"/>
      </w:pPr>
      <w:r w:rsidRPr="00A72861">
        <w:rPr>
          <w:b/>
          <w:bCs/>
          <w:color w:val="000000"/>
        </w:rPr>
        <w:t>C</w:t>
      </w:r>
      <w:r w:rsidR="00BE2C2A" w:rsidRPr="00A72861">
        <w:rPr>
          <w:b/>
          <w:bCs/>
          <w:color w:val="000000"/>
        </w:rPr>
        <w:t>oncept F</w:t>
      </w:r>
      <w:r w:rsidR="008C23FE" w:rsidRPr="00A72861">
        <w:rPr>
          <w:b/>
          <w:bCs/>
          <w:color w:val="000000"/>
        </w:rPr>
        <w:t>ield:</w:t>
      </w:r>
    </w:p>
    <w:p w14:paraId="0C5E1491" w14:textId="39FC9B5F" w:rsidR="00AD4091" w:rsidRPr="00A72861" w:rsidRDefault="00892A26" w:rsidP="00AD409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 xml:space="preserve">Q: </w:t>
      </w:r>
      <w:r w:rsidR="00AD4091" w:rsidRPr="00A72861">
        <w:rPr>
          <w:rFonts w:ascii="Times New Roman" w:hAnsi="Times New Roman" w:cs="Times New Roman"/>
          <w:b/>
          <w:bCs/>
          <w:sz w:val="24"/>
          <w:szCs w:val="24"/>
        </w:rPr>
        <w:t>3</w:t>
      </w:r>
    </w:p>
    <w:p w14:paraId="60B3344D" w14:textId="77777777" w:rsidR="00413C8D" w:rsidRPr="00A72861" w:rsidRDefault="00413C8D" w:rsidP="00AD4091">
      <w:pPr>
        <w:spacing w:after="0" w:line="240" w:lineRule="auto"/>
        <w:rPr>
          <w:rFonts w:ascii="Times New Roman" w:hAnsi="Times New Roman" w:cs="Times New Roman"/>
          <w:bCs/>
          <w:sz w:val="24"/>
          <w:szCs w:val="24"/>
        </w:rPr>
      </w:pPr>
      <w:r w:rsidRPr="00A72861">
        <w:rPr>
          <w:rFonts w:ascii="Times New Roman" w:hAnsi="Times New Roman" w:cs="Times New Roman"/>
          <w:bCs/>
          <w:sz w:val="24"/>
          <w:szCs w:val="24"/>
        </w:rPr>
        <w:t>Read the statement about Representation of people act:</w:t>
      </w:r>
    </w:p>
    <w:p w14:paraId="134E770C" w14:textId="77777777" w:rsidR="00413C8D" w:rsidRPr="00A72861" w:rsidRDefault="00413C8D" w:rsidP="00D70972">
      <w:pPr>
        <w:pStyle w:val="ListParagraph"/>
        <w:numPr>
          <w:ilvl w:val="0"/>
          <w:numId w:val="17"/>
        </w:numPr>
        <w:spacing w:after="0" w:line="240" w:lineRule="auto"/>
        <w:rPr>
          <w:rFonts w:ascii="Times New Roman" w:hAnsi="Times New Roman" w:cs="Times New Roman"/>
          <w:bCs/>
          <w:sz w:val="24"/>
          <w:szCs w:val="24"/>
        </w:rPr>
      </w:pPr>
      <w:r w:rsidRPr="00A72861">
        <w:rPr>
          <w:rFonts w:ascii="Times New Roman" w:hAnsi="Times New Roman" w:cs="Times New Roman"/>
          <w:bCs/>
          <w:sz w:val="24"/>
          <w:szCs w:val="24"/>
        </w:rPr>
        <w:t>It provide qualification of voters</w:t>
      </w:r>
    </w:p>
    <w:p w14:paraId="6E49A5A5" w14:textId="77777777" w:rsidR="00413C8D" w:rsidRPr="00A72861" w:rsidRDefault="00413C8D" w:rsidP="00D70972">
      <w:pPr>
        <w:pStyle w:val="ListParagraph"/>
        <w:numPr>
          <w:ilvl w:val="0"/>
          <w:numId w:val="17"/>
        </w:numPr>
        <w:spacing w:after="0" w:line="240" w:lineRule="auto"/>
        <w:rPr>
          <w:rFonts w:ascii="Times New Roman" w:hAnsi="Times New Roman" w:cs="Times New Roman"/>
          <w:bCs/>
          <w:sz w:val="24"/>
          <w:szCs w:val="24"/>
        </w:rPr>
      </w:pPr>
      <w:r w:rsidRPr="00A72861">
        <w:rPr>
          <w:rFonts w:ascii="Times New Roman" w:hAnsi="Times New Roman" w:cs="Times New Roman"/>
          <w:bCs/>
          <w:sz w:val="24"/>
          <w:szCs w:val="24"/>
        </w:rPr>
        <w:t>It provide Delimitation of constituencies</w:t>
      </w:r>
    </w:p>
    <w:p w14:paraId="2AD9F0D7" w14:textId="597146B8" w:rsidR="00413C8D" w:rsidRPr="00A72861" w:rsidRDefault="00413C8D" w:rsidP="00D70972">
      <w:pPr>
        <w:pStyle w:val="ListParagraph"/>
        <w:numPr>
          <w:ilvl w:val="0"/>
          <w:numId w:val="17"/>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It </w:t>
      </w:r>
      <w:proofErr w:type="gramStart"/>
      <w:r w:rsidRPr="00A72861">
        <w:rPr>
          <w:rFonts w:ascii="Times New Roman" w:eastAsiaTheme="minorHAnsi" w:hAnsi="Times New Roman" w:cs="Times New Roman"/>
          <w:color w:val="000000"/>
          <w:sz w:val="24"/>
          <w:szCs w:val="24"/>
          <w:lang w:val="en-IN"/>
        </w:rPr>
        <w:t>provide</w:t>
      </w:r>
      <w:proofErr w:type="gramEnd"/>
      <w:r w:rsidRPr="00A72861">
        <w:rPr>
          <w:rFonts w:ascii="Times New Roman" w:eastAsiaTheme="minorHAnsi" w:hAnsi="Times New Roman" w:cs="Times New Roman"/>
          <w:color w:val="000000"/>
          <w:sz w:val="24"/>
          <w:szCs w:val="24"/>
          <w:lang w:val="en-IN"/>
        </w:rPr>
        <w:t xml:space="preserve"> allocation of seats in the Parliament and the State Legislatures. </w:t>
      </w:r>
    </w:p>
    <w:p w14:paraId="3AA5E3E0" w14:textId="3588CF61" w:rsidR="00413C8D" w:rsidRPr="00A72861" w:rsidRDefault="00413C8D" w:rsidP="00AD4091">
      <w:pPr>
        <w:spacing w:after="0" w:line="240" w:lineRule="auto"/>
        <w:rPr>
          <w:rFonts w:ascii="Times New Roman" w:hAnsi="Times New Roman" w:cs="Times New Roman"/>
          <w:bCs/>
          <w:sz w:val="24"/>
          <w:szCs w:val="24"/>
        </w:rPr>
      </w:pPr>
      <w:r w:rsidRPr="00A72861">
        <w:rPr>
          <w:rFonts w:ascii="Times New Roman" w:hAnsi="Times New Roman" w:cs="Times New Roman"/>
          <w:bCs/>
          <w:sz w:val="24"/>
          <w:szCs w:val="24"/>
        </w:rPr>
        <w:t xml:space="preserve"> Choose the correct option from the statement given below?</w:t>
      </w:r>
    </w:p>
    <w:p w14:paraId="5C88934E" w14:textId="77777777" w:rsidR="00413C8D" w:rsidRPr="00A72861" w:rsidRDefault="00413C8D" w:rsidP="00AD4091">
      <w:pPr>
        <w:spacing w:after="0" w:line="240" w:lineRule="auto"/>
        <w:rPr>
          <w:rFonts w:ascii="Times New Roman" w:hAnsi="Times New Roman" w:cs="Times New Roman"/>
          <w:b/>
          <w:bCs/>
          <w:sz w:val="24"/>
          <w:szCs w:val="24"/>
        </w:rPr>
      </w:pPr>
    </w:p>
    <w:p w14:paraId="6DE4BDB9" w14:textId="4D7E417C" w:rsidR="00EF6222" w:rsidRPr="00A72861" w:rsidRDefault="00413C8D" w:rsidP="00A929CB">
      <w:pPr>
        <w:pStyle w:val="ListParagraph"/>
        <w:numPr>
          <w:ilvl w:val="0"/>
          <w:numId w:val="3"/>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 and 2</w:t>
      </w:r>
    </w:p>
    <w:p w14:paraId="74D5E9FB" w14:textId="14ACA6EF" w:rsidR="00413C8D" w:rsidRPr="00A72861" w:rsidRDefault="00413C8D" w:rsidP="00A929CB">
      <w:pPr>
        <w:pStyle w:val="ListParagraph"/>
        <w:numPr>
          <w:ilvl w:val="0"/>
          <w:numId w:val="3"/>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2 and 3</w:t>
      </w:r>
    </w:p>
    <w:p w14:paraId="2AC64E0A" w14:textId="45E4C953" w:rsidR="00413C8D" w:rsidRPr="00A72861" w:rsidRDefault="00413C8D" w:rsidP="00A929CB">
      <w:pPr>
        <w:pStyle w:val="ListParagraph"/>
        <w:numPr>
          <w:ilvl w:val="0"/>
          <w:numId w:val="3"/>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 and 3</w:t>
      </w:r>
    </w:p>
    <w:p w14:paraId="2DBEBC11" w14:textId="3B313BF5" w:rsidR="00EF6222" w:rsidRPr="00A72861" w:rsidRDefault="00413C8D" w:rsidP="00A929CB">
      <w:pPr>
        <w:pStyle w:val="ListParagraph"/>
        <w:numPr>
          <w:ilvl w:val="0"/>
          <w:numId w:val="3"/>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All 1,2 and 3</w:t>
      </w:r>
    </w:p>
    <w:p w14:paraId="37EF99C8" w14:textId="401B1DD8" w:rsidR="00EF6222" w:rsidRPr="00A72861" w:rsidRDefault="00EF6222" w:rsidP="00EF6222">
      <w:pPr>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BD6BBC" w:rsidRPr="00A72861">
        <w:rPr>
          <w:rFonts w:ascii="Times New Roman" w:hAnsi="Times New Roman" w:cs="Times New Roman"/>
          <w:sz w:val="24"/>
          <w:szCs w:val="24"/>
        </w:rPr>
        <w:t>D</w:t>
      </w:r>
    </w:p>
    <w:p w14:paraId="7DEB61F2" w14:textId="20E2DF39" w:rsidR="00EF6222" w:rsidRPr="00A72861" w:rsidRDefault="00EF6222" w:rsidP="00EF6222">
      <w:pPr>
        <w:rPr>
          <w:rFonts w:ascii="Times New Roman" w:hAnsi="Times New Roman" w:cs="Times New Roman"/>
          <w:b/>
          <w:bCs/>
          <w:sz w:val="24"/>
          <w:szCs w:val="24"/>
        </w:rPr>
      </w:pPr>
      <w:r w:rsidRPr="00A72861">
        <w:rPr>
          <w:rFonts w:ascii="Times New Roman" w:hAnsi="Times New Roman" w:cs="Times New Roman"/>
          <w:b/>
          <w:bCs/>
          <w:sz w:val="24"/>
          <w:szCs w:val="24"/>
        </w:rPr>
        <w:t>Explanation:</w:t>
      </w:r>
    </w:p>
    <w:p w14:paraId="1518A719" w14:textId="77777777" w:rsidR="00413C8D" w:rsidRPr="00A72861" w:rsidRDefault="00413C8D" w:rsidP="00413C8D">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The Representation of the People Act 1950 (RPA 1950) provides for the following: </w:t>
      </w:r>
    </w:p>
    <w:p w14:paraId="56AE9B8A" w14:textId="548C020B" w:rsidR="00413C8D" w:rsidRPr="00A72861" w:rsidRDefault="00413C8D" w:rsidP="00D70972">
      <w:pPr>
        <w:pStyle w:val="ListParagraph"/>
        <w:numPr>
          <w:ilvl w:val="0"/>
          <w:numId w:val="1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Qualification of voters. </w:t>
      </w:r>
    </w:p>
    <w:p w14:paraId="0391D5C7" w14:textId="30DAEA96" w:rsidR="00413C8D" w:rsidRPr="00A72861" w:rsidRDefault="00413C8D" w:rsidP="00D70972">
      <w:pPr>
        <w:pStyle w:val="ListParagraph"/>
        <w:numPr>
          <w:ilvl w:val="0"/>
          <w:numId w:val="18"/>
        </w:numPr>
        <w:autoSpaceDE w:val="0"/>
        <w:autoSpaceDN w:val="0"/>
        <w:adjustRightInd w:val="0"/>
        <w:spacing w:after="49"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Preparation of electoral rolls for the Parliamentary, Legislative Assembly and Legislative Council constituencies. </w:t>
      </w:r>
    </w:p>
    <w:p w14:paraId="0CC2E234" w14:textId="4452812A" w:rsidR="00413C8D" w:rsidRPr="00A72861" w:rsidRDefault="00413C8D" w:rsidP="00D70972">
      <w:pPr>
        <w:pStyle w:val="ListParagraph"/>
        <w:numPr>
          <w:ilvl w:val="0"/>
          <w:numId w:val="18"/>
        </w:numPr>
        <w:autoSpaceDE w:val="0"/>
        <w:autoSpaceDN w:val="0"/>
        <w:adjustRightInd w:val="0"/>
        <w:spacing w:after="49"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Delimitation of constituencies. </w:t>
      </w:r>
    </w:p>
    <w:p w14:paraId="2B6C8D21" w14:textId="2D537996" w:rsidR="00413C8D" w:rsidRPr="00A72861" w:rsidRDefault="00413C8D" w:rsidP="00D70972">
      <w:pPr>
        <w:pStyle w:val="ListParagraph"/>
        <w:numPr>
          <w:ilvl w:val="0"/>
          <w:numId w:val="1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Allocation of seats in the Parliament and the State Legislatures </w:t>
      </w:r>
    </w:p>
    <w:p w14:paraId="07F22D56" w14:textId="77777777" w:rsidR="00413C8D" w:rsidRPr="00A72861" w:rsidRDefault="00413C8D" w:rsidP="00D70972">
      <w:pPr>
        <w:pStyle w:val="ListParagraph"/>
        <w:numPr>
          <w:ilvl w:val="0"/>
          <w:numId w:val="1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Local authorities for purpose of elections to the State Legislative Councils (Schedule 4). </w:t>
      </w:r>
    </w:p>
    <w:p w14:paraId="70C1F110" w14:textId="77777777" w:rsidR="00413C8D" w:rsidRPr="00A72861" w:rsidRDefault="00413C8D" w:rsidP="00413C8D">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
          <w:bCs/>
          <w:color w:val="000000"/>
          <w:sz w:val="24"/>
          <w:szCs w:val="24"/>
          <w:lang w:val="en-IN"/>
        </w:rPr>
        <w:t xml:space="preserve">So, statements (1), (2) and (3) are correct. </w:t>
      </w:r>
    </w:p>
    <w:p w14:paraId="707F4AC1" w14:textId="6433FC16" w:rsidR="000D1B81" w:rsidRPr="00A72861" w:rsidRDefault="00413C8D" w:rsidP="00413C8D">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Provisions with respect to qualification and disqualification are mentioned in the Representation of People’s Act 1951. The Act is of special significance to the smooth functioning of Indian democracy, as it checks the entry of persons with criminal background into the representative bodies.</w:t>
      </w:r>
    </w:p>
    <w:p w14:paraId="3A9A57F6" w14:textId="77777777" w:rsidR="00EF6222" w:rsidRPr="00A72861" w:rsidRDefault="00EF6222" w:rsidP="007F79A9">
      <w:pPr>
        <w:pStyle w:val="NormalWeb"/>
        <w:shd w:val="clear" w:color="auto" w:fill="FFFFFF"/>
        <w:spacing w:before="0" w:beforeAutospacing="0" w:after="0" w:afterAutospacing="0"/>
        <w:rPr>
          <w:b/>
          <w:bCs/>
          <w:color w:val="000000"/>
        </w:rPr>
      </w:pPr>
    </w:p>
    <w:p w14:paraId="74C68BCA" w14:textId="2372E573" w:rsidR="007F79A9" w:rsidRPr="00A72861" w:rsidRDefault="00892A26" w:rsidP="007F79A9">
      <w:pPr>
        <w:pStyle w:val="NormalWeb"/>
        <w:shd w:val="clear" w:color="auto" w:fill="FFFFFF"/>
        <w:spacing w:before="0" w:beforeAutospacing="0" w:after="0" w:afterAutospacing="0"/>
      </w:pPr>
      <w:r w:rsidRPr="00A72861">
        <w:rPr>
          <w:b/>
          <w:bCs/>
          <w:color w:val="000000"/>
        </w:rPr>
        <w:t xml:space="preserve">Question Number: </w:t>
      </w:r>
      <w:r w:rsidR="007F79A9" w:rsidRPr="00A72861">
        <w:rPr>
          <w:b/>
          <w:bCs/>
          <w:color w:val="000000"/>
        </w:rPr>
        <w:t>4</w:t>
      </w:r>
    </w:p>
    <w:p w14:paraId="7FEDC050"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5EF7A7AF"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5DE8D0B2" w14:textId="5E53A940" w:rsidR="007F79A9" w:rsidRPr="00A72861" w:rsidRDefault="00ED413A" w:rsidP="007F79A9">
      <w:pPr>
        <w:pStyle w:val="NormalWeb"/>
        <w:shd w:val="clear" w:color="auto" w:fill="FFFFFF"/>
        <w:spacing w:before="0" w:beforeAutospacing="0" w:after="0" w:afterAutospacing="0"/>
      </w:pPr>
      <w:r w:rsidRPr="00A72861">
        <w:rPr>
          <w:b/>
          <w:bCs/>
          <w:color w:val="000000"/>
        </w:rPr>
        <w:t>Ma</w:t>
      </w:r>
      <w:r w:rsidR="0040645C" w:rsidRPr="00A72861">
        <w:rPr>
          <w:b/>
          <w:bCs/>
          <w:color w:val="000000"/>
        </w:rPr>
        <w:t>rking: (+1</w:t>
      </w:r>
      <w:r w:rsidR="007F79A9" w:rsidRPr="00A72861">
        <w:rPr>
          <w:b/>
          <w:bCs/>
          <w:color w:val="000000"/>
        </w:rPr>
        <w:t>, -0.5)</w:t>
      </w:r>
    </w:p>
    <w:p w14:paraId="479B1AA0"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24593D6D" w14:textId="400888AF" w:rsidR="007F79A9" w:rsidRPr="00A72861" w:rsidRDefault="00A72861" w:rsidP="007F79A9">
      <w:pPr>
        <w:pStyle w:val="NormalWeb"/>
        <w:shd w:val="clear" w:color="auto" w:fill="FFFFFF"/>
        <w:spacing w:before="0" w:beforeAutospacing="0" w:after="0" w:afterAutospacing="0"/>
      </w:pPr>
      <w:r>
        <w:rPr>
          <w:b/>
          <w:bCs/>
          <w:color w:val="000000"/>
        </w:rPr>
        <w:t>Topic: Biology</w:t>
      </w:r>
    </w:p>
    <w:p w14:paraId="6F3A2F82" w14:textId="1CF2D0F8" w:rsidR="00F7284F" w:rsidRPr="00A72861" w:rsidRDefault="0040645C" w:rsidP="00F7284F">
      <w:pPr>
        <w:pStyle w:val="NormalWeb"/>
        <w:shd w:val="clear" w:color="auto" w:fill="FFFFFF"/>
        <w:spacing w:before="0" w:beforeAutospacing="0" w:after="0" w:afterAutospacing="0"/>
      </w:pPr>
      <w:r w:rsidRPr="00A72861">
        <w:rPr>
          <w:b/>
          <w:bCs/>
          <w:color w:val="000000"/>
        </w:rPr>
        <w:t xml:space="preserve">Sub- Concept: </w:t>
      </w:r>
    </w:p>
    <w:p w14:paraId="263D92B4" w14:textId="507021BD" w:rsidR="00F7284F" w:rsidRPr="00A72861" w:rsidRDefault="00F7284F" w:rsidP="00F7284F">
      <w:pPr>
        <w:pStyle w:val="NormalWeb"/>
        <w:shd w:val="clear" w:color="auto" w:fill="FFFFFF"/>
        <w:spacing w:before="0" w:beforeAutospacing="0" w:after="160" w:afterAutospacing="0"/>
      </w:pPr>
      <w:r w:rsidRPr="00A72861">
        <w:rPr>
          <w:b/>
          <w:bCs/>
          <w:color w:val="000000"/>
        </w:rPr>
        <w:t>C</w:t>
      </w:r>
      <w:r w:rsidR="008C23FE" w:rsidRPr="00A72861">
        <w:rPr>
          <w:b/>
          <w:bCs/>
          <w:color w:val="000000"/>
        </w:rPr>
        <w:t xml:space="preserve">oncept Field: </w:t>
      </w:r>
    </w:p>
    <w:p w14:paraId="606A4E42" w14:textId="69EDCCD3" w:rsidR="003C067C" w:rsidRPr="00A72861" w:rsidRDefault="00892A26" w:rsidP="003C067C">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 xml:space="preserve">Q: </w:t>
      </w:r>
      <w:r w:rsidR="003C067C" w:rsidRPr="00A72861">
        <w:rPr>
          <w:rFonts w:ascii="Times New Roman" w:hAnsi="Times New Roman" w:cs="Times New Roman"/>
          <w:b/>
          <w:bCs/>
          <w:sz w:val="24"/>
          <w:szCs w:val="24"/>
        </w:rPr>
        <w:t>4</w:t>
      </w:r>
    </w:p>
    <w:p w14:paraId="5FDEC84F" w14:textId="3C7D4EC0" w:rsidR="00643CC0" w:rsidRPr="00A72861" w:rsidRDefault="00413C8D" w:rsidP="003C067C">
      <w:pPr>
        <w:spacing w:after="0" w:line="240" w:lineRule="auto"/>
        <w:rPr>
          <w:rFonts w:ascii="Times New Roman" w:hAnsi="Times New Roman" w:cs="Times New Roman"/>
          <w:bCs/>
          <w:sz w:val="24"/>
          <w:szCs w:val="24"/>
        </w:rPr>
      </w:pPr>
      <w:proofErr w:type="gramStart"/>
      <w:r w:rsidRPr="00A72861">
        <w:rPr>
          <w:rFonts w:ascii="Times New Roman" w:hAnsi="Times New Roman" w:cs="Times New Roman"/>
          <w:bCs/>
          <w:sz w:val="24"/>
          <w:szCs w:val="24"/>
        </w:rPr>
        <w:t xml:space="preserve">Which of the following is the part of the </w:t>
      </w:r>
      <w:r w:rsidR="00EC665E" w:rsidRPr="00A72861">
        <w:rPr>
          <w:rFonts w:ascii="Times New Roman" w:hAnsi="Times New Roman" w:cs="Times New Roman"/>
          <w:bCs/>
          <w:sz w:val="24"/>
          <w:szCs w:val="24"/>
        </w:rPr>
        <w:t>Human Thorax:</w:t>
      </w:r>
      <w:proofErr w:type="gramEnd"/>
      <w:r w:rsidRPr="00A72861">
        <w:rPr>
          <w:rFonts w:ascii="Times New Roman" w:hAnsi="Times New Roman" w:cs="Times New Roman"/>
          <w:bCs/>
          <w:sz w:val="24"/>
          <w:szCs w:val="24"/>
        </w:rPr>
        <w:t xml:space="preserve"> </w:t>
      </w:r>
    </w:p>
    <w:p w14:paraId="5AA36A37" w14:textId="596B228B" w:rsidR="00EC665E" w:rsidRPr="00A72861" w:rsidRDefault="00EC665E" w:rsidP="00D70972">
      <w:pPr>
        <w:pStyle w:val="ListParagraph"/>
        <w:numPr>
          <w:ilvl w:val="0"/>
          <w:numId w:val="19"/>
        </w:num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Pleural membranes</w:t>
      </w:r>
    </w:p>
    <w:p w14:paraId="7A458E25" w14:textId="5466F84C" w:rsidR="00EC665E" w:rsidRPr="00A72861" w:rsidRDefault="00EC665E" w:rsidP="00D70972">
      <w:pPr>
        <w:pStyle w:val="ListParagraph"/>
        <w:numPr>
          <w:ilvl w:val="0"/>
          <w:numId w:val="19"/>
        </w:num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 xml:space="preserve">Larynx </w:t>
      </w:r>
    </w:p>
    <w:p w14:paraId="21339EFC" w14:textId="3C621D94" w:rsidR="00EC665E" w:rsidRPr="00A72861" w:rsidRDefault="00EC665E" w:rsidP="00D70972">
      <w:pPr>
        <w:pStyle w:val="ListParagraph"/>
        <w:numPr>
          <w:ilvl w:val="0"/>
          <w:numId w:val="19"/>
        </w:num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Rings of Cartilage</w:t>
      </w:r>
    </w:p>
    <w:p w14:paraId="147D6507" w14:textId="29997571" w:rsidR="00EC665E" w:rsidRPr="00A72861" w:rsidRDefault="00EC665E" w:rsidP="00D70972">
      <w:pPr>
        <w:pStyle w:val="ListParagraph"/>
        <w:numPr>
          <w:ilvl w:val="0"/>
          <w:numId w:val="19"/>
        </w:num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Intercostal muscles</w:t>
      </w:r>
    </w:p>
    <w:p w14:paraId="16837612" w14:textId="09F1F14B" w:rsidR="00BD6BBC" w:rsidRPr="00A72861" w:rsidRDefault="00643CC0" w:rsidP="00BD6BBC">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lastRenderedPageBreak/>
        <w:t>Choose the correct option from the statement given below?</w:t>
      </w:r>
    </w:p>
    <w:p w14:paraId="21C28884" w14:textId="77777777" w:rsidR="00643CC0" w:rsidRPr="00A72861" w:rsidRDefault="00643CC0" w:rsidP="00BD6BBC">
      <w:pPr>
        <w:autoSpaceDE w:val="0"/>
        <w:autoSpaceDN w:val="0"/>
        <w:adjustRightInd w:val="0"/>
        <w:spacing w:after="0" w:line="240" w:lineRule="auto"/>
        <w:rPr>
          <w:rFonts w:ascii="Times New Roman" w:eastAsiaTheme="minorHAnsi" w:hAnsi="Times New Roman" w:cs="Times New Roman"/>
          <w:sz w:val="24"/>
          <w:szCs w:val="24"/>
          <w:lang w:val="en-IN"/>
        </w:rPr>
      </w:pPr>
    </w:p>
    <w:p w14:paraId="584B52EA" w14:textId="04E31517" w:rsidR="00EF6222" w:rsidRPr="00A72861" w:rsidRDefault="000D1B81" w:rsidP="00A929CB">
      <w:pPr>
        <w:pStyle w:val="ListParagraph"/>
        <w:numPr>
          <w:ilvl w:val="0"/>
          <w:numId w:val="4"/>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w:t>
      </w:r>
      <w:r w:rsidR="00EC665E" w:rsidRPr="00A72861">
        <w:rPr>
          <w:rFonts w:ascii="Times New Roman" w:hAnsi="Times New Roman" w:cs="Times New Roman"/>
          <w:sz w:val="24"/>
          <w:szCs w:val="24"/>
        </w:rPr>
        <w:t>,2 and 3</w:t>
      </w:r>
    </w:p>
    <w:p w14:paraId="6A56FD18" w14:textId="78EE07D7" w:rsidR="000D1B81" w:rsidRPr="00A72861" w:rsidRDefault="000D1B81" w:rsidP="00A929CB">
      <w:pPr>
        <w:pStyle w:val="ListParagraph"/>
        <w:numPr>
          <w:ilvl w:val="0"/>
          <w:numId w:val="4"/>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2 and 3</w:t>
      </w:r>
    </w:p>
    <w:p w14:paraId="72887B45" w14:textId="209DBE80" w:rsidR="000D1B81" w:rsidRPr="00A72861" w:rsidRDefault="000D1B81" w:rsidP="00A929CB">
      <w:pPr>
        <w:pStyle w:val="ListParagraph"/>
        <w:numPr>
          <w:ilvl w:val="0"/>
          <w:numId w:val="4"/>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w:t>
      </w:r>
      <w:r w:rsidR="00EC665E" w:rsidRPr="00A72861">
        <w:rPr>
          <w:rFonts w:ascii="Times New Roman" w:hAnsi="Times New Roman" w:cs="Times New Roman"/>
          <w:sz w:val="24"/>
          <w:szCs w:val="24"/>
        </w:rPr>
        <w:t>,3 and 4</w:t>
      </w:r>
    </w:p>
    <w:p w14:paraId="7BC544AB" w14:textId="3B283E13" w:rsidR="000D1B81" w:rsidRPr="00A72861" w:rsidRDefault="00EC665E" w:rsidP="00A929CB">
      <w:pPr>
        <w:pStyle w:val="ListParagraph"/>
        <w:numPr>
          <w:ilvl w:val="0"/>
          <w:numId w:val="4"/>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1,2,3 and 4</w:t>
      </w:r>
    </w:p>
    <w:p w14:paraId="1CA44A42" w14:textId="2B29AAEB" w:rsidR="00EF6222" w:rsidRPr="00A72861" w:rsidRDefault="00EF6222" w:rsidP="00EC665E">
      <w:pPr>
        <w:spacing w:after="0"/>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EC665E" w:rsidRPr="00A72861">
        <w:rPr>
          <w:rFonts w:ascii="Times New Roman" w:hAnsi="Times New Roman" w:cs="Times New Roman"/>
          <w:sz w:val="24"/>
          <w:szCs w:val="24"/>
        </w:rPr>
        <w:t>D</w:t>
      </w:r>
    </w:p>
    <w:p w14:paraId="33FA4DED" w14:textId="16D15841" w:rsidR="00BD6BBC" w:rsidRPr="00A72861" w:rsidRDefault="00EC665E" w:rsidP="00EC665E">
      <w:pPr>
        <w:spacing w:after="0"/>
        <w:rPr>
          <w:rFonts w:ascii="Times New Roman" w:hAnsi="Times New Roman" w:cs="Times New Roman"/>
          <w:b/>
          <w:bCs/>
          <w:sz w:val="24"/>
          <w:szCs w:val="24"/>
        </w:rPr>
      </w:pPr>
      <w:r w:rsidRPr="00A72861">
        <w:rPr>
          <w:rFonts w:ascii="Times New Roman" w:hAnsi="Times New Roman" w:cs="Times New Roman"/>
          <w:b/>
          <w:bCs/>
          <w:sz w:val="24"/>
          <w:szCs w:val="24"/>
        </w:rPr>
        <w:t>Explanation:</w:t>
      </w:r>
    </w:p>
    <w:p w14:paraId="79D4768A" w14:textId="0091EB74" w:rsidR="00EC665E" w:rsidRPr="00A72861" w:rsidRDefault="00EC665E" w:rsidP="00EC665E">
      <w:pPr>
        <w:spacing w:after="0"/>
        <w:rPr>
          <w:rFonts w:ascii="Times New Roman" w:hAnsi="Times New Roman" w:cs="Times New Roman"/>
          <w:b/>
          <w:bCs/>
          <w:sz w:val="24"/>
          <w:szCs w:val="24"/>
        </w:rPr>
      </w:pPr>
      <w:r w:rsidRPr="00A72861">
        <w:rPr>
          <w:rFonts w:ascii="Times New Roman" w:hAnsi="Times New Roman" w:cs="Times New Roman"/>
          <w:b/>
          <w:bCs/>
          <w:sz w:val="24"/>
          <w:szCs w:val="24"/>
        </w:rPr>
        <w:t>The human Thorax has</w:t>
      </w:r>
    </w:p>
    <w:p w14:paraId="423A221E" w14:textId="66D48F55" w:rsidR="00EC665E" w:rsidRPr="00A72861" w:rsidRDefault="00EC665E" w:rsidP="00EC665E">
      <w:pPr>
        <w:spacing w:after="0"/>
        <w:rPr>
          <w:rFonts w:ascii="Times New Roman" w:hAnsi="Times New Roman" w:cs="Times New Roman"/>
          <w:b/>
          <w:bCs/>
          <w:sz w:val="24"/>
          <w:szCs w:val="24"/>
        </w:rPr>
      </w:pPr>
      <w:r w:rsidRPr="00A72861">
        <w:rPr>
          <w:rFonts w:ascii="Times New Roman" w:eastAsiaTheme="minorHAnsi" w:hAnsi="Times New Roman" w:cs="Times New Roman"/>
          <w:b/>
          <w:sz w:val="24"/>
          <w:szCs w:val="24"/>
          <w:lang w:val="en-IN"/>
        </w:rPr>
        <w:t>Pleural membranes:</w:t>
      </w:r>
      <w:r w:rsidRPr="00A72861">
        <w:rPr>
          <w:rFonts w:ascii="Times New Roman" w:eastAsiaTheme="minorHAnsi" w:hAnsi="Times New Roman" w:cs="Times New Roman"/>
          <w:sz w:val="24"/>
          <w:szCs w:val="24"/>
          <w:lang w:val="en-IN"/>
        </w:rPr>
        <w:t xml:space="preserve"> Contain a fluid which cushions the lungs. </w:t>
      </w:r>
    </w:p>
    <w:p w14:paraId="03CBECA9" w14:textId="6B2A26A2" w:rsidR="00EC665E" w:rsidRPr="00A72861" w:rsidRDefault="00EC665E" w:rsidP="00EC665E">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b/>
          <w:sz w:val="24"/>
          <w:szCs w:val="24"/>
          <w:lang w:val="en-IN"/>
        </w:rPr>
        <w:t>Trachea (windpipe):</w:t>
      </w:r>
      <w:r w:rsidRPr="00A72861">
        <w:rPr>
          <w:rFonts w:ascii="Times New Roman" w:eastAsiaTheme="minorHAnsi" w:hAnsi="Times New Roman" w:cs="Times New Roman"/>
          <w:sz w:val="24"/>
          <w:szCs w:val="24"/>
          <w:lang w:val="en-IN"/>
        </w:rPr>
        <w:t xml:space="preserve"> This carries air down to the lungs. Mucus here traps dirt and bacteria, helping to keep the lungs clean.</w:t>
      </w:r>
    </w:p>
    <w:p w14:paraId="624CF97E" w14:textId="43F9FAFC" w:rsidR="00EC665E" w:rsidRPr="00A72861" w:rsidRDefault="00EC665E" w:rsidP="00EC665E">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b/>
          <w:sz w:val="24"/>
          <w:szCs w:val="24"/>
          <w:lang w:val="en-IN"/>
        </w:rPr>
        <w:t>Rings of cartilage:</w:t>
      </w:r>
      <w:r w:rsidRPr="00A72861">
        <w:rPr>
          <w:rFonts w:ascii="Times New Roman" w:eastAsiaTheme="minorHAnsi" w:hAnsi="Times New Roman" w:cs="Times New Roman"/>
          <w:sz w:val="24"/>
          <w:szCs w:val="24"/>
          <w:lang w:val="en-IN"/>
        </w:rPr>
        <w:t xml:space="preserve"> These keep the trachea open and allow movement of the neck</w:t>
      </w:r>
    </w:p>
    <w:p w14:paraId="681E6E7C" w14:textId="33FEC0B3" w:rsidR="00EC665E" w:rsidRPr="00A72861" w:rsidRDefault="00EC665E" w:rsidP="00EC665E">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b/>
          <w:sz w:val="24"/>
          <w:szCs w:val="24"/>
          <w:lang w:val="en-IN"/>
        </w:rPr>
        <w:t>Ribs (cut):</w:t>
      </w:r>
      <w:r w:rsidRPr="00A72861">
        <w:rPr>
          <w:rFonts w:ascii="Times New Roman" w:eastAsiaTheme="minorHAnsi" w:hAnsi="Times New Roman" w:cs="Times New Roman"/>
          <w:sz w:val="24"/>
          <w:szCs w:val="24"/>
          <w:lang w:val="en-IN"/>
        </w:rPr>
        <w:t xml:space="preserve"> These protect the heart and lungs in the thorax from damage.</w:t>
      </w:r>
    </w:p>
    <w:p w14:paraId="4F336E24" w14:textId="3B4B0D54" w:rsidR="00EC665E" w:rsidRPr="00A72861" w:rsidRDefault="00EC665E" w:rsidP="00EC665E">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b/>
          <w:sz w:val="24"/>
          <w:szCs w:val="24"/>
          <w:lang w:val="en-IN"/>
        </w:rPr>
        <w:t xml:space="preserve">Intercostal muscles: </w:t>
      </w:r>
      <w:r w:rsidRPr="00A72861">
        <w:rPr>
          <w:rFonts w:ascii="Times New Roman" w:eastAsiaTheme="minorHAnsi" w:hAnsi="Times New Roman" w:cs="Times New Roman"/>
          <w:sz w:val="24"/>
          <w:szCs w:val="24"/>
          <w:lang w:val="en-IN"/>
        </w:rPr>
        <w:t xml:space="preserve">(between the ribs) </w:t>
      </w:r>
      <w:proofErr w:type="gramStart"/>
      <w:r w:rsidRPr="00A72861">
        <w:rPr>
          <w:rFonts w:ascii="Times New Roman" w:eastAsiaTheme="minorHAnsi" w:hAnsi="Times New Roman" w:cs="Times New Roman"/>
          <w:sz w:val="24"/>
          <w:szCs w:val="24"/>
          <w:lang w:val="en-IN"/>
        </w:rPr>
        <w:t>These</w:t>
      </w:r>
      <w:proofErr w:type="gramEnd"/>
      <w:r w:rsidRPr="00A72861">
        <w:rPr>
          <w:rFonts w:ascii="Times New Roman" w:eastAsiaTheme="minorHAnsi" w:hAnsi="Times New Roman" w:cs="Times New Roman"/>
          <w:sz w:val="24"/>
          <w:szCs w:val="24"/>
          <w:lang w:val="en-IN"/>
        </w:rPr>
        <w:t xml:space="preserve"> move the rib cage up and down during breathing.</w:t>
      </w:r>
    </w:p>
    <w:p w14:paraId="69200BB2" w14:textId="60ACE14B" w:rsidR="00EC665E" w:rsidRPr="00A72861" w:rsidRDefault="00EC665E" w:rsidP="00EC665E">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b/>
          <w:sz w:val="24"/>
          <w:szCs w:val="24"/>
          <w:lang w:val="en-IN"/>
        </w:rPr>
        <w:t>Alveoli (air sacs):</w:t>
      </w:r>
      <w:r w:rsidRPr="00A72861">
        <w:rPr>
          <w:rFonts w:ascii="Times New Roman" w:eastAsiaTheme="minorHAnsi" w:hAnsi="Times New Roman" w:cs="Times New Roman"/>
          <w:sz w:val="24"/>
          <w:szCs w:val="24"/>
          <w:lang w:val="en-IN"/>
        </w:rPr>
        <w:t xml:space="preserve"> These allow gas exchange between the lungs and the blood. Each is surrounded by a network of blood capillaries taking oxygen away.</w:t>
      </w:r>
    </w:p>
    <w:p w14:paraId="634BF4C1" w14:textId="5A9CED85" w:rsidR="00EC665E" w:rsidRPr="00A72861" w:rsidRDefault="00EC665E" w:rsidP="00EC665E">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b/>
          <w:sz w:val="24"/>
          <w:szCs w:val="24"/>
          <w:lang w:val="en-IN"/>
        </w:rPr>
        <w:t>Diaphragm:</w:t>
      </w:r>
      <w:r w:rsidRPr="00A72861">
        <w:rPr>
          <w:rFonts w:ascii="Times New Roman" w:eastAsiaTheme="minorHAnsi" w:hAnsi="Times New Roman" w:cs="Times New Roman"/>
          <w:sz w:val="24"/>
          <w:szCs w:val="24"/>
          <w:lang w:val="en-IN"/>
        </w:rPr>
        <w:t xml:space="preserve"> This muscle moves up and down causing air to rush into or out of the lungs (ventilation).</w:t>
      </w:r>
    </w:p>
    <w:p w14:paraId="515100A0" w14:textId="77777777" w:rsidR="00EC665E" w:rsidRPr="00A72861" w:rsidRDefault="00EC665E" w:rsidP="008C23FE">
      <w:pPr>
        <w:spacing w:after="0"/>
        <w:rPr>
          <w:rFonts w:ascii="Times New Roman" w:hAnsi="Times New Roman" w:cs="Times New Roman"/>
          <w:b/>
          <w:bCs/>
          <w:color w:val="000000"/>
          <w:sz w:val="24"/>
          <w:szCs w:val="24"/>
        </w:rPr>
      </w:pPr>
    </w:p>
    <w:p w14:paraId="20BB1D0A" w14:textId="4EF29234" w:rsidR="008C23FE" w:rsidRPr="00A72861" w:rsidRDefault="007F79A9" w:rsidP="008C23FE">
      <w:pPr>
        <w:spacing w:after="0"/>
        <w:rPr>
          <w:rFonts w:ascii="Times New Roman" w:hAnsi="Times New Roman" w:cs="Times New Roman"/>
          <w:b/>
          <w:bCs/>
          <w:color w:val="000000"/>
          <w:sz w:val="24"/>
          <w:szCs w:val="24"/>
        </w:rPr>
      </w:pPr>
      <w:r w:rsidRPr="00A72861">
        <w:rPr>
          <w:rFonts w:ascii="Times New Roman" w:hAnsi="Times New Roman" w:cs="Times New Roman"/>
          <w:b/>
          <w:bCs/>
          <w:color w:val="000000"/>
          <w:sz w:val="24"/>
          <w:szCs w:val="24"/>
        </w:rPr>
        <w:t>Question Number:</w:t>
      </w:r>
      <w:r w:rsidR="00892A26" w:rsidRPr="00A72861">
        <w:rPr>
          <w:rFonts w:ascii="Times New Roman" w:hAnsi="Times New Roman" w:cs="Times New Roman"/>
          <w:b/>
          <w:bCs/>
          <w:color w:val="000000"/>
          <w:sz w:val="24"/>
          <w:szCs w:val="24"/>
        </w:rPr>
        <w:t xml:space="preserve"> </w:t>
      </w:r>
      <w:r w:rsidRPr="00A72861">
        <w:rPr>
          <w:rFonts w:ascii="Times New Roman" w:hAnsi="Times New Roman" w:cs="Times New Roman"/>
          <w:b/>
          <w:bCs/>
          <w:color w:val="000000"/>
          <w:sz w:val="24"/>
          <w:szCs w:val="24"/>
        </w:rPr>
        <w:t>5</w:t>
      </w:r>
    </w:p>
    <w:p w14:paraId="1F78FBC3" w14:textId="4555D19D" w:rsidR="007F79A9" w:rsidRPr="00A72861" w:rsidRDefault="007F79A9" w:rsidP="008C23FE">
      <w:pPr>
        <w:spacing w:after="0"/>
        <w:rPr>
          <w:rFonts w:ascii="Times New Roman" w:hAnsi="Times New Roman" w:cs="Times New Roman"/>
          <w:sz w:val="24"/>
          <w:szCs w:val="24"/>
        </w:rPr>
      </w:pPr>
      <w:r w:rsidRPr="00A72861">
        <w:rPr>
          <w:rFonts w:ascii="Times New Roman" w:hAnsi="Times New Roman" w:cs="Times New Roman"/>
          <w:b/>
          <w:bCs/>
          <w:color w:val="000000"/>
          <w:sz w:val="24"/>
          <w:szCs w:val="24"/>
        </w:rPr>
        <w:t>Question Type: MCQ</w:t>
      </w:r>
    </w:p>
    <w:p w14:paraId="7F5F226E"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7FB8D7CF" w14:textId="179A556A" w:rsidR="007F79A9" w:rsidRPr="00A72861" w:rsidRDefault="00643CC0"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713C1828"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2977AF64" w14:textId="69DADE9E" w:rsidR="007F79A9" w:rsidRPr="00A72861" w:rsidRDefault="0040645C" w:rsidP="007F79A9">
      <w:pPr>
        <w:pStyle w:val="NormalWeb"/>
        <w:shd w:val="clear" w:color="auto" w:fill="FFFFFF"/>
        <w:spacing w:before="0" w:beforeAutospacing="0" w:after="0" w:afterAutospacing="0"/>
      </w:pPr>
      <w:r w:rsidRPr="00A72861">
        <w:rPr>
          <w:b/>
          <w:bCs/>
          <w:color w:val="000000"/>
        </w:rPr>
        <w:t xml:space="preserve">Topic: </w:t>
      </w:r>
      <w:r w:rsidR="00A72861">
        <w:rPr>
          <w:b/>
          <w:bCs/>
          <w:color w:val="000000"/>
        </w:rPr>
        <w:t xml:space="preserve">Biology </w:t>
      </w:r>
    </w:p>
    <w:p w14:paraId="2331BC43" w14:textId="559790DA" w:rsidR="00F7284F" w:rsidRPr="00A72861" w:rsidRDefault="0040645C" w:rsidP="00F7284F">
      <w:pPr>
        <w:pStyle w:val="NormalWeb"/>
        <w:shd w:val="clear" w:color="auto" w:fill="FFFFFF"/>
        <w:spacing w:before="0" w:beforeAutospacing="0" w:after="0" w:afterAutospacing="0"/>
      </w:pPr>
      <w:r w:rsidRPr="00A72861">
        <w:rPr>
          <w:b/>
          <w:bCs/>
          <w:color w:val="000000"/>
        </w:rPr>
        <w:t xml:space="preserve">Sub- Concept: </w:t>
      </w:r>
    </w:p>
    <w:p w14:paraId="46102B02" w14:textId="78CB2467" w:rsidR="00F7284F" w:rsidRPr="00A72861" w:rsidRDefault="00F7284F" w:rsidP="00F7284F">
      <w:pPr>
        <w:pStyle w:val="NormalWeb"/>
        <w:shd w:val="clear" w:color="auto" w:fill="FFFFFF"/>
        <w:spacing w:before="0" w:beforeAutospacing="0" w:after="160" w:afterAutospacing="0"/>
      </w:pPr>
      <w:r w:rsidRPr="00A72861">
        <w:rPr>
          <w:b/>
          <w:bCs/>
          <w:color w:val="000000"/>
        </w:rPr>
        <w:t>C</w:t>
      </w:r>
      <w:r w:rsidR="0040645C" w:rsidRPr="00A72861">
        <w:rPr>
          <w:b/>
          <w:bCs/>
          <w:color w:val="000000"/>
        </w:rPr>
        <w:t xml:space="preserve">oncept Field: </w:t>
      </w:r>
    </w:p>
    <w:p w14:paraId="121BAE56" w14:textId="3BD38467" w:rsidR="00AD4091" w:rsidRPr="00A72861" w:rsidRDefault="00892A26" w:rsidP="00AD409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 xml:space="preserve">Q: </w:t>
      </w:r>
      <w:r w:rsidR="00AD4091" w:rsidRPr="00A72861">
        <w:rPr>
          <w:rFonts w:ascii="Times New Roman" w:hAnsi="Times New Roman" w:cs="Times New Roman"/>
          <w:b/>
          <w:bCs/>
          <w:sz w:val="24"/>
          <w:szCs w:val="24"/>
        </w:rPr>
        <w:t>5</w:t>
      </w:r>
    </w:p>
    <w:p w14:paraId="424A631B" w14:textId="41472626" w:rsidR="00643CC0" w:rsidRPr="00A72861" w:rsidRDefault="00643CC0" w:rsidP="00643CC0">
      <w:pPr>
        <w:rPr>
          <w:rFonts w:ascii="Times New Roman" w:hAnsi="Times New Roman" w:cs="Times New Roman"/>
          <w:sz w:val="24"/>
          <w:szCs w:val="24"/>
        </w:rPr>
      </w:pPr>
      <w:r w:rsidRPr="00A72861">
        <w:rPr>
          <w:rFonts w:ascii="Times New Roman" w:hAnsi="Times New Roman" w:cs="Times New Roman"/>
          <w:sz w:val="24"/>
          <w:szCs w:val="24"/>
        </w:rPr>
        <w:t>Read the statement given below:</w:t>
      </w:r>
    </w:p>
    <w:p w14:paraId="472E7629" w14:textId="1EC7029B" w:rsidR="00761F27" w:rsidRPr="00A72861" w:rsidRDefault="00761F27" w:rsidP="00D70972">
      <w:pPr>
        <w:pStyle w:val="ListParagraph"/>
        <w:numPr>
          <w:ilvl w:val="0"/>
          <w:numId w:val="20"/>
        </w:numPr>
        <w:rPr>
          <w:rFonts w:ascii="Times New Roman" w:hAnsi="Times New Roman" w:cs="Times New Roman"/>
          <w:sz w:val="24"/>
          <w:szCs w:val="24"/>
        </w:rPr>
      </w:pPr>
      <w:r w:rsidRPr="00A72861">
        <w:rPr>
          <w:rFonts w:ascii="Times New Roman" w:hAnsi="Times New Roman" w:cs="Times New Roman"/>
          <w:sz w:val="24"/>
          <w:szCs w:val="24"/>
        </w:rPr>
        <w:t>Pituitary gland secret follicle stimulating hormone and luteinizing hormone</w:t>
      </w:r>
    </w:p>
    <w:p w14:paraId="00A6EC61" w14:textId="7D73BB3B" w:rsidR="00761F27" w:rsidRPr="00A72861" w:rsidRDefault="0046735F" w:rsidP="00D70972">
      <w:pPr>
        <w:pStyle w:val="ListParagraph"/>
        <w:numPr>
          <w:ilvl w:val="0"/>
          <w:numId w:val="20"/>
        </w:numPr>
        <w:rPr>
          <w:rFonts w:ascii="Times New Roman" w:hAnsi="Times New Roman" w:cs="Times New Roman"/>
          <w:sz w:val="24"/>
          <w:szCs w:val="24"/>
        </w:rPr>
      </w:pPr>
      <w:r w:rsidRPr="00A72861">
        <w:rPr>
          <w:rFonts w:ascii="Times New Roman" w:eastAsiaTheme="minorHAnsi" w:hAnsi="Times New Roman" w:cs="Times New Roman"/>
          <w:sz w:val="24"/>
          <w:szCs w:val="24"/>
          <w:lang w:val="en-IN"/>
        </w:rPr>
        <w:t>Hormones are chemicals released directly into the blood from glands.</w:t>
      </w:r>
    </w:p>
    <w:p w14:paraId="491C5602" w14:textId="5F1C774C" w:rsidR="0046735F" w:rsidRPr="00A72861" w:rsidRDefault="0046735F" w:rsidP="00D70972">
      <w:pPr>
        <w:pStyle w:val="ListParagraph"/>
        <w:numPr>
          <w:ilvl w:val="0"/>
          <w:numId w:val="20"/>
        </w:numPr>
        <w:rPr>
          <w:rFonts w:ascii="Times New Roman" w:hAnsi="Times New Roman" w:cs="Times New Roman"/>
          <w:sz w:val="24"/>
          <w:szCs w:val="24"/>
        </w:rPr>
      </w:pPr>
      <w:r w:rsidRPr="00A72861">
        <w:rPr>
          <w:rFonts w:ascii="Times New Roman" w:eastAsiaTheme="minorHAnsi" w:hAnsi="Times New Roman" w:cs="Times New Roman"/>
          <w:sz w:val="24"/>
          <w:szCs w:val="24"/>
          <w:lang w:val="en-IN"/>
        </w:rPr>
        <w:t>Oestrogen causes the changes at</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puberty called the secondary sexual characteristics.</w:t>
      </w:r>
    </w:p>
    <w:p w14:paraId="7B4A71CD" w14:textId="79AA7AD2" w:rsidR="000F7453" w:rsidRPr="00A72861" w:rsidRDefault="00643CC0" w:rsidP="00643CC0">
      <w:pPr>
        <w:rPr>
          <w:rFonts w:ascii="Times New Roman" w:hAnsi="Times New Roman" w:cs="Times New Roman"/>
          <w:sz w:val="24"/>
          <w:szCs w:val="24"/>
        </w:rPr>
      </w:pPr>
      <w:r w:rsidRPr="00A72861">
        <w:rPr>
          <w:rFonts w:ascii="Times New Roman" w:hAnsi="Times New Roman" w:cs="Times New Roman"/>
          <w:sz w:val="24"/>
          <w:szCs w:val="24"/>
        </w:rPr>
        <w:t>Choose the correct option from the st</w:t>
      </w:r>
      <w:r w:rsidR="0046735F" w:rsidRPr="00A72861">
        <w:rPr>
          <w:rFonts w:ascii="Times New Roman" w:hAnsi="Times New Roman" w:cs="Times New Roman"/>
          <w:sz w:val="24"/>
          <w:szCs w:val="24"/>
        </w:rPr>
        <w:t>atement given</w:t>
      </w:r>
      <w:r w:rsidRPr="00A72861">
        <w:rPr>
          <w:rFonts w:ascii="Times New Roman" w:hAnsi="Times New Roman" w:cs="Times New Roman"/>
          <w:sz w:val="24"/>
          <w:szCs w:val="24"/>
        </w:rPr>
        <w:t>.</w:t>
      </w:r>
    </w:p>
    <w:p w14:paraId="673522C8" w14:textId="6368DB07" w:rsidR="00EF6222" w:rsidRPr="00A72861" w:rsidRDefault="000F7453" w:rsidP="00A929CB">
      <w:pPr>
        <w:pStyle w:val="ListParagraph"/>
        <w:numPr>
          <w:ilvl w:val="0"/>
          <w:numId w:val="5"/>
        </w:numPr>
        <w:spacing w:after="160" w:line="259" w:lineRule="auto"/>
        <w:rPr>
          <w:rFonts w:ascii="Times New Roman" w:hAnsi="Times New Roman" w:cs="Times New Roman"/>
          <w:sz w:val="24"/>
          <w:szCs w:val="24"/>
        </w:rPr>
      </w:pPr>
      <w:r w:rsidRPr="00A72861">
        <w:rPr>
          <w:rFonts w:ascii="Times New Roman" w:eastAsiaTheme="minorHAnsi" w:hAnsi="Times New Roman" w:cs="Times New Roman"/>
          <w:sz w:val="24"/>
          <w:szCs w:val="24"/>
          <w:lang w:val="en-IN"/>
        </w:rPr>
        <w:t>Only 1 and 2</w:t>
      </w:r>
    </w:p>
    <w:p w14:paraId="3B55BE0D" w14:textId="030C2CC0" w:rsidR="000F7453" w:rsidRPr="00A72861" w:rsidRDefault="000F7453" w:rsidP="00A929CB">
      <w:pPr>
        <w:pStyle w:val="ListParagraph"/>
        <w:numPr>
          <w:ilvl w:val="0"/>
          <w:numId w:val="5"/>
        </w:numPr>
        <w:spacing w:after="160" w:line="259" w:lineRule="auto"/>
        <w:rPr>
          <w:rFonts w:ascii="Times New Roman" w:hAnsi="Times New Roman" w:cs="Times New Roman"/>
          <w:sz w:val="24"/>
          <w:szCs w:val="24"/>
        </w:rPr>
      </w:pPr>
      <w:r w:rsidRPr="00A72861">
        <w:rPr>
          <w:rFonts w:ascii="Times New Roman" w:eastAsiaTheme="minorHAnsi" w:hAnsi="Times New Roman" w:cs="Times New Roman"/>
          <w:sz w:val="24"/>
          <w:szCs w:val="24"/>
          <w:lang w:val="en-IN"/>
        </w:rPr>
        <w:t>Only 2 and 3</w:t>
      </w:r>
    </w:p>
    <w:p w14:paraId="7C9F36F4" w14:textId="1CF29436" w:rsidR="000F7453" w:rsidRPr="00A72861" w:rsidRDefault="000F7453" w:rsidP="00A929CB">
      <w:pPr>
        <w:pStyle w:val="ListParagraph"/>
        <w:numPr>
          <w:ilvl w:val="0"/>
          <w:numId w:val="5"/>
        </w:numPr>
        <w:spacing w:after="160" w:line="259" w:lineRule="auto"/>
        <w:rPr>
          <w:rFonts w:ascii="Times New Roman" w:hAnsi="Times New Roman" w:cs="Times New Roman"/>
          <w:sz w:val="24"/>
          <w:szCs w:val="24"/>
        </w:rPr>
      </w:pPr>
      <w:r w:rsidRPr="00A72861">
        <w:rPr>
          <w:rFonts w:ascii="Times New Roman" w:eastAsiaTheme="minorHAnsi" w:hAnsi="Times New Roman" w:cs="Times New Roman"/>
          <w:sz w:val="24"/>
          <w:szCs w:val="24"/>
          <w:lang w:val="en-IN"/>
        </w:rPr>
        <w:t>Only 1 and 3</w:t>
      </w:r>
    </w:p>
    <w:p w14:paraId="58465332" w14:textId="469410B7" w:rsidR="000F7453" w:rsidRPr="00A72861" w:rsidRDefault="000F7453" w:rsidP="00A929CB">
      <w:pPr>
        <w:pStyle w:val="ListParagraph"/>
        <w:numPr>
          <w:ilvl w:val="0"/>
          <w:numId w:val="5"/>
        </w:numPr>
        <w:spacing w:after="160" w:line="259" w:lineRule="auto"/>
        <w:rPr>
          <w:rFonts w:ascii="Times New Roman" w:hAnsi="Times New Roman" w:cs="Times New Roman"/>
          <w:sz w:val="24"/>
          <w:szCs w:val="24"/>
        </w:rPr>
      </w:pPr>
      <w:r w:rsidRPr="00A72861">
        <w:rPr>
          <w:rFonts w:ascii="Times New Roman" w:eastAsiaTheme="minorHAnsi" w:hAnsi="Times New Roman" w:cs="Times New Roman"/>
          <w:sz w:val="24"/>
          <w:szCs w:val="24"/>
          <w:lang w:val="en-IN"/>
        </w:rPr>
        <w:t>All of these</w:t>
      </w:r>
    </w:p>
    <w:p w14:paraId="5E124C4B" w14:textId="2E74EEAC" w:rsidR="00EF6222" w:rsidRPr="00A72861" w:rsidRDefault="00EF6222" w:rsidP="0046735F">
      <w:pPr>
        <w:spacing w:after="0"/>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46735F" w:rsidRPr="00A72861">
        <w:rPr>
          <w:rFonts w:ascii="Times New Roman" w:hAnsi="Times New Roman" w:cs="Times New Roman"/>
          <w:sz w:val="24"/>
          <w:szCs w:val="24"/>
        </w:rPr>
        <w:t>D</w:t>
      </w:r>
    </w:p>
    <w:p w14:paraId="183D66E1" w14:textId="77777777" w:rsidR="000F7453" w:rsidRPr="00A72861" w:rsidRDefault="000F7453" w:rsidP="0046735F">
      <w:pPr>
        <w:spacing w:after="0"/>
        <w:rPr>
          <w:rFonts w:ascii="Times New Roman" w:hAnsi="Times New Roman" w:cs="Times New Roman"/>
          <w:b/>
          <w:bCs/>
          <w:sz w:val="24"/>
          <w:szCs w:val="24"/>
        </w:rPr>
      </w:pPr>
      <w:r w:rsidRPr="00A72861">
        <w:rPr>
          <w:rFonts w:ascii="Times New Roman" w:hAnsi="Times New Roman" w:cs="Times New Roman"/>
          <w:b/>
          <w:bCs/>
          <w:sz w:val="24"/>
          <w:szCs w:val="24"/>
        </w:rPr>
        <w:t>Explanation:</w:t>
      </w:r>
    </w:p>
    <w:p w14:paraId="32CBD3AB" w14:textId="77777777" w:rsidR="0014494E" w:rsidRPr="00A72861" w:rsidRDefault="0014494E" w:rsidP="0046735F">
      <w:pPr>
        <w:autoSpaceDE w:val="0"/>
        <w:autoSpaceDN w:val="0"/>
        <w:adjustRightInd w:val="0"/>
        <w:spacing w:after="0" w:line="240" w:lineRule="auto"/>
        <w:rPr>
          <w:rFonts w:ascii="Times New Roman" w:eastAsiaTheme="minorHAnsi" w:hAnsi="Times New Roman" w:cs="Times New Roman"/>
          <w:b/>
          <w:bCs/>
          <w:sz w:val="24"/>
          <w:szCs w:val="24"/>
          <w:lang w:val="en-IN"/>
        </w:rPr>
      </w:pPr>
      <w:r w:rsidRPr="00A72861">
        <w:rPr>
          <w:rFonts w:ascii="Times New Roman" w:eastAsiaTheme="minorHAnsi" w:hAnsi="Times New Roman" w:cs="Times New Roman"/>
          <w:b/>
          <w:bCs/>
          <w:sz w:val="24"/>
          <w:szCs w:val="24"/>
          <w:lang w:val="en-IN"/>
        </w:rPr>
        <w:lastRenderedPageBreak/>
        <w:t xml:space="preserve">Pituitary gland: </w:t>
      </w:r>
      <w:r w:rsidRPr="00A72861">
        <w:rPr>
          <w:rFonts w:ascii="Times New Roman" w:eastAsiaTheme="minorHAnsi" w:hAnsi="Times New Roman" w:cs="Times New Roman"/>
          <w:sz w:val="24"/>
          <w:szCs w:val="24"/>
          <w:lang w:val="en-IN"/>
        </w:rPr>
        <w:t>This controls many glands and</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is called the ‘master gland’. It</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 xml:space="preserve">also produces </w:t>
      </w:r>
      <w:r w:rsidRPr="00A72861">
        <w:rPr>
          <w:rFonts w:ascii="Times New Roman" w:eastAsiaTheme="minorHAnsi" w:hAnsi="Times New Roman" w:cs="Times New Roman"/>
          <w:b/>
          <w:bCs/>
          <w:sz w:val="24"/>
          <w:szCs w:val="24"/>
          <w:lang w:val="en-IN"/>
        </w:rPr>
        <w:t xml:space="preserve">growth hormone </w:t>
      </w:r>
      <w:r w:rsidRPr="00A72861">
        <w:rPr>
          <w:rFonts w:ascii="Times New Roman" w:eastAsiaTheme="minorHAnsi" w:hAnsi="Times New Roman" w:cs="Times New Roman"/>
          <w:sz w:val="24"/>
          <w:szCs w:val="24"/>
          <w:lang w:val="en-IN"/>
        </w:rPr>
        <w:t xml:space="preserve">which controls growth and </w:t>
      </w:r>
      <w:r w:rsidRPr="00A72861">
        <w:rPr>
          <w:rFonts w:ascii="Times New Roman" w:eastAsiaTheme="minorHAnsi" w:hAnsi="Times New Roman" w:cs="Times New Roman"/>
          <w:b/>
          <w:bCs/>
          <w:sz w:val="24"/>
          <w:szCs w:val="24"/>
          <w:lang w:val="en-IN"/>
        </w:rPr>
        <w:t xml:space="preserve">antidiuretic hormone </w:t>
      </w:r>
      <w:r w:rsidRPr="00A72861">
        <w:rPr>
          <w:rFonts w:ascii="Times New Roman" w:eastAsiaTheme="minorHAnsi" w:hAnsi="Times New Roman" w:cs="Times New Roman"/>
          <w:sz w:val="24"/>
          <w:szCs w:val="24"/>
          <w:lang w:val="en-IN"/>
        </w:rPr>
        <w:t>which</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controls the water content of</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the blood. Follicle stimulating</w:t>
      </w:r>
    </w:p>
    <w:p w14:paraId="50840A55" w14:textId="77777777" w:rsidR="0014494E" w:rsidRPr="00A72861" w:rsidRDefault="0014494E" w:rsidP="0046735F">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A72861">
        <w:rPr>
          <w:rFonts w:ascii="Times New Roman" w:eastAsiaTheme="minorHAnsi" w:hAnsi="Times New Roman" w:cs="Times New Roman"/>
          <w:sz w:val="24"/>
          <w:szCs w:val="24"/>
          <w:lang w:val="en-IN"/>
        </w:rPr>
        <w:t>hormone</w:t>
      </w:r>
      <w:proofErr w:type="gramEnd"/>
      <w:r w:rsidRPr="00A72861">
        <w:rPr>
          <w:rFonts w:ascii="Times New Roman" w:eastAsiaTheme="minorHAnsi" w:hAnsi="Times New Roman" w:cs="Times New Roman"/>
          <w:sz w:val="24"/>
          <w:szCs w:val="24"/>
          <w:lang w:val="en-IN"/>
        </w:rPr>
        <w:t xml:space="preserve"> (FSH) and luteinising hormone (LH) are also secreted here. FSH and LH are involved in the menstrual cycle.</w:t>
      </w:r>
    </w:p>
    <w:p w14:paraId="748D3618" w14:textId="77777777" w:rsidR="0014494E" w:rsidRPr="00A72861" w:rsidRDefault="0014494E" w:rsidP="0046735F">
      <w:pPr>
        <w:autoSpaceDE w:val="0"/>
        <w:autoSpaceDN w:val="0"/>
        <w:adjustRightInd w:val="0"/>
        <w:spacing w:after="0" w:line="240" w:lineRule="auto"/>
        <w:rPr>
          <w:rFonts w:ascii="Times New Roman" w:eastAsiaTheme="minorHAnsi" w:hAnsi="Times New Roman" w:cs="Times New Roman"/>
          <w:b/>
          <w:bCs/>
          <w:sz w:val="24"/>
          <w:szCs w:val="24"/>
          <w:lang w:val="en-IN"/>
        </w:rPr>
      </w:pPr>
      <w:r w:rsidRPr="00A72861">
        <w:rPr>
          <w:rFonts w:ascii="Times New Roman" w:eastAsiaTheme="minorHAnsi" w:hAnsi="Times New Roman" w:cs="Times New Roman"/>
          <w:b/>
          <w:bCs/>
          <w:sz w:val="24"/>
          <w:szCs w:val="24"/>
          <w:lang w:val="en-IN"/>
        </w:rPr>
        <w:t xml:space="preserve">Adrenal glands: </w:t>
      </w:r>
      <w:r w:rsidRPr="00A72861">
        <w:rPr>
          <w:rFonts w:ascii="Times New Roman" w:eastAsiaTheme="minorHAnsi" w:hAnsi="Times New Roman" w:cs="Times New Roman"/>
          <w:sz w:val="24"/>
          <w:szCs w:val="24"/>
          <w:lang w:val="en-IN"/>
        </w:rPr>
        <w:t>These secrete adrenaline</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when the body is under</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stress. Adrenaline increases</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the energy available.</w:t>
      </w:r>
    </w:p>
    <w:p w14:paraId="5D7AFFF7" w14:textId="238408A4" w:rsidR="0014494E" w:rsidRPr="00A72861" w:rsidRDefault="0014494E" w:rsidP="0046735F">
      <w:pPr>
        <w:autoSpaceDE w:val="0"/>
        <w:autoSpaceDN w:val="0"/>
        <w:adjustRightInd w:val="0"/>
        <w:spacing w:after="0" w:line="240" w:lineRule="auto"/>
        <w:rPr>
          <w:rFonts w:ascii="Times New Roman" w:eastAsiaTheme="minorHAnsi" w:hAnsi="Times New Roman" w:cs="Times New Roman"/>
          <w:b/>
          <w:bCs/>
          <w:sz w:val="24"/>
          <w:szCs w:val="24"/>
          <w:lang w:val="en-IN"/>
        </w:rPr>
      </w:pPr>
      <w:r w:rsidRPr="00A72861">
        <w:rPr>
          <w:rFonts w:ascii="Times New Roman" w:eastAsiaTheme="minorHAnsi" w:hAnsi="Times New Roman" w:cs="Times New Roman"/>
          <w:b/>
          <w:bCs/>
          <w:sz w:val="24"/>
          <w:szCs w:val="24"/>
          <w:lang w:val="en-IN"/>
        </w:rPr>
        <w:t xml:space="preserve">The ovaries (females): </w:t>
      </w:r>
      <w:r w:rsidRPr="00A72861">
        <w:rPr>
          <w:rFonts w:ascii="Times New Roman" w:eastAsiaTheme="minorHAnsi" w:hAnsi="Times New Roman" w:cs="Times New Roman"/>
          <w:sz w:val="24"/>
          <w:szCs w:val="24"/>
          <w:lang w:val="en-IN"/>
        </w:rPr>
        <w:t>These produce two hormones that</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control female characteristics and</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 xml:space="preserve">the menstrual cycle. </w:t>
      </w:r>
      <w:r w:rsidRPr="00A72861">
        <w:rPr>
          <w:rFonts w:ascii="Times New Roman" w:eastAsiaTheme="minorHAnsi" w:hAnsi="Times New Roman" w:cs="Times New Roman"/>
          <w:b/>
          <w:bCs/>
          <w:sz w:val="24"/>
          <w:szCs w:val="24"/>
          <w:lang w:val="en-IN"/>
        </w:rPr>
        <w:t xml:space="preserve">Oestrogen </w:t>
      </w:r>
      <w:r w:rsidRPr="00A72861">
        <w:rPr>
          <w:rFonts w:ascii="Times New Roman" w:eastAsiaTheme="minorHAnsi" w:hAnsi="Times New Roman" w:cs="Times New Roman"/>
          <w:sz w:val="24"/>
          <w:szCs w:val="24"/>
          <w:lang w:val="en-IN"/>
        </w:rPr>
        <w:t>repairs the uterus lining after a</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 xml:space="preserve">period. </w:t>
      </w:r>
      <w:r w:rsidRPr="00A72861">
        <w:rPr>
          <w:rFonts w:ascii="Times New Roman" w:eastAsiaTheme="minorHAnsi" w:hAnsi="Times New Roman" w:cs="Times New Roman"/>
          <w:b/>
          <w:bCs/>
          <w:sz w:val="24"/>
          <w:szCs w:val="24"/>
          <w:lang w:val="en-IN"/>
        </w:rPr>
        <w:t xml:space="preserve">Progesterone </w:t>
      </w:r>
      <w:r w:rsidRPr="00A72861">
        <w:rPr>
          <w:rFonts w:ascii="Times New Roman" w:eastAsiaTheme="minorHAnsi" w:hAnsi="Times New Roman" w:cs="Times New Roman"/>
          <w:sz w:val="24"/>
          <w:szCs w:val="24"/>
          <w:lang w:val="en-IN"/>
        </w:rPr>
        <w:t>maintains a</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thick uterus lining in readiness for</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implantation.</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These hormones are produced</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from puberty to the menopause.</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Oestrogen causes the changes at</w:t>
      </w:r>
      <w:r w:rsidR="0046735F"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puberty called the secondary sexual characteristics. These include:</w:t>
      </w:r>
      <w:r w:rsidR="0046735F"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Start of periods – menstruation, Development of breasts, Body hair developing, Widening of hip.</w:t>
      </w:r>
    </w:p>
    <w:p w14:paraId="123F80D6" w14:textId="00D402CF" w:rsidR="0046735F" w:rsidRPr="00A72861" w:rsidRDefault="0014494E" w:rsidP="0046735F">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b/>
          <w:bCs/>
          <w:sz w:val="24"/>
          <w:szCs w:val="24"/>
          <w:lang w:val="en-IN"/>
        </w:rPr>
        <w:t xml:space="preserve">Thyroid gland: </w:t>
      </w:r>
      <w:r w:rsidRPr="00A72861">
        <w:rPr>
          <w:rFonts w:ascii="Times New Roman" w:eastAsiaTheme="minorHAnsi" w:hAnsi="Times New Roman" w:cs="Times New Roman"/>
          <w:sz w:val="24"/>
          <w:szCs w:val="24"/>
          <w:lang w:val="en-IN"/>
        </w:rPr>
        <w:t>This produces the hormone</w:t>
      </w:r>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thyroxine</w:t>
      </w:r>
      <w:proofErr w:type="spellEnd"/>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which controls the</w:t>
      </w:r>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chemical reactions in cells.</w:t>
      </w:r>
      <w:r w:rsidR="0046735F" w:rsidRPr="00A72861">
        <w:rPr>
          <w:rFonts w:ascii="Times New Roman" w:eastAsiaTheme="minorHAnsi" w:hAnsi="Times New Roman" w:cs="Times New Roman"/>
          <w:sz w:val="24"/>
          <w:szCs w:val="24"/>
          <w:lang w:val="en-IN"/>
        </w:rPr>
        <w:t xml:space="preserve"> Hormones are chemicals released directly into the blood from glands. Hormones are carried in the blood to their target organs where they have an effect.</w:t>
      </w:r>
    </w:p>
    <w:p w14:paraId="0BA1425D" w14:textId="77777777" w:rsidR="000F7453" w:rsidRPr="00A72861" w:rsidRDefault="000F7453" w:rsidP="007F79A9">
      <w:pPr>
        <w:pStyle w:val="NormalWeb"/>
        <w:shd w:val="clear" w:color="auto" w:fill="FFFFFF"/>
        <w:spacing w:before="0" w:beforeAutospacing="0" w:after="0" w:afterAutospacing="0"/>
        <w:rPr>
          <w:b/>
          <w:bCs/>
          <w:color w:val="000000"/>
        </w:rPr>
      </w:pPr>
    </w:p>
    <w:p w14:paraId="6AA56B96" w14:textId="455DB747" w:rsidR="007F79A9" w:rsidRPr="00A72861" w:rsidRDefault="00892A26" w:rsidP="007F79A9">
      <w:pPr>
        <w:pStyle w:val="NormalWeb"/>
        <w:shd w:val="clear" w:color="auto" w:fill="FFFFFF"/>
        <w:spacing w:before="0" w:beforeAutospacing="0" w:after="0" w:afterAutospacing="0"/>
      </w:pPr>
      <w:r w:rsidRPr="00A72861">
        <w:rPr>
          <w:b/>
          <w:bCs/>
          <w:color w:val="000000"/>
        </w:rPr>
        <w:t xml:space="preserve">Question Number: </w:t>
      </w:r>
      <w:r w:rsidR="007F79A9" w:rsidRPr="00A72861">
        <w:rPr>
          <w:b/>
          <w:bCs/>
          <w:color w:val="000000"/>
        </w:rPr>
        <w:t>6</w:t>
      </w:r>
    </w:p>
    <w:p w14:paraId="671D5473"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6B3D9C63"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35A56F49" w14:textId="4AD07C7B" w:rsidR="007F79A9" w:rsidRPr="00A72861" w:rsidRDefault="000F7453"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26AB1DF6"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0DA92310" w14:textId="486C6902" w:rsidR="007F79A9" w:rsidRPr="00A72861" w:rsidRDefault="0040645C" w:rsidP="007F79A9">
      <w:pPr>
        <w:pStyle w:val="NormalWeb"/>
        <w:shd w:val="clear" w:color="auto" w:fill="FFFFFF"/>
        <w:spacing w:before="0" w:beforeAutospacing="0" w:after="0" w:afterAutospacing="0"/>
      </w:pPr>
      <w:r w:rsidRPr="00A72861">
        <w:rPr>
          <w:b/>
          <w:bCs/>
          <w:color w:val="000000"/>
        </w:rPr>
        <w:t xml:space="preserve">Topic: </w:t>
      </w:r>
      <w:r w:rsidR="00A72861">
        <w:rPr>
          <w:b/>
          <w:bCs/>
          <w:color w:val="000000"/>
        </w:rPr>
        <w:t>Biology</w:t>
      </w:r>
    </w:p>
    <w:p w14:paraId="754ECF4E" w14:textId="05B74EE4" w:rsidR="00F7284F" w:rsidRPr="00A72861" w:rsidRDefault="0040645C" w:rsidP="00F7284F">
      <w:pPr>
        <w:pStyle w:val="NormalWeb"/>
        <w:shd w:val="clear" w:color="auto" w:fill="FFFFFF"/>
        <w:spacing w:before="0" w:beforeAutospacing="0" w:after="0" w:afterAutospacing="0"/>
      </w:pPr>
      <w:r w:rsidRPr="00A72861">
        <w:rPr>
          <w:b/>
          <w:bCs/>
          <w:color w:val="000000"/>
        </w:rPr>
        <w:t xml:space="preserve">Sub- Concept: </w:t>
      </w:r>
    </w:p>
    <w:p w14:paraId="6B73CC88" w14:textId="645A3B45" w:rsidR="00F7284F" w:rsidRPr="00A72861" w:rsidRDefault="00F7284F" w:rsidP="00F7284F">
      <w:pPr>
        <w:pStyle w:val="NormalWeb"/>
        <w:shd w:val="clear" w:color="auto" w:fill="FFFFFF"/>
        <w:spacing w:before="0" w:beforeAutospacing="0" w:after="160" w:afterAutospacing="0"/>
      </w:pPr>
      <w:r w:rsidRPr="00A72861">
        <w:rPr>
          <w:b/>
          <w:bCs/>
          <w:color w:val="000000"/>
        </w:rPr>
        <w:t>C</w:t>
      </w:r>
      <w:r w:rsidR="008C23FE" w:rsidRPr="00A72861">
        <w:rPr>
          <w:b/>
          <w:bCs/>
          <w:color w:val="000000"/>
        </w:rPr>
        <w:t>oncept Field:</w:t>
      </w:r>
    </w:p>
    <w:p w14:paraId="6FEAB2D5" w14:textId="1E24D973" w:rsidR="00AD4091" w:rsidRPr="00A72861" w:rsidRDefault="00892A26" w:rsidP="00AD409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 xml:space="preserve">Q: </w:t>
      </w:r>
      <w:r w:rsidR="00AD4091" w:rsidRPr="00A72861">
        <w:rPr>
          <w:rFonts w:ascii="Times New Roman" w:hAnsi="Times New Roman" w:cs="Times New Roman"/>
          <w:b/>
          <w:bCs/>
          <w:sz w:val="24"/>
          <w:szCs w:val="24"/>
        </w:rPr>
        <w:t>6</w:t>
      </w:r>
    </w:p>
    <w:p w14:paraId="673BF68B" w14:textId="24739947" w:rsidR="00EF6222" w:rsidRPr="00A72861" w:rsidRDefault="0046735F" w:rsidP="005F35C8">
      <w:pPr>
        <w:rPr>
          <w:rFonts w:ascii="Times New Roman" w:eastAsiaTheme="minorHAnsi" w:hAnsi="Times New Roman" w:cs="Times New Roman"/>
          <w:bCs/>
          <w:sz w:val="24"/>
          <w:szCs w:val="24"/>
          <w:lang w:val="en-IN"/>
        </w:rPr>
      </w:pPr>
      <w:r w:rsidRPr="00A72861">
        <w:rPr>
          <w:rFonts w:ascii="Times New Roman" w:eastAsiaTheme="minorHAnsi" w:hAnsi="Times New Roman" w:cs="Times New Roman"/>
          <w:bCs/>
          <w:sz w:val="24"/>
          <w:szCs w:val="24"/>
          <w:lang w:val="en-IN"/>
        </w:rPr>
        <w:t xml:space="preserve">Read the statement </w:t>
      </w:r>
      <w:r w:rsidR="00B2048A" w:rsidRPr="00A72861">
        <w:rPr>
          <w:rFonts w:ascii="Times New Roman" w:eastAsiaTheme="minorHAnsi" w:hAnsi="Times New Roman" w:cs="Times New Roman"/>
          <w:bCs/>
          <w:sz w:val="24"/>
          <w:szCs w:val="24"/>
          <w:lang w:val="en-IN"/>
        </w:rPr>
        <w:t>about Homeostasis occurring in liver:</w:t>
      </w:r>
    </w:p>
    <w:p w14:paraId="01CBFFC1" w14:textId="0F8F88A7" w:rsidR="00B2048A" w:rsidRPr="00A72861" w:rsidRDefault="00B2048A" w:rsidP="00D70972">
      <w:pPr>
        <w:pStyle w:val="ListParagraph"/>
        <w:numPr>
          <w:ilvl w:val="0"/>
          <w:numId w:val="21"/>
        </w:numPr>
        <w:rPr>
          <w:rFonts w:ascii="Times New Roman" w:eastAsiaTheme="minorHAnsi" w:hAnsi="Times New Roman" w:cs="Times New Roman"/>
          <w:bCs/>
          <w:sz w:val="24"/>
          <w:szCs w:val="24"/>
          <w:lang w:val="en-IN"/>
        </w:rPr>
      </w:pPr>
      <w:r w:rsidRPr="00A72861">
        <w:rPr>
          <w:rFonts w:ascii="Times New Roman" w:eastAsiaTheme="minorHAnsi" w:hAnsi="Times New Roman" w:cs="Times New Roman"/>
          <w:bCs/>
          <w:sz w:val="24"/>
          <w:szCs w:val="24"/>
          <w:lang w:val="en-IN"/>
        </w:rPr>
        <w:t>Hepatic vein in liver contain oxygenated blood which contain glucagon</w:t>
      </w:r>
    </w:p>
    <w:p w14:paraId="6D7B382A" w14:textId="3166BB43" w:rsidR="0046735F" w:rsidRPr="00A72861" w:rsidRDefault="00B2048A" w:rsidP="00D70972">
      <w:pPr>
        <w:pStyle w:val="ListParagraph"/>
        <w:numPr>
          <w:ilvl w:val="0"/>
          <w:numId w:val="21"/>
        </w:numPr>
        <w:rPr>
          <w:rFonts w:ascii="Times New Roman" w:eastAsiaTheme="minorHAnsi" w:hAnsi="Times New Roman" w:cs="Times New Roman"/>
          <w:bCs/>
          <w:sz w:val="24"/>
          <w:szCs w:val="24"/>
          <w:lang w:val="en-IN"/>
        </w:rPr>
      </w:pPr>
      <w:r w:rsidRPr="00A72861">
        <w:rPr>
          <w:rFonts w:ascii="Times New Roman" w:eastAsiaTheme="minorHAnsi" w:hAnsi="Times New Roman" w:cs="Times New Roman"/>
          <w:bCs/>
          <w:sz w:val="24"/>
          <w:szCs w:val="24"/>
          <w:lang w:val="en-IN"/>
        </w:rPr>
        <w:t>The liver keeps the level of amino acids and glucose at a constant level</w:t>
      </w:r>
    </w:p>
    <w:p w14:paraId="4D2AC923" w14:textId="79C9C5DA" w:rsidR="00B2048A" w:rsidRPr="00A72861" w:rsidRDefault="00B2048A" w:rsidP="00B2048A">
      <w:pPr>
        <w:rPr>
          <w:rFonts w:ascii="Times New Roman" w:eastAsiaTheme="minorHAnsi" w:hAnsi="Times New Roman" w:cs="Times New Roman"/>
          <w:bCs/>
          <w:sz w:val="24"/>
          <w:szCs w:val="24"/>
          <w:lang w:val="en-IN"/>
        </w:rPr>
      </w:pPr>
      <w:r w:rsidRPr="00A72861">
        <w:rPr>
          <w:rFonts w:ascii="Times New Roman" w:eastAsiaTheme="minorHAnsi" w:hAnsi="Times New Roman" w:cs="Times New Roman"/>
          <w:bCs/>
          <w:sz w:val="24"/>
          <w:szCs w:val="24"/>
          <w:lang w:val="en-IN"/>
        </w:rPr>
        <w:t>Choose the correct option from the statement given above?</w:t>
      </w:r>
    </w:p>
    <w:p w14:paraId="5966082B" w14:textId="7711933B" w:rsidR="005F35C8" w:rsidRPr="00A72861" w:rsidRDefault="00B2048A" w:rsidP="00D70972">
      <w:pPr>
        <w:pStyle w:val="ListParagraph"/>
        <w:numPr>
          <w:ilvl w:val="0"/>
          <w:numId w:val="9"/>
        </w:numPr>
        <w:rPr>
          <w:rFonts w:ascii="Times New Roman" w:hAnsi="Times New Roman" w:cs="Times New Roman"/>
          <w:sz w:val="24"/>
          <w:szCs w:val="24"/>
        </w:rPr>
      </w:pPr>
      <w:r w:rsidRPr="00A72861">
        <w:rPr>
          <w:rFonts w:ascii="Times New Roman" w:hAnsi="Times New Roman" w:cs="Times New Roman"/>
          <w:sz w:val="24"/>
          <w:szCs w:val="24"/>
        </w:rPr>
        <w:t>Only 1</w:t>
      </w:r>
    </w:p>
    <w:p w14:paraId="66E6115C" w14:textId="57821286" w:rsidR="005F35C8" w:rsidRPr="00A72861" w:rsidRDefault="00B2048A" w:rsidP="00D70972">
      <w:pPr>
        <w:pStyle w:val="ListParagraph"/>
        <w:numPr>
          <w:ilvl w:val="0"/>
          <w:numId w:val="9"/>
        </w:numPr>
        <w:rPr>
          <w:rFonts w:ascii="Times New Roman" w:hAnsi="Times New Roman" w:cs="Times New Roman"/>
          <w:sz w:val="24"/>
          <w:szCs w:val="24"/>
        </w:rPr>
      </w:pPr>
      <w:r w:rsidRPr="00A72861">
        <w:rPr>
          <w:rFonts w:ascii="Times New Roman" w:hAnsi="Times New Roman" w:cs="Times New Roman"/>
          <w:sz w:val="24"/>
          <w:szCs w:val="24"/>
        </w:rPr>
        <w:t>Only 2</w:t>
      </w:r>
    </w:p>
    <w:p w14:paraId="29CD2DDA" w14:textId="56097218" w:rsidR="005F35C8" w:rsidRPr="00A72861" w:rsidRDefault="00B2048A" w:rsidP="00D70972">
      <w:pPr>
        <w:pStyle w:val="ListParagraph"/>
        <w:numPr>
          <w:ilvl w:val="0"/>
          <w:numId w:val="9"/>
        </w:numPr>
        <w:rPr>
          <w:rFonts w:ascii="Times New Roman" w:hAnsi="Times New Roman" w:cs="Times New Roman"/>
          <w:sz w:val="24"/>
          <w:szCs w:val="24"/>
        </w:rPr>
      </w:pPr>
      <w:r w:rsidRPr="00A72861">
        <w:rPr>
          <w:rFonts w:ascii="Times New Roman" w:hAnsi="Times New Roman" w:cs="Times New Roman"/>
          <w:sz w:val="24"/>
          <w:szCs w:val="24"/>
        </w:rPr>
        <w:t>Both of these</w:t>
      </w:r>
    </w:p>
    <w:p w14:paraId="3E05A07E" w14:textId="37C5B101" w:rsidR="005F35C8" w:rsidRPr="00A72861" w:rsidRDefault="00B2048A" w:rsidP="00D70972">
      <w:pPr>
        <w:pStyle w:val="ListParagraph"/>
        <w:numPr>
          <w:ilvl w:val="0"/>
          <w:numId w:val="9"/>
        </w:numPr>
        <w:rPr>
          <w:rFonts w:ascii="Times New Roman" w:hAnsi="Times New Roman" w:cs="Times New Roman"/>
          <w:sz w:val="24"/>
          <w:szCs w:val="24"/>
        </w:rPr>
      </w:pPr>
      <w:r w:rsidRPr="00A72861">
        <w:rPr>
          <w:rFonts w:ascii="Times New Roman" w:hAnsi="Times New Roman" w:cs="Times New Roman"/>
          <w:sz w:val="24"/>
          <w:szCs w:val="24"/>
        </w:rPr>
        <w:t>None of these</w:t>
      </w:r>
    </w:p>
    <w:p w14:paraId="026E0F90" w14:textId="2B2E047E" w:rsidR="00EF6222" w:rsidRPr="00A72861" w:rsidRDefault="00EF6222" w:rsidP="00EF6222">
      <w:pPr>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B2048A" w:rsidRPr="00A72861">
        <w:rPr>
          <w:rFonts w:ascii="Times New Roman" w:hAnsi="Times New Roman" w:cs="Times New Roman"/>
          <w:sz w:val="24"/>
          <w:szCs w:val="24"/>
        </w:rPr>
        <w:t>B</w:t>
      </w:r>
    </w:p>
    <w:p w14:paraId="5357AB5A" w14:textId="37F865D8" w:rsidR="00EF6222" w:rsidRPr="00A72861" w:rsidRDefault="00EF6222" w:rsidP="00EF6222">
      <w:pPr>
        <w:rPr>
          <w:rFonts w:ascii="Times New Roman" w:hAnsi="Times New Roman" w:cs="Times New Roman"/>
          <w:b/>
          <w:bCs/>
          <w:sz w:val="24"/>
          <w:szCs w:val="24"/>
        </w:rPr>
      </w:pPr>
      <w:r w:rsidRPr="00A72861">
        <w:rPr>
          <w:rFonts w:ascii="Times New Roman" w:hAnsi="Times New Roman" w:cs="Times New Roman"/>
          <w:b/>
          <w:bCs/>
          <w:sz w:val="24"/>
          <w:szCs w:val="24"/>
        </w:rPr>
        <w:t>Explanation:</w:t>
      </w:r>
    </w:p>
    <w:p w14:paraId="09A63481" w14:textId="42AA0352" w:rsidR="00B2048A" w:rsidRPr="00A72861" w:rsidRDefault="0046735F" w:rsidP="00B2048A">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 xml:space="preserve">Protein cannot be stored in the body, so any extra is </w:t>
      </w:r>
      <w:proofErr w:type="spellStart"/>
      <w:r w:rsidRPr="00A72861">
        <w:rPr>
          <w:rFonts w:ascii="Times New Roman" w:eastAsiaTheme="minorHAnsi" w:hAnsi="Times New Roman" w:cs="Times New Roman"/>
          <w:b/>
          <w:bCs/>
          <w:sz w:val="24"/>
          <w:szCs w:val="24"/>
          <w:lang w:val="en-IN"/>
        </w:rPr>
        <w:t>deaminated</w:t>
      </w:r>
      <w:proofErr w:type="spellEnd"/>
      <w:r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 xml:space="preserve">(broken down) to </w:t>
      </w:r>
      <w:r w:rsidRPr="00A72861">
        <w:rPr>
          <w:rFonts w:ascii="Times New Roman" w:eastAsiaTheme="minorHAnsi" w:hAnsi="Times New Roman" w:cs="Times New Roman"/>
          <w:b/>
          <w:bCs/>
          <w:sz w:val="24"/>
          <w:szCs w:val="24"/>
          <w:lang w:val="en-IN"/>
        </w:rPr>
        <w:t xml:space="preserve">ammonia </w:t>
      </w:r>
      <w:r w:rsidRPr="00A72861">
        <w:rPr>
          <w:rFonts w:ascii="Times New Roman" w:eastAsiaTheme="minorHAnsi" w:hAnsi="Times New Roman" w:cs="Times New Roman"/>
          <w:sz w:val="24"/>
          <w:szCs w:val="24"/>
          <w:lang w:val="en-IN"/>
        </w:rPr>
        <w:t xml:space="preserve">and then to </w:t>
      </w:r>
      <w:r w:rsidRPr="00A72861">
        <w:rPr>
          <w:rFonts w:ascii="Times New Roman" w:eastAsiaTheme="minorHAnsi" w:hAnsi="Times New Roman" w:cs="Times New Roman"/>
          <w:b/>
          <w:bCs/>
          <w:sz w:val="24"/>
          <w:szCs w:val="24"/>
          <w:lang w:val="en-IN"/>
        </w:rPr>
        <w:t>urea</w:t>
      </w:r>
      <w:r w:rsidR="00B2048A" w:rsidRPr="00A72861">
        <w:rPr>
          <w:rFonts w:ascii="Times New Roman" w:eastAsiaTheme="minorHAnsi" w:hAnsi="Times New Roman" w:cs="Times New Roman"/>
          <w:sz w:val="24"/>
          <w:szCs w:val="24"/>
          <w:lang w:val="en-IN"/>
        </w:rPr>
        <w:t xml:space="preserve"> </w:t>
      </w:r>
      <w:r w:rsidRPr="00A72861">
        <w:rPr>
          <w:rFonts w:ascii="Times New Roman" w:eastAsiaTheme="minorHAnsi" w:hAnsi="Times New Roman" w:cs="Times New Roman"/>
          <w:sz w:val="24"/>
          <w:szCs w:val="24"/>
          <w:lang w:val="en-IN"/>
        </w:rPr>
        <w:t xml:space="preserve">in the liver. The urea is poisonous if it builds up, so it is carried in the blood to the </w:t>
      </w:r>
      <w:r w:rsidRPr="00A72861">
        <w:rPr>
          <w:rFonts w:ascii="Times New Roman" w:eastAsiaTheme="minorHAnsi" w:hAnsi="Times New Roman" w:cs="Times New Roman"/>
          <w:b/>
          <w:bCs/>
          <w:sz w:val="24"/>
          <w:szCs w:val="24"/>
          <w:lang w:val="en-IN"/>
        </w:rPr>
        <w:t>kidneys</w:t>
      </w:r>
      <w:r w:rsidRPr="00A72861">
        <w:rPr>
          <w:rFonts w:ascii="Times New Roman" w:eastAsiaTheme="minorHAnsi" w:hAnsi="Times New Roman" w:cs="Times New Roman"/>
          <w:sz w:val="24"/>
          <w:szCs w:val="24"/>
          <w:lang w:val="en-IN"/>
        </w:rPr>
        <w:t xml:space="preserve"> for removal from the body.</w:t>
      </w:r>
      <w:r w:rsidR="00B2048A" w:rsidRPr="00A72861">
        <w:rPr>
          <w:rFonts w:ascii="Times New Roman" w:eastAsiaTheme="minorHAnsi" w:hAnsi="Times New Roman" w:cs="Times New Roman"/>
          <w:sz w:val="24"/>
          <w:szCs w:val="24"/>
          <w:lang w:val="en-IN"/>
        </w:rPr>
        <w:t xml:space="preserve"> </w:t>
      </w:r>
    </w:p>
    <w:p w14:paraId="0F4E353D" w14:textId="77777777" w:rsidR="00B2048A" w:rsidRPr="00A72861" w:rsidRDefault="0046735F" w:rsidP="00B2048A">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b/>
          <w:bCs/>
          <w:sz w:val="24"/>
          <w:szCs w:val="24"/>
          <w:lang w:val="en-IN"/>
        </w:rPr>
        <w:lastRenderedPageBreak/>
        <w:t xml:space="preserve">Hepatic vein (deoxygenated): </w:t>
      </w:r>
      <w:r w:rsidRPr="00A72861">
        <w:rPr>
          <w:rFonts w:ascii="Times New Roman" w:eastAsiaTheme="minorHAnsi" w:hAnsi="Times New Roman" w:cs="Times New Roman"/>
          <w:sz w:val="24"/>
          <w:szCs w:val="24"/>
          <w:lang w:val="en-IN"/>
        </w:rPr>
        <w:t>contains glucose</w:t>
      </w:r>
      <w:r w:rsidR="00B2048A"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for respiration,</w:t>
      </w:r>
      <w:r w:rsidR="00B2048A"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amino acids for</w:t>
      </w:r>
      <w:r w:rsidR="00B2048A"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growth, urea to</w:t>
      </w:r>
      <w:r w:rsidR="00B2048A" w:rsidRPr="00A72861">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kidneys.</w:t>
      </w:r>
      <w:r w:rsidR="00B2048A" w:rsidRPr="00A72861">
        <w:rPr>
          <w:rFonts w:ascii="Times New Roman" w:eastAsiaTheme="minorHAnsi" w:hAnsi="Times New Roman" w:cs="Times New Roman"/>
          <w:sz w:val="24"/>
          <w:szCs w:val="24"/>
          <w:lang w:val="en-IN"/>
        </w:rPr>
        <w:t xml:space="preserve"> </w:t>
      </w:r>
    </w:p>
    <w:p w14:paraId="1F6F2846" w14:textId="798D0AD6" w:rsidR="00B2048A" w:rsidRPr="00A72861" w:rsidRDefault="00B2048A" w:rsidP="00B2048A">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b/>
          <w:bCs/>
          <w:sz w:val="24"/>
          <w:szCs w:val="24"/>
          <w:lang w:val="en-IN"/>
        </w:rPr>
        <w:t>The liver keeps the level of amino acids and glucose at a constant level, i.e. homeostasis. Hence statement 2 is correct.</w:t>
      </w:r>
    </w:p>
    <w:p w14:paraId="00874057" w14:textId="77777777" w:rsidR="004143E7" w:rsidRPr="00A72861" w:rsidRDefault="004143E7" w:rsidP="004143E7">
      <w:pPr>
        <w:autoSpaceDE w:val="0"/>
        <w:autoSpaceDN w:val="0"/>
        <w:adjustRightInd w:val="0"/>
        <w:spacing w:after="0" w:line="240" w:lineRule="auto"/>
        <w:rPr>
          <w:rFonts w:ascii="Times New Roman" w:eastAsia="AdobeDevanagari-Regular" w:hAnsi="Times New Roman" w:cs="Times New Roman"/>
          <w:sz w:val="24"/>
          <w:szCs w:val="24"/>
          <w:lang w:val="en-IN"/>
        </w:rPr>
      </w:pPr>
    </w:p>
    <w:p w14:paraId="63D5A777" w14:textId="2EE108C6" w:rsidR="007F79A9" w:rsidRPr="00A72861" w:rsidRDefault="00892A26" w:rsidP="007F79A9">
      <w:pPr>
        <w:pStyle w:val="NormalWeb"/>
        <w:shd w:val="clear" w:color="auto" w:fill="FFFFFF"/>
        <w:spacing w:before="0" w:beforeAutospacing="0" w:after="0" w:afterAutospacing="0"/>
      </w:pPr>
      <w:r w:rsidRPr="00A72861">
        <w:rPr>
          <w:b/>
          <w:bCs/>
          <w:color w:val="000000"/>
        </w:rPr>
        <w:t xml:space="preserve">Question Number: </w:t>
      </w:r>
      <w:r w:rsidR="007F79A9" w:rsidRPr="00A72861">
        <w:rPr>
          <w:b/>
          <w:bCs/>
          <w:color w:val="000000"/>
        </w:rPr>
        <w:t>7</w:t>
      </w:r>
    </w:p>
    <w:p w14:paraId="16866157"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3C5109AB"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0BECAE68" w14:textId="29C14B1F" w:rsidR="007F79A9" w:rsidRPr="00A72861" w:rsidRDefault="00AF5FB9"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11EB71A0"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1072B030" w14:textId="55E84980" w:rsidR="007F79A9" w:rsidRPr="00A72861" w:rsidRDefault="007F79A9" w:rsidP="007F79A9">
      <w:pPr>
        <w:pStyle w:val="NormalWeb"/>
        <w:shd w:val="clear" w:color="auto" w:fill="FFFFFF"/>
        <w:spacing w:before="0" w:beforeAutospacing="0" w:after="0" w:afterAutospacing="0"/>
      </w:pPr>
      <w:r w:rsidRPr="00A72861">
        <w:rPr>
          <w:b/>
          <w:bCs/>
          <w:color w:val="000000"/>
        </w:rPr>
        <w:t>Topi</w:t>
      </w:r>
      <w:r w:rsidR="0040645C" w:rsidRPr="00A72861">
        <w:rPr>
          <w:b/>
          <w:bCs/>
          <w:color w:val="000000"/>
        </w:rPr>
        <w:t xml:space="preserve">c: </w:t>
      </w:r>
      <w:r w:rsidR="00A72861">
        <w:rPr>
          <w:b/>
          <w:bCs/>
          <w:color w:val="000000"/>
        </w:rPr>
        <w:t>Agriculture</w:t>
      </w:r>
      <w:r w:rsidR="0040645C" w:rsidRPr="00A72861">
        <w:rPr>
          <w:b/>
          <w:bCs/>
          <w:color w:val="000000"/>
        </w:rPr>
        <w:t xml:space="preserve"> </w:t>
      </w:r>
    </w:p>
    <w:p w14:paraId="547A7E82" w14:textId="6BAD4E6E" w:rsidR="00F7284F" w:rsidRPr="00A72861" w:rsidRDefault="0040645C" w:rsidP="00F7284F">
      <w:pPr>
        <w:pStyle w:val="NormalWeb"/>
        <w:shd w:val="clear" w:color="auto" w:fill="FFFFFF"/>
        <w:spacing w:before="0" w:beforeAutospacing="0" w:after="0" w:afterAutospacing="0"/>
      </w:pPr>
      <w:r w:rsidRPr="00A72861">
        <w:rPr>
          <w:b/>
          <w:bCs/>
          <w:color w:val="000000"/>
        </w:rPr>
        <w:t xml:space="preserve">Sub- Concept: </w:t>
      </w:r>
    </w:p>
    <w:p w14:paraId="7A5419DD" w14:textId="550BABF2" w:rsidR="00F7284F" w:rsidRPr="00A72861" w:rsidRDefault="00F7284F" w:rsidP="00F7284F">
      <w:pPr>
        <w:pStyle w:val="NormalWeb"/>
        <w:shd w:val="clear" w:color="auto" w:fill="FFFFFF"/>
        <w:spacing w:before="0" w:beforeAutospacing="0" w:after="160" w:afterAutospacing="0"/>
      </w:pPr>
      <w:r w:rsidRPr="00A72861">
        <w:rPr>
          <w:b/>
          <w:bCs/>
          <w:color w:val="000000"/>
        </w:rPr>
        <w:t>Concep</w:t>
      </w:r>
      <w:r w:rsidR="00BE2C2A" w:rsidRPr="00A72861">
        <w:rPr>
          <w:b/>
          <w:bCs/>
          <w:color w:val="000000"/>
        </w:rPr>
        <w:t>t Fiel</w:t>
      </w:r>
      <w:r w:rsidR="0040645C" w:rsidRPr="00A72861">
        <w:rPr>
          <w:b/>
          <w:bCs/>
          <w:color w:val="000000"/>
        </w:rPr>
        <w:t>d:</w:t>
      </w:r>
    </w:p>
    <w:p w14:paraId="3C513A5D" w14:textId="4FE232DB" w:rsidR="00AD4091" w:rsidRPr="00A72861" w:rsidRDefault="005F35C8" w:rsidP="00AD409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 xml:space="preserve">Q: </w:t>
      </w:r>
      <w:r w:rsidR="00AD4091" w:rsidRPr="00A72861">
        <w:rPr>
          <w:rFonts w:ascii="Times New Roman" w:hAnsi="Times New Roman" w:cs="Times New Roman"/>
          <w:b/>
          <w:bCs/>
          <w:sz w:val="24"/>
          <w:szCs w:val="24"/>
        </w:rPr>
        <w:t>7</w:t>
      </w:r>
    </w:p>
    <w:p w14:paraId="44496F78" w14:textId="5BE1C8CB" w:rsidR="00976CA5" w:rsidRPr="00A72861" w:rsidRDefault="00976CA5" w:rsidP="00976CA5">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As per the International Commission on Irrigation and Drainage (ICID), how is the Second Green Revolution was different from the first Green Revolution?</w:t>
      </w:r>
    </w:p>
    <w:p w14:paraId="50462E6D" w14:textId="5B3C3D02" w:rsidR="00976CA5" w:rsidRPr="00A72861" w:rsidRDefault="00976CA5" w:rsidP="00976CA5">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1. It should focus on the needs of small and marginal farmers and not be restricted to large farmers.</w:t>
      </w:r>
    </w:p>
    <w:p w14:paraId="238347D7" w14:textId="72D46BCA" w:rsidR="00976CA5" w:rsidRPr="00A72861" w:rsidRDefault="00976CA5" w:rsidP="00976CA5">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2. It should aim not only to increase production but also to sustain the productivity within the limits of natural resources.</w:t>
      </w:r>
    </w:p>
    <w:p w14:paraId="6FAE3770" w14:textId="67E9F8BE" w:rsidR="00976CA5" w:rsidRPr="00A72861" w:rsidRDefault="00976CA5" w:rsidP="00976CA5">
      <w:pPr>
        <w:spacing w:after="160" w:line="259" w:lineRule="auto"/>
        <w:rPr>
          <w:rFonts w:ascii="Times New Roman" w:hAnsi="Times New Roman" w:cs="Times New Roman"/>
          <w:sz w:val="24"/>
          <w:szCs w:val="24"/>
        </w:rPr>
      </w:pPr>
      <w:r w:rsidRPr="00A72861">
        <w:rPr>
          <w:rFonts w:ascii="Times New Roman" w:eastAsiaTheme="minorHAnsi" w:hAnsi="Times New Roman" w:cs="Times New Roman"/>
          <w:sz w:val="24"/>
          <w:szCs w:val="24"/>
          <w:lang w:val="en-IN"/>
        </w:rPr>
        <w:t>Select th</w:t>
      </w:r>
      <w:r w:rsidR="00FC1F8F">
        <w:rPr>
          <w:rFonts w:ascii="Times New Roman" w:eastAsiaTheme="minorHAnsi" w:hAnsi="Times New Roman" w:cs="Times New Roman"/>
          <w:sz w:val="24"/>
          <w:szCs w:val="24"/>
          <w:lang w:val="en-IN"/>
        </w:rPr>
        <w:t>e correct answer using the option</w:t>
      </w:r>
      <w:r w:rsidRPr="00A72861">
        <w:rPr>
          <w:rFonts w:ascii="Times New Roman" w:eastAsiaTheme="minorHAnsi" w:hAnsi="Times New Roman" w:cs="Times New Roman"/>
          <w:sz w:val="24"/>
          <w:szCs w:val="24"/>
          <w:lang w:val="en-IN"/>
        </w:rPr>
        <w:t xml:space="preserve"> below.</w:t>
      </w:r>
    </w:p>
    <w:p w14:paraId="3B5426C6" w14:textId="0991C970" w:rsidR="005F35C8" w:rsidRPr="00A72861" w:rsidRDefault="005F35C8" w:rsidP="00D70972">
      <w:pPr>
        <w:pStyle w:val="ListParagraph"/>
        <w:numPr>
          <w:ilvl w:val="0"/>
          <w:numId w:val="10"/>
        </w:numPr>
        <w:spacing w:after="160" w:line="259" w:lineRule="auto"/>
        <w:rPr>
          <w:rFonts w:ascii="Times New Roman" w:hAnsi="Times New Roman" w:cs="Times New Roman"/>
          <w:sz w:val="24"/>
          <w:szCs w:val="24"/>
        </w:rPr>
      </w:pPr>
      <w:r w:rsidRPr="00A72861">
        <w:rPr>
          <w:rFonts w:ascii="Times New Roman" w:eastAsiaTheme="minorHAnsi" w:hAnsi="Times New Roman" w:cs="Times New Roman"/>
          <w:sz w:val="24"/>
          <w:szCs w:val="24"/>
          <w:lang w:val="en-IN"/>
        </w:rPr>
        <w:t xml:space="preserve">Only 1 </w:t>
      </w:r>
    </w:p>
    <w:p w14:paraId="266053D8" w14:textId="71795D49" w:rsidR="005F35C8" w:rsidRPr="00A72861" w:rsidRDefault="005F35C8" w:rsidP="00D70972">
      <w:pPr>
        <w:pStyle w:val="ListParagraph"/>
        <w:numPr>
          <w:ilvl w:val="0"/>
          <w:numId w:val="10"/>
        </w:numPr>
        <w:spacing w:after="160" w:line="259" w:lineRule="auto"/>
        <w:rPr>
          <w:rFonts w:ascii="Times New Roman" w:hAnsi="Times New Roman" w:cs="Times New Roman"/>
          <w:sz w:val="24"/>
          <w:szCs w:val="24"/>
        </w:rPr>
      </w:pPr>
      <w:r w:rsidRPr="00A72861">
        <w:rPr>
          <w:rFonts w:ascii="Times New Roman" w:eastAsiaTheme="minorHAnsi" w:hAnsi="Times New Roman" w:cs="Times New Roman"/>
          <w:sz w:val="24"/>
          <w:szCs w:val="24"/>
          <w:lang w:val="en-IN"/>
        </w:rPr>
        <w:t xml:space="preserve">Only 2 </w:t>
      </w:r>
    </w:p>
    <w:p w14:paraId="587D5E1C" w14:textId="11E781C6" w:rsidR="005F35C8" w:rsidRPr="00A72861" w:rsidRDefault="00FC0332" w:rsidP="00D70972">
      <w:pPr>
        <w:pStyle w:val="ListParagraph"/>
        <w:numPr>
          <w:ilvl w:val="0"/>
          <w:numId w:val="10"/>
        </w:numPr>
        <w:spacing w:after="160" w:line="259" w:lineRule="auto"/>
        <w:rPr>
          <w:rFonts w:ascii="Times New Roman" w:hAnsi="Times New Roman" w:cs="Times New Roman"/>
          <w:sz w:val="24"/>
          <w:szCs w:val="24"/>
        </w:rPr>
      </w:pPr>
      <w:r w:rsidRPr="00A72861">
        <w:rPr>
          <w:rFonts w:ascii="Times New Roman" w:eastAsiaTheme="minorHAnsi" w:hAnsi="Times New Roman" w:cs="Times New Roman"/>
          <w:sz w:val="24"/>
          <w:szCs w:val="24"/>
          <w:lang w:val="en-IN"/>
        </w:rPr>
        <w:t>Both of these</w:t>
      </w:r>
    </w:p>
    <w:p w14:paraId="5C902D70" w14:textId="763CD5D0" w:rsidR="005F35C8" w:rsidRPr="00A72861" w:rsidRDefault="00FC0332" w:rsidP="00D70972">
      <w:pPr>
        <w:pStyle w:val="ListParagraph"/>
        <w:numPr>
          <w:ilvl w:val="0"/>
          <w:numId w:val="10"/>
        </w:numPr>
        <w:spacing w:after="160" w:line="259" w:lineRule="auto"/>
        <w:rPr>
          <w:rFonts w:ascii="Times New Roman" w:hAnsi="Times New Roman" w:cs="Times New Roman"/>
          <w:sz w:val="24"/>
          <w:szCs w:val="24"/>
        </w:rPr>
      </w:pPr>
      <w:r w:rsidRPr="00A72861">
        <w:rPr>
          <w:rFonts w:ascii="Times New Roman" w:eastAsiaTheme="minorHAnsi" w:hAnsi="Times New Roman" w:cs="Times New Roman"/>
          <w:sz w:val="24"/>
          <w:szCs w:val="24"/>
          <w:lang w:val="en-IN"/>
        </w:rPr>
        <w:t>None of these</w:t>
      </w:r>
    </w:p>
    <w:p w14:paraId="51F4D5A2" w14:textId="5E385483" w:rsidR="00EF6222" w:rsidRPr="00A72861" w:rsidRDefault="00EF6222" w:rsidP="00EF6222">
      <w:pPr>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FC0332" w:rsidRPr="00A72861">
        <w:rPr>
          <w:rFonts w:ascii="Times New Roman" w:hAnsi="Times New Roman" w:cs="Times New Roman"/>
          <w:b/>
          <w:bCs/>
          <w:sz w:val="24"/>
          <w:szCs w:val="24"/>
        </w:rPr>
        <w:t>C</w:t>
      </w:r>
    </w:p>
    <w:p w14:paraId="3A91C7AF" w14:textId="77777777" w:rsidR="00450C59" w:rsidRPr="00A72861" w:rsidRDefault="00EF6222" w:rsidP="00450C59">
      <w:pPr>
        <w:spacing w:after="0"/>
        <w:rPr>
          <w:rFonts w:ascii="Times New Roman" w:hAnsi="Times New Roman" w:cs="Times New Roman"/>
          <w:b/>
          <w:bCs/>
          <w:sz w:val="24"/>
          <w:szCs w:val="24"/>
        </w:rPr>
      </w:pPr>
      <w:r w:rsidRPr="00A72861">
        <w:rPr>
          <w:rFonts w:ascii="Times New Roman" w:hAnsi="Times New Roman" w:cs="Times New Roman"/>
          <w:b/>
          <w:bCs/>
          <w:sz w:val="24"/>
          <w:szCs w:val="24"/>
        </w:rPr>
        <w:t>Explanation:</w:t>
      </w:r>
    </w:p>
    <w:p w14:paraId="08E978F0" w14:textId="682E05F4"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Basic ingredients of the first green revolution were: HYV seeds with superior genetics; use of chemicals - pesticides and fertilizers; and multiple cropping system supported by the use of modern farm machinery and proper irrigation system. During the period there was also</w:t>
      </w:r>
    </w:p>
    <w:p w14:paraId="3A43CBF2" w14:textId="487E04BB"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A72861">
        <w:rPr>
          <w:rFonts w:ascii="Times New Roman" w:eastAsiaTheme="minorHAnsi" w:hAnsi="Times New Roman" w:cs="Times New Roman"/>
          <w:sz w:val="24"/>
          <w:szCs w:val="24"/>
          <w:lang w:val="en-IN"/>
        </w:rPr>
        <w:t>expansion</w:t>
      </w:r>
      <w:proofErr w:type="gramEnd"/>
      <w:r w:rsidRPr="00A72861">
        <w:rPr>
          <w:rFonts w:ascii="Times New Roman" w:eastAsiaTheme="minorHAnsi" w:hAnsi="Times New Roman" w:cs="Times New Roman"/>
          <w:sz w:val="24"/>
          <w:szCs w:val="24"/>
          <w:lang w:val="en-IN"/>
        </w:rPr>
        <w:t xml:space="preserve"> of farming areas. The First Green Revolution resulted in increase in production and changed the thinking of farmers. It had a marked impact on rural employment, resulted in increase in trade and the surplus rural incomes helped development of industries. Self-sufficiency in food grains affected the planning processes and gave a boost to the national self-confidence of then emerging democracies.</w:t>
      </w:r>
    </w:p>
    <w:p w14:paraId="55F3C659"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b/>
          <w:bCs/>
          <w:sz w:val="24"/>
          <w:szCs w:val="24"/>
          <w:lang w:val="en-IN"/>
        </w:rPr>
      </w:pPr>
      <w:r w:rsidRPr="00A72861">
        <w:rPr>
          <w:rFonts w:ascii="Times New Roman" w:eastAsiaTheme="minorHAnsi" w:hAnsi="Times New Roman" w:cs="Times New Roman"/>
          <w:b/>
          <w:bCs/>
          <w:sz w:val="24"/>
          <w:szCs w:val="24"/>
          <w:lang w:val="en-IN"/>
        </w:rPr>
        <w:t>The Second Green Revolution has to be distinctly different from the first Green</w:t>
      </w:r>
    </w:p>
    <w:p w14:paraId="040D3075"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b/>
          <w:bCs/>
          <w:sz w:val="24"/>
          <w:szCs w:val="24"/>
          <w:lang w:val="en-IN"/>
        </w:rPr>
      </w:pPr>
      <w:proofErr w:type="gramStart"/>
      <w:r w:rsidRPr="00A72861">
        <w:rPr>
          <w:rFonts w:ascii="Times New Roman" w:eastAsiaTheme="minorHAnsi" w:hAnsi="Times New Roman" w:cs="Times New Roman"/>
          <w:b/>
          <w:bCs/>
          <w:sz w:val="24"/>
          <w:szCs w:val="24"/>
          <w:lang w:val="en-IN"/>
        </w:rPr>
        <w:t>Revolution.</w:t>
      </w:r>
      <w:proofErr w:type="gramEnd"/>
      <w:r w:rsidRPr="00A72861">
        <w:rPr>
          <w:rFonts w:ascii="Times New Roman" w:eastAsiaTheme="minorHAnsi" w:hAnsi="Times New Roman" w:cs="Times New Roman"/>
          <w:b/>
          <w:bCs/>
          <w:sz w:val="24"/>
          <w:szCs w:val="24"/>
          <w:lang w:val="en-IN"/>
        </w:rPr>
        <w:t xml:space="preserve"> The emphasis should be on small and marginal farmers. Attempt should be</w:t>
      </w:r>
    </w:p>
    <w:p w14:paraId="0908B01B"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b/>
          <w:bCs/>
          <w:sz w:val="24"/>
          <w:szCs w:val="24"/>
          <w:lang w:val="en-IN"/>
        </w:rPr>
      </w:pPr>
      <w:proofErr w:type="gramStart"/>
      <w:r w:rsidRPr="00A72861">
        <w:rPr>
          <w:rFonts w:ascii="Times New Roman" w:eastAsiaTheme="minorHAnsi" w:hAnsi="Times New Roman" w:cs="Times New Roman"/>
          <w:b/>
          <w:bCs/>
          <w:sz w:val="24"/>
          <w:szCs w:val="24"/>
          <w:lang w:val="en-IN"/>
        </w:rPr>
        <w:t>made</w:t>
      </w:r>
      <w:proofErr w:type="gramEnd"/>
      <w:r w:rsidRPr="00A72861">
        <w:rPr>
          <w:rFonts w:ascii="Times New Roman" w:eastAsiaTheme="minorHAnsi" w:hAnsi="Times New Roman" w:cs="Times New Roman"/>
          <w:b/>
          <w:bCs/>
          <w:sz w:val="24"/>
          <w:szCs w:val="24"/>
          <w:lang w:val="en-IN"/>
        </w:rPr>
        <w:t xml:space="preserve"> not only to increase the production but also to sustain the productivity within the</w:t>
      </w:r>
    </w:p>
    <w:p w14:paraId="2D58A6BE"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A72861">
        <w:rPr>
          <w:rFonts w:ascii="Times New Roman" w:eastAsiaTheme="minorHAnsi" w:hAnsi="Times New Roman" w:cs="Times New Roman"/>
          <w:b/>
          <w:bCs/>
          <w:sz w:val="24"/>
          <w:szCs w:val="24"/>
          <w:lang w:val="en-IN"/>
        </w:rPr>
        <w:t>limits</w:t>
      </w:r>
      <w:proofErr w:type="gramEnd"/>
      <w:r w:rsidRPr="00A72861">
        <w:rPr>
          <w:rFonts w:ascii="Times New Roman" w:eastAsiaTheme="minorHAnsi" w:hAnsi="Times New Roman" w:cs="Times New Roman"/>
          <w:b/>
          <w:bCs/>
          <w:sz w:val="24"/>
          <w:szCs w:val="24"/>
          <w:lang w:val="en-IN"/>
        </w:rPr>
        <w:t xml:space="preserve"> of natural resources. </w:t>
      </w:r>
      <w:r w:rsidRPr="00A72861">
        <w:rPr>
          <w:rFonts w:ascii="Times New Roman" w:eastAsiaTheme="minorHAnsi" w:hAnsi="Times New Roman" w:cs="Times New Roman"/>
          <w:sz w:val="24"/>
          <w:szCs w:val="24"/>
          <w:lang w:val="en-IN"/>
        </w:rPr>
        <w:t>SGR should envisage integrated programmes taking care of all</w:t>
      </w:r>
    </w:p>
    <w:p w14:paraId="3F4E4833" w14:textId="68442341"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A72861">
        <w:rPr>
          <w:rFonts w:ascii="Times New Roman" w:eastAsiaTheme="minorHAnsi" w:hAnsi="Times New Roman" w:cs="Times New Roman"/>
          <w:sz w:val="24"/>
          <w:szCs w:val="24"/>
          <w:lang w:val="en-IN"/>
        </w:rPr>
        <w:t>aspects</w:t>
      </w:r>
      <w:proofErr w:type="gramEnd"/>
      <w:r w:rsidRPr="00A72861">
        <w:rPr>
          <w:rFonts w:ascii="Times New Roman" w:eastAsiaTheme="minorHAnsi" w:hAnsi="Times New Roman" w:cs="Times New Roman"/>
          <w:sz w:val="24"/>
          <w:szCs w:val="24"/>
          <w:lang w:val="en-IN"/>
        </w:rPr>
        <w:t xml:space="preserve"> of agriculture from soil characteristics, matching seeds, grains, conversion to food and its marketing after value addition.</w:t>
      </w:r>
    </w:p>
    <w:p w14:paraId="3EAD122E" w14:textId="11B508C4" w:rsidR="00450C59" w:rsidRPr="00A72861" w:rsidRDefault="00B2048A" w:rsidP="007F79A9">
      <w:pPr>
        <w:pStyle w:val="NormalWeb"/>
        <w:shd w:val="clear" w:color="auto" w:fill="FFFFFF"/>
        <w:spacing w:before="0" w:beforeAutospacing="0" w:after="0" w:afterAutospacing="0"/>
        <w:rPr>
          <w:b/>
          <w:bCs/>
          <w:color w:val="000000"/>
        </w:rPr>
      </w:pPr>
      <w:r w:rsidRPr="00A72861">
        <w:rPr>
          <w:b/>
          <w:bCs/>
          <w:color w:val="000000"/>
        </w:rPr>
        <w:t xml:space="preserve">  </w:t>
      </w:r>
    </w:p>
    <w:p w14:paraId="77C17994" w14:textId="32C11270" w:rsidR="007F79A9" w:rsidRPr="00A72861" w:rsidRDefault="00892A26" w:rsidP="007F79A9">
      <w:pPr>
        <w:pStyle w:val="NormalWeb"/>
        <w:shd w:val="clear" w:color="auto" w:fill="FFFFFF"/>
        <w:spacing w:before="0" w:beforeAutospacing="0" w:after="0" w:afterAutospacing="0"/>
      </w:pPr>
      <w:r w:rsidRPr="00A72861">
        <w:rPr>
          <w:b/>
          <w:bCs/>
          <w:color w:val="000000"/>
        </w:rPr>
        <w:t xml:space="preserve">Question Number: </w:t>
      </w:r>
      <w:r w:rsidR="007F79A9" w:rsidRPr="00A72861">
        <w:rPr>
          <w:b/>
          <w:bCs/>
          <w:color w:val="000000"/>
        </w:rPr>
        <w:t>8</w:t>
      </w:r>
    </w:p>
    <w:p w14:paraId="54620BD0"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lastRenderedPageBreak/>
        <w:t>Question Type: MCQ</w:t>
      </w:r>
    </w:p>
    <w:p w14:paraId="506C1DE0"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5EC3091E" w14:textId="724CA821" w:rsidR="007F79A9" w:rsidRPr="00A72861" w:rsidRDefault="00D6233F"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7B41AF91"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21F94E8E" w14:textId="56E3BA97" w:rsidR="007F79A9" w:rsidRPr="00A72861" w:rsidRDefault="0040645C" w:rsidP="007F79A9">
      <w:pPr>
        <w:pStyle w:val="NormalWeb"/>
        <w:shd w:val="clear" w:color="auto" w:fill="FFFFFF"/>
        <w:spacing w:before="0" w:beforeAutospacing="0" w:after="0" w:afterAutospacing="0"/>
      </w:pPr>
      <w:r w:rsidRPr="00A72861">
        <w:rPr>
          <w:b/>
          <w:bCs/>
          <w:color w:val="000000"/>
        </w:rPr>
        <w:t xml:space="preserve">Topic: </w:t>
      </w:r>
      <w:r w:rsidR="00FC1F8F">
        <w:rPr>
          <w:b/>
          <w:bCs/>
          <w:color w:val="000000"/>
        </w:rPr>
        <w:t>Science and Technology</w:t>
      </w:r>
    </w:p>
    <w:p w14:paraId="4B019C74" w14:textId="043A8E19" w:rsidR="00F7284F" w:rsidRPr="00A72861" w:rsidRDefault="0040645C" w:rsidP="00F7284F">
      <w:pPr>
        <w:pStyle w:val="NormalWeb"/>
        <w:shd w:val="clear" w:color="auto" w:fill="FFFFFF"/>
        <w:spacing w:before="0" w:beforeAutospacing="0" w:after="0" w:afterAutospacing="0"/>
      </w:pPr>
      <w:r w:rsidRPr="00A72861">
        <w:rPr>
          <w:b/>
          <w:bCs/>
          <w:color w:val="000000"/>
        </w:rPr>
        <w:t xml:space="preserve">Sub- Concept: </w:t>
      </w:r>
    </w:p>
    <w:p w14:paraId="17DBF1A6" w14:textId="5CFE1212" w:rsidR="00F7284F" w:rsidRPr="00A72861" w:rsidRDefault="00764EBD" w:rsidP="00F7284F">
      <w:pPr>
        <w:pStyle w:val="NormalWeb"/>
        <w:shd w:val="clear" w:color="auto" w:fill="FFFFFF"/>
        <w:spacing w:before="0" w:beforeAutospacing="0" w:after="160" w:afterAutospacing="0"/>
      </w:pPr>
      <w:r w:rsidRPr="00A72861">
        <w:rPr>
          <w:b/>
          <w:bCs/>
          <w:color w:val="000000"/>
        </w:rPr>
        <w:t>Concept Field:</w:t>
      </w:r>
    </w:p>
    <w:p w14:paraId="03E279FC" w14:textId="73BD3043" w:rsidR="00AD4091" w:rsidRPr="00A72861" w:rsidRDefault="00450C59" w:rsidP="00AD409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 xml:space="preserve">Q: </w:t>
      </w:r>
      <w:r w:rsidR="00AD4091" w:rsidRPr="00A72861">
        <w:rPr>
          <w:rFonts w:ascii="Times New Roman" w:hAnsi="Times New Roman" w:cs="Times New Roman"/>
          <w:b/>
          <w:bCs/>
          <w:sz w:val="24"/>
          <w:szCs w:val="24"/>
        </w:rPr>
        <w:t>8</w:t>
      </w:r>
    </w:p>
    <w:p w14:paraId="652E629F" w14:textId="43F15C83"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Bioinformatics include which of the following?</w:t>
      </w:r>
    </w:p>
    <w:p w14:paraId="3F8A5803"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1. Computational Biology</w:t>
      </w:r>
    </w:p>
    <w:p w14:paraId="395F4B4C"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2. Genome sequencing</w:t>
      </w:r>
    </w:p>
    <w:p w14:paraId="6627CBE0" w14:textId="0A44926D" w:rsidR="00FC0332" w:rsidRPr="00A72861" w:rsidRDefault="00FC0332" w:rsidP="00FC0332">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sz w:val="24"/>
          <w:szCs w:val="24"/>
          <w:lang w:val="en-IN"/>
        </w:rPr>
        <w:t>Select the correct answer from the option below:</w:t>
      </w:r>
    </w:p>
    <w:p w14:paraId="5F2B6D40"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53A7A39E" w14:textId="77777777" w:rsidR="00FC0332" w:rsidRPr="00A72861" w:rsidRDefault="00FC0332" w:rsidP="00D70972">
      <w:pPr>
        <w:pStyle w:val="ListParagraph"/>
        <w:numPr>
          <w:ilvl w:val="0"/>
          <w:numId w:val="22"/>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Only 1</w:t>
      </w:r>
    </w:p>
    <w:p w14:paraId="0C269F30" w14:textId="77777777" w:rsidR="00FC0332" w:rsidRPr="00A72861" w:rsidRDefault="00FC0332" w:rsidP="00D70972">
      <w:pPr>
        <w:pStyle w:val="ListParagraph"/>
        <w:numPr>
          <w:ilvl w:val="0"/>
          <w:numId w:val="22"/>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Only 2</w:t>
      </w:r>
    </w:p>
    <w:p w14:paraId="1C6D953D" w14:textId="77777777" w:rsidR="00FC0332" w:rsidRPr="00A72861" w:rsidRDefault="00FC0332" w:rsidP="00D70972">
      <w:pPr>
        <w:pStyle w:val="ListParagraph"/>
        <w:numPr>
          <w:ilvl w:val="0"/>
          <w:numId w:val="22"/>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Both </w:t>
      </w:r>
    </w:p>
    <w:p w14:paraId="3CB27EF2" w14:textId="6E219CF1" w:rsidR="007567BC" w:rsidRPr="00A72861" w:rsidRDefault="00FC0332" w:rsidP="00D70972">
      <w:pPr>
        <w:pStyle w:val="ListParagraph"/>
        <w:numPr>
          <w:ilvl w:val="0"/>
          <w:numId w:val="22"/>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None </w:t>
      </w:r>
      <w:r w:rsidR="007567BC" w:rsidRPr="00A72861">
        <w:rPr>
          <w:rFonts w:ascii="Times New Roman" w:eastAsiaTheme="minorHAnsi" w:hAnsi="Times New Roman" w:cs="Times New Roman"/>
          <w:color w:val="000000"/>
          <w:sz w:val="24"/>
          <w:szCs w:val="24"/>
          <w:lang w:val="en-IN"/>
        </w:rPr>
        <w:t xml:space="preserve"> </w:t>
      </w:r>
    </w:p>
    <w:p w14:paraId="03B2030B"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3447FDC1" w14:textId="75B50B63" w:rsidR="00EF6222" w:rsidRPr="00A72861" w:rsidRDefault="00EF6222" w:rsidP="00EF6222">
      <w:pPr>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7567BC" w:rsidRPr="00A72861">
        <w:rPr>
          <w:rFonts w:ascii="Times New Roman" w:hAnsi="Times New Roman" w:cs="Times New Roman"/>
          <w:b/>
          <w:bCs/>
          <w:sz w:val="24"/>
          <w:szCs w:val="24"/>
        </w:rPr>
        <w:t>C</w:t>
      </w:r>
    </w:p>
    <w:p w14:paraId="48DE9BD8" w14:textId="1BFA77C1" w:rsidR="00EF6222" w:rsidRPr="00A72861" w:rsidRDefault="00EF6222" w:rsidP="00EF6222">
      <w:pPr>
        <w:rPr>
          <w:rFonts w:ascii="Times New Roman" w:hAnsi="Times New Roman" w:cs="Times New Roman"/>
          <w:b/>
          <w:bCs/>
          <w:sz w:val="24"/>
          <w:szCs w:val="24"/>
        </w:rPr>
      </w:pPr>
      <w:r w:rsidRPr="00A72861">
        <w:rPr>
          <w:rFonts w:ascii="Times New Roman" w:hAnsi="Times New Roman" w:cs="Times New Roman"/>
          <w:b/>
          <w:bCs/>
          <w:sz w:val="24"/>
          <w:szCs w:val="24"/>
        </w:rPr>
        <w:t>Explanation:</w:t>
      </w:r>
    </w:p>
    <w:tbl>
      <w:tblPr>
        <w:tblW w:w="0" w:type="auto"/>
        <w:tblBorders>
          <w:top w:val="nil"/>
          <w:left w:val="nil"/>
          <w:bottom w:val="nil"/>
          <w:right w:val="nil"/>
        </w:tblBorders>
        <w:tblLayout w:type="fixed"/>
        <w:tblLook w:val="0000" w:firstRow="0" w:lastRow="0" w:firstColumn="0" w:lastColumn="0" w:noHBand="0" w:noVBand="0"/>
      </w:tblPr>
      <w:tblGrid>
        <w:gridCol w:w="9341"/>
      </w:tblGrid>
      <w:tr w:rsidR="007567BC" w:rsidRPr="00A72861" w14:paraId="32B88C01" w14:textId="77777777" w:rsidTr="003956BE">
        <w:trPr>
          <w:trHeight w:val="445"/>
        </w:trPr>
        <w:tc>
          <w:tcPr>
            <w:tcW w:w="9341" w:type="dxa"/>
          </w:tcPr>
          <w:p w14:paraId="672B1145"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Department of Biotechnology started the Bioinformatics in 1987 as one of the thrust</w:t>
            </w:r>
          </w:p>
          <w:p w14:paraId="7A426326"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areas of Biotechnology and the sustained support has given impetus to the development of</w:t>
            </w:r>
          </w:p>
          <w:p w14:paraId="5FE295E6"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Bioinformatics in the country through establishing the necessary infrastructure including the</w:t>
            </w:r>
          </w:p>
          <w:p w14:paraId="440E0451" w14:textId="77777777" w:rsidR="00FC1F8F" w:rsidRDefault="00FC0332" w:rsidP="00FC1F8F">
            <w:pPr>
              <w:autoSpaceDE w:val="0"/>
              <w:autoSpaceDN w:val="0"/>
              <w:adjustRightInd w:val="0"/>
              <w:spacing w:after="0" w:line="240" w:lineRule="auto"/>
              <w:rPr>
                <w:rFonts w:ascii="Times New Roman" w:eastAsiaTheme="minorHAnsi" w:hAnsi="Times New Roman" w:cs="Times New Roman"/>
                <w:b/>
                <w:sz w:val="24"/>
                <w:szCs w:val="24"/>
                <w:lang w:val="en-IN"/>
              </w:rPr>
            </w:pPr>
            <w:r w:rsidRPr="00A72861">
              <w:rPr>
                <w:rFonts w:ascii="Times New Roman" w:eastAsiaTheme="minorHAnsi" w:hAnsi="Times New Roman" w:cs="Times New Roman"/>
                <w:sz w:val="24"/>
                <w:szCs w:val="24"/>
                <w:lang w:val="en-IN"/>
              </w:rPr>
              <w:t xml:space="preserve">‘Supercomputer’. Over the time being, Bioinformatics has grown world over through contribution from various areas like Physics, Mathematics, </w:t>
            </w:r>
            <w:proofErr w:type="spellStart"/>
            <w:proofErr w:type="gramStart"/>
            <w:r w:rsidRPr="00A72861">
              <w:rPr>
                <w:rFonts w:ascii="Times New Roman" w:eastAsiaTheme="minorHAnsi" w:hAnsi="Times New Roman" w:cs="Times New Roman"/>
                <w:sz w:val="24"/>
                <w:szCs w:val="24"/>
                <w:lang w:val="en-IN"/>
              </w:rPr>
              <w:t>Pharma</w:t>
            </w:r>
            <w:proofErr w:type="spellEnd"/>
            <w:proofErr w:type="gramEnd"/>
            <w:r w:rsidRPr="00A72861">
              <w:rPr>
                <w:rFonts w:ascii="Times New Roman" w:eastAsiaTheme="minorHAnsi" w:hAnsi="Times New Roman" w:cs="Times New Roman"/>
                <w:sz w:val="24"/>
                <w:szCs w:val="24"/>
                <w:lang w:val="en-IN"/>
              </w:rPr>
              <w:t xml:space="preserve"> sector and with the advent of new frontier area in Biotechnology like Genomics, Proteomics etc. As a result R&amp;D activities in the relevant areas leads to massive inflow of data, which widens the scope of Bioinformatics, therefore, considering the international developments, the scope of the Bioinformatics is broadened and with wider scope, Department of Biotechnology has designated </w:t>
            </w:r>
            <w:r w:rsidRPr="00FC1F8F">
              <w:rPr>
                <w:rFonts w:ascii="Times New Roman" w:eastAsiaTheme="minorHAnsi" w:hAnsi="Times New Roman" w:cs="Times New Roman"/>
                <w:b/>
                <w:sz w:val="24"/>
                <w:szCs w:val="24"/>
                <w:lang w:val="en-IN"/>
              </w:rPr>
              <w:t>‘Bioinformatics’ as ‘Theoretical and Computational Biology (TCB)’.</w:t>
            </w:r>
          </w:p>
          <w:p w14:paraId="7BBA3CB9" w14:textId="68C86A98" w:rsidR="00FC0332" w:rsidRPr="00A72861" w:rsidRDefault="00FC1F8F" w:rsidP="00FC1F8F">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 </w:t>
            </w:r>
          </w:p>
        </w:tc>
      </w:tr>
    </w:tbl>
    <w:p w14:paraId="5E70581D" w14:textId="2BC0F501" w:rsidR="007F79A9" w:rsidRPr="00A72861" w:rsidRDefault="00892A26" w:rsidP="007F79A9">
      <w:pPr>
        <w:pStyle w:val="NormalWeb"/>
        <w:shd w:val="clear" w:color="auto" w:fill="FFFFFF"/>
        <w:spacing w:before="0" w:beforeAutospacing="0" w:after="0" w:afterAutospacing="0"/>
      </w:pPr>
      <w:r w:rsidRPr="00A72861">
        <w:rPr>
          <w:b/>
          <w:bCs/>
          <w:color w:val="000000"/>
        </w:rPr>
        <w:t xml:space="preserve">Question Number: </w:t>
      </w:r>
      <w:r w:rsidR="007F79A9" w:rsidRPr="00A72861">
        <w:rPr>
          <w:b/>
          <w:bCs/>
          <w:color w:val="000000"/>
        </w:rPr>
        <w:t>9</w:t>
      </w:r>
    </w:p>
    <w:p w14:paraId="16F13EE8"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4007131D" w14:textId="58948BA1"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r w:rsidR="007567BC" w:rsidRPr="00A72861">
        <w:rPr>
          <w:b/>
          <w:bCs/>
          <w:color w:val="000000"/>
        </w:rPr>
        <w:t xml:space="preserve"> </w:t>
      </w:r>
    </w:p>
    <w:p w14:paraId="6A75084A" w14:textId="4635885E" w:rsidR="007F79A9" w:rsidRPr="00A72861" w:rsidRDefault="0040645C"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26CBE709"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776B0A2D" w14:textId="5A7AECBE" w:rsidR="007F79A9" w:rsidRPr="00A72861" w:rsidRDefault="00FC1F8F" w:rsidP="007F79A9">
      <w:pPr>
        <w:pStyle w:val="NormalWeb"/>
        <w:shd w:val="clear" w:color="auto" w:fill="FFFFFF"/>
        <w:spacing w:before="0" w:beforeAutospacing="0" w:after="0" w:afterAutospacing="0"/>
      </w:pPr>
      <w:r>
        <w:rPr>
          <w:b/>
          <w:bCs/>
          <w:color w:val="000000"/>
        </w:rPr>
        <w:t>Topic: Geography</w:t>
      </w:r>
    </w:p>
    <w:p w14:paraId="78825BD7" w14:textId="6888E92A" w:rsidR="00F7284F" w:rsidRPr="00A72861" w:rsidRDefault="00F7284F" w:rsidP="00F7284F">
      <w:pPr>
        <w:pStyle w:val="NormalWeb"/>
        <w:shd w:val="clear" w:color="auto" w:fill="FFFFFF"/>
        <w:spacing w:before="0" w:beforeAutospacing="0" w:after="0" w:afterAutospacing="0"/>
      </w:pPr>
      <w:r w:rsidRPr="00A72861">
        <w:rPr>
          <w:b/>
          <w:bCs/>
          <w:color w:val="000000"/>
        </w:rPr>
        <w:t xml:space="preserve">Sub- Concept: </w:t>
      </w:r>
    </w:p>
    <w:p w14:paraId="1BE3D5F2" w14:textId="6765E00C" w:rsidR="007F79A9" w:rsidRPr="00A72861" w:rsidRDefault="00F7284F" w:rsidP="007F79A9">
      <w:pPr>
        <w:pStyle w:val="NormalWeb"/>
        <w:shd w:val="clear" w:color="auto" w:fill="FFFFFF"/>
        <w:spacing w:before="0" w:beforeAutospacing="0" w:after="160" w:afterAutospacing="0"/>
      </w:pPr>
      <w:r w:rsidRPr="00A72861">
        <w:rPr>
          <w:b/>
          <w:bCs/>
          <w:color w:val="000000"/>
        </w:rPr>
        <w:t>Concept</w:t>
      </w:r>
      <w:r w:rsidR="008C19EF" w:rsidRPr="00A72861">
        <w:rPr>
          <w:b/>
          <w:bCs/>
          <w:color w:val="000000"/>
        </w:rPr>
        <w:t xml:space="preserve"> Field: </w:t>
      </w:r>
    </w:p>
    <w:p w14:paraId="0B544EA1" w14:textId="2483E242" w:rsidR="00622EAF" w:rsidRPr="00A72861" w:rsidRDefault="00AD4091" w:rsidP="00622EAF">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 xml:space="preserve">Q: </w:t>
      </w:r>
      <w:r w:rsidR="00D5291A" w:rsidRPr="00A72861">
        <w:rPr>
          <w:rFonts w:ascii="Times New Roman" w:hAnsi="Times New Roman" w:cs="Times New Roman"/>
          <w:b/>
          <w:bCs/>
          <w:sz w:val="24"/>
          <w:szCs w:val="24"/>
        </w:rPr>
        <w:t>9</w:t>
      </w:r>
    </w:p>
    <w:p w14:paraId="2CFE4815" w14:textId="77777777" w:rsidR="00FC0332" w:rsidRPr="00A72861" w:rsidRDefault="00FC0332" w:rsidP="007567BC">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Physiological Soil Drought can be caused by</w:t>
      </w:r>
    </w:p>
    <w:p w14:paraId="2B066434"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1. Low atmospheric moisture</w:t>
      </w:r>
    </w:p>
    <w:p w14:paraId="2F3ED9B6"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2. Poor monsoon</w:t>
      </w:r>
    </w:p>
    <w:p w14:paraId="1932E526"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3. Presence of excessive salts in the soil</w:t>
      </w:r>
    </w:p>
    <w:p w14:paraId="65717B4E" w14:textId="4D94519A"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lastRenderedPageBreak/>
        <w:t xml:space="preserve">4. </w:t>
      </w:r>
      <w:proofErr w:type="gramStart"/>
      <w:r w:rsidRPr="00A72861">
        <w:rPr>
          <w:rFonts w:ascii="Times New Roman" w:eastAsiaTheme="minorHAnsi" w:hAnsi="Times New Roman" w:cs="Times New Roman"/>
          <w:sz w:val="24"/>
          <w:szCs w:val="24"/>
          <w:lang w:val="en-IN"/>
        </w:rPr>
        <w:t>pH</w:t>
      </w:r>
      <w:proofErr w:type="gramEnd"/>
      <w:r w:rsidRPr="00A72861">
        <w:rPr>
          <w:rFonts w:ascii="Times New Roman" w:eastAsiaTheme="minorHAnsi" w:hAnsi="Times New Roman" w:cs="Times New Roman"/>
          <w:sz w:val="24"/>
          <w:szCs w:val="24"/>
          <w:lang w:val="en-IN"/>
        </w:rPr>
        <w:t xml:space="preserve"> alterations in soil that reduce water intake by plants</w:t>
      </w:r>
    </w:p>
    <w:p w14:paraId="4F2CB2BC" w14:textId="32202812" w:rsidR="007567BC" w:rsidRPr="00A72861" w:rsidRDefault="007567BC" w:rsidP="007567BC">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r w:rsidRPr="00A72861">
        <w:rPr>
          <w:rFonts w:ascii="Times New Roman" w:eastAsiaTheme="minorHAnsi" w:hAnsi="Times New Roman" w:cs="Times New Roman"/>
          <w:bCs/>
          <w:color w:val="000000"/>
          <w:sz w:val="24"/>
          <w:szCs w:val="24"/>
          <w:lang w:val="en-IN"/>
        </w:rPr>
        <w:t>Select the correct answer using the option given below.</w:t>
      </w:r>
    </w:p>
    <w:p w14:paraId="63763CA4" w14:textId="158C4331" w:rsidR="00826AA5" w:rsidRPr="00A72861" w:rsidRDefault="007567BC" w:rsidP="007567BC">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Cs/>
          <w:color w:val="000000"/>
          <w:sz w:val="24"/>
          <w:szCs w:val="24"/>
          <w:lang w:val="en-IN"/>
        </w:rPr>
        <w:t xml:space="preserve"> </w:t>
      </w:r>
    </w:p>
    <w:p w14:paraId="75535F88" w14:textId="34355E3F" w:rsidR="00EF6222" w:rsidRPr="00A72861" w:rsidRDefault="00826AA5" w:rsidP="00A929CB">
      <w:pPr>
        <w:pStyle w:val="ListParagraph"/>
        <w:numPr>
          <w:ilvl w:val="0"/>
          <w:numId w:val="6"/>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 and 2</w:t>
      </w:r>
    </w:p>
    <w:p w14:paraId="1A84CD9C" w14:textId="3F468DC5" w:rsidR="00EF6222" w:rsidRPr="00A72861" w:rsidRDefault="00826AA5" w:rsidP="00A929CB">
      <w:pPr>
        <w:pStyle w:val="ListParagraph"/>
        <w:numPr>
          <w:ilvl w:val="0"/>
          <w:numId w:val="6"/>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2 and 3</w:t>
      </w:r>
    </w:p>
    <w:p w14:paraId="73D08E0B" w14:textId="4BA359C8" w:rsidR="00EF6222" w:rsidRPr="00A72861" w:rsidRDefault="00826AA5" w:rsidP="00A929CB">
      <w:pPr>
        <w:pStyle w:val="ListParagraph"/>
        <w:numPr>
          <w:ilvl w:val="0"/>
          <w:numId w:val="6"/>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 and 2</w:t>
      </w:r>
    </w:p>
    <w:p w14:paraId="22E63AED" w14:textId="1EDFEECE" w:rsidR="00EF6222" w:rsidRPr="00A72861" w:rsidRDefault="007567BC" w:rsidP="00A929CB">
      <w:pPr>
        <w:pStyle w:val="ListParagraph"/>
        <w:numPr>
          <w:ilvl w:val="0"/>
          <w:numId w:val="6"/>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3</w:t>
      </w:r>
    </w:p>
    <w:p w14:paraId="35D79D29" w14:textId="77777777" w:rsidR="00FF1EA7" w:rsidRPr="00A72861" w:rsidRDefault="00EF6222" w:rsidP="00EF6222">
      <w:pPr>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826AA5" w:rsidRPr="00A72861">
        <w:rPr>
          <w:rFonts w:ascii="Times New Roman" w:hAnsi="Times New Roman" w:cs="Times New Roman"/>
          <w:sz w:val="24"/>
          <w:szCs w:val="24"/>
        </w:rPr>
        <w:t>D</w:t>
      </w:r>
    </w:p>
    <w:p w14:paraId="273F93FD" w14:textId="77777777" w:rsidR="00A6745B" w:rsidRPr="00A72861" w:rsidRDefault="00EF6222" w:rsidP="00A6745B">
      <w:pPr>
        <w:rPr>
          <w:rFonts w:ascii="Times New Roman" w:hAnsi="Times New Roman" w:cs="Times New Roman"/>
          <w:b/>
          <w:bCs/>
          <w:sz w:val="24"/>
          <w:szCs w:val="24"/>
        </w:rPr>
      </w:pPr>
      <w:r w:rsidRPr="00A72861">
        <w:rPr>
          <w:rFonts w:ascii="Times New Roman" w:hAnsi="Times New Roman" w:cs="Times New Roman"/>
          <w:b/>
          <w:bCs/>
          <w:sz w:val="24"/>
          <w:szCs w:val="24"/>
        </w:rPr>
        <w:t>Explanation:</w:t>
      </w:r>
    </w:p>
    <w:p w14:paraId="376E5CA4"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 xml:space="preserve">The term drought has been classified in two </w:t>
      </w:r>
      <w:proofErr w:type="gramStart"/>
      <w:r w:rsidRPr="00A72861">
        <w:rPr>
          <w:rFonts w:ascii="Times New Roman" w:eastAsiaTheme="minorHAnsi" w:hAnsi="Times New Roman" w:cs="Times New Roman"/>
          <w:sz w:val="24"/>
          <w:szCs w:val="24"/>
          <w:lang w:val="en-IN"/>
        </w:rPr>
        <w:t>broads</w:t>
      </w:r>
      <w:proofErr w:type="gramEnd"/>
      <w:r w:rsidRPr="00A72861">
        <w:rPr>
          <w:rFonts w:ascii="Times New Roman" w:eastAsiaTheme="minorHAnsi" w:hAnsi="Times New Roman" w:cs="Times New Roman"/>
          <w:sz w:val="24"/>
          <w:szCs w:val="24"/>
          <w:lang w:val="en-IN"/>
        </w:rPr>
        <w:t xml:space="preserve"> categories.</w:t>
      </w:r>
    </w:p>
    <w:p w14:paraId="1FE4D00E" w14:textId="42FA4D02" w:rsidR="00FC0332" w:rsidRPr="00FC1F8F" w:rsidRDefault="00FC0332" w:rsidP="00FC0332">
      <w:pPr>
        <w:autoSpaceDE w:val="0"/>
        <w:autoSpaceDN w:val="0"/>
        <w:adjustRightInd w:val="0"/>
        <w:spacing w:after="0" w:line="240" w:lineRule="auto"/>
        <w:rPr>
          <w:rFonts w:ascii="Times New Roman" w:eastAsiaTheme="minorHAnsi" w:hAnsi="Times New Roman" w:cs="Times New Roman"/>
          <w:b/>
          <w:sz w:val="24"/>
          <w:szCs w:val="24"/>
          <w:lang w:val="en-IN"/>
        </w:rPr>
      </w:pPr>
      <w:r w:rsidRPr="00FC1F8F">
        <w:rPr>
          <w:rFonts w:ascii="Times New Roman" w:eastAsiaTheme="minorHAnsi" w:hAnsi="Times New Roman" w:cs="Times New Roman"/>
          <w:b/>
          <w:sz w:val="24"/>
          <w:szCs w:val="24"/>
          <w:lang w:val="en-IN"/>
        </w:rPr>
        <w:t>Soil Drought:</w:t>
      </w:r>
    </w:p>
    <w:p w14:paraId="0BAF25C3" w14:textId="2BC7065D"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It often leads to atmospheric drought; mainly re</w:t>
      </w:r>
      <w:r w:rsidR="00FC1F8F">
        <w:rPr>
          <w:rFonts w:ascii="Times New Roman" w:eastAsiaTheme="minorHAnsi" w:hAnsi="Times New Roman" w:cs="Times New Roman"/>
          <w:sz w:val="24"/>
          <w:szCs w:val="24"/>
          <w:lang w:val="en-IN"/>
        </w:rPr>
        <w:t xml:space="preserve">sulting due to soil. </w:t>
      </w:r>
      <w:r w:rsidRPr="00A72861">
        <w:rPr>
          <w:rFonts w:ascii="Times New Roman" w:eastAsiaTheme="minorHAnsi" w:hAnsi="Times New Roman" w:cs="Times New Roman"/>
          <w:sz w:val="24"/>
          <w:szCs w:val="24"/>
          <w:lang w:val="en-IN"/>
        </w:rPr>
        <w:t>If both</w:t>
      </w:r>
      <w:r w:rsidR="00FC1F8F">
        <w:rPr>
          <w:rFonts w:ascii="Times New Roman" w:eastAsiaTheme="minorHAnsi" w:hAnsi="Times New Roman" w:cs="Times New Roman"/>
          <w:sz w:val="24"/>
          <w:szCs w:val="24"/>
          <w:lang w:val="en-IN"/>
        </w:rPr>
        <w:t xml:space="preserve"> combine, it becomes disastrous </w:t>
      </w:r>
      <w:proofErr w:type="gramStart"/>
      <w:r w:rsidRPr="00A72861">
        <w:rPr>
          <w:rFonts w:ascii="Times New Roman" w:eastAsiaTheme="minorHAnsi" w:hAnsi="Times New Roman" w:cs="Times New Roman"/>
          <w:sz w:val="24"/>
          <w:szCs w:val="24"/>
          <w:lang w:val="en-IN"/>
        </w:rPr>
        <w:t>Otherwise,</w:t>
      </w:r>
      <w:proofErr w:type="gramEnd"/>
      <w:r w:rsidRPr="00A72861">
        <w:rPr>
          <w:rFonts w:ascii="Times New Roman" w:eastAsiaTheme="minorHAnsi" w:hAnsi="Times New Roman" w:cs="Times New Roman"/>
          <w:sz w:val="24"/>
          <w:szCs w:val="24"/>
          <w:lang w:val="en-IN"/>
        </w:rPr>
        <w:t xml:space="preserve"> the struggle for the plants soil drought is more serio</w:t>
      </w:r>
      <w:r w:rsidR="00FC1F8F">
        <w:rPr>
          <w:rFonts w:ascii="Times New Roman" w:eastAsiaTheme="minorHAnsi" w:hAnsi="Times New Roman" w:cs="Times New Roman"/>
          <w:sz w:val="24"/>
          <w:szCs w:val="24"/>
          <w:lang w:val="en-IN"/>
        </w:rPr>
        <w:t xml:space="preserve">us/ difficult than that for the atmospheric drought. </w:t>
      </w:r>
      <w:proofErr w:type="spellStart"/>
      <w:r w:rsidRPr="00A72861">
        <w:rPr>
          <w:rFonts w:ascii="Times New Roman" w:eastAsiaTheme="minorHAnsi" w:hAnsi="Times New Roman" w:cs="Times New Roman"/>
          <w:sz w:val="24"/>
          <w:szCs w:val="24"/>
          <w:lang w:val="en-IN"/>
        </w:rPr>
        <w:t>More over</w:t>
      </w:r>
      <w:proofErr w:type="spellEnd"/>
      <w:r w:rsidRPr="00A72861">
        <w:rPr>
          <w:rFonts w:ascii="Times New Roman" w:eastAsiaTheme="minorHAnsi" w:hAnsi="Times New Roman" w:cs="Times New Roman"/>
          <w:sz w:val="24"/>
          <w:szCs w:val="24"/>
          <w:lang w:val="en-IN"/>
        </w:rPr>
        <w:t>, the water deficiency in the soil may be physical or physiological in nature.</w:t>
      </w:r>
    </w:p>
    <w:p w14:paraId="2886FDE2" w14:textId="1967C23D" w:rsidR="00FC0332" w:rsidRPr="00A72861" w:rsidRDefault="00FC1F8F" w:rsidP="00FC0332">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Physical Soil Drought- </w:t>
      </w:r>
      <w:r w:rsidR="00FC0332" w:rsidRPr="00A72861">
        <w:rPr>
          <w:rFonts w:ascii="Times New Roman" w:eastAsiaTheme="minorHAnsi" w:hAnsi="Times New Roman" w:cs="Times New Roman"/>
          <w:sz w:val="24"/>
          <w:szCs w:val="24"/>
          <w:lang w:val="en-IN"/>
        </w:rPr>
        <w:t>In this case, there is an actual shortage of water due to limited or</w:t>
      </w:r>
      <w:r>
        <w:rPr>
          <w:rFonts w:ascii="Times New Roman" w:eastAsiaTheme="minorHAnsi" w:hAnsi="Times New Roman" w:cs="Times New Roman"/>
          <w:sz w:val="24"/>
          <w:szCs w:val="24"/>
          <w:lang w:val="en-IN"/>
        </w:rPr>
        <w:t xml:space="preserve"> non-availability of water from </w:t>
      </w:r>
      <w:r w:rsidR="00FC0332" w:rsidRPr="00A72861">
        <w:rPr>
          <w:rFonts w:ascii="Times New Roman" w:eastAsiaTheme="minorHAnsi" w:hAnsi="Times New Roman" w:cs="Times New Roman"/>
          <w:sz w:val="24"/>
          <w:szCs w:val="24"/>
          <w:lang w:val="en-IN"/>
        </w:rPr>
        <w:t>various sources like rainfall and irrigation.</w:t>
      </w:r>
    </w:p>
    <w:p w14:paraId="68327BA4" w14:textId="4092A345" w:rsidR="00FC0332" w:rsidRPr="00FC1F8F" w:rsidRDefault="00FC1F8F" w:rsidP="00FC0332">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Physiological Soil Drought- </w:t>
      </w:r>
      <w:r w:rsidR="00FC0332" w:rsidRPr="00A72861">
        <w:rPr>
          <w:rFonts w:ascii="Times New Roman" w:eastAsiaTheme="minorHAnsi" w:hAnsi="Times New Roman" w:cs="Times New Roman"/>
          <w:b/>
          <w:bCs/>
          <w:sz w:val="24"/>
          <w:szCs w:val="24"/>
          <w:lang w:val="en-IN"/>
        </w:rPr>
        <w:t>In this case, water is available in plenty in the soil but the plants growing in such</w:t>
      </w:r>
      <w:r>
        <w:rPr>
          <w:rFonts w:ascii="Times New Roman" w:eastAsiaTheme="minorHAnsi" w:hAnsi="Times New Roman" w:cs="Times New Roman"/>
          <w:sz w:val="24"/>
          <w:szCs w:val="24"/>
          <w:lang w:val="en-IN"/>
        </w:rPr>
        <w:t xml:space="preserve"> </w:t>
      </w:r>
      <w:r w:rsidR="00FC0332" w:rsidRPr="00A72861">
        <w:rPr>
          <w:rFonts w:ascii="Times New Roman" w:eastAsiaTheme="minorHAnsi" w:hAnsi="Times New Roman" w:cs="Times New Roman"/>
          <w:b/>
          <w:bCs/>
          <w:sz w:val="24"/>
          <w:szCs w:val="24"/>
          <w:lang w:val="en-IN"/>
        </w:rPr>
        <w:t xml:space="preserve">environment </w:t>
      </w:r>
      <w:proofErr w:type="spellStart"/>
      <w:r w:rsidR="00FC0332" w:rsidRPr="00A72861">
        <w:rPr>
          <w:rFonts w:ascii="Times New Roman" w:eastAsiaTheme="minorHAnsi" w:hAnsi="Times New Roman" w:cs="Times New Roman"/>
          <w:b/>
          <w:bCs/>
          <w:sz w:val="24"/>
          <w:szCs w:val="24"/>
          <w:lang w:val="en-IN"/>
        </w:rPr>
        <w:t>can not</w:t>
      </w:r>
      <w:proofErr w:type="spellEnd"/>
      <w:r w:rsidR="00FC0332" w:rsidRPr="00A72861">
        <w:rPr>
          <w:rFonts w:ascii="Times New Roman" w:eastAsiaTheme="minorHAnsi" w:hAnsi="Times New Roman" w:cs="Times New Roman"/>
          <w:b/>
          <w:bCs/>
          <w:sz w:val="24"/>
          <w:szCs w:val="24"/>
          <w:lang w:val="en-IN"/>
        </w:rPr>
        <w:t xml:space="preserve"> be able to avail or absorb the water due to the physiological reasons</w:t>
      </w:r>
      <w:r>
        <w:rPr>
          <w:rFonts w:ascii="Times New Roman" w:eastAsiaTheme="minorHAnsi" w:hAnsi="Times New Roman" w:cs="Times New Roman"/>
          <w:sz w:val="24"/>
          <w:szCs w:val="24"/>
          <w:lang w:val="en-IN"/>
        </w:rPr>
        <w:t xml:space="preserve"> </w:t>
      </w:r>
      <w:r w:rsidR="00FC0332" w:rsidRPr="00A72861">
        <w:rPr>
          <w:rFonts w:ascii="Times New Roman" w:eastAsiaTheme="minorHAnsi" w:hAnsi="Times New Roman" w:cs="Times New Roman"/>
          <w:b/>
          <w:bCs/>
          <w:sz w:val="24"/>
          <w:szCs w:val="24"/>
          <w:lang w:val="en-IN"/>
        </w:rPr>
        <w:t>such as presence of excessive salts, pH alterations etc.</w:t>
      </w:r>
    </w:p>
    <w:p w14:paraId="164258F8" w14:textId="2F9A6871" w:rsidR="00A6745B" w:rsidRPr="00FC1F8F" w:rsidRDefault="00FC0332" w:rsidP="00FC0332">
      <w:pPr>
        <w:autoSpaceDE w:val="0"/>
        <w:autoSpaceDN w:val="0"/>
        <w:adjustRightInd w:val="0"/>
        <w:spacing w:after="0" w:line="240" w:lineRule="auto"/>
        <w:rPr>
          <w:rFonts w:ascii="Times New Roman" w:eastAsiaTheme="minorHAnsi" w:hAnsi="Times New Roman" w:cs="Times New Roman"/>
          <w:b/>
          <w:sz w:val="24"/>
          <w:szCs w:val="24"/>
          <w:lang w:val="en-IN"/>
        </w:rPr>
      </w:pPr>
      <w:r w:rsidRPr="00FC1F8F">
        <w:rPr>
          <w:rFonts w:ascii="Times New Roman" w:eastAsiaTheme="minorHAnsi" w:hAnsi="Times New Roman" w:cs="Times New Roman"/>
          <w:b/>
          <w:sz w:val="24"/>
          <w:szCs w:val="24"/>
          <w:lang w:val="en-IN"/>
        </w:rPr>
        <w:t>Atmospheric Drought</w:t>
      </w:r>
      <w:r w:rsidR="00FC1F8F" w:rsidRPr="00FC1F8F">
        <w:rPr>
          <w:rFonts w:ascii="Times New Roman" w:eastAsiaTheme="minorHAnsi" w:hAnsi="Times New Roman" w:cs="Times New Roman"/>
          <w:b/>
          <w:sz w:val="24"/>
          <w:szCs w:val="24"/>
          <w:lang w:val="en-IN"/>
        </w:rPr>
        <w:t xml:space="preserve">- </w:t>
      </w:r>
      <w:r w:rsidRPr="00A72861">
        <w:rPr>
          <w:rFonts w:ascii="Times New Roman" w:eastAsiaTheme="minorHAnsi" w:hAnsi="Times New Roman" w:cs="Times New Roman"/>
          <w:sz w:val="24"/>
          <w:szCs w:val="24"/>
          <w:lang w:val="en-IN"/>
        </w:rPr>
        <w:t>This drought occurs due to low atmospheric hu</w:t>
      </w:r>
      <w:r w:rsidR="00FC1F8F">
        <w:rPr>
          <w:rFonts w:ascii="Times New Roman" w:eastAsiaTheme="minorHAnsi" w:hAnsi="Times New Roman" w:cs="Times New Roman"/>
          <w:sz w:val="24"/>
          <w:szCs w:val="24"/>
          <w:lang w:val="en-IN"/>
        </w:rPr>
        <w:t xml:space="preserve">midity, high wind </w:t>
      </w:r>
      <w:r w:rsidRPr="00A72861">
        <w:rPr>
          <w:rFonts w:ascii="Times New Roman" w:eastAsiaTheme="minorHAnsi" w:hAnsi="Times New Roman" w:cs="Times New Roman"/>
          <w:sz w:val="24"/>
          <w:szCs w:val="24"/>
          <w:lang w:val="en-IN"/>
        </w:rPr>
        <w:t>velocity and high temperature</w:t>
      </w:r>
      <w:r w:rsidR="00FC1F8F">
        <w:rPr>
          <w:rFonts w:ascii="Times New Roman" w:eastAsiaTheme="minorHAnsi" w:hAnsi="Times New Roman" w:cs="Times New Roman"/>
          <w:b/>
          <w:sz w:val="24"/>
          <w:szCs w:val="24"/>
          <w:lang w:val="en-IN"/>
        </w:rPr>
        <w:t xml:space="preserve"> </w:t>
      </w:r>
      <w:r w:rsidRPr="00A72861">
        <w:rPr>
          <w:rFonts w:ascii="Times New Roman" w:eastAsiaTheme="minorHAnsi" w:hAnsi="Times New Roman" w:cs="Times New Roman"/>
          <w:sz w:val="24"/>
          <w:szCs w:val="24"/>
          <w:lang w:val="en-IN"/>
        </w:rPr>
        <w:t>which cause a plant to lose most of its water by transpiration, thus resulting in water deficit</w:t>
      </w:r>
      <w:r w:rsidR="00FC1F8F">
        <w:rPr>
          <w:rFonts w:ascii="Times New Roman" w:eastAsiaTheme="minorHAnsi" w:hAnsi="Times New Roman" w:cs="Times New Roman"/>
          <w:b/>
          <w:sz w:val="24"/>
          <w:szCs w:val="24"/>
          <w:lang w:val="en-IN"/>
        </w:rPr>
        <w:t xml:space="preserve"> </w:t>
      </w:r>
      <w:r w:rsidRPr="00A72861">
        <w:rPr>
          <w:rFonts w:ascii="Times New Roman" w:eastAsiaTheme="minorHAnsi" w:hAnsi="Times New Roman" w:cs="Times New Roman"/>
          <w:sz w:val="24"/>
          <w:szCs w:val="24"/>
          <w:lang w:val="en-IN"/>
        </w:rPr>
        <w:t>situations.</w:t>
      </w:r>
    </w:p>
    <w:p w14:paraId="57EE6BE3" w14:textId="77777777" w:rsidR="00FF1EA7" w:rsidRPr="00A72861" w:rsidRDefault="00FF1EA7" w:rsidP="007F79A9">
      <w:pPr>
        <w:pStyle w:val="NormalWeb"/>
        <w:shd w:val="clear" w:color="auto" w:fill="FFFFFF"/>
        <w:spacing w:before="0" w:beforeAutospacing="0" w:after="0" w:afterAutospacing="0"/>
        <w:rPr>
          <w:b/>
          <w:bCs/>
          <w:color w:val="000000"/>
        </w:rPr>
      </w:pPr>
    </w:p>
    <w:p w14:paraId="6E69DFD0" w14:textId="49707DDF" w:rsidR="007F79A9" w:rsidRPr="00A72861" w:rsidRDefault="00892A26" w:rsidP="007F79A9">
      <w:pPr>
        <w:pStyle w:val="NormalWeb"/>
        <w:shd w:val="clear" w:color="auto" w:fill="FFFFFF"/>
        <w:spacing w:before="0" w:beforeAutospacing="0" w:after="0" w:afterAutospacing="0"/>
      </w:pPr>
      <w:r w:rsidRPr="00A72861">
        <w:rPr>
          <w:b/>
          <w:bCs/>
          <w:color w:val="000000"/>
        </w:rPr>
        <w:t>Question Number: 1</w:t>
      </w:r>
      <w:r w:rsidR="007F79A9" w:rsidRPr="00A72861">
        <w:rPr>
          <w:b/>
          <w:bCs/>
          <w:color w:val="000000"/>
        </w:rPr>
        <w:t>0</w:t>
      </w:r>
    </w:p>
    <w:p w14:paraId="6EBC0FE4"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3FBA9C3C"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75086DC1" w14:textId="083C7BA9" w:rsidR="007F79A9" w:rsidRPr="00A72861" w:rsidRDefault="00D6233F"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5F677BA6"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1FFF76EF" w14:textId="3457C358" w:rsidR="007F79A9" w:rsidRPr="00A72861" w:rsidRDefault="0040645C" w:rsidP="007F79A9">
      <w:pPr>
        <w:pStyle w:val="NormalWeb"/>
        <w:shd w:val="clear" w:color="auto" w:fill="FFFFFF"/>
        <w:spacing w:before="0" w:beforeAutospacing="0" w:after="0" w:afterAutospacing="0"/>
      </w:pPr>
      <w:r w:rsidRPr="00A72861">
        <w:rPr>
          <w:b/>
          <w:bCs/>
          <w:color w:val="000000"/>
        </w:rPr>
        <w:t xml:space="preserve">Topic: </w:t>
      </w:r>
      <w:r w:rsidR="00FC1F8F">
        <w:rPr>
          <w:b/>
          <w:bCs/>
          <w:color w:val="000000"/>
        </w:rPr>
        <w:t>Static G.K</w:t>
      </w:r>
    </w:p>
    <w:p w14:paraId="4CCE4F04" w14:textId="3C74DB39" w:rsidR="0040645C" w:rsidRPr="00A72861" w:rsidRDefault="00F7284F" w:rsidP="0040645C">
      <w:pPr>
        <w:pStyle w:val="NormalWeb"/>
        <w:shd w:val="clear" w:color="auto" w:fill="FFFFFF"/>
        <w:spacing w:before="0" w:beforeAutospacing="0" w:after="0" w:afterAutospacing="0"/>
      </w:pPr>
      <w:r w:rsidRPr="00A72861">
        <w:rPr>
          <w:b/>
          <w:bCs/>
          <w:color w:val="000000"/>
        </w:rPr>
        <w:t xml:space="preserve">Sub- Concept: </w:t>
      </w:r>
    </w:p>
    <w:p w14:paraId="7D797AFF" w14:textId="6A0AFDBC" w:rsidR="00F7284F" w:rsidRPr="00A72861" w:rsidRDefault="00F7284F" w:rsidP="0040645C">
      <w:pPr>
        <w:pStyle w:val="NormalWeb"/>
        <w:shd w:val="clear" w:color="auto" w:fill="FFFFFF"/>
        <w:spacing w:before="0" w:beforeAutospacing="0" w:after="0" w:afterAutospacing="0"/>
      </w:pPr>
      <w:r w:rsidRPr="00A72861">
        <w:rPr>
          <w:b/>
          <w:bCs/>
          <w:color w:val="000000"/>
        </w:rPr>
        <w:t>Concept F</w:t>
      </w:r>
      <w:r w:rsidR="0040645C" w:rsidRPr="00A72861">
        <w:rPr>
          <w:b/>
          <w:bCs/>
          <w:color w:val="000000"/>
        </w:rPr>
        <w:t xml:space="preserve">ield: </w:t>
      </w:r>
    </w:p>
    <w:p w14:paraId="570E9DAF" w14:textId="7DC72900" w:rsidR="00AD4091" w:rsidRPr="00A72861" w:rsidRDefault="0040645C" w:rsidP="00AD409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Q: 1</w:t>
      </w:r>
      <w:r w:rsidR="00AD4091" w:rsidRPr="00A72861">
        <w:rPr>
          <w:rFonts w:ascii="Times New Roman" w:hAnsi="Times New Roman" w:cs="Times New Roman"/>
          <w:b/>
          <w:bCs/>
          <w:sz w:val="24"/>
          <w:szCs w:val="24"/>
        </w:rPr>
        <w:t>0</w:t>
      </w:r>
    </w:p>
    <w:p w14:paraId="1B723BFF"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A72861">
        <w:rPr>
          <w:rFonts w:ascii="Times New Roman" w:eastAsiaTheme="minorHAnsi" w:hAnsi="Times New Roman" w:cs="Times New Roman"/>
          <w:sz w:val="24"/>
          <w:szCs w:val="24"/>
          <w:lang w:val="en-IN"/>
        </w:rPr>
        <w:t>Podu</w:t>
      </w:r>
      <w:proofErr w:type="spellEnd"/>
      <w:r w:rsidRPr="00A72861">
        <w:rPr>
          <w:rFonts w:ascii="Times New Roman" w:eastAsiaTheme="minorHAnsi" w:hAnsi="Times New Roman" w:cs="Times New Roman"/>
          <w:sz w:val="24"/>
          <w:szCs w:val="24"/>
          <w:lang w:val="en-IN"/>
        </w:rPr>
        <w:t xml:space="preserve"> cultivation system is practiced by which of the following tribes?</w:t>
      </w:r>
    </w:p>
    <w:p w14:paraId="08745E5C"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 xml:space="preserve">1. </w:t>
      </w:r>
      <w:proofErr w:type="spellStart"/>
      <w:r w:rsidRPr="00A72861">
        <w:rPr>
          <w:rFonts w:ascii="Times New Roman" w:eastAsiaTheme="minorHAnsi" w:hAnsi="Times New Roman" w:cs="Times New Roman"/>
          <w:sz w:val="24"/>
          <w:szCs w:val="24"/>
          <w:lang w:val="en-IN"/>
        </w:rPr>
        <w:t>Dongaria</w:t>
      </w:r>
      <w:proofErr w:type="spellEnd"/>
      <w:r w:rsidRPr="00A72861">
        <w:rPr>
          <w:rFonts w:ascii="Times New Roman" w:eastAsiaTheme="minorHAnsi" w:hAnsi="Times New Roman" w:cs="Times New Roman"/>
          <w:sz w:val="24"/>
          <w:szCs w:val="24"/>
          <w:lang w:val="en-IN"/>
        </w:rPr>
        <w:t xml:space="preserve"> </w:t>
      </w:r>
      <w:proofErr w:type="spellStart"/>
      <w:r w:rsidRPr="00A72861">
        <w:rPr>
          <w:rFonts w:ascii="Times New Roman" w:eastAsiaTheme="minorHAnsi" w:hAnsi="Times New Roman" w:cs="Times New Roman"/>
          <w:sz w:val="24"/>
          <w:szCs w:val="24"/>
          <w:lang w:val="en-IN"/>
        </w:rPr>
        <w:t>Kondh</w:t>
      </w:r>
      <w:proofErr w:type="spellEnd"/>
    </w:p>
    <w:p w14:paraId="7354B627"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 xml:space="preserve">2. </w:t>
      </w:r>
      <w:proofErr w:type="spellStart"/>
      <w:r w:rsidRPr="00A72861">
        <w:rPr>
          <w:rFonts w:ascii="Times New Roman" w:eastAsiaTheme="minorHAnsi" w:hAnsi="Times New Roman" w:cs="Times New Roman"/>
          <w:sz w:val="24"/>
          <w:szCs w:val="24"/>
          <w:lang w:val="en-IN"/>
        </w:rPr>
        <w:t>Bonda</w:t>
      </w:r>
      <w:proofErr w:type="spellEnd"/>
    </w:p>
    <w:p w14:paraId="13DCE1FE"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 xml:space="preserve">3. </w:t>
      </w:r>
      <w:proofErr w:type="spellStart"/>
      <w:r w:rsidRPr="00A72861">
        <w:rPr>
          <w:rFonts w:ascii="Times New Roman" w:eastAsiaTheme="minorHAnsi" w:hAnsi="Times New Roman" w:cs="Times New Roman"/>
          <w:sz w:val="24"/>
          <w:szCs w:val="24"/>
          <w:lang w:val="en-IN"/>
        </w:rPr>
        <w:t>Gond</w:t>
      </w:r>
      <w:proofErr w:type="spellEnd"/>
    </w:p>
    <w:p w14:paraId="1F25B13A" w14:textId="4B767632" w:rsidR="00A6745B" w:rsidRPr="00A72861" w:rsidRDefault="00A6745B" w:rsidP="00FC0332">
      <w:p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Cs/>
          <w:color w:val="000000"/>
          <w:sz w:val="24"/>
          <w:szCs w:val="24"/>
          <w:lang w:val="en-IN"/>
        </w:rPr>
        <w:t xml:space="preserve">Which of the statements given above are correct? </w:t>
      </w:r>
    </w:p>
    <w:p w14:paraId="35B4B900" w14:textId="5384EC9F" w:rsidR="00EF6222" w:rsidRPr="00A72861" w:rsidRDefault="00A6745B" w:rsidP="00A929CB">
      <w:pPr>
        <w:pStyle w:val="ListParagraph"/>
        <w:numPr>
          <w:ilvl w:val="0"/>
          <w:numId w:val="7"/>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1</w:t>
      </w:r>
    </w:p>
    <w:p w14:paraId="0F36D28E" w14:textId="26866142" w:rsidR="00A6745B" w:rsidRPr="00A72861" w:rsidRDefault="00A6745B" w:rsidP="00A929CB">
      <w:pPr>
        <w:pStyle w:val="ListParagraph"/>
        <w:numPr>
          <w:ilvl w:val="0"/>
          <w:numId w:val="7"/>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Only 2</w:t>
      </w:r>
    </w:p>
    <w:p w14:paraId="57A315C1" w14:textId="683A97DB" w:rsidR="00A6745B" w:rsidRPr="00A72861" w:rsidRDefault="00A6745B" w:rsidP="00A929CB">
      <w:pPr>
        <w:pStyle w:val="ListParagraph"/>
        <w:numPr>
          <w:ilvl w:val="0"/>
          <w:numId w:val="7"/>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Both of these</w:t>
      </w:r>
    </w:p>
    <w:p w14:paraId="2AE09802" w14:textId="42149544" w:rsidR="00A6745B" w:rsidRPr="00A72861" w:rsidRDefault="00A6745B" w:rsidP="00A929CB">
      <w:pPr>
        <w:pStyle w:val="ListParagraph"/>
        <w:numPr>
          <w:ilvl w:val="0"/>
          <w:numId w:val="7"/>
        </w:numPr>
        <w:spacing w:after="160" w:line="259" w:lineRule="auto"/>
        <w:rPr>
          <w:rFonts w:ascii="Times New Roman" w:hAnsi="Times New Roman" w:cs="Times New Roman"/>
          <w:sz w:val="24"/>
          <w:szCs w:val="24"/>
        </w:rPr>
      </w:pPr>
      <w:r w:rsidRPr="00A72861">
        <w:rPr>
          <w:rFonts w:ascii="Times New Roman" w:hAnsi="Times New Roman" w:cs="Times New Roman"/>
          <w:sz w:val="24"/>
          <w:szCs w:val="24"/>
        </w:rPr>
        <w:t>Neither 1 nor 2</w:t>
      </w:r>
    </w:p>
    <w:p w14:paraId="04E48B55" w14:textId="5971D045" w:rsidR="00EF6222" w:rsidRPr="00A72861" w:rsidRDefault="00EF6222" w:rsidP="00EF6222">
      <w:pPr>
        <w:rPr>
          <w:rFonts w:ascii="Times New Roman" w:hAnsi="Times New Roman" w:cs="Times New Roman"/>
          <w:b/>
          <w:bCs/>
          <w:sz w:val="24"/>
          <w:szCs w:val="24"/>
        </w:rPr>
      </w:pPr>
      <w:r w:rsidRPr="00A72861">
        <w:rPr>
          <w:rFonts w:ascii="Times New Roman" w:hAnsi="Times New Roman" w:cs="Times New Roman"/>
          <w:b/>
          <w:bCs/>
          <w:sz w:val="24"/>
          <w:szCs w:val="24"/>
        </w:rPr>
        <w:lastRenderedPageBreak/>
        <w:t xml:space="preserve">Answer: </w:t>
      </w:r>
      <w:r w:rsidR="00FC1F8F">
        <w:rPr>
          <w:rFonts w:ascii="Times New Roman" w:hAnsi="Times New Roman" w:cs="Times New Roman"/>
          <w:sz w:val="24"/>
          <w:szCs w:val="24"/>
        </w:rPr>
        <w:t>C</w:t>
      </w:r>
    </w:p>
    <w:p w14:paraId="4EC1FD5E" w14:textId="12583749" w:rsidR="00EF6222" w:rsidRPr="00A72861" w:rsidRDefault="00EF6222" w:rsidP="00EF6222">
      <w:pPr>
        <w:rPr>
          <w:rFonts w:ascii="Times New Roman" w:hAnsi="Times New Roman" w:cs="Times New Roman"/>
          <w:b/>
          <w:bCs/>
          <w:sz w:val="24"/>
          <w:szCs w:val="24"/>
        </w:rPr>
      </w:pPr>
      <w:r w:rsidRPr="00A72861">
        <w:rPr>
          <w:rFonts w:ascii="Times New Roman" w:hAnsi="Times New Roman" w:cs="Times New Roman"/>
          <w:b/>
          <w:bCs/>
          <w:sz w:val="24"/>
          <w:szCs w:val="24"/>
        </w:rPr>
        <w:t>Explanation:</w:t>
      </w:r>
    </w:p>
    <w:p w14:paraId="1530083E"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Shifting cultivation is an age-old practice, particularly being practised in the Eastern</w:t>
      </w:r>
    </w:p>
    <w:p w14:paraId="460EC32A" w14:textId="5E4D9FF9"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A72861">
        <w:rPr>
          <w:rFonts w:ascii="Times New Roman" w:eastAsiaTheme="minorHAnsi" w:hAnsi="Times New Roman" w:cs="Times New Roman"/>
          <w:sz w:val="24"/>
          <w:szCs w:val="24"/>
          <w:lang w:val="en-IN"/>
        </w:rPr>
        <w:t>Ghats.</w:t>
      </w:r>
      <w:proofErr w:type="gramEnd"/>
      <w:r w:rsidRPr="00A72861">
        <w:rPr>
          <w:rFonts w:ascii="Times New Roman" w:eastAsiaTheme="minorHAnsi" w:hAnsi="Times New Roman" w:cs="Times New Roman"/>
          <w:sz w:val="24"/>
          <w:szCs w:val="24"/>
          <w:lang w:val="en-IN"/>
        </w:rPr>
        <w:t xml:space="preserve"> Orissa accounts for the largest area under shifting cultivation in</w:t>
      </w:r>
      <w:r w:rsidR="00FC1F8F">
        <w:rPr>
          <w:rFonts w:ascii="Times New Roman" w:eastAsiaTheme="minorHAnsi" w:hAnsi="Times New Roman" w:cs="Times New Roman"/>
          <w:sz w:val="24"/>
          <w:szCs w:val="24"/>
          <w:lang w:val="en-IN"/>
        </w:rPr>
        <w:t xml:space="preserve"> India. Shifting cultivation is </w:t>
      </w:r>
      <w:r w:rsidRPr="00A72861">
        <w:rPr>
          <w:rFonts w:ascii="Times New Roman" w:eastAsiaTheme="minorHAnsi" w:hAnsi="Times New Roman" w:cs="Times New Roman"/>
          <w:sz w:val="24"/>
          <w:szCs w:val="24"/>
          <w:lang w:val="en-IN"/>
        </w:rPr>
        <w:t xml:space="preserve">locally known as the </w:t>
      </w:r>
      <w:proofErr w:type="spellStart"/>
      <w:r w:rsidRPr="00A72861">
        <w:rPr>
          <w:rFonts w:ascii="Times New Roman" w:eastAsiaTheme="minorHAnsi" w:hAnsi="Times New Roman" w:cs="Times New Roman"/>
          <w:sz w:val="24"/>
          <w:szCs w:val="24"/>
          <w:lang w:val="en-IN"/>
        </w:rPr>
        <w:t>podu</w:t>
      </w:r>
      <w:proofErr w:type="spellEnd"/>
      <w:r w:rsidRPr="00A72861">
        <w:rPr>
          <w:rFonts w:ascii="Times New Roman" w:eastAsiaTheme="minorHAnsi" w:hAnsi="Times New Roman" w:cs="Times New Roman"/>
          <w:sz w:val="24"/>
          <w:szCs w:val="24"/>
          <w:lang w:val="en-IN"/>
        </w:rPr>
        <w:t xml:space="preserve"> cultivation.</w:t>
      </w:r>
    </w:p>
    <w:p w14:paraId="40321172" w14:textId="61F9540A" w:rsidR="00FC0332" w:rsidRPr="00A72861" w:rsidRDefault="00FC0332" w:rsidP="00FC0332">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A72861">
        <w:rPr>
          <w:rFonts w:ascii="Times New Roman" w:eastAsiaTheme="minorHAnsi" w:hAnsi="Times New Roman" w:cs="Times New Roman"/>
          <w:sz w:val="24"/>
          <w:szCs w:val="24"/>
          <w:lang w:val="en-IN"/>
        </w:rPr>
        <w:t>Podu</w:t>
      </w:r>
      <w:proofErr w:type="spellEnd"/>
      <w:r w:rsidRPr="00A72861">
        <w:rPr>
          <w:rFonts w:ascii="Times New Roman" w:eastAsiaTheme="minorHAnsi" w:hAnsi="Times New Roman" w:cs="Times New Roman"/>
          <w:sz w:val="24"/>
          <w:szCs w:val="24"/>
          <w:lang w:val="en-IN"/>
        </w:rPr>
        <w:t xml:space="preserve"> cultivation is generally on the hills: since land on the foot hills </w:t>
      </w:r>
      <w:r w:rsidR="00FC1F8F">
        <w:rPr>
          <w:rFonts w:ascii="Times New Roman" w:eastAsiaTheme="minorHAnsi" w:hAnsi="Times New Roman" w:cs="Times New Roman"/>
          <w:sz w:val="24"/>
          <w:szCs w:val="24"/>
          <w:lang w:val="en-IN"/>
        </w:rPr>
        <w:t xml:space="preserve">belongs to affluent people; and </w:t>
      </w:r>
      <w:r w:rsidRPr="00A72861">
        <w:rPr>
          <w:rFonts w:ascii="Times New Roman" w:eastAsiaTheme="minorHAnsi" w:hAnsi="Times New Roman" w:cs="Times New Roman"/>
          <w:sz w:val="24"/>
          <w:szCs w:val="24"/>
          <w:lang w:val="en-IN"/>
        </w:rPr>
        <w:t xml:space="preserve">the valley or plain land, due to water accumulation, increases </w:t>
      </w:r>
      <w:r w:rsidR="00FC1F8F">
        <w:rPr>
          <w:rFonts w:ascii="Times New Roman" w:eastAsiaTheme="minorHAnsi" w:hAnsi="Times New Roman" w:cs="Times New Roman"/>
          <w:sz w:val="24"/>
          <w:szCs w:val="24"/>
          <w:lang w:val="en-IN"/>
        </w:rPr>
        <w:t xml:space="preserve">the chances of damage to crops. </w:t>
      </w:r>
      <w:r w:rsidRPr="00A72861">
        <w:rPr>
          <w:rFonts w:ascii="Times New Roman" w:eastAsiaTheme="minorHAnsi" w:hAnsi="Times New Roman" w:cs="Times New Roman"/>
          <w:sz w:val="24"/>
          <w:szCs w:val="24"/>
          <w:lang w:val="en-IN"/>
        </w:rPr>
        <w:t xml:space="preserve">Based on the task force of Government of India report, more than </w:t>
      </w:r>
      <w:r w:rsidR="00FC1F8F">
        <w:rPr>
          <w:rFonts w:ascii="Times New Roman" w:eastAsiaTheme="minorHAnsi" w:hAnsi="Times New Roman" w:cs="Times New Roman"/>
          <w:sz w:val="24"/>
          <w:szCs w:val="24"/>
          <w:lang w:val="en-IN"/>
        </w:rPr>
        <w:t xml:space="preserve">30,000 </w:t>
      </w:r>
      <w:proofErr w:type="spellStart"/>
      <w:r w:rsidR="00FC1F8F">
        <w:rPr>
          <w:rFonts w:ascii="Times New Roman" w:eastAsiaTheme="minorHAnsi" w:hAnsi="Times New Roman" w:cs="Times New Roman"/>
          <w:sz w:val="24"/>
          <w:szCs w:val="24"/>
          <w:lang w:val="en-IN"/>
        </w:rPr>
        <w:t>sq</w:t>
      </w:r>
      <w:proofErr w:type="spellEnd"/>
      <w:r w:rsidR="00FC1F8F">
        <w:rPr>
          <w:rFonts w:ascii="Times New Roman" w:eastAsiaTheme="minorHAnsi" w:hAnsi="Times New Roman" w:cs="Times New Roman"/>
          <w:sz w:val="24"/>
          <w:szCs w:val="24"/>
          <w:lang w:val="en-IN"/>
        </w:rPr>
        <w:t xml:space="preserve"> km of land (about 1/5 </w:t>
      </w:r>
      <w:r w:rsidRPr="00A72861">
        <w:rPr>
          <w:rFonts w:ascii="Times New Roman" w:eastAsiaTheme="minorHAnsi" w:hAnsi="Times New Roman" w:cs="Times New Roman"/>
          <w:sz w:val="24"/>
          <w:szCs w:val="24"/>
          <w:lang w:val="en-IN"/>
        </w:rPr>
        <w:t>land surface of Orissa) is under such cultivation. Shifting cultiva</w:t>
      </w:r>
      <w:r w:rsidR="00FC1F8F">
        <w:rPr>
          <w:rFonts w:ascii="Times New Roman" w:eastAsiaTheme="minorHAnsi" w:hAnsi="Times New Roman" w:cs="Times New Roman"/>
          <w:sz w:val="24"/>
          <w:szCs w:val="24"/>
          <w:lang w:val="en-IN"/>
        </w:rPr>
        <w:t xml:space="preserve">tion is prevalent in </w:t>
      </w:r>
      <w:proofErr w:type="spellStart"/>
      <w:r w:rsidR="00FC1F8F">
        <w:rPr>
          <w:rFonts w:ascii="Times New Roman" w:eastAsiaTheme="minorHAnsi" w:hAnsi="Times New Roman" w:cs="Times New Roman"/>
          <w:sz w:val="24"/>
          <w:szCs w:val="24"/>
          <w:lang w:val="en-IN"/>
        </w:rPr>
        <w:t>Kalahandi</w:t>
      </w:r>
      <w:proofErr w:type="spellEnd"/>
      <w:r w:rsidR="00FC1F8F">
        <w:rPr>
          <w:rFonts w:ascii="Times New Roman" w:eastAsiaTheme="minorHAnsi" w:hAnsi="Times New Roman" w:cs="Times New Roman"/>
          <w:sz w:val="24"/>
          <w:szCs w:val="24"/>
          <w:lang w:val="en-IN"/>
        </w:rPr>
        <w:t xml:space="preserve">, </w:t>
      </w:r>
      <w:proofErr w:type="spellStart"/>
      <w:r w:rsidRPr="00A72861">
        <w:rPr>
          <w:rFonts w:ascii="Times New Roman" w:eastAsiaTheme="minorHAnsi" w:hAnsi="Times New Roman" w:cs="Times New Roman"/>
          <w:sz w:val="24"/>
          <w:szCs w:val="24"/>
          <w:lang w:val="en-IN"/>
        </w:rPr>
        <w:t>Koraput</w:t>
      </w:r>
      <w:proofErr w:type="spellEnd"/>
      <w:r w:rsidRPr="00A72861">
        <w:rPr>
          <w:rFonts w:ascii="Times New Roman" w:eastAsiaTheme="minorHAnsi" w:hAnsi="Times New Roman" w:cs="Times New Roman"/>
          <w:sz w:val="24"/>
          <w:szCs w:val="24"/>
          <w:lang w:val="en-IN"/>
        </w:rPr>
        <w:t xml:space="preserve">, </w:t>
      </w:r>
      <w:proofErr w:type="spellStart"/>
      <w:r w:rsidRPr="00A72861">
        <w:rPr>
          <w:rFonts w:ascii="Times New Roman" w:eastAsiaTheme="minorHAnsi" w:hAnsi="Times New Roman" w:cs="Times New Roman"/>
          <w:sz w:val="24"/>
          <w:szCs w:val="24"/>
          <w:lang w:val="en-IN"/>
        </w:rPr>
        <w:t>Phulbani</w:t>
      </w:r>
      <w:proofErr w:type="spellEnd"/>
      <w:r w:rsidRPr="00A72861">
        <w:rPr>
          <w:rFonts w:ascii="Times New Roman" w:eastAsiaTheme="minorHAnsi" w:hAnsi="Times New Roman" w:cs="Times New Roman"/>
          <w:sz w:val="24"/>
          <w:szCs w:val="24"/>
          <w:lang w:val="en-IN"/>
        </w:rPr>
        <w:t xml:space="preserve"> and other southern and western districts</w:t>
      </w:r>
    </w:p>
    <w:p w14:paraId="5BD41163" w14:textId="77777777" w:rsidR="00FC0332" w:rsidRPr="00A72861" w:rsidRDefault="00FC0332" w:rsidP="00FC0332">
      <w:pPr>
        <w:autoSpaceDE w:val="0"/>
        <w:autoSpaceDN w:val="0"/>
        <w:adjustRightInd w:val="0"/>
        <w:spacing w:after="0" w:line="240" w:lineRule="auto"/>
        <w:rPr>
          <w:rFonts w:ascii="Times New Roman" w:eastAsiaTheme="minorHAnsi" w:hAnsi="Times New Roman" w:cs="Times New Roman"/>
          <w:b/>
          <w:bCs/>
          <w:sz w:val="24"/>
          <w:szCs w:val="24"/>
          <w:lang w:val="en-IN"/>
        </w:rPr>
      </w:pPr>
      <w:r w:rsidRPr="00A72861">
        <w:rPr>
          <w:rFonts w:ascii="Times New Roman" w:eastAsiaTheme="minorHAnsi" w:hAnsi="Times New Roman" w:cs="Times New Roman"/>
          <w:b/>
          <w:bCs/>
          <w:sz w:val="24"/>
          <w:szCs w:val="24"/>
          <w:lang w:val="en-IN"/>
        </w:rPr>
        <w:t xml:space="preserve">The tribal communities, viz. </w:t>
      </w:r>
      <w:proofErr w:type="spellStart"/>
      <w:r w:rsidRPr="00A72861">
        <w:rPr>
          <w:rFonts w:ascii="Times New Roman" w:eastAsiaTheme="minorHAnsi" w:hAnsi="Times New Roman" w:cs="Times New Roman"/>
          <w:b/>
          <w:bCs/>
          <w:sz w:val="24"/>
          <w:szCs w:val="24"/>
          <w:lang w:val="en-IN"/>
        </w:rPr>
        <w:t>Kondha</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Kutia</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Kondha</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Dongaria</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Kondha</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Lanjia</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Sauras</w:t>
      </w:r>
      <w:proofErr w:type="spellEnd"/>
      <w:r w:rsidRPr="00A72861">
        <w:rPr>
          <w:rFonts w:ascii="Times New Roman" w:eastAsiaTheme="minorHAnsi" w:hAnsi="Times New Roman" w:cs="Times New Roman"/>
          <w:b/>
          <w:bCs/>
          <w:sz w:val="24"/>
          <w:szCs w:val="24"/>
          <w:lang w:val="en-IN"/>
        </w:rPr>
        <w:t>,</w:t>
      </w:r>
    </w:p>
    <w:p w14:paraId="58BED39E" w14:textId="2A3930F1" w:rsidR="00FC0332" w:rsidRPr="00A72861" w:rsidRDefault="00FC0332" w:rsidP="00FC0332">
      <w:pPr>
        <w:autoSpaceDE w:val="0"/>
        <w:autoSpaceDN w:val="0"/>
        <w:adjustRightInd w:val="0"/>
        <w:spacing w:after="0" w:line="240" w:lineRule="auto"/>
        <w:rPr>
          <w:rFonts w:ascii="Times New Roman" w:eastAsiaTheme="minorHAnsi" w:hAnsi="Times New Roman" w:cs="Times New Roman"/>
          <w:b/>
          <w:bCs/>
          <w:sz w:val="24"/>
          <w:szCs w:val="24"/>
          <w:lang w:val="en-IN"/>
        </w:rPr>
      </w:pPr>
      <w:proofErr w:type="spellStart"/>
      <w:r w:rsidRPr="00A72861">
        <w:rPr>
          <w:rFonts w:ascii="Times New Roman" w:eastAsiaTheme="minorHAnsi" w:hAnsi="Times New Roman" w:cs="Times New Roman"/>
          <w:b/>
          <w:bCs/>
          <w:sz w:val="24"/>
          <w:szCs w:val="24"/>
          <w:lang w:val="en-IN"/>
        </w:rPr>
        <w:t>Paraja</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Godaba</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Koya</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Didayi</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Bonda</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Jhang</w:t>
      </w:r>
      <w:proofErr w:type="spellEnd"/>
      <w:r w:rsidRPr="00A72861">
        <w:rPr>
          <w:rFonts w:ascii="Times New Roman" w:eastAsiaTheme="minorHAnsi" w:hAnsi="Times New Roman" w:cs="Times New Roman"/>
          <w:b/>
          <w:bCs/>
          <w:sz w:val="24"/>
          <w:szCs w:val="24"/>
          <w:lang w:val="en-IN"/>
        </w:rPr>
        <w:t xml:space="preserve"> and </w:t>
      </w:r>
      <w:proofErr w:type="spellStart"/>
      <w:r w:rsidRPr="00A72861">
        <w:rPr>
          <w:rFonts w:ascii="Times New Roman" w:eastAsiaTheme="minorHAnsi" w:hAnsi="Times New Roman" w:cs="Times New Roman"/>
          <w:b/>
          <w:bCs/>
          <w:sz w:val="24"/>
          <w:szCs w:val="24"/>
          <w:lang w:val="en-IN"/>
        </w:rPr>
        <w:t>Pauri</w:t>
      </w:r>
      <w:proofErr w:type="spellEnd"/>
      <w:r w:rsidRPr="00A72861">
        <w:rPr>
          <w:rFonts w:ascii="Times New Roman" w:eastAsiaTheme="minorHAnsi" w:hAnsi="Times New Roman" w:cs="Times New Roman"/>
          <w:b/>
          <w:bCs/>
          <w:sz w:val="24"/>
          <w:szCs w:val="24"/>
          <w:lang w:val="en-IN"/>
        </w:rPr>
        <w:t xml:space="preserve"> </w:t>
      </w:r>
      <w:proofErr w:type="spellStart"/>
      <w:r w:rsidRPr="00A72861">
        <w:rPr>
          <w:rFonts w:ascii="Times New Roman" w:eastAsiaTheme="minorHAnsi" w:hAnsi="Times New Roman" w:cs="Times New Roman"/>
          <w:b/>
          <w:bCs/>
          <w:sz w:val="24"/>
          <w:szCs w:val="24"/>
          <w:lang w:val="en-IN"/>
        </w:rPr>
        <w:t>B</w:t>
      </w:r>
      <w:r w:rsidR="00FC1F8F">
        <w:rPr>
          <w:rFonts w:ascii="Times New Roman" w:eastAsiaTheme="minorHAnsi" w:hAnsi="Times New Roman" w:cs="Times New Roman"/>
          <w:b/>
          <w:bCs/>
          <w:sz w:val="24"/>
          <w:szCs w:val="24"/>
          <w:lang w:val="en-IN"/>
        </w:rPr>
        <w:t>huyan</w:t>
      </w:r>
      <w:proofErr w:type="spellEnd"/>
      <w:r w:rsidR="00FC1F8F">
        <w:rPr>
          <w:rFonts w:ascii="Times New Roman" w:eastAsiaTheme="minorHAnsi" w:hAnsi="Times New Roman" w:cs="Times New Roman"/>
          <w:b/>
          <w:bCs/>
          <w:sz w:val="24"/>
          <w:szCs w:val="24"/>
          <w:lang w:val="en-IN"/>
        </w:rPr>
        <w:t xml:space="preserve">, </w:t>
      </w:r>
      <w:proofErr w:type="spellStart"/>
      <w:r w:rsidR="00FC1F8F">
        <w:rPr>
          <w:rFonts w:ascii="Times New Roman" w:eastAsiaTheme="minorHAnsi" w:hAnsi="Times New Roman" w:cs="Times New Roman"/>
          <w:b/>
          <w:bCs/>
          <w:sz w:val="24"/>
          <w:szCs w:val="24"/>
          <w:lang w:val="en-IN"/>
        </w:rPr>
        <w:t>Peranga</w:t>
      </w:r>
      <w:proofErr w:type="spellEnd"/>
      <w:r w:rsidR="00FC1F8F">
        <w:rPr>
          <w:rFonts w:ascii="Times New Roman" w:eastAsiaTheme="minorHAnsi" w:hAnsi="Times New Roman" w:cs="Times New Roman"/>
          <w:b/>
          <w:bCs/>
          <w:sz w:val="24"/>
          <w:szCs w:val="24"/>
          <w:lang w:val="en-IN"/>
        </w:rPr>
        <w:t xml:space="preserve"> and </w:t>
      </w:r>
      <w:proofErr w:type="spellStart"/>
      <w:r w:rsidR="00FC1F8F">
        <w:rPr>
          <w:rFonts w:ascii="Times New Roman" w:eastAsiaTheme="minorHAnsi" w:hAnsi="Times New Roman" w:cs="Times New Roman"/>
          <w:b/>
          <w:bCs/>
          <w:sz w:val="24"/>
          <w:szCs w:val="24"/>
          <w:lang w:val="en-IN"/>
        </w:rPr>
        <w:t>Erenga</w:t>
      </w:r>
      <w:proofErr w:type="spellEnd"/>
      <w:r w:rsidR="00FC1F8F">
        <w:rPr>
          <w:rFonts w:ascii="Times New Roman" w:eastAsiaTheme="minorHAnsi" w:hAnsi="Times New Roman" w:cs="Times New Roman"/>
          <w:b/>
          <w:bCs/>
          <w:sz w:val="24"/>
          <w:szCs w:val="24"/>
          <w:lang w:val="en-IN"/>
        </w:rPr>
        <w:t xml:space="preserve"> </w:t>
      </w:r>
      <w:proofErr w:type="spellStart"/>
      <w:r w:rsidR="00FC1F8F">
        <w:rPr>
          <w:rFonts w:ascii="Times New Roman" w:eastAsiaTheme="minorHAnsi" w:hAnsi="Times New Roman" w:cs="Times New Roman"/>
          <w:b/>
          <w:bCs/>
          <w:sz w:val="24"/>
          <w:szCs w:val="24"/>
          <w:lang w:val="en-IN"/>
        </w:rPr>
        <w:t>Kolha</w:t>
      </w:r>
      <w:proofErr w:type="spellEnd"/>
      <w:r w:rsidR="00FC1F8F">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b/>
          <w:bCs/>
          <w:sz w:val="24"/>
          <w:szCs w:val="24"/>
          <w:lang w:val="en-IN"/>
        </w:rPr>
        <w:t xml:space="preserve">are involved in this practice. Many festivals and other such rituals revolve around the </w:t>
      </w:r>
      <w:proofErr w:type="spellStart"/>
      <w:r w:rsidRPr="00A72861">
        <w:rPr>
          <w:rFonts w:ascii="Times New Roman" w:eastAsiaTheme="minorHAnsi" w:hAnsi="Times New Roman" w:cs="Times New Roman"/>
          <w:b/>
          <w:bCs/>
          <w:sz w:val="24"/>
          <w:szCs w:val="24"/>
          <w:lang w:val="en-IN"/>
        </w:rPr>
        <w:t>podu</w:t>
      </w:r>
      <w:proofErr w:type="spellEnd"/>
      <w:r w:rsidRPr="00A72861">
        <w:rPr>
          <w:rFonts w:ascii="Times New Roman" w:eastAsiaTheme="minorHAnsi" w:hAnsi="Times New Roman" w:cs="Times New Roman"/>
          <w:b/>
          <w:bCs/>
          <w:sz w:val="24"/>
          <w:szCs w:val="24"/>
          <w:lang w:val="en-IN"/>
        </w:rPr>
        <w:t xml:space="preserve"> fields, because the </w:t>
      </w:r>
      <w:proofErr w:type="spellStart"/>
      <w:r w:rsidRPr="00A72861">
        <w:rPr>
          <w:rFonts w:ascii="Times New Roman" w:eastAsiaTheme="minorHAnsi" w:hAnsi="Times New Roman" w:cs="Times New Roman"/>
          <w:b/>
          <w:bCs/>
          <w:sz w:val="24"/>
          <w:szCs w:val="24"/>
          <w:lang w:val="en-IN"/>
        </w:rPr>
        <w:t>tribals</w:t>
      </w:r>
      <w:proofErr w:type="spellEnd"/>
      <w:r w:rsidRPr="00A72861">
        <w:rPr>
          <w:rFonts w:ascii="Times New Roman" w:eastAsiaTheme="minorHAnsi" w:hAnsi="Times New Roman" w:cs="Times New Roman"/>
          <w:b/>
          <w:bCs/>
          <w:sz w:val="24"/>
          <w:szCs w:val="24"/>
          <w:lang w:val="en-IN"/>
        </w:rPr>
        <w:t xml:space="preserve"> view </w:t>
      </w:r>
      <w:proofErr w:type="spellStart"/>
      <w:r w:rsidRPr="00A72861">
        <w:rPr>
          <w:rFonts w:ascii="Times New Roman" w:eastAsiaTheme="minorHAnsi" w:hAnsi="Times New Roman" w:cs="Times New Roman"/>
          <w:b/>
          <w:bCs/>
          <w:sz w:val="24"/>
          <w:szCs w:val="24"/>
          <w:lang w:val="en-IN"/>
        </w:rPr>
        <w:t>podu</w:t>
      </w:r>
      <w:proofErr w:type="spellEnd"/>
      <w:r w:rsidRPr="00A72861">
        <w:rPr>
          <w:rFonts w:ascii="Times New Roman" w:eastAsiaTheme="minorHAnsi" w:hAnsi="Times New Roman" w:cs="Times New Roman"/>
          <w:b/>
          <w:bCs/>
          <w:sz w:val="24"/>
          <w:szCs w:val="24"/>
          <w:lang w:val="en-IN"/>
        </w:rPr>
        <w:t xml:space="preserve"> cultivation not just as a means of their livelihood, but as a way of life.</w:t>
      </w:r>
    </w:p>
    <w:p w14:paraId="30629836" w14:textId="51760A36" w:rsidR="0035462F" w:rsidRPr="00A72861"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73AD8F0A" w14:textId="6B81D092" w:rsidR="007F79A9" w:rsidRPr="00A72861" w:rsidRDefault="00892A26" w:rsidP="007F79A9">
      <w:pPr>
        <w:pStyle w:val="NormalWeb"/>
        <w:shd w:val="clear" w:color="auto" w:fill="FFFFFF"/>
        <w:spacing w:before="0" w:beforeAutospacing="0" w:after="0" w:afterAutospacing="0"/>
      </w:pPr>
      <w:r w:rsidRPr="00A72861">
        <w:rPr>
          <w:b/>
          <w:bCs/>
          <w:color w:val="000000"/>
        </w:rPr>
        <w:t>Question Number: 1</w:t>
      </w:r>
      <w:r w:rsidR="007F79A9" w:rsidRPr="00A72861">
        <w:rPr>
          <w:b/>
          <w:bCs/>
          <w:color w:val="000000"/>
        </w:rPr>
        <w:t>1</w:t>
      </w:r>
    </w:p>
    <w:p w14:paraId="6455796D"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3E20421C"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7694FB25" w14:textId="5D9B7C75" w:rsidR="007F79A9" w:rsidRPr="00A72861" w:rsidRDefault="007F79A9" w:rsidP="007F79A9">
      <w:pPr>
        <w:pStyle w:val="NormalWeb"/>
        <w:shd w:val="clear" w:color="auto" w:fill="FFFFFF"/>
        <w:spacing w:before="0" w:beforeAutospacing="0" w:after="0" w:afterAutospacing="0"/>
      </w:pPr>
      <w:r w:rsidRPr="00A72861">
        <w:rPr>
          <w:b/>
          <w:bCs/>
          <w:color w:val="000000"/>
        </w:rPr>
        <w:t>Mark</w:t>
      </w:r>
      <w:r w:rsidR="00507C08" w:rsidRPr="00A72861">
        <w:rPr>
          <w:b/>
          <w:bCs/>
          <w:color w:val="000000"/>
        </w:rPr>
        <w:t>ing: (+1</w:t>
      </w:r>
      <w:r w:rsidRPr="00A72861">
        <w:rPr>
          <w:b/>
          <w:bCs/>
          <w:color w:val="000000"/>
        </w:rPr>
        <w:t>, -0.5)</w:t>
      </w:r>
    </w:p>
    <w:p w14:paraId="4C73A583"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0BA18229" w14:textId="067A0F40" w:rsidR="007F79A9" w:rsidRPr="00A72861" w:rsidRDefault="0040645C" w:rsidP="007F79A9">
      <w:pPr>
        <w:pStyle w:val="NormalWeb"/>
        <w:shd w:val="clear" w:color="auto" w:fill="FFFFFF"/>
        <w:spacing w:before="0" w:beforeAutospacing="0" w:after="0" w:afterAutospacing="0"/>
      </w:pPr>
      <w:r w:rsidRPr="00A72861">
        <w:rPr>
          <w:b/>
          <w:bCs/>
          <w:color w:val="000000"/>
        </w:rPr>
        <w:t xml:space="preserve">Topic: </w:t>
      </w:r>
      <w:r w:rsidR="00FC1F8F">
        <w:rPr>
          <w:b/>
          <w:bCs/>
          <w:color w:val="000000"/>
        </w:rPr>
        <w:t>Rural Agriculture</w:t>
      </w:r>
    </w:p>
    <w:p w14:paraId="4E0B2421" w14:textId="32FB325C" w:rsidR="007F79A9" w:rsidRPr="00A72861" w:rsidRDefault="0040645C" w:rsidP="007F79A9">
      <w:pPr>
        <w:pStyle w:val="NormalWeb"/>
        <w:shd w:val="clear" w:color="auto" w:fill="FFFFFF"/>
        <w:spacing w:before="0" w:beforeAutospacing="0" w:after="0" w:afterAutospacing="0"/>
      </w:pPr>
      <w:r w:rsidRPr="00A72861">
        <w:rPr>
          <w:b/>
          <w:bCs/>
          <w:color w:val="000000"/>
        </w:rPr>
        <w:t xml:space="preserve">Sub- Concept: </w:t>
      </w:r>
    </w:p>
    <w:p w14:paraId="1C75D989" w14:textId="477206B9" w:rsidR="007F79A9" w:rsidRPr="00A72861" w:rsidRDefault="007F79A9" w:rsidP="007F79A9">
      <w:pPr>
        <w:pStyle w:val="NormalWeb"/>
        <w:shd w:val="clear" w:color="auto" w:fill="FFFFFF"/>
        <w:spacing w:before="0" w:beforeAutospacing="0" w:after="160" w:afterAutospacing="0"/>
      </w:pPr>
      <w:r w:rsidRPr="00A72861">
        <w:rPr>
          <w:b/>
          <w:bCs/>
          <w:color w:val="000000"/>
        </w:rPr>
        <w:t>Concept F</w:t>
      </w:r>
      <w:r w:rsidR="00E92AC9" w:rsidRPr="00A72861">
        <w:rPr>
          <w:b/>
          <w:bCs/>
          <w:color w:val="000000"/>
        </w:rPr>
        <w:t>ield:</w:t>
      </w:r>
      <w:r w:rsidR="00764EBD" w:rsidRPr="00A72861">
        <w:rPr>
          <w:b/>
          <w:bCs/>
          <w:color w:val="000000"/>
        </w:rPr>
        <w:t xml:space="preserve"> Temples</w:t>
      </w:r>
    </w:p>
    <w:p w14:paraId="4D42FA9E" w14:textId="098A2125" w:rsidR="00A6745B" w:rsidRPr="00A72861" w:rsidRDefault="00507C08" w:rsidP="00A6745B">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Q: 1</w:t>
      </w:r>
      <w:r w:rsidR="00A6745B" w:rsidRPr="00A72861">
        <w:rPr>
          <w:rFonts w:ascii="Times New Roman" w:hAnsi="Times New Roman" w:cs="Times New Roman"/>
          <w:b/>
          <w:bCs/>
          <w:sz w:val="24"/>
          <w:szCs w:val="24"/>
        </w:rPr>
        <w:t>1</w:t>
      </w:r>
    </w:p>
    <w:p w14:paraId="04CB2314"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Consider the following about Maize crop production in India.</w:t>
      </w:r>
    </w:p>
    <w:p w14:paraId="000D78BB"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1. Maize is cultivated throughout the year in all states of the country.</w:t>
      </w:r>
    </w:p>
    <w:p w14:paraId="09329331" w14:textId="35BA5A92"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2. It is the only crop for which no “cross hybrids” have been introduced</w:t>
      </w:r>
      <w:r w:rsidR="00FC1F8F">
        <w:rPr>
          <w:rFonts w:ascii="Times New Roman" w:eastAsiaTheme="minorHAnsi" w:hAnsi="Times New Roman" w:cs="Times New Roman"/>
          <w:sz w:val="24"/>
          <w:szCs w:val="24"/>
          <w:lang w:val="en-IN"/>
        </w:rPr>
        <w:t xml:space="preserve"> for field trials or commercial </w:t>
      </w:r>
      <w:r w:rsidRPr="00A72861">
        <w:rPr>
          <w:rFonts w:ascii="Times New Roman" w:eastAsiaTheme="minorHAnsi" w:hAnsi="Times New Roman" w:cs="Times New Roman"/>
          <w:sz w:val="24"/>
          <w:szCs w:val="24"/>
          <w:lang w:val="en-IN"/>
        </w:rPr>
        <w:t>production.</w:t>
      </w:r>
    </w:p>
    <w:p w14:paraId="41204B36" w14:textId="74457280" w:rsidR="005332B6" w:rsidRPr="00A72861" w:rsidRDefault="00A72861" w:rsidP="00A72861">
      <w:pPr>
        <w:spacing w:after="160" w:line="259"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Which of the above is/are correct?</w:t>
      </w:r>
    </w:p>
    <w:p w14:paraId="659BF7CF" w14:textId="73E499BD" w:rsidR="00A6745B" w:rsidRPr="00A72861" w:rsidRDefault="00A6745B" w:rsidP="00D70972">
      <w:pPr>
        <w:pStyle w:val="ListParagraph"/>
        <w:numPr>
          <w:ilvl w:val="0"/>
          <w:numId w:val="11"/>
        </w:numPr>
        <w:rPr>
          <w:rFonts w:ascii="Times New Roman" w:hAnsi="Times New Roman" w:cs="Times New Roman"/>
          <w:bCs/>
          <w:sz w:val="24"/>
          <w:szCs w:val="24"/>
        </w:rPr>
      </w:pPr>
      <w:r w:rsidRPr="00A72861">
        <w:rPr>
          <w:rFonts w:ascii="Times New Roman" w:hAnsi="Times New Roman" w:cs="Times New Roman"/>
          <w:bCs/>
          <w:sz w:val="24"/>
          <w:szCs w:val="24"/>
        </w:rPr>
        <w:t>Only 1</w:t>
      </w:r>
    </w:p>
    <w:p w14:paraId="33022224" w14:textId="5A723310" w:rsidR="00A6745B" w:rsidRPr="00A72861" w:rsidRDefault="00A72861" w:rsidP="00D70972">
      <w:pPr>
        <w:pStyle w:val="ListParagraph"/>
        <w:numPr>
          <w:ilvl w:val="0"/>
          <w:numId w:val="11"/>
        </w:numPr>
        <w:rPr>
          <w:rFonts w:ascii="Times New Roman" w:hAnsi="Times New Roman" w:cs="Times New Roman"/>
          <w:bCs/>
          <w:sz w:val="24"/>
          <w:szCs w:val="24"/>
        </w:rPr>
      </w:pPr>
      <w:r w:rsidRPr="00A72861">
        <w:rPr>
          <w:rFonts w:ascii="Times New Roman" w:hAnsi="Times New Roman" w:cs="Times New Roman"/>
          <w:bCs/>
          <w:sz w:val="24"/>
          <w:szCs w:val="24"/>
        </w:rPr>
        <w:t xml:space="preserve">Only 2 </w:t>
      </w:r>
    </w:p>
    <w:p w14:paraId="42B54ABD" w14:textId="6A1DC2AE" w:rsidR="00A6745B" w:rsidRPr="00A72861" w:rsidRDefault="00A6745B" w:rsidP="00D70972">
      <w:pPr>
        <w:pStyle w:val="ListParagraph"/>
        <w:numPr>
          <w:ilvl w:val="0"/>
          <w:numId w:val="11"/>
        </w:numPr>
        <w:rPr>
          <w:rFonts w:ascii="Times New Roman" w:hAnsi="Times New Roman" w:cs="Times New Roman"/>
          <w:bCs/>
          <w:sz w:val="24"/>
          <w:szCs w:val="24"/>
        </w:rPr>
      </w:pPr>
      <w:r w:rsidRPr="00A72861">
        <w:rPr>
          <w:rFonts w:ascii="Times New Roman" w:hAnsi="Times New Roman" w:cs="Times New Roman"/>
          <w:bCs/>
          <w:sz w:val="24"/>
          <w:szCs w:val="24"/>
        </w:rPr>
        <w:t xml:space="preserve">All 1, 2 </w:t>
      </w:r>
    </w:p>
    <w:p w14:paraId="579AD826" w14:textId="66DE24C7" w:rsidR="00A6745B" w:rsidRPr="00A72861" w:rsidRDefault="00A72861" w:rsidP="00D70972">
      <w:pPr>
        <w:pStyle w:val="ListParagraph"/>
        <w:numPr>
          <w:ilvl w:val="0"/>
          <w:numId w:val="11"/>
        </w:numPr>
        <w:rPr>
          <w:rFonts w:ascii="Times New Roman" w:hAnsi="Times New Roman" w:cs="Times New Roman"/>
          <w:bCs/>
          <w:sz w:val="24"/>
          <w:szCs w:val="24"/>
        </w:rPr>
      </w:pPr>
      <w:r w:rsidRPr="00A72861">
        <w:rPr>
          <w:rFonts w:ascii="Times New Roman" w:hAnsi="Times New Roman" w:cs="Times New Roman"/>
          <w:bCs/>
          <w:sz w:val="24"/>
          <w:szCs w:val="24"/>
        </w:rPr>
        <w:t>None</w:t>
      </w:r>
    </w:p>
    <w:p w14:paraId="38692917" w14:textId="74B05520" w:rsidR="00EF6222" w:rsidRPr="00A72861" w:rsidRDefault="00EF6222" w:rsidP="00EF6222">
      <w:pPr>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A72861" w:rsidRPr="00A72861">
        <w:rPr>
          <w:rFonts w:ascii="Times New Roman" w:hAnsi="Times New Roman" w:cs="Times New Roman"/>
          <w:b/>
          <w:bCs/>
          <w:sz w:val="24"/>
          <w:szCs w:val="24"/>
        </w:rPr>
        <w:t>A</w:t>
      </w:r>
    </w:p>
    <w:p w14:paraId="7966847A" w14:textId="77777777" w:rsidR="005332B6" w:rsidRPr="00A72861" w:rsidRDefault="005332B6" w:rsidP="005332B6">
      <w:pPr>
        <w:rPr>
          <w:rFonts w:ascii="Times New Roman" w:hAnsi="Times New Roman" w:cs="Times New Roman"/>
          <w:b/>
          <w:bCs/>
          <w:sz w:val="24"/>
          <w:szCs w:val="24"/>
        </w:rPr>
      </w:pPr>
      <w:r w:rsidRPr="00A72861">
        <w:rPr>
          <w:rFonts w:ascii="Times New Roman" w:hAnsi="Times New Roman" w:cs="Times New Roman"/>
          <w:b/>
          <w:bCs/>
          <w:sz w:val="24"/>
          <w:szCs w:val="24"/>
        </w:rPr>
        <w:t>Explanation:</w:t>
      </w:r>
    </w:p>
    <w:p w14:paraId="09B52505"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The maize is cultivated throughout the year in all states of the country.</w:t>
      </w:r>
    </w:p>
    <w:p w14:paraId="633EF26F" w14:textId="3B01A0C3"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 xml:space="preserve">Maize can be grown in all seasons </w:t>
      </w:r>
      <w:proofErr w:type="spellStart"/>
      <w:r w:rsidRPr="00A72861">
        <w:rPr>
          <w:rFonts w:ascii="Times New Roman" w:eastAsiaTheme="minorHAnsi" w:hAnsi="Times New Roman" w:cs="Times New Roman"/>
          <w:sz w:val="24"/>
          <w:szCs w:val="24"/>
          <w:lang w:val="en-IN"/>
        </w:rPr>
        <w:t>viz</w:t>
      </w:r>
      <w:proofErr w:type="spellEnd"/>
      <w:r w:rsidRPr="00A72861">
        <w:rPr>
          <w:rFonts w:ascii="Times New Roman" w:eastAsiaTheme="minorHAnsi" w:hAnsi="Times New Roman" w:cs="Times New Roman"/>
          <w:sz w:val="24"/>
          <w:szCs w:val="24"/>
          <w:lang w:val="en-IN"/>
        </w:rPr>
        <w:t xml:space="preserve">; </w:t>
      </w:r>
      <w:proofErr w:type="spellStart"/>
      <w:r w:rsidRPr="00A72861">
        <w:rPr>
          <w:rFonts w:ascii="Times New Roman" w:eastAsiaTheme="minorHAnsi" w:hAnsi="Times New Roman" w:cs="Times New Roman"/>
          <w:sz w:val="24"/>
          <w:szCs w:val="24"/>
          <w:lang w:val="en-IN"/>
        </w:rPr>
        <w:t>Kharif</w:t>
      </w:r>
      <w:proofErr w:type="spellEnd"/>
      <w:r w:rsidRPr="00A72861">
        <w:rPr>
          <w:rFonts w:ascii="Times New Roman" w:eastAsiaTheme="minorHAnsi" w:hAnsi="Times New Roman" w:cs="Times New Roman"/>
          <w:sz w:val="24"/>
          <w:szCs w:val="24"/>
          <w:lang w:val="en-IN"/>
        </w:rPr>
        <w:t xml:space="preserve"> (monsoon), post mon</w:t>
      </w:r>
      <w:r w:rsidR="00FC1F8F">
        <w:rPr>
          <w:rFonts w:ascii="Times New Roman" w:eastAsiaTheme="minorHAnsi" w:hAnsi="Times New Roman" w:cs="Times New Roman"/>
          <w:sz w:val="24"/>
          <w:szCs w:val="24"/>
          <w:lang w:val="en-IN"/>
        </w:rPr>
        <w:t xml:space="preserve">soon, Rabi (winter) and spring. </w:t>
      </w:r>
      <w:r w:rsidRPr="00A72861">
        <w:rPr>
          <w:rFonts w:ascii="Times New Roman" w:eastAsiaTheme="minorHAnsi" w:hAnsi="Times New Roman" w:cs="Times New Roman"/>
          <w:sz w:val="24"/>
          <w:szCs w:val="24"/>
          <w:lang w:val="en-IN"/>
        </w:rPr>
        <w:t>The predominant maize growing states that contribute more than 80 % of the total maize</w:t>
      </w:r>
    </w:p>
    <w:p w14:paraId="00B6E624" w14:textId="74BF33FC" w:rsidR="009908EB" w:rsidRPr="00FC1F8F" w:rsidRDefault="00A72861" w:rsidP="00FC1F8F">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A72861">
        <w:rPr>
          <w:rFonts w:ascii="Times New Roman" w:eastAsiaTheme="minorHAnsi" w:hAnsi="Times New Roman" w:cs="Times New Roman"/>
          <w:sz w:val="24"/>
          <w:szCs w:val="24"/>
          <w:lang w:val="en-IN"/>
        </w:rPr>
        <w:lastRenderedPageBreak/>
        <w:t>production</w:t>
      </w:r>
      <w:proofErr w:type="gramEnd"/>
      <w:r w:rsidRPr="00A72861">
        <w:rPr>
          <w:rFonts w:ascii="Times New Roman" w:eastAsiaTheme="minorHAnsi" w:hAnsi="Times New Roman" w:cs="Times New Roman"/>
          <w:sz w:val="24"/>
          <w:szCs w:val="24"/>
          <w:lang w:val="en-IN"/>
        </w:rPr>
        <w:t xml:space="preserve"> are Andhra Pradesh (20.9 %), Karnataka (16.5 %), Rajasthan (9.9 %) etc.</w:t>
      </w:r>
      <w:r w:rsidR="00FC1F8F">
        <w:rPr>
          <w:rFonts w:ascii="Times New Roman" w:eastAsiaTheme="minorHAnsi" w:hAnsi="Times New Roman" w:cs="Times New Roman"/>
          <w:sz w:val="24"/>
          <w:szCs w:val="24"/>
          <w:lang w:val="en-IN"/>
        </w:rPr>
        <w:t xml:space="preserve"> </w:t>
      </w:r>
      <w:r w:rsidRPr="00A72861">
        <w:rPr>
          <w:rFonts w:ascii="Times New Roman" w:eastAsiaTheme="minorHAnsi" w:hAnsi="Times New Roman" w:cs="Times New Roman"/>
          <w:sz w:val="24"/>
          <w:szCs w:val="24"/>
          <w:lang w:val="en-IN"/>
        </w:rPr>
        <w:t>Maize can be grown successfully in variety of soils rangin</w:t>
      </w:r>
      <w:r w:rsidR="00FC1F8F">
        <w:rPr>
          <w:rFonts w:ascii="Times New Roman" w:eastAsiaTheme="minorHAnsi" w:hAnsi="Times New Roman" w:cs="Times New Roman"/>
          <w:sz w:val="24"/>
          <w:szCs w:val="24"/>
          <w:lang w:val="en-IN"/>
        </w:rPr>
        <w:t xml:space="preserve">g from loamy sand to clay loam. </w:t>
      </w:r>
      <w:r w:rsidRPr="00A72861">
        <w:rPr>
          <w:rFonts w:ascii="Times New Roman" w:eastAsiaTheme="minorHAnsi" w:hAnsi="Times New Roman" w:cs="Times New Roman"/>
          <w:sz w:val="24"/>
          <w:szCs w:val="24"/>
          <w:lang w:val="en-IN"/>
        </w:rPr>
        <w:t>However, soils with good organic matter content having high water holding</w:t>
      </w:r>
      <w:r w:rsidR="00FC1F8F">
        <w:rPr>
          <w:rFonts w:ascii="Times New Roman" w:eastAsiaTheme="minorHAnsi" w:hAnsi="Times New Roman" w:cs="Times New Roman"/>
          <w:sz w:val="24"/>
          <w:szCs w:val="24"/>
          <w:lang w:val="en-IN"/>
        </w:rPr>
        <w:t xml:space="preserve"> capacity with </w:t>
      </w:r>
      <w:r w:rsidRPr="00A72861">
        <w:rPr>
          <w:rFonts w:ascii="Times New Roman" w:eastAsiaTheme="minorHAnsi" w:hAnsi="Times New Roman" w:cs="Times New Roman"/>
          <w:sz w:val="24"/>
          <w:szCs w:val="24"/>
          <w:lang w:val="en-IN"/>
        </w:rPr>
        <w:t>neutral pH are considered good for higher productivity.</w:t>
      </w:r>
    </w:p>
    <w:p w14:paraId="2BBEAEED" w14:textId="77777777" w:rsidR="00A72861" w:rsidRPr="00A72861" w:rsidRDefault="00A72861" w:rsidP="007F79A9">
      <w:pPr>
        <w:pStyle w:val="NormalWeb"/>
        <w:shd w:val="clear" w:color="auto" w:fill="FFFFFF"/>
        <w:spacing w:before="0" w:beforeAutospacing="0" w:after="0" w:afterAutospacing="0"/>
        <w:rPr>
          <w:b/>
          <w:bCs/>
          <w:color w:val="000000"/>
        </w:rPr>
      </w:pPr>
    </w:p>
    <w:p w14:paraId="5209E9C8" w14:textId="60F18DD9" w:rsidR="007F79A9" w:rsidRPr="00A72861" w:rsidRDefault="00892A26" w:rsidP="007F79A9">
      <w:pPr>
        <w:pStyle w:val="NormalWeb"/>
        <w:shd w:val="clear" w:color="auto" w:fill="FFFFFF"/>
        <w:spacing w:before="0" w:beforeAutospacing="0" w:after="0" w:afterAutospacing="0"/>
      </w:pPr>
      <w:r w:rsidRPr="00A72861">
        <w:rPr>
          <w:b/>
          <w:bCs/>
          <w:color w:val="000000"/>
        </w:rPr>
        <w:t>Question Number: 1</w:t>
      </w:r>
      <w:r w:rsidR="007F79A9" w:rsidRPr="00A72861">
        <w:rPr>
          <w:b/>
          <w:bCs/>
          <w:color w:val="000000"/>
        </w:rPr>
        <w:t>2</w:t>
      </w:r>
    </w:p>
    <w:p w14:paraId="615A8BA6"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69AC5205"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12D3672E" w14:textId="18C57CE2" w:rsidR="007F79A9" w:rsidRPr="00A72861" w:rsidRDefault="00D6233F"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532A0FA0"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0FA644A5" w14:textId="58497387" w:rsidR="007F79A9" w:rsidRPr="00A72861" w:rsidRDefault="00FC1F8F" w:rsidP="007F79A9">
      <w:pPr>
        <w:pStyle w:val="NormalWeb"/>
        <w:shd w:val="clear" w:color="auto" w:fill="FFFFFF"/>
        <w:spacing w:before="0" w:beforeAutospacing="0" w:after="0" w:afterAutospacing="0"/>
      </w:pPr>
      <w:r>
        <w:rPr>
          <w:b/>
          <w:bCs/>
          <w:color w:val="000000"/>
        </w:rPr>
        <w:t>Topic: Biology</w:t>
      </w:r>
    </w:p>
    <w:p w14:paraId="78A42769" w14:textId="14E1F7C2" w:rsidR="007F79A9" w:rsidRPr="00A72861" w:rsidRDefault="008C19EF" w:rsidP="007F79A9">
      <w:pPr>
        <w:pStyle w:val="NormalWeb"/>
        <w:shd w:val="clear" w:color="auto" w:fill="FFFFFF"/>
        <w:spacing w:before="0" w:beforeAutospacing="0" w:after="0" w:afterAutospacing="0"/>
      </w:pPr>
      <w:r w:rsidRPr="00A72861">
        <w:rPr>
          <w:b/>
          <w:bCs/>
          <w:color w:val="000000"/>
        </w:rPr>
        <w:t xml:space="preserve">Sub- </w:t>
      </w:r>
      <w:r w:rsidR="00E92AC9" w:rsidRPr="00A72861">
        <w:rPr>
          <w:b/>
          <w:bCs/>
          <w:color w:val="000000"/>
        </w:rPr>
        <w:t xml:space="preserve">Concept: </w:t>
      </w:r>
    </w:p>
    <w:p w14:paraId="4C88CD32" w14:textId="5171374A" w:rsidR="007F79A9" w:rsidRPr="00A72861" w:rsidRDefault="007F79A9" w:rsidP="007F79A9">
      <w:pPr>
        <w:pStyle w:val="NormalWeb"/>
        <w:shd w:val="clear" w:color="auto" w:fill="FFFFFF"/>
        <w:spacing w:before="0" w:beforeAutospacing="0" w:after="160" w:afterAutospacing="0"/>
      </w:pPr>
      <w:r w:rsidRPr="00A72861">
        <w:rPr>
          <w:b/>
          <w:bCs/>
          <w:color w:val="000000"/>
        </w:rPr>
        <w:t>Co</w:t>
      </w:r>
      <w:r w:rsidR="008C19EF" w:rsidRPr="00A72861">
        <w:rPr>
          <w:b/>
          <w:bCs/>
          <w:color w:val="000000"/>
        </w:rPr>
        <w:t>ncept F</w:t>
      </w:r>
      <w:r w:rsidR="00F76B85" w:rsidRPr="00A72861">
        <w:rPr>
          <w:b/>
          <w:bCs/>
          <w:color w:val="000000"/>
        </w:rPr>
        <w:t xml:space="preserve">ield: </w:t>
      </w:r>
    </w:p>
    <w:p w14:paraId="656788BF" w14:textId="13F2D9F5" w:rsidR="009908EB" w:rsidRPr="00A72861" w:rsidRDefault="007F497E" w:rsidP="009908EB">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Q: 1</w:t>
      </w:r>
      <w:r w:rsidR="009908EB" w:rsidRPr="00A72861">
        <w:rPr>
          <w:rFonts w:ascii="Times New Roman" w:hAnsi="Times New Roman" w:cs="Times New Roman"/>
          <w:b/>
          <w:bCs/>
          <w:sz w:val="24"/>
          <w:szCs w:val="24"/>
        </w:rPr>
        <w:t>2</w:t>
      </w:r>
    </w:p>
    <w:p w14:paraId="00FA01D6"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Consider the following about Blue green algae.</w:t>
      </w:r>
    </w:p>
    <w:p w14:paraId="122529B7"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1. They contain chlorophyll.</w:t>
      </w:r>
    </w:p>
    <w:p w14:paraId="36BE0316"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2. They are always found in symbiotic relationships.</w:t>
      </w:r>
    </w:p>
    <w:p w14:paraId="32892B69"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3. They secrete vitamins which help in the growth of an associated plant.</w:t>
      </w:r>
    </w:p>
    <w:p w14:paraId="53533728"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Select the correct answer using the codes below.</w:t>
      </w:r>
    </w:p>
    <w:p w14:paraId="663A2F2C" w14:textId="77777777" w:rsidR="00FC1F8F" w:rsidRDefault="00FC1F8F" w:rsidP="00A72861">
      <w:pPr>
        <w:autoSpaceDE w:val="0"/>
        <w:autoSpaceDN w:val="0"/>
        <w:adjustRightInd w:val="0"/>
        <w:spacing w:after="0" w:line="240" w:lineRule="auto"/>
        <w:rPr>
          <w:rFonts w:ascii="Times New Roman" w:eastAsiaTheme="minorHAnsi" w:hAnsi="Times New Roman" w:cs="Times New Roman"/>
          <w:sz w:val="24"/>
          <w:szCs w:val="24"/>
          <w:lang w:val="en-IN"/>
        </w:rPr>
      </w:pPr>
    </w:p>
    <w:p w14:paraId="3A77D578"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A. 1 and 2 only</w:t>
      </w:r>
    </w:p>
    <w:p w14:paraId="22453191"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B. 2 and 3 only</w:t>
      </w:r>
    </w:p>
    <w:p w14:paraId="538B3A67"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sz w:val="24"/>
          <w:szCs w:val="24"/>
          <w:lang w:val="en-IN"/>
        </w:rPr>
      </w:pPr>
      <w:r w:rsidRPr="00A72861">
        <w:rPr>
          <w:rFonts w:ascii="Times New Roman" w:eastAsiaTheme="minorHAnsi" w:hAnsi="Times New Roman" w:cs="Times New Roman"/>
          <w:sz w:val="24"/>
          <w:szCs w:val="24"/>
          <w:lang w:val="en-IN"/>
        </w:rPr>
        <w:t>C. 1 and 3 only</w:t>
      </w:r>
    </w:p>
    <w:p w14:paraId="7F9F711A" w14:textId="1F4C5A23" w:rsidR="009908EB" w:rsidRPr="00A72861" w:rsidRDefault="00A72861" w:rsidP="00A72861">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sz w:val="24"/>
          <w:szCs w:val="24"/>
          <w:lang w:val="en-IN"/>
        </w:rPr>
        <w:t>D. 1, 2 and 3</w:t>
      </w:r>
    </w:p>
    <w:p w14:paraId="7B83886E" w14:textId="2C69E66C" w:rsidR="00622EAF" w:rsidRPr="00A72861" w:rsidRDefault="009908EB" w:rsidP="009908E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
          <w:bCs/>
          <w:color w:val="000000"/>
          <w:sz w:val="24"/>
          <w:szCs w:val="24"/>
          <w:lang w:val="en-IN"/>
        </w:rPr>
        <w:t xml:space="preserve"> </w:t>
      </w:r>
    </w:p>
    <w:p w14:paraId="5B2227CC" w14:textId="1EE7A68C" w:rsidR="00884CC0" w:rsidRPr="00A72861" w:rsidRDefault="00884CC0" w:rsidP="00884CC0">
      <w:pPr>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C613C1" w:rsidRPr="00A72861">
        <w:rPr>
          <w:rFonts w:ascii="Times New Roman" w:hAnsi="Times New Roman" w:cs="Times New Roman"/>
          <w:sz w:val="24"/>
          <w:szCs w:val="24"/>
        </w:rPr>
        <w:t>C</w:t>
      </w:r>
    </w:p>
    <w:p w14:paraId="485DB3DF" w14:textId="77777777" w:rsidR="00884CC0" w:rsidRPr="00A72861" w:rsidRDefault="00884CC0" w:rsidP="006064A9">
      <w:pPr>
        <w:spacing w:after="0"/>
        <w:rPr>
          <w:rFonts w:ascii="Times New Roman" w:hAnsi="Times New Roman" w:cs="Times New Roman"/>
          <w:b/>
          <w:bCs/>
          <w:sz w:val="24"/>
          <w:szCs w:val="24"/>
        </w:rPr>
      </w:pPr>
      <w:r w:rsidRPr="00A72861">
        <w:rPr>
          <w:rFonts w:ascii="Times New Roman" w:hAnsi="Times New Roman" w:cs="Times New Roman"/>
          <w:b/>
          <w:bCs/>
          <w:sz w:val="24"/>
          <w:szCs w:val="24"/>
        </w:rPr>
        <w:t>Solution:</w:t>
      </w:r>
    </w:p>
    <w:p w14:paraId="30BE5DB2" w14:textId="3531EDCB" w:rsidR="006064A9" w:rsidRPr="00FC1F8F" w:rsidRDefault="00A72861" w:rsidP="00A72861">
      <w:pPr>
        <w:autoSpaceDE w:val="0"/>
        <w:autoSpaceDN w:val="0"/>
        <w:adjustRightInd w:val="0"/>
        <w:spacing w:after="0" w:line="240" w:lineRule="auto"/>
        <w:rPr>
          <w:rFonts w:ascii="Times New Roman" w:eastAsiaTheme="minorHAnsi" w:hAnsi="Times New Roman" w:cs="Times New Roman"/>
          <w:b/>
          <w:bCs/>
          <w:sz w:val="24"/>
          <w:szCs w:val="24"/>
          <w:lang w:val="en-IN"/>
        </w:rPr>
      </w:pPr>
      <w:r w:rsidRPr="00A72861">
        <w:rPr>
          <w:rFonts w:ascii="Times New Roman" w:eastAsiaTheme="minorHAnsi" w:hAnsi="Times New Roman" w:cs="Times New Roman"/>
          <w:sz w:val="24"/>
          <w:szCs w:val="24"/>
          <w:lang w:val="en-IN"/>
        </w:rPr>
        <w:t xml:space="preserve">Blue green algae are a heterogeneous group of prokaryotic </w:t>
      </w:r>
      <w:r w:rsidR="00FC1F8F">
        <w:rPr>
          <w:rFonts w:ascii="Times New Roman" w:eastAsiaTheme="minorHAnsi" w:hAnsi="Times New Roman" w:cs="Times New Roman"/>
          <w:b/>
          <w:bCs/>
          <w:sz w:val="24"/>
          <w:szCs w:val="24"/>
          <w:lang w:val="en-IN"/>
        </w:rPr>
        <w:t xml:space="preserve">photosynthetic </w:t>
      </w:r>
      <w:r w:rsidRPr="00A72861">
        <w:rPr>
          <w:rFonts w:ascii="Times New Roman" w:eastAsiaTheme="minorHAnsi" w:hAnsi="Times New Roman" w:cs="Times New Roman"/>
          <w:b/>
          <w:bCs/>
          <w:sz w:val="24"/>
          <w:szCs w:val="24"/>
          <w:lang w:val="en-IN"/>
        </w:rPr>
        <w:t>organisms which contain chlorophyll</w:t>
      </w:r>
      <w:r w:rsidRPr="00A72861">
        <w:rPr>
          <w:rFonts w:ascii="Times New Roman" w:eastAsiaTheme="minorHAnsi" w:hAnsi="Times New Roman" w:cs="Times New Roman"/>
          <w:sz w:val="24"/>
          <w:szCs w:val="24"/>
          <w:lang w:val="en-IN"/>
        </w:rPr>
        <w:t>.</w:t>
      </w:r>
      <w:r w:rsidR="00FC1F8F">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sz w:val="24"/>
          <w:szCs w:val="24"/>
          <w:lang w:val="en-IN"/>
        </w:rPr>
        <w:t xml:space="preserve">They include unicellular colonial and filamentous species. They are </w:t>
      </w:r>
      <w:proofErr w:type="gramStart"/>
      <w:r w:rsidRPr="00A72861">
        <w:rPr>
          <w:rFonts w:ascii="Times New Roman" w:eastAsiaTheme="minorHAnsi" w:hAnsi="Times New Roman" w:cs="Times New Roman"/>
          <w:sz w:val="24"/>
          <w:szCs w:val="24"/>
          <w:lang w:val="en-IN"/>
        </w:rPr>
        <w:t>obligate</w:t>
      </w:r>
      <w:proofErr w:type="gramEnd"/>
      <w:r w:rsidRPr="00A72861">
        <w:rPr>
          <w:rFonts w:ascii="Times New Roman" w:eastAsiaTheme="minorHAnsi" w:hAnsi="Times New Roman" w:cs="Times New Roman"/>
          <w:sz w:val="24"/>
          <w:szCs w:val="24"/>
          <w:lang w:val="en-IN"/>
        </w:rPr>
        <w:t xml:space="preserve"> </w:t>
      </w:r>
      <w:proofErr w:type="spellStart"/>
      <w:r w:rsidRPr="00A72861">
        <w:rPr>
          <w:rFonts w:ascii="Times New Roman" w:eastAsiaTheme="minorHAnsi" w:hAnsi="Times New Roman" w:cs="Times New Roman"/>
          <w:sz w:val="24"/>
          <w:szCs w:val="24"/>
          <w:lang w:val="en-IN"/>
        </w:rPr>
        <w:t>phototrophs</w:t>
      </w:r>
      <w:proofErr w:type="spellEnd"/>
      <w:r w:rsidRPr="00A72861">
        <w:rPr>
          <w:rFonts w:ascii="Times New Roman" w:eastAsiaTheme="minorHAnsi" w:hAnsi="Times New Roman" w:cs="Times New Roman"/>
          <w:sz w:val="24"/>
          <w:szCs w:val="24"/>
          <w:lang w:val="en-IN"/>
        </w:rPr>
        <w:t xml:space="preserve"> and store</w:t>
      </w:r>
      <w:r w:rsidRPr="00A72861">
        <w:rPr>
          <w:rFonts w:ascii="Times New Roman" w:eastAsiaTheme="minorHAnsi" w:hAnsi="Times New Roman" w:cs="Times New Roman"/>
          <w:sz w:val="24"/>
          <w:szCs w:val="24"/>
          <w:lang w:val="en-IN"/>
        </w:rPr>
        <w:t xml:space="preserve"> </w:t>
      </w:r>
      <w:proofErr w:type="spellStart"/>
      <w:r w:rsidRPr="00A72861">
        <w:rPr>
          <w:rFonts w:ascii="Times New Roman" w:eastAsiaTheme="minorHAnsi" w:hAnsi="Times New Roman" w:cs="Times New Roman"/>
          <w:sz w:val="24"/>
          <w:szCs w:val="24"/>
          <w:lang w:val="en-IN"/>
        </w:rPr>
        <w:t>cyanophcean</w:t>
      </w:r>
      <w:proofErr w:type="spellEnd"/>
      <w:r w:rsidRPr="00A72861">
        <w:rPr>
          <w:rFonts w:ascii="Times New Roman" w:eastAsiaTheme="minorHAnsi" w:hAnsi="Times New Roman" w:cs="Times New Roman"/>
          <w:sz w:val="24"/>
          <w:szCs w:val="24"/>
          <w:lang w:val="en-IN"/>
        </w:rPr>
        <w:t xml:space="preserve"> starch.</w:t>
      </w:r>
      <w:r w:rsidR="00FC1F8F">
        <w:rPr>
          <w:rFonts w:ascii="Times New Roman" w:eastAsiaTheme="minorHAnsi" w:hAnsi="Times New Roman" w:cs="Times New Roman"/>
          <w:b/>
          <w:bCs/>
          <w:sz w:val="24"/>
          <w:szCs w:val="24"/>
          <w:lang w:val="en-IN"/>
        </w:rPr>
        <w:t xml:space="preserve"> </w:t>
      </w:r>
      <w:r w:rsidRPr="00A72861">
        <w:rPr>
          <w:rFonts w:ascii="Times New Roman" w:eastAsiaTheme="minorHAnsi" w:hAnsi="Times New Roman" w:cs="Times New Roman"/>
          <w:b/>
          <w:bCs/>
          <w:sz w:val="24"/>
          <w:szCs w:val="24"/>
          <w:lang w:val="en-IN"/>
        </w:rPr>
        <w:t xml:space="preserve">They are non-symbiotic, free living Nitrogen fixers </w:t>
      </w:r>
      <w:r w:rsidRPr="00A72861">
        <w:rPr>
          <w:rFonts w:ascii="Times New Roman" w:eastAsiaTheme="minorHAnsi" w:hAnsi="Times New Roman" w:cs="Times New Roman"/>
          <w:sz w:val="24"/>
          <w:szCs w:val="24"/>
          <w:lang w:val="en-IN"/>
        </w:rPr>
        <w:t xml:space="preserve">which grow </w:t>
      </w:r>
      <w:r w:rsidR="00FC1F8F">
        <w:rPr>
          <w:rFonts w:ascii="Times New Roman" w:eastAsiaTheme="minorHAnsi" w:hAnsi="Times New Roman" w:cs="Times New Roman"/>
          <w:sz w:val="24"/>
          <w:szCs w:val="24"/>
          <w:lang w:val="en-IN"/>
        </w:rPr>
        <w:t xml:space="preserve">very well in water logged soils like in rice fields. </w:t>
      </w:r>
      <w:proofErr w:type="gramStart"/>
      <w:r w:rsidRPr="00A72861">
        <w:rPr>
          <w:rFonts w:ascii="Times New Roman" w:eastAsiaTheme="minorHAnsi" w:hAnsi="Times New Roman" w:cs="Times New Roman"/>
          <w:sz w:val="24"/>
          <w:szCs w:val="24"/>
          <w:lang w:val="en-IN"/>
        </w:rPr>
        <w:t>Beside</w:t>
      </w:r>
      <w:proofErr w:type="gramEnd"/>
      <w:r w:rsidRPr="00A72861">
        <w:rPr>
          <w:rFonts w:ascii="Times New Roman" w:eastAsiaTheme="minorHAnsi" w:hAnsi="Times New Roman" w:cs="Times New Roman"/>
          <w:sz w:val="24"/>
          <w:szCs w:val="24"/>
          <w:lang w:val="en-IN"/>
        </w:rPr>
        <w:t xml:space="preserve"> fixing atmospheric Nitrogen, </w:t>
      </w:r>
      <w:r w:rsidRPr="00A72861">
        <w:rPr>
          <w:rFonts w:ascii="Times New Roman" w:eastAsiaTheme="minorHAnsi" w:hAnsi="Times New Roman" w:cs="Times New Roman"/>
          <w:b/>
          <w:bCs/>
          <w:sz w:val="24"/>
          <w:szCs w:val="24"/>
          <w:lang w:val="en-IN"/>
        </w:rPr>
        <w:t>Blue-green algae secrete vitamins and growth promoting</w:t>
      </w:r>
      <w:r w:rsidR="00FC1F8F">
        <w:rPr>
          <w:rFonts w:ascii="Times New Roman" w:eastAsiaTheme="minorHAnsi" w:hAnsi="Times New Roman" w:cs="Times New Roman"/>
          <w:sz w:val="24"/>
          <w:szCs w:val="24"/>
          <w:lang w:val="en-IN"/>
        </w:rPr>
        <w:t xml:space="preserve"> </w:t>
      </w:r>
      <w:r w:rsidRPr="00A72861">
        <w:rPr>
          <w:rFonts w:ascii="Times New Roman" w:eastAsiaTheme="minorHAnsi" w:hAnsi="Times New Roman" w:cs="Times New Roman"/>
          <w:b/>
          <w:bCs/>
          <w:sz w:val="24"/>
          <w:szCs w:val="24"/>
          <w:lang w:val="en-IN"/>
        </w:rPr>
        <w:t>substances which contribute to better growth of the rice plants</w:t>
      </w:r>
      <w:r w:rsidR="00FC1F8F">
        <w:rPr>
          <w:rFonts w:ascii="Times New Roman" w:eastAsiaTheme="minorHAnsi" w:hAnsi="Times New Roman" w:cs="Times New Roman"/>
          <w:b/>
          <w:bCs/>
          <w:sz w:val="24"/>
          <w:szCs w:val="24"/>
          <w:lang w:val="en-IN"/>
        </w:rPr>
        <w:t>.</w:t>
      </w:r>
    </w:p>
    <w:p w14:paraId="4F2AA696" w14:textId="77777777" w:rsidR="00A72861" w:rsidRPr="00A72861" w:rsidRDefault="00A72861" w:rsidP="006064A9">
      <w:pPr>
        <w:autoSpaceDE w:val="0"/>
        <w:autoSpaceDN w:val="0"/>
        <w:adjustRightInd w:val="0"/>
        <w:spacing w:after="0" w:line="240" w:lineRule="auto"/>
        <w:rPr>
          <w:rFonts w:ascii="Times New Roman" w:eastAsiaTheme="minorHAnsi" w:hAnsi="Times New Roman" w:cs="Times New Roman"/>
          <w:sz w:val="24"/>
          <w:szCs w:val="24"/>
          <w:lang w:val="en-IN"/>
        </w:rPr>
      </w:pPr>
    </w:p>
    <w:p w14:paraId="1E2101FD" w14:textId="577DE12B" w:rsidR="007F79A9" w:rsidRPr="00A72861" w:rsidRDefault="00892A26" w:rsidP="007F79A9">
      <w:pPr>
        <w:pStyle w:val="NormalWeb"/>
        <w:shd w:val="clear" w:color="auto" w:fill="FFFFFF"/>
        <w:spacing w:before="0" w:beforeAutospacing="0" w:after="0" w:afterAutospacing="0"/>
      </w:pPr>
      <w:r w:rsidRPr="00A72861">
        <w:rPr>
          <w:b/>
          <w:bCs/>
          <w:color w:val="000000"/>
        </w:rPr>
        <w:t>Question Number: 1</w:t>
      </w:r>
      <w:r w:rsidR="007F79A9" w:rsidRPr="00A72861">
        <w:rPr>
          <w:b/>
          <w:bCs/>
          <w:color w:val="000000"/>
        </w:rPr>
        <w:t>3</w:t>
      </w:r>
    </w:p>
    <w:p w14:paraId="73560DC9"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475BBEA2"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25AD3095" w14:textId="1BB3E009" w:rsidR="007F79A9" w:rsidRPr="00A72861" w:rsidRDefault="00F76B85"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002D94E8"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6FB63469" w14:textId="19367E34" w:rsidR="007F79A9" w:rsidRPr="00A72861" w:rsidRDefault="00FC1F8F" w:rsidP="007F79A9">
      <w:pPr>
        <w:pStyle w:val="NormalWeb"/>
        <w:shd w:val="clear" w:color="auto" w:fill="FFFFFF"/>
        <w:spacing w:before="0" w:beforeAutospacing="0" w:after="0" w:afterAutospacing="0"/>
      </w:pPr>
      <w:r>
        <w:rPr>
          <w:b/>
          <w:bCs/>
          <w:color w:val="000000"/>
        </w:rPr>
        <w:t>Topic: Static G.K</w:t>
      </w:r>
    </w:p>
    <w:p w14:paraId="3C059FD3" w14:textId="5A944FFB" w:rsidR="007F79A9" w:rsidRPr="00A72861" w:rsidRDefault="008C19EF" w:rsidP="007F79A9">
      <w:pPr>
        <w:pStyle w:val="NormalWeb"/>
        <w:shd w:val="clear" w:color="auto" w:fill="FFFFFF"/>
        <w:spacing w:before="0" w:beforeAutospacing="0" w:after="0" w:afterAutospacing="0"/>
      </w:pPr>
      <w:r w:rsidRPr="00A72861">
        <w:rPr>
          <w:b/>
          <w:bCs/>
          <w:color w:val="000000"/>
        </w:rPr>
        <w:t xml:space="preserve">Sub- Concept: </w:t>
      </w:r>
    </w:p>
    <w:p w14:paraId="3ED1374C" w14:textId="584E8598" w:rsidR="007F79A9" w:rsidRPr="00A72861" w:rsidRDefault="007F79A9" w:rsidP="007F79A9">
      <w:pPr>
        <w:pStyle w:val="NormalWeb"/>
        <w:shd w:val="clear" w:color="auto" w:fill="FFFFFF"/>
        <w:spacing w:before="0" w:beforeAutospacing="0" w:after="160" w:afterAutospacing="0"/>
      </w:pPr>
      <w:r w:rsidRPr="00A72861">
        <w:rPr>
          <w:b/>
          <w:bCs/>
          <w:color w:val="000000"/>
        </w:rPr>
        <w:t>Concept F</w:t>
      </w:r>
      <w:r w:rsidR="00764EBD" w:rsidRPr="00A72861">
        <w:rPr>
          <w:b/>
          <w:bCs/>
          <w:color w:val="000000"/>
        </w:rPr>
        <w:t xml:space="preserve">ield: </w:t>
      </w:r>
    </w:p>
    <w:p w14:paraId="7846D2A0" w14:textId="4CC61834" w:rsidR="009908EB" w:rsidRPr="00A72861" w:rsidRDefault="00F76B85" w:rsidP="00764EBD">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Q: 1</w:t>
      </w:r>
      <w:r w:rsidR="00764EBD" w:rsidRPr="00A72861">
        <w:rPr>
          <w:rFonts w:ascii="Times New Roman" w:hAnsi="Times New Roman" w:cs="Times New Roman"/>
          <w:b/>
          <w:bCs/>
          <w:sz w:val="24"/>
          <w:szCs w:val="24"/>
        </w:rPr>
        <w:t>3</w:t>
      </w:r>
    </w:p>
    <w:p w14:paraId="500B2C93" w14:textId="0E8A2A26" w:rsidR="009908EB" w:rsidRPr="00A72861" w:rsidRDefault="00036655" w:rsidP="009908EB">
      <w:pPr>
        <w:autoSpaceDE w:val="0"/>
        <w:autoSpaceDN w:val="0"/>
        <w:adjustRightInd w:val="0"/>
        <w:spacing w:after="188"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Read the statement about Ramon Mags</w:t>
      </w:r>
      <w:r w:rsidR="00A72861" w:rsidRPr="00A72861">
        <w:rPr>
          <w:rFonts w:ascii="Times New Roman" w:eastAsiaTheme="minorHAnsi" w:hAnsi="Times New Roman" w:cs="Times New Roman"/>
          <w:color w:val="000000"/>
          <w:sz w:val="24"/>
          <w:szCs w:val="24"/>
          <w:lang w:val="en-IN"/>
        </w:rPr>
        <w:t>aysay awards:</w:t>
      </w:r>
    </w:p>
    <w:p w14:paraId="45977955" w14:textId="77777777" w:rsidR="00A72861" w:rsidRPr="00A72861" w:rsidRDefault="00A72861" w:rsidP="00D70972">
      <w:pPr>
        <w:pStyle w:val="ListParagraph"/>
        <w:numPr>
          <w:ilvl w:val="0"/>
          <w:numId w:val="25"/>
        </w:numPr>
        <w:rPr>
          <w:rFonts w:ascii="Times New Roman" w:hAnsi="Times New Roman" w:cs="Times New Roman"/>
          <w:bCs/>
          <w:sz w:val="24"/>
          <w:szCs w:val="24"/>
        </w:rPr>
      </w:pPr>
      <w:r w:rsidRPr="00A72861">
        <w:rPr>
          <w:rFonts w:ascii="Times New Roman" w:hAnsi="Times New Roman" w:cs="Times New Roman"/>
          <w:bCs/>
          <w:sz w:val="24"/>
          <w:szCs w:val="24"/>
        </w:rPr>
        <w:lastRenderedPageBreak/>
        <w:t>It has been cancelled due to Corona virus pandemic this year</w:t>
      </w:r>
    </w:p>
    <w:p w14:paraId="657FB18B" w14:textId="7A2B2EF8" w:rsidR="00A72861" w:rsidRPr="00A72861" w:rsidRDefault="00A72861" w:rsidP="00D70972">
      <w:pPr>
        <w:pStyle w:val="ListParagraph"/>
        <w:numPr>
          <w:ilvl w:val="0"/>
          <w:numId w:val="25"/>
        </w:numPr>
        <w:rPr>
          <w:rFonts w:ascii="Times New Roman" w:hAnsi="Times New Roman" w:cs="Times New Roman"/>
          <w:b/>
          <w:bCs/>
          <w:sz w:val="24"/>
          <w:szCs w:val="24"/>
        </w:rPr>
      </w:pPr>
      <w:r w:rsidRPr="00A72861">
        <w:rPr>
          <w:rFonts w:ascii="Times New Roman" w:hAnsi="Times New Roman" w:cs="Times New Roman"/>
          <w:bCs/>
          <w:sz w:val="24"/>
          <w:szCs w:val="24"/>
        </w:rPr>
        <w:t>The award are named after the fifth president of U.S.A</w:t>
      </w:r>
      <w:r w:rsidRPr="00A72861">
        <w:rPr>
          <w:rFonts w:ascii="Times New Roman" w:hAnsi="Times New Roman" w:cs="Times New Roman"/>
          <w:b/>
          <w:bCs/>
          <w:sz w:val="24"/>
          <w:szCs w:val="24"/>
        </w:rPr>
        <w:t xml:space="preserve"> </w:t>
      </w:r>
    </w:p>
    <w:p w14:paraId="18288614" w14:textId="77777777" w:rsidR="00A72861" w:rsidRPr="00A72861" w:rsidRDefault="00A72861" w:rsidP="00A72861">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Cs/>
          <w:color w:val="000000"/>
          <w:sz w:val="24"/>
          <w:szCs w:val="24"/>
          <w:lang w:val="en-IN"/>
        </w:rPr>
        <w:t xml:space="preserve">Which of the following statement is correct? </w:t>
      </w:r>
    </w:p>
    <w:p w14:paraId="65AC5DF8" w14:textId="77777777" w:rsidR="00A72861" w:rsidRPr="00A72861" w:rsidRDefault="00A72861" w:rsidP="00D70972">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A72861">
        <w:rPr>
          <w:rFonts w:ascii="Times New Roman" w:eastAsia="AdobeDevanagari-Regular" w:hAnsi="Times New Roman" w:cs="Times New Roman"/>
          <w:sz w:val="24"/>
          <w:szCs w:val="24"/>
          <w:lang w:val="en-IN"/>
        </w:rPr>
        <w:t xml:space="preserve">Only 1 </w:t>
      </w:r>
    </w:p>
    <w:p w14:paraId="209DCF7C" w14:textId="77777777" w:rsidR="00A72861" w:rsidRPr="00A72861" w:rsidRDefault="00A72861" w:rsidP="00D70972">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A72861">
        <w:rPr>
          <w:rFonts w:ascii="Times New Roman" w:eastAsia="AdobeDevanagari-Regular" w:hAnsi="Times New Roman" w:cs="Times New Roman"/>
          <w:sz w:val="24"/>
          <w:szCs w:val="24"/>
          <w:lang w:val="en-IN"/>
        </w:rPr>
        <w:t xml:space="preserve">Only 2 </w:t>
      </w:r>
    </w:p>
    <w:p w14:paraId="612D7A19" w14:textId="77777777" w:rsidR="00A72861" w:rsidRPr="00A72861" w:rsidRDefault="00A72861" w:rsidP="00D70972">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A72861">
        <w:rPr>
          <w:rFonts w:ascii="Times New Roman" w:eastAsia="AdobeDevanagari-Regular" w:hAnsi="Times New Roman" w:cs="Times New Roman"/>
          <w:sz w:val="24"/>
          <w:szCs w:val="24"/>
          <w:lang w:val="en-IN"/>
        </w:rPr>
        <w:t>None</w:t>
      </w:r>
    </w:p>
    <w:p w14:paraId="28B1F7CF" w14:textId="77777777" w:rsidR="00A72861" w:rsidRPr="00A72861" w:rsidRDefault="00A72861" w:rsidP="00D70972">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A72861">
        <w:rPr>
          <w:rFonts w:ascii="Times New Roman" w:eastAsia="AdobeDevanagari-Regular" w:hAnsi="Times New Roman" w:cs="Times New Roman"/>
          <w:sz w:val="24"/>
          <w:szCs w:val="24"/>
          <w:lang w:val="en-IN"/>
        </w:rPr>
        <w:t>All of these</w:t>
      </w:r>
    </w:p>
    <w:p w14:paraId="4E7C9B29" w14:textId="77777777" w:rsidR="00A72861" w:rsidRPr="00A72861" w:rsidRDefault="00A72861" w:rsidP="00884CC0">
      <w:pPr>
        <w:rPr>
          <w:rFonts w:ascii="Times New Roman" w:hAnsi="Times New Roman" w:cs="Times New Roman"/>
          <w:b/>
          <w:bCs/>
          <w:sz w:val="24"/>
          <w:szCs w:val="24"/>
        </w:rPr>
      </w:pPr>
    </w:p>
    <w:p w14:paraId="6CC1060E" w14:textId="47D4F0CD" w:rsidR="00884CC0" w:rsidRPr="00A72861" w:rsidRDefault="00884CC0" w:rsidP="00884CC0">
      <w:pPr>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A72861" w:rsidRPr="00A72861">
        <w:rPr>
          <w:rFonts w:ascii="Times New Roman" w:hAnsi="Times New Roman" w:cs="Times New Roman"/>
          <w:sz w:val="24"/>
          <w:szCs w:val="24"/>
        </w:rPr>
        <w:t>A</w:t>
      </w:r>
    </w:p>
    <w:p w14:paraId="01D95497" w14:textId="77777777" w:rsidR="00892A26" w:rsidRPr="00A72861" w:rsidRDefault="0006579D" w:rsidP="00892A26">
      <w:pPr>
        <w:spacing w:after="0"/>
        <w:rPr>
          <w:rFonts w:ascii="Times New Roman" w:hAnsi="Times New Roman" w:cs="Times New Roman"/>
          <w:b/>
          <w:bCs/>
          <w:sz w:val="24"/>
          <w:szCs w:val="24"/>
        </w:rPr>
      </w:pPr>
      <w:r w:rsidRPr="00A72861">
        <w:rPr>
          <w:rFonts w:ascii="Times New Roman" w:hAnsi="Times New Roman" w:cs="Times New Roman"/>
          <w:b/>
          <w:bCs/>
          <w:sz w:val="24"/>
          <w:szCs w:val="24"/>
        </w:rPr>
        <w:t>Explanation:</w:t>
      </w:r>
    </w:p>
    <w:p w14:paraId="5303EBC5" w14:textId="6269CDA6" w:rsidR="00036655" w:rsidRPr="00036655" w:rsidRDefault="00036655" w:rsidP="00FC1F8F">
      <w:pPr>
        <w:autoSpaceDE w:val="0"/>
        <w:autoSpaceDN w:val="0"/>
        <w:adjustRightInd w:val="0"/>
        <w:spacing w:after="27" w:line="240" w:lineRule="auto"/>
        <w:rPr>
          <w:rFonts w:ascii="Times New Roman" w:eastAsiaTheme="minorHAnsi" w:hAnsi="Times New Roman" w:cs="Times New Roman"/>
          <w:color w:val="000000"/>
          <w:sz w:val="24"/>
          <w:szCs w:val="24"/>
          <w:lang w:val="en-IN"/>
        </w:rPr>
      </w:pPr>
      <w:r w:rsidRPr="00036655">
        <w:rPr>
          <w:rFonts w:ascii="Times New Roman" w:eastAsiaTheme="minorHAnsi" w:hAnsi="Times New Roman" w:cs="Times New Roman"/>
          <w:color w:val="000000"/>
          <w:sz w:val="24"/>
          <w:szCs w:val="24"/>
          <w:lang w:val="en-IN"/>
        </w:rPr>
        <w:t xml:space="preserve">Ramon Magsaysay awards have been cancelled this year due to the coronavirus pandemic, </w:t>
      </w:r>
      <w:proofErr w:type="gramStart"/>
      <w:r w:rsidRPr="00036655">
        <w:rPr>
          <w:rFonts w:ascii="Times New Roman" w:eastAsiaTheme="minorHAnsi" w:hAnsi="Times New Roman" w:cs="Times New Roman"/>
          <w:color w:val="000000"/>
          <w:sz w:val="24"/>
          <w:szCs w:val="24"/>
          <w:lang w:val="en-IN"/>
        </w:rPr>
        <w:t>It</w:t>
      </w:r>
      <w:proofErr w:type="gramEnd"/>
      <w:r w:rsidRPr="00036655">
        <w:rPr>
          <w:rFonts w:ascii="Times New Roman" w:eastAsiaTheme="minorHAnsi" w:hAnsi="Times New Roman" w:cs="Times New Roman"/>
          <w:color w:val="000000"/>
          <w:sz w:val="24"/>
          <w:szCs w:val="24"/>
          <w:lang w:val="en-IN"/>
        </w:rPr>
        <w:t xml:space="preserve"> is regarded as Asia’s version of the Nobel Prize. It was started in 1957. The awards are named after the </w:t>
      </w:r>
      <w:r w:rsidRPr="00036655">
        <w:rPr>
          <w:rFonts w:ascii="Times New Roman" w:eastAsiaTheme="minorHAnsi" w:hAnsi="Times New Roman" w:cs="Times New Roman"/>
          <w:b/>
          <w:bCs/>
          <w:color w:val="000000"/>
          <w:sz w:val="24"/>
          <w:szCs w:val="24"/>
          <w:lang w:val="en-IN"/>
        </w:rPr>
        <w:t xml:space="preserve">third president of the Republic of the Philippines. </w:t>
      </w:r>
      <w:r w:rsidRPr="00036655">
        <w:rPr>
          <w:rFonts w:ascii="Times New Roman" w:eastAsiaTheme="minorHAnsi" w:hAnsi="Times New Roman" w:cs="Times New Roman"/>
          <w:color w:val="000000"/>
          <w:sz w:val="24"/>
          <w:szCs w:val="24"/>
          <w:lang w:val="en-IN"/>
        </w:rPr>
        <w:t xml:space="preserve">The awards were traditionally given every year to individuals or organisations in Asia in </w:t>
      </w:r>
      <w:r w:rsidRPr="00036655">
        <w:rPr>
          <w:rFonts w:ascii="Times New Roman" w:eastAsiaTheme="minorHAnsi" w:hAnsi="Times New Roman" w:cs="Times New Roman"/>
          <w:b/>
          <w:bCs/>
          <w:color w:val="000000"/>
          <w:sz w:val="24"/>
          <w:szCs w:val="24"/>
          <w:lang w:val="en-IN"/>
        </w:rPr>
        <w:t xml:space="preserve">five categories: </w:t>
      </w:r>
      <w:r w:rsidRPr="00036655">
        <w:rPr>
          <w:rFonts w:ascii="Times New Roman" w:eastAsiaTheme="minorHAnsi" w:hAnsi="Times New Roman" w:cs="Times New Roman"/>
          <w:color w:val="000000"/>
          <w:sz w:val="24"/>
          <w:szCs w:val="24"/>
          <w:lang w:val="en-IN"/>
        </w:rPr>
        <w:t xml:space="preserve">government service; public service; community leadership; journalism, literature, and creative communication arts; and peace and international understanding. However, post </w:t>
      </w:r>
      <w:proofErr w:type="gramStart"/>
      <w:r w:rsidRPr="00036655">
        <w:rPr>
          <w:rFonts w:ascii="Times New Roman" w:eastAsiaTheme="minorHAnsi" w:hAnsi="Times New Roman" w:cs="Times New Roman"/>
          <w:color w:val="000000"/>
          <w:sz w:val="24"/>
          <w:szCs w:val="24"/>
          <w:lang w:val="en-IN"/>
        </w:rPr>
        <w:t>2009,</w:t>
      </w:r>
      <w:proofErr w:type="gramEnd"/>
      <w:r w:rsidRPr="00036655">
        <w:rPr>
          <w:rFonts w:ascii="Times New Roman" w:eastAsiaTheme="minorHAnsi" w:hAnsi="Times New Roman" w:cs="Times New Roman"/>
          <w:color w:val="000000"/>
          <w:sz w:val="24"/>
          <w:szCs w:val="24"/>
          <w:lang w:val="en-IN"/>
        </w:rPr>
        <w:t xml:space="preserve"> the Ramon Magsaysay Award Foundation annually selects the awardees for the </w:t>
      </w:r>
      <w:r w:rsidRPr="00036655">
        <w:rPr>
          <w:rFonts w:ascii="Times New Roman" w:eastAsiaTheme="minorHAnsi" w:hAnsi="Times New Roman" w:cs="Times New Roman"/>
          <w:b/>
          <w:bCs/>
          <w:color w:val="000000"/>
          <w:sz w:val="24"/>
          <w:szCs w:val="24"/>
          <w:lang w:val="en-IN"/>
        </w:rPr>
        <w:t xml:space="preserve">field of Emergent Leadership. </w:t>
      </w:r>
    </w:p>
    <w:p w14:paraId="1003316C" w14:textId="77777777" w:rsidR="00FC1F8F" w:rsidRDefault="00FC1F8F" w:rsidP="007F79A9">
      <w:pPr>
        <w:pStyle w:val="NormalWeb"/>
        <w:shd w:val="clear" w:color="auto" w:fill="FFFFFF"/>
        <w:spacing w:before="0" w:beforeAutospacing="0" w:after="0" w:afterAutospacing="0"/>
        <w:rPr>
          <w:b/>
          <w:bCs/>
          <w:color w:val="000000"/>
        </w:rPr>
      </w:pPr>
    </w:p>
    <w:p w14:paraId="3EE649C8" w14:textId="529125A5" w:rsidR="007F79A9" w:rsidRPr="00A72861" w:rsidRDefault="00892A26" w:rsidP="007F79A9">
      <w:pPr>
        <w:pStyle w:val="NormalWeb"/>
        <w:shd w:val="clear" w:color="auto" w:fill="FFFFFF"/>
        <w:spacing w:before="0" w:beforeAutospacing="0" w:after="0" w:afterAutospacing="0"/>
      </w:pPr>
      <w:r w:rsidRPr="00A72861">
        <w:rPr>
          <w:b/>
          <w:bCs/>
          <w:color w:val="000000"/>
        </w:rPr>
        <w:t>Question Number: 1</w:t>
      </w:r>
      <w:r w:rsidR="007F79A9" w:rsidRPr="00A72861">
        <w:rPr>
          <w:b/>
          <w:bCs/>
          <w:color w:val="000000"/>
        </w:rPr>
        <w:t>4</w:t>
      </w:r>
    </w:p>
    <w:p w14:paraId="23A955C6"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324C57C9"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35D07F1B" w14:textId="5E365DBE" w:rsidR="007F79A9" w:rsidRPr="00A72861" w:rsidRDefault="00F76B85"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1AA8F46B"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5EB57CE5" w14:textId="06CB9F1D" w:rsidR="007F79A9" w:rsidRPr="00A72861" w:rsidRDefault="00F76B85" w:rsidP="007F79A9">
      <w:pPr>
        <w:pStyle w:val="NormalWeb"/>
        <w:shd w:val="clear" w:color="auto" w:fill="FFFFFF"/>
        <w:spacing w:before="0" w:beforeAutospacing="0" w:after="0" w:afterAutospacing="0"/>
      </w:pPr>
      <w:r w:rsidRPr="00A72861">
        <w:rPr>
          <w:b/>
          <w:bCs/>
          <w:color w:val="000000"/>
        </w:rPr>
        <w:t xml:space="preserve">Topic: </w:t>
      </w:r>
      <w:r w:rsidR="00FC1F8F">
        <w:rPr>
          <w:b/>
          <w:bCs/>
          <w:color w:val="000000"/>
        </w:rPr>
        <w:t>Science and Technology</w:t>
      </w:r>
    </w:p>
    <w:p w14:paraId="738536BA" w14:textId="20318666" w:rsidR="007F79A9" w:rsidRPr="00A72861" w:rsidRDefault="00F76B85" w:rsidP="007F79A9">
      <w:pPr>
        <w:pStyle w:val="NormalWeb"/>
        <w:shd w:val="clear" w:color="auto" w:fill="FFFFFF"/>
        <w:spacing w:before="0" w:beforeAutospacing="0" w:after="0" w:afterAutospacing="0"/>
      </w:pPr>
      <w:r w:rsidRPr="00A72861">
        <w:rPr>
          <w:b/>
          <w:bCs/>
          <w:color w:val="000000"/>
        </w:rPr>
        <w:t xml:space="preserve">Sub- Concept: </w:t>
      </w:r>
      <w:r w:rsidR="00E92AC9" w:rsidRPr="00A72861">
        <w:rPr>
          <w:b/>
          <w:bCs/>
          <w:color w:val="000000"/>
        </w:rPr>
        <w:t xml:space="preserve"> </w:t>
      </w:r>
    </w:p>
    <w:p w14:paraId="58918018" w14:textId="26FDB10D" w:rsidR="007F79A9" w:rsidRPr="00A72861" w:rsidRDefault="007F79A9" w:rsidP="007F79A9">
      <w:pPr>
        <w:pStyle w:val="NormalWeb"/>
        <w:shd w:val="clear" w:color="auto" w:fill="FFFFFF"/>
        <w:spacing w:before="0" w:beforeAutospacing="0" w:after="160" w:afterAutospacing="0"/>
      </w:pPr>
      <w:r w:rsidRPr="00A72861">
        <w:rPr>
          <w:b/>
          <w:bCs/>
          <w:color w:val="000000"/>
        </w:rPr>
        <w:t xml:space="preserve">Concept Field: </w:t>
      </w:r>
    </w:p>
    <w:p w14:paraId="5BB0CEA8" w14:textId="39317A07" w:rsidR="009B24C4" w:rsidRPr="00A72861" w:rsidRDefault="00892A26" w:rsidP="009B24C4">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Q: 1</w:t>
      </w:r>
      <w:r w:rsidR="009B24C4" w:rsidRPr="00A72861">
        <w:rPr>
          <w:rFonts w:ascii="Times New Roman" w:hAnsi="Times New Roman" w:cs="Times New Roman"/>
          <w:b/>
          <w:bCs/>
          <w:sz w:val="24"/>
          <w:szCs w:val="24"/>
        </w:rPr>
        <w:t>4</w:t>
      </w:r>
    </w:p>
    <w:p w14:paraId="3563B885" w14:textId="5625C517" w:rsidR="009908EB" w:rsidRPr="00A72861" w:rsidRDefault="00036655" w:rsidP="009908EB">
      <w:pPr>
        <w:autoSpaceDE w:val="0"/>
        <w:autoSpaceDN w:val="0"/>
        <w:adjustRightInd w:val="0"/>
        <w:spacing w:after="188" w:line="240" w:lineRule="auto"/>
        <w:rPr>
          <w:rFonts w:ascii="Times New Roman" w:hAnsi="Times New Roman" w:cs="Times New Roman"/>
          <w:b/>
          <w:bCs/>
          <w:sz w:val="24"/>
          <w:szCs w:val="24"/>
        </w:rPr>
      </w:pPr>
      <w:r w:rsidRPr="00A72861">
        <w:rPr>
          <w:rFonts w:ascii="Times New Roman" w:hAnsi="Times New Roman" w:cs="Times New Roman"/>
          <w:b/>
          <w:bCs/>
          <w:sz w:val="24"/>
          <w:szCs w:val="24"/>
        </w:rPr>
        <w:t xml:space="preserve">Choose the correct statement about </w:t>
      </w:r>
      <w:r w:rsidRPr="00A72861">
        <w:rPr>
          <w:rFonts w:ascii="Times New Roman" w:hAnsi="Times New Roman" w:cs="Times New Roman"/>
          <w:b/>
          <w:bCs/>
          <w:sz w:val="24"/>
          <w:szCs w:val="24"/>
        </w:rPr>
        <w:t>GLUCOSE-6-</w:t>
      </w:r>
      <w:r w:rsidRPr="00A72861">
        <w:rPr>
          <w:rFonts w:ascii="Times New Roman" w:hAnsi="Times New Roman" w:cs="Times New Roman"/>
          <w:b/>
          <w:bCs/>
          <w:sz w:val="24"/>
          <w:szCs w:val="24"/>
        </w:rPr>
        <w:t>phosphate Dehydrogenase (G6PD):</w:t>
      </w:r>
    </w:p>
    <w:p w14:paraId="1C22A82D" w14:textId="789A92D9" w:rsidR="00036655" w:rsidRPr="00A72861" w:rsidRDefault="00036655" w:rsidP="00D70972">
      <w:pPr>
        <w:pStyle w:val="ListParagraph"/>
        <w:numPr>
          <w:ilvl w:val="0"/>
          <w:numId w:val="24"/>
        </w:num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A72861">
        <w:rPr>
          <w:rFonts w:ascii="Times New Roman" w:eastAsiaTheme="minorHAnsi" w:hAnsi="Times New Roman" w:cs="Times New Roman"/>
          <w:color w:val="000000"/>
          <w:sz w:val="24"/>
          <w:szCs w:val="24"/>
          <w:lang w:val="en-IN"/>
        </w:rPr>
        <w:t>Surat</w:t>
      </w:r>
      <w:proofErr w:type="spellEnd"/>
      <w:r w:rsidRPr="00A72861">
        <w:rPr>
          <w:rFonts w:ascii="Times New Roman" w:eastAsiaTheme="minorHAnsi" w:hAnsi="Times New Roman" w:cs="Times New Roman"/>
          <w:color w:val="000000"/>
          <w:sz w:val="24"/>
          <w:szCs w:val="24"/>
          <w:lang w:val="en-IN"/>
        </w:rPr>
        <w:t xml:space="preserve"> Municipal Corporation (SMC) has raised a specific COVID-19 alert for </w:t>
      </w:r>
      <w:proofErr w:type="spellStart"/>
      <w:r w:rsidRPr="00A72861">
        <w:rPr>
          <w:rFonts w:ascii="Times New Roman" w:eastAsiaTheme="minorHAnsi" w:hAnsi="Times New Roman" w:cs="Times New Roman"/>
          <w:color w:val="000000"/>
          <w:sz w:val="24"/>
          <w:szCs w:val="24"/>
          <w:lang w:val="en-IN"/>
        </w:rPr>
        <w:t>Vataliya</w:t>
      </w:r>
      <w:proofErr w:type="spellEnd"/>
      <w:r w:rsidRPr="00A72861">
        <w:rPr>
          <w:rFonts w:ascii="Times New Roman" w:eastAsiaTheme="minorHAnsi" w:hAnsi="Times New Roman" w:cs="Times New Roman"/>
          <w:color w:val="000000"/>
          <w:sz w:val="24"/>
          <w:szCs w:val="24"/>
          <w:lang w:val="en-IN"/>
        </w:rPr>
        <w:t xml:space="preserve"> </w:t>
      </w:r>
      <w:proofErr w:type="spellStart"/>
      <w:r w:rsidRPr="00A72861">
        <w:rPr>
          <w:rFonts w:ascii="Times New Roman" w:eastAsiaTheme="minorHAnsi" w:hAnsi="Times New Roman" w:cs="Times New Roman"/>
          <w:color w:val="000000"/>
          <w:sz w:val="24"/>
          <w:szCs w:val="24"/>
          <w:lang w:val="en-IN"/>
        </w:rPr>
        <w:t>Prajapati</w:t>
      </w:r>
      <w:proofErr w:type="spellEnd"/>
      <w:r w:rsidRPr="00A72861">
        <w:rPr>
          <w:rFonts w:ascii="Times New Roman" w:eastAsiaTheme="minorHAnsi" w:hAnsi="Times New Roman" w:cs="Times New Roman"/>
          <w:color w:val="000000"/>
          <w:sz w:val="24"/>
          <w:szCs w:val="24"/>
          <w:lang w:val="en-IN"/>
        </w:rPr>
        <w:t xml:space="preserve"> community. </w:t>
      </w:r>
    </w:p>
    <w:p w14:paraId="41AC121D" w14:textId="77777777" w:rsidR="00036655" w:rsidRPr="00A72861" w:rsidRDefault="00036655" w:rsidP="00D70972">
      <w:pPr>
        <w:pStyle w:val="ListParagraph"/>
        <w:numPr>
          <w:ilvl w:val="0"/>
          <w:numId w:val="2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The Indian Council of Medical Research (ICMR) has recommended a wider use of </w:t>
      </w:r>
      <w:proofErr w:type="spellStart"/>
      <w:r w:rsidRPr="00A72861">
        <w:rPr>
          <w:rFonts w:ascii="Times New Roman" w:eastAsiaTheme="minorHAnsi" w:hAnsi="Times New Roman" w:cs="Times New Roman"/>
          <w:color w:val="000000"/>
          <w:sz w:val="24"/>
          <w:szCs w:val="24"/>
          <w:lang w:val="en-IN"/>
        </w:rPr>
        <w:t>hydroxychloroquine</w:t>
      </w:r>
      <w:proofErr w:type="spellEnd"/>
      <w:r w:rsidRPr="00A72861">
        <w:rPr>
          <w:rFonts w:ascii="Times New Roman" w:eastAsiaTheme="minorHAnsi" w:hAnsi="Times New Roman" w:cs="Times New Roman"/>
          <w:color w:val="000000"/>
          <w:sz w:val="24"/>
          <w:szCs w:val="24"/>
          <w:lang w:val="en-IN"/>
        </w:rPr>
        <w:t xml:space="preserve"> (HCQ) in battle against COVID-19 </w:t>
      </w:r>
    </w:p>
    <w:p w14:paraId="79D4B33F" w14:textId="2AADD1E9" w:rsidR="00AD4091" w:rsidRPr="00A72861" w:rsidRDefault="000E15E3" w:rsidP="009908E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Cs/>
          <w:color w:val="000000"/>
          <w:sz w:val="24"/>
          <w:szCs w:val="24"/>
          <w:lang w:val="en-IN"/>
        </w:rPr>
        <w:t>Which of the following</w:t>
      </w:r>
      <w:r w:rsidR="00036655" w:rsidRPr="00A72861">
        <w:rPr>
          <w:rFonts w:ascii="Times New Roman" w:eastAsiaTheme="minorHAnsi" w:hAnsi="Times New Roman" w:cs="Times New Roman"/>
          <w:bCs/>
          <w:color w:val="000000"/>
          <w:sz w:val="24"/>
          <w:szCs w:val="24"/>
          <w:lang w:val="en-IN"/>
        </w:rPr>
        <w:t xml:space="preserve"> statement is correct?</w:t>
      </w:r>
      <w:r w:rsidR="009908EB" w:rsidRPr="00A72861">
        <w:rPr>
          <w:rFonts w:ascii="Times New Roman" w:eastAsiaTheme="minorHAnsi" w:hAnsi="Times New Roman" w:cs="Times New Roman"/>
          <w:bCs/>
          <w:color w:val="000000"/>
          <w:sz w:val="24"/>
          <w:szCs w:val="24"/>
          <w:lang w:val="en-IN"/>
        </w:rPr>
        <w:t xml:space="preserve"> </w:t>
      </w:r>
    </w:p>
    <w:p w14:paraId="313657D9" w14:textId="77777777" w:rsidR="00FC1F8F" w:rsidRDefault="00FC1F8F" w:rsidP="00FC1F8F">
      <w:pPr>
        <w:autoSpaceDE w:val="0"/>
        <w:autoSpaceDN w:val="0"/>
        <w:adjustRightInd w:val="0"/>
        <w:spacing w:after="0" w:line="240" w:lineRule="auto"/>
        <w:rPr>
          <w:rFonts w:ascii="Times New Roman" w:eastAsia="AdobeDevanagari-Regular" w:hAnsi="Times New Roman" w:cs="Times New Roman"/>
          <w:sz w:val="24"/>
          <w:szCs w:val="24"/>
          <w:lang w:val="en-IN"/>
        </w:rPr>
      </w:pPr>
    </w:p>
    <w:p w14:paraId="583DC226" w14:textId="301E5A72" w:rsidR="00AD4091" w:rsidRPr="00FC1F8F" w:rsidRDefault="00036655" w:rsidP="00D70972">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r w:rsidRPr="00FC1F8F">
        <w:rPr>
          <w:rFonts w:ascii="Times New Roman" w:eastAsia="AdobeDevanagari-Regular" w:hAnsi="Times New Roman" w:cs="Times New Roman"/>
          <w:sz w:val="24"/>
          <w:szCs w:val="24"/>
          <w:lang w:val="en-IN"/>
        </w:rPr>
        <w:t xml:space="preserve">Only 1 </w:t>
      </w:r>
    </w:p>
    <w:p w14:paraId="5320CEB8" w14:textId="1780A5D4" w:rsidR="000E15E3" w:rsidRPr="00FC1F8F" w:rsidRDefault="000E15E3" w:rsidP="00D70972">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r w:rsidRPr="00FC1F8F">
        <w:rPr>
          <w:rFonts w:ascii="Times New Roman" w:eastAsia="AdobeDevanagari-Regular" w:hAnsi="Times New Roman" w:cs="Times New Roman"/>
          <w:sz w:val="24"/>
          <w:szCs w:val="24"/>
          <w:lang w:val="en-IN"/>
        </w:rPr>
        <w:t xml:space="preserve">Only 2 </w:t>
      </w:r>
    </w:p>
    <w:p w14:paraId="2CA75318" w14:textId="27BB7716" w:rsidR="000E15E3" w:rsidRPr="00FC1F8F" w:rsidRDefault="00036655" w:rsidP="00D70972">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r w:rsidRPr="00FC1F8F">
        <w:rPr>
          <w:rFonts w:ascii="Times New Roman" w:eastAsia="AdobeDevanagari-Regular" w:hAnsi="Times New Roman" w:cs="Times New Roman"/>
          <w:sz w:val="24"/>
          <w:szCs w:val="24"/>
          <w:lang w:val="en-IN"/>
        </w:rPr>
        <w:t>None</w:t>
      </w:r>
    </w:p>
    <w:p w14:paraId="5ACEF235" w14:textId="72A8D41F" w:rsidR="000E15E3" w:rsidRPr="00FC1F8F" w:rsidRDefault="000E15E3" w:rsidP="00D70972">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r w:rsidRPr="00FC1F8F">
        <w:rPr>
          <w:rFonts w:ascii="Times New Roman" w:eastAsia="AdobeDevanagari-Regular" w:hAnsi="Times New Roman" w:cs="Times New Roman"/>
          <w:sz w:val="24"/>
          <w:szCs w:val="24"/>
          <w:lang w:val="en-IN"/>
        </w:rPr>
        <w:t>All of these</w:t>
      </w:r>
    </w:p>
    <w:p w14:paraId="2B5EE5F6" w14:textId="77777777" w:rsidR="000E15E3" w:rsidRPr="00A72861" w:rsidRDefault="000E15E3"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202F54EA" w14:textId="3668AA80" w:rsidR="00AD4091" w:rsidRPr="00A72861" w:rsidRDefault="00AD4091" w:rsidP="00AD4091">
      <w:pPr>
        <w:spacing w:after="0" w:line="240" w:lineRule="auto"/>
        <w:rPr>
          <w:rFonts w:ascii="Times New Roman" w:hAnsi="Times New Roman" w:cs="Times New Roman"/>
          <w:sz w:val="24"/>
          <w:szCs w:val="24"/>
        </w:rPr>
      </w:pPr>
      <w:r w:rsidRPr="00A72861">
        <w:rPr>
          <w:rFonts w:ascii="Times New Roman" w:hAnsi="Times New Roman" w:cs="Times New Roman"/>
          <w:b/>
          <w:bCs/>
          <w:sz w:val="24"/>
          <w:szCs w:val="24"/>
        </w:rPr>
        <w:t>Answer:</w:t>
      </w:r>
      <w:r w:rsidRPr="00A72861">
        <w:rPr>
          <w:rFonts w:ascii="Times New Roman" w:hAnsi="Times New Roman" w:cs="Times New Roman"/>
          <w:sz w:val="24"/>
          <w:szCs w:val="24"/>
        </w:rPr>
        <w:t xml:space="preserve"> </w:t>
      </w:r>
      <w:r w:rsidR="00036655" w:rsidRPr="00A72861">
        <w:rPr>
          <w:rFonts w:ascii="Times New Roman" w:hAnsi="Times New Roman" w:cs="Times New Roman"/>
          <w:sz w:val="24"/>
          <w:szCs w:val="24"/>
        </w:rPr>
        <w:t>D</w:t>
      </w:r>
    </w:p>
    <w:p w14:paraId="52D95080" w14:textId="77777777" w:rsidR="00AD4091" w:rsidRPr="00A72861" w:rsidRDefault="00AD4091" w:rsidP="00AD4091">
      <w:pPr>
        <w:spacing w:after="0" w:line="240" w:lineRule="auto"/>
        <w:rPr>
          <w:rFonts w:ascii="Times New Roman" w:hAnsi="Times New Roman" w:cs="Times New Roman"/>
          <w:sz w:val="24"/>
          <w:szCs w:val="24"/>
        </w:rPr>
      </w:pPr>
    </w:p>
    <w:p w14:paraId="0EB49050" w14:textId="534BEB25" w:rsidR="000E15E3" w:rsidRPr="00A72861" w:rsidRDefault="00AD4091" w:rsidP="000E15E3">
      <w:pPr>
        <w:pStyle w:val="Default"/>
        <w:rPr>
          <w:rFonts w:ascii="Times New Roman" w:hAnsi="Times New Roman" w:cs="Times New Roman"/>
          <w:b/>
          <w:bCs/>
        </w:rPr>
      </w:pPr>
      <w:r w:rsidRPr="00A72861">
        <w:rPr>
          <w:rFonts w:ascii="Times New Roman" w:hAnsi="Times New Roman" w:cs="Times New Roman"/>
          <w:b/>
          <w:bCs/>
        </w:rPr>
        <w:t xml:space="preserve">Explanation: </w:t>
      </w:r>
    </w:p>
    <w:tbl>
      <w:tblPr>
        <w:tblW w:w="9796" w:type="dxa"/>
        <w:tblBorders>
          <w:top w:val="nil"/>
          <w:left w:val="nil"/>
          <w:bottom w:val="nil"/>
          <w:right w:val="nil"/>
        </w:tblBorders>
        <w:tblLayout w:type="fixed"/>
        <w:tblLook w:val="0000" w:firstRow="0" w:lastRow="0" w:firstColumn="0" w:lastColumn="0" w:noHBand="0" w:noVBand="0"/>
      </w:tblPr>
      <w:tblGrid>
        <w:gridCol w:w="9796"/>
      </w:tblGrid>
      <w:tr w:rsidR="00036655" w:rsidRPr="00A72861" w14:paraId="6814D6E1" w14:textId="77777777" w:rsidTr="000E15E3">
        <w:trPr>
          <w:trHeight w:val="622"/>
        </w:trPr>
        <w:tc>
          <w:tcPr>
            <w:tcW w:w="9796" w:type="dxa"/>
          </w:tcPr>
          <w:p w14:paraId="401105B5" w14:textId="1EDDBA5E" w:rsidR="00036655" w:rsidRPr="00A72861" w:rsidRDefault="00036655" w:rsidP="000E15E3">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hAnsi="Times New Roman" w:cs="Times New Roman"/>
                <w:sz w:val="24"/>
                <w:szCs w:val="24"/>
              </w:rPr>
              <w:lastRenderedPageBreak/>
              <w:t xml:space="preserve">Recently, </w:t>
            </w:r>
            <w:proofErr w:type="spellStart"/>
            <w:r w:rsidRPr="00A72861">
              <w:rPr>
                <w:rFonts w:ascii="Times New Roman" w:hAnsi="Times New Roman" w:cs="Times New Roman"/>
                <w:sz w:val="24"/>
                <w:szCs w:val="24"/>
              </w:rPr>
              <w:t>Surat</w:t>
            </w:r>
            <w:proofErr w:type="spellEnd"/>
            <w:r w:rsidRPr="00A72861">
              <w:rPr>
                <w:rFonts w:ascii="Times New Roman" w:hAnsi="Times New Roman" w:cs="Times New Roman"/>
                <w:sz w:val="24"/>
                <w:szCs w:val="24"/>
              </w:rPr>
              <w:t xml:space="preserve"> Municipal Corporation (SMC) has raised a specific COVID-19 alert for </w:t>
            </w:r>
            <w:proofErr w:type="spellStart"/>
            <w:r w:rsidRPr="00A72861">
              <w:rPr>
                <w:rFonts w:ascii="Times New Roman" w:hAnsi="Times New Roman" w:cs="Times New Roman"/>
                <w:sz w:val="24"/>
                <w:szCs w:val="24"/>
              </w:rPr>
              <w:t>Vataliya</w:t>
            </w:r>
            <w:proofErr w:type="spellEnd"/>
            <w:r w:rsidRPr="00A72861">
              <w:rPr>
                <w:rFonts w:ascii="Times New Roman" w:hAnsi="Times New Roman" w:cs="Times New Roman"/>
                <w:sz w:val="24"/>
                <w:szCs w:val="24"/>
              </w:rPr>
              <w:t xml:space="preserve"> </w:t>
            </w:r>
            <w:proofErr w:type="spellStart"/>
            <w:r w:rsidRPr="00A72861">
              <w:rPr>
                <w:rFonts w:ascii="Times New Roman" w:hAnsi="Times New Roman" w:cs="Times New Roman"/>
                <w:sz w:val="24"/>
                <w:szCs w:val="24"/>
              </w:rPr>
              <w:t>Prajapati</w:t>
            </w:r>
            <w:proofErr w:type="spellEnd"/>
            <w:r w:rsidRPr="00A72861">
              <w:rPr>
                <w:rFonts w:ascii="Times New Roman" w:hAnsi="Times New Roman" w:cs="Times New Roman"/>
                <w:sz w:val="24"/>
                <w:szCs w:val="24"/>
              </w:rPr>
              <w:t xml:space="preserve"> community whose 25% population suffers from a genetic blood disorder called G6PD deficiency. </w:t>
            </w:r>
          </w:p>
        </w:tc>
      </w:tr>
      <w:tr w:rsidR="00036655" w:rsidRPr="00A72861" w14:paraId="2C3DAC4A" w14:textId="77777777" w:rsidTr="000E15E3">
        <w:trPr>
          <w:trHeight w:val="268"/>
        </w:trPr>
        <w:tc>
          <w:tcPr>
            <w:tcW w:w="9796" w:type="dxa"/>
          </w:tcPr>
          <w:p w14:paraId="028465AF" w14:textId="0BD5D41D" w:rsidR="00036655" w:rsidRPr="00A72861" w:rsidRDefault="00036655" w:rsidP="000E15E3">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hAnsi="Times New Roman" w:cs="Times New Roman"/>
                <w:sz w:val="24"/>
                <w:szCs w:val="24"/>
              </w:rPr>
              <w:t xml:space="preserve">COVID-19 is a huge challenge for the community as due to G6PD deficiency </w:t>
            </w:r>
            <w:r w:rsidRPr="00A72861">
              <w:rPr>
                <w:rFonts w:ascii="Times New Roman" w:hAnsi="Times New Roman" w:cs="Times New Roman"/>
                <w:b/>
                <w:bCs/>
                <w:sz w:val="24"/>
                <w:szCs w:val="24"/>
              </w:rPr>
              <w:t xml:space="preserve">some drugs such as </w:t>
            </w:r>
            <w:proofErr w:type="spellStart"/>
            <w:r w:rsidRPr="00A72861">
              <w:rPr>
                <w:rFonts w:ascii="Times New Roman" w:hAnsi="Times New Roman" w:cs="Times New Roman"/>
                <w:b/>
                <w:bCs/>
                <w:sz w:val="24"/>
                <w:szCs w:val="24"/>
              </w:rPr>
              <w:t>hydroxychloroquine</w:t>
            </w:r>
            <w:proofErr w:type="spellEnd"/>
            <w:r w:rsidRPr="00A72861">
              <w:rPr>
                <w:rFonts w:ascii="Times New Roman" w:hAnsi="Times New Roman" w:cs="Times New Roman"/>
                <w:b/>
                <w:bCs/>
                <w:sz w:val="24"/>
                <w:szCs w:val="24"/>
              </w:rPr>
              <w:t xml:space="preserve"> can result in rupturing of blood vessel, brain damage in infants and kidney failure in adults. </w:t>
            </w:r>
            <w:r w:rsidRPr="00A72861">
              <w:rPr>
                <w:rFonts w:ascii="Times New Roman" w:hAnsi="Times New Roman" w:cs="Times New Roman"/>
                <w:sz w:val="24"/>
                <w:szCs w:val="24"/>
              </w:rPr>
              <w:t xml:space="preserve">The Indian Council of Medical Research (ICMR) has recommended a wider use of </w:t>
            </w:r>
            <w:proofErr w:type="spellStart"/>
            <w:r w:rsidRPr="00A72861">
              <w:rPr>
                <w:rFonts w:ascii="Times New Roman" w:hAnsi="Times New Roman" w:cs="Times New Roman"/>
                <w:sz w:val="24"/>
                <w:szCs w:val="24"/>
              </w:rPr>
              <w:t>hydroxychloroquine</w:t>
            </w:r>
            <w:proofErr w:type="spellEnd"/>
            <w:r w:rsidRPr="00A72861">
              <w:rPr>
                <w:rFonts w:ascii="Times New Roman" w:hAnsi="Times New Roman" w:cs="Times New Roman"/>
                <w:sz w:val="24"/>
                <w:szCs w:val="24"/>
              </w:rPr>
              <w:t xml:space="preserve"> (HCQ) in battle against COVID-19. </w:t>
            </w:r>
          </w:p>
        </w:tc>
      </w:tr>
    </w:tbl>
    <w:p w14:paraId="727CC0A7" w14:textId="0012140E" w:rsidR="00036655" w:rsidRPr="00036655" w:rsidRDefault="00036655" w:rsidP="00036655">
      <w:pPr>
        <w:autoSpaceDE w:val="0"/>
        <w:autoSpaceDN w:val="0"/>
        <w:adjustRightInd w:val="0"/>
        <w:spacing w:after="28" w:line="240" w:lineRule="auto"/>
        <w:rPr>
          <w:rFonts w:ascii="Times New Roman" w:eastAsiaTheme="minorHAnsi" w:hAnsi="Times New Roman" w:cs="Times New Roman"/>
          <w:color w:val="000000"/>
          <w:sz w:val="24"/>
          <w:szCs w:val="24"/>
          <w:lang w:val="en-IN"/>
        </w:rPr>
      </w:pPr>
      <w:r w:rsidRPr="00036655">
        <w:rPr>
          <w:rFonts w:ascii="Times New Roman" w:eastAsiaTheme="minorHAnsi" w:hAnsi="Times New Roman" w:cs="Times New Roman"/>
          <w:color w:val="000000"/>
          <w:sz w:val="24"/>
          <w:szCs w:val="24"/>
          <w:lang w:val="en-IN"/>
        </w:rPr>
        <w:t xml:space="preserve">G6PD deficiency is a </w:t>
      </w:r>
      <w:r w:rsidRPr="00036655">
        <w:rPr>
          <w:rFonts w:ascii="Times New Roman" w:eastAsiaTheme="minorHAnsi" w:hAnsi="Times New Roman" w:cs="Times New Roman"/>
          <w:b/>
          <w:bCs/>
          <w:color w:val="000000"/>
          <w:sz w:val="24"/>
          <w:szCs w:val="24"/>
          <w:lang w:val="en-IN"/>
        </w:rPr>
        <w:t xml:space="preserve">genetic abnormality </w:t>
      </w:r>
      <w:r w:rsidRPr="00036655">
        <w:rPr>
          <w:rFonts w:ascii="Times New Roman" w:eastAsiaTheme="minorHAnsi" w:hAnsi="Times New Roman" w:cs="Times New Roman"/>
          <w:color w:val="000000"/>
          <w:sz w:val="24"/>
          <w:szCs w:val="24"/>
          <w:lang w:val="en-IN"/>
        </w:rPr>
        <w:t xml:space="preserve">that results in an </w:t>
      </w:r>
      <w:r w:rsidRPr="00036655">
        <w:rPr>
          <w:rFonts w:ascii="Times New Roman" w:eastAsiaTheme="minorHAnsi" w:hAnsi="Times New Roman" w:cs="Times New Roman"/>
          <w:b/>
          <w:bCs/>
          <w:color w:val="000000"/>
          <w:sz w:val="24"/>
          <w:szCs w:val="24"/>
          <w:lang w:val="en-IN"/>
        </w:rPr>
        <w:t xml:space="preserve">inadequate amount of glucose-6-phosphate dehydrogenase (G6PD) in the blood. </w:t>
      </w:r>
      <w:r w:rsidRPr="00036655">
        <w:rPr>
          <w:rFonts w:ascii="Times New Roman" w:eastAsiaTheme="minorHAnsi" w:hAnsi="Times New Roman" w:cs="Times New Roman"/>
          <w:color w:val="000000"/>
          <w:sz w:val="24"/>
          <w:szCs w:val="24"/>
          <w:lang w:val="en-IN"/>
        </w:rPr>
        <w:t xml:space="preserve">This is a very important enzyme (or protein) that regulates various biochemical reactions in the body. </w:t>
      </w:r>
    </w:p>
    <w:p w14:paraId="0ED95895" w14:textId="77777777" w:rsidR="00036655" w:rsidRPr="00A72861" w:rsidRDefault="00036655" w:rsidP="007F79A9">
      <w:pPr>
        <w:pStyle w:val="NormalWeb"/>
        <w:shd w:val="clear" w:color="auto" w:fill="FFFFFF"/>
        <w:spacing w:before="0" w:beforeAutospacing="0" w:after="0" w:afterAutospacing="0"/>
        <w:rPr>
          <w:b/>
          <w:bCs/>
          <w:color w:val="000000"/>
        </w:rPr>
      </w:pPr>
    </w:p>
    <w:p w14:paraId="7043EA88" w14:textId="3A93CF7D" w:rsidR="007F79A9" w:rsidRPr="00A72861" w:rsidRDefault="00892A26" w:rsidP="007F79A9">
      <w:pPr>
        <w:pStyle w:val="NormalWeb"/>
        <w:shd w:val="clear" w:color="auto" w:fill="FFFFFF"/>
        <w:spacing w:before="0" w:beforeAutospacing="0" w:after="0" w:afterAutospacing="0"/>
      </w:pPr>
      <w:r w:rsidRPr="00A72861">
        <w:rPr>
          <w:b/>
          <w:bCs/>
          <w:color w:val="000000"/>
        </w:rPr>
        <w:t>Question Number: 1</w:t>
      </w:r>
      <w:r w:rsidR="007F79A9" w:rsidRPr="00A72861">
        <w:rPr>
          <w:b/>
          <w:bCs/>
          <w:color w:val="000000"/>
        </w:rPr>
        <w:t>5</w:t>
      </w:r>
    </w:p>
    <w:p w14:paraId="78895C30"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Type: MCQ</w:t>
      </w:r>
    </w:p>
    <w:p w14:paraId="48A29626"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Question Difficulty Level: Medium</w:t>
      </w:r>
    </w:p>
    <w:p w14:paraId="2066FB42" w14:textId="4F9B61F5" w:rsidR="007F79A9" w:rsidRPr="00A72861" w:rsidRDefault="00892A26" w:rsidP="007F79A9">
      <w:pPr>
        <w:pStyle w:val="NormalWeb"/>
        <w:shd w:val="clear" w:color="auto" w:fill="FFFFFF"/>
        <w:spacing w:before="0" w:beforeAutospacing="0" w:after="0" w:afterAutospacing="0"/>
      </w:pPr>
      <w:r w:rsidRPr="00A72861">
        <w:rPr>
          <w:b/>
          <w:bCs/>
          <w:color w:val="000000"/>
        </w:rPr>
        <w:t>Marking: (+1</w:t>
      </w:r>
      <w:r w:rsidR="007F79A9" w:rsidRPr="00A72861">
        <w:rPr>
          <w:b/>
          <w:bCs/>
          <w:color w:val="000000"/>
        </w:rPr>
        <w:t>, -0.5)</w:t>
      </w:r>
    </w:p>
    <w:p w14:paraId="29C1E972" w14:textId="77777777" w:rsidR="007F79A9" w:rsidRPr="00A72861" w:rsidRDefault="007F79A9" w:rsidP="007F79A9">
      <w:pPr>
        <w:pStyle w:val="NormalWeb"/>
        <w:shd w:val="clear" w:color="auto" w:fill="FFFFFF"/>
        <w:spacing w:before="0" w:beforeAutospacing="0" w:after="0" w:afterAutospacing="0"/>
      </w:pPr>
      <w:r w:rsidRPr="00A72861">
        <w:rPr>
          <w:b/>
          <w:bCs/>
          <w:color w:val="000000"/>
        </w:rPr>
        <w:t>Expected time to solve: 60 seconds</w:t>
      </w:r>
    </w:p>
    <w:p w14:paraId="0F25856C" w14:textId="02A2F68D" w:rsidR="007F79A9" w:rsidRPr="00A72861" w:rsidRDefault="00764EBD" w:rsidP="007F79A9">
      <w:pPr>
        <w:pStyle w:val="NormalWeb"/>
        <w:shd w:val="clear" w:color="auto" w:fill="FFFFFF"/>
        <w:spacing w:before="0" w:beforeAutospacing="0" w:after="0" w:afterAutospacing="0"/>
      </w:pPr>
      <w:r w:rsidRPr="00A72861">
        <w:rPr>
          <w:b/>
          <w:bCs/>
          <w:color w:val="000000"/>
        </w:rPr>
        <w:t xml:space="preserve">Topic: History </w:t>
      </w:r>
    </w:p>
    <w:p w14:paraId="2D7C2CE5" w14:textId="00776CE0" w:rsidR="007F79A9" w:rsidRPr="00A72861" w:rsidRDefault="00107F59" w:rsidP="007F79A9">
      <w:pPr>
        <w:pStyle w:val="NormalWeb"/>
        <w:shd w:val="clear" w:color="auto" w:fill="FFFFFF"/>
        <w:spacing w:before="0" w:beforeAutospacing="0" w:after="0" w:afterAutospacing="0"/>
      </w:pPr>
      <w:r w:rsidRPr="00A72861">
        <w:rPr>
          <w:b/>
          <w:bCs/>
          <w:color w:val="000000"/>
        </w:rPr>
        <w:t xml:space="preserve">Sub- Concept: </w:t>
      </w:r>
      <w:r w:rsidR="00764EBD" w:rsidRPr="00A72861">
        <w:rPr>
          <w:b/>
          <w:bCs/>
          <w:color w:val="000000"/>
        </w:rPr>
        <w:t>Modern History</w:t>
      </w:r>
    </w:p>
    <w:p w14:paraId="0FD30A90" w14:textId="2447322F" w:rsidR="007F79A9" w:rsidRPr="00A72861" w:rsidRDefault="00107F59" w:rsidP="007F79A9">
      <w:pPr>
        <w:pStyle w:val="NormalWeb"/>
        <w:shd w:val="clear" w:color="auto" w:fill="FFFFFF"/>
        <w:spacing w:before="0" w:beforeAutospacing="0" w:after="160" w:afterAutospacing="0"/>
      </w:pPr>
      <w:r w:rsidRPr="00A72861">
        <w:rPr>
          <w:b/>
          <w:bCs/>
          <w:color w:val="000000"/>
        </w:rPr>
        <w:t>Con</w:t>
      </w:r>
      <w:r w:rsidR="00764EBD" w:rsidRPr="00A72861">
        <w:rPr>
          <w:b/>
          <w:bCs/>
          <w:color w:val="000000"/>
        </w:rPr>
        <w:t xml:space="preserve">cept Field: </w:t>
      </w:r>
      <w:r w:rsidR="00E92AC9" w:rsidRPr="00A72861">
        <w:rPr>
          <w:b/>
          <w:bCs/>
          <w:color w:val="000000"/>
        </w:rPr>
        <w:t xml:space="preserve"> </w:t>
      </w:r>
    </w:p>
    <w:p w14:paraId="434B6C2E" w14:textId="77777777" w:rsidR="000E15E3" w:rsidRPr="00A72861" w:rsidRDefault="00892A26" w:rsidP="000E15E3">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Q: 1</w:t>
      </w:r>
      <w:r w:rsidR="000E15E3" w:rsidRPr="00A72861">
        <w:rPr>
          <w:rFonts w:ascii="Times New Roman" w:hAnsi="Times New Roman" w:cs="Times New Roman"/>
          <w:b/>
          <w:bCs/>
          <w:sz w:val="24"/>
          <w:szCs w:val="24"/>
        </w:rPr>
        <w:t>5</w:t>
      </w:r>
    </w:p>
    <w:p w14:paraId="4B2C0471" w14:textId="2EAD2DC2" w:rsidR="000E15E3" w:rsidRPr="00A72861" w:rsidRDefault="000E15E3" w:rsidP="000E15E3">
      <w:pPr>
        <w:spacing w:after="0" w:line="240" w:lineRule="auto"/>
        <w:rPr>
          <w:rFonts w:ascii="Times New Roman" w:hAnsi="Times New Roman" w:cs="Times New Roman"/>
          <w:b/>
          <w:bCs/>
          <w:sz w:val="24"/>
          <w:szCs w:val="24"/>
        </w:rPr>
      </w:pPr>
      <w:r w:rsidRPr="00A72861">
        <w:rPr>
          <w:rFonts w:ascii="Times New Roman" w:eastAsiaTheme="minorHAnsi" w:hAnsi="Times New Roman" w:cs="Times New Roman"/>
          <w:bCs/>
          <w:color w:val="000000"/>
          <w:sz w:val="24"/>
          <w:szCs w:val="24"/>
          <w:lang w:val="en-IN"/>
        </w:rPr>
        <w:t xml:space="preserve">Consider the following statements about the </w:t>
      </w:r>
      <w:r w:rsidR="00FC1F8F">
        <w:rPr>
          <w:rFonts w:ascii="Times New Roman" w:hAnsi="Times New Roman" w:cs="Times New Roman"/>
          <w:bCs/>
          <w:sz w:val="24"/>
          <w:szCs w:val="24"/>
        </w:rPr>
        <w:t xml:space="preserve">United Nations High Commissioner </w:t>
      </w:r>
      <w:proofErr w:type="gramStart"/>
      <w:r w:rsidR="00FC1F8F">
        <w:rPr>
          <w:rFonts w:ascii="Times New Roman" w:hAnsi="Times New Roman" w:cs="Times New Roman"/>
          <w:bCs/>
          <w:sz w:val="24"/>
          <w:szCs w:val="24"/>
        </w:rPr>
        <w:t>For</w:t>
      </w:r>
      <w:proofErr w:type="gramEnd"/>
      <w:r w:rsidR="00FC1F8F">
        <w:rPr>
          <w:rFonts w:ascii="Times New Roman" w:hAnsi="Times New Roman" w:cs="Times New Roman"/>
          <w:bCs/>
          <w:sz w:val="24"/>
          <w:szCs w:val="24"/>
        </w:rPr>
        <w:t xml:space="preserve"> Refugees (UNHCR) Global Trends Report</w:t>
      </w:r>
      <w:r w:rsidR="00036655" w:rsidRPr="00A72861">
        <w:rPr>
          <w:rFonts w:ascii="Times New Roman" w:hAnsi="Times New Roman" w:cs="Times New Roman"/>
          <w:bCs/>
          <w:sz w:val="24"/>
          <w:szCs w:val="24"/>
        </w:rPr>
        <w:t>:</w:t>
      </w:r>
    </w:p>
    <w:p w14:paraId="6458A449" w14:textId="340DDA87" w:rsidR="000E15E3" w:rsidRPr="00A72861" w:rsidRDefault="00036655" w:rsidP="00D70972">
      <w:pPr>
        <w:pStyle w:val="ListParagraph"/>
        <w:numPr>
          <w:ilvl w:val="0"/>
          <w:numId w:val="23"/>
        </w:numPr>
        <w:autoSpaceDE w:val="0"/>
        <w:autoSpaceDN w:val="0"/>
        <w:adjustRightInd w:val="0"/>
        <w:spacing w:after="188" w:line="240" w:lineRule="auto"/>
        <w:rPr>
          <w:rFonts w:ascii="Times New Roman" w:eastAsiaTheme="minorHAnsi" w:hAnsi="Times New Roman" w:cs="Times New Roman"/>
          <w:bCs/>
          <w:color w:val="000000"/>
          <w:sz w:val="24"/>
          <w:szCs w:val="24"/>
          <w:lang w:val="en-IN"/>
        </w:rPr>
      </w:pPr>
      <w:r w:rsidRPr="00A72861">
        <w:rPr>
          <w:rFonts w:ascii="Times New Roman" w:eastAsiaTheme="minorHAnsi" w:hAnsi="Times New Roman" w:cs="Times New Roman"/>
          <w:bCs/>
          <w:color w:val="000000"/>
          <w:sz w:val="24"/>
          <w:szCs w:val="24"/>
          <w:lang w:val="en-IN"/>
        </w:rPr>
        <w:t>IT was created in 1951 during the aftermath of second world war</w:t>
      </w:r>
    </w:p>
    <w:p w14:paraId="766C4E89" w14:textId="1ABB8348" w:rsidR="00036655" w:rsidRPr="00A72861" w:rsidRDefault="00036655" w:rsidP="00D70972">
      <w:pPr>
        <w:pStyle w:val="ListParagraph"/>
        <w:numPr>
          <w:ilvl w:val="0"/>
          <w:numId w:val="23"/>
        </w:numPr>
        <w:autoSpaceDE w:val="0"/>
        <w:autoSpaceDN w:val="0"/>
        <w:adjustRightInd w:val="0"/>
        <w:spacing w:after="188"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Cs/>
          <w:color w:val="000000"/>
          <w:sz w:val="24"/>
          <w:szCs w:val="24"/>
          <w:lang w:val="en-IN"/>
        </w:rPr>
        <w:t>It aimed to save lives, protecting rights and building a better future for refugees</w:t>
      </w:r>
    </w:p>
    <w:p w14:paraId="598E204B" w14:textId="7D37B5B7" w:rsidR="00FC392B" w:rsidRPr="00A72861" w:rsidRDefault="000E15E3" w:rsidP="000E15E3">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Cs/>
          <w:color w:val="000000"/>
          <w:sz w:val="24"/>
          <w:szCs w:val="24"/>
          <w:lang w:val="en-IN"/>
        </w:rPr>
        <w:t xml:space="preserve">Which of the statements given above is/are correct? </w:t>
      </w:r>
    </w:p>
    <w:p w14:paraId="5D433BB1" w14:textId="77777777" w:rsidR="000E15E3" w:rsidRPr="00A72861" w:rsidRDefault="000E15E3" w:rsidP="000E15E3">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1AD4DB4E" w14:textId="4B842E4C" w:rsidR="000E15E3" w:rsidRPr="00A72861" w:rsidRDefault="000E15E3" w:rsidP="00D70972">
      <w:pPr>
        <w:pStyle w:val="ListParagraph"/>
        <w:numPr>
          <w:ilvl w:val="0"/>
          <w:numId w:val="1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Only 1</w:t>
      </w:r>
    </w:p>
    <w:p w14:paraId="482B9872" w14:textId="18429963" w:rsidR="000E15E3" w:rsidRPr="00A72861" w:rsidRDefault="000E15E3" w:rsidP="00D70972">
      <w:pPr>
        <w:pStyle w:val="ListParagraph"/>
        <w:numPr>
          <w:ilvl w:val="0"/>
          <w:numId w:val="1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Only 2</w:t>
      </w:r>
    </w:p>
    <w:p w14:paraId="02B29674" w14:textId="3379E4DA" w:rsidR="000E15E3" w:rsidRPr="00A72861" w:rsidRDefault="000E15E3" w:rsidP="00D70972">
      <w:pPr>
        <w:pStyle w:val="ListParagraph"/>
        <w:numPr>
          <w:ilvl w:val="0"/>
          <w:numId w:val="1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 xml:space="preserve">Both of these </w:t>
      </w:r>
    </w:p>
    <w:p w14:paraId="664D4AB9" w14:textId="1AE9ACA0" w:rsidR="000E15E3" w:rsidRPr="00A72861" w:rsidRDefault="000E15E3" w:rsidP="00D70972">
      <w:pPr>
        <w:pStyle w:val="ListParagraph"/>
        <w:numPr>
          <w:ilvl w:val="0"/>
          <w:numId w:val="1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color w:val="000000"/>
          <w:sz w:val="24"/>
          <w:szCs w:val="24"/>
          <w:lang w:val="en-IN"/>
        </w:rPr>
        <w:t>None of these</w:t>
      </w:r>
    </w:p>
    <w:p w14:paraId="194FAA12" w14:textId="77777777" w:rsidR="00036655" w:rsidRPr="00A72861" w:rsidRDefault="00036655" w:rsidP="00036655">
      <w:pPr>
        <w:pStyle w:val="ListParagraph"/>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35B4419C" w14:textId="24423415" w:rsidR="009B24C4" w:rsidRPr="00A72861" w:rsidRDefault="009B24C4" w:rsidP="009B24C4">
      <w:pPr>
        <w:spacing w:after="0" w:line="240" w:lineRule="auto"/>
        <w:rPr>
          <w:rFonts w:ascii="Times New Roman" w:hAnsi="Times New Roman" w:cs="Times New Roman"/>
          <w:sz w:val="24"/>
          <w:szCs w:val="24"/>
        </w:rPr>
      </w:pPr>
      <w:r w:rsidRPr="00A72861">
        <w:rPr>
          <w:rFonts w:ascii="Times New Roman" w:hAnsi="Times New Roman" w:cs="Times New Roman"/>
          <w:b/>
          <w:bCs/>
          <w:sz w:val="24"/>
          <w:szCs w:val="24"/>
        </w:rPr>
        <w:t>Answer:</w:t>
      </w:r>
      <w:r w:rsidRPr="00A72861">
        <w:rPr>
          <w:rFonts w:ascii="Times New Roman" w:hAnsi="Times New Roman" w:cs="Times New Roman"/>
          <w:sz w:val="24"/>
          <w:szCs w:val="24"/>
        </w:rPr>
        <w:t xml:space="preserve"> </w:t>
      </w:r>
      <w:r w:rsidR="000E15E3" w:rsidRPr="00A72861">
        <w:rPr>
          <w:rFonts w:ascii="Times New Roman" w:hAnsi="Times New Roman" w:cs="Times New Roman"/>
          <w:sz w:val="24"/>
          <w:szCs w:val="24"/>
        </w:rPr>
        <w:t>B</w:t>
      </w:r>
    </w:p>
    <w:p w14:paraId="4E0D1454" w14:textId="53DD2049" w:rsidR="00F16939" w:rsidRPr="00A72861" w:rsidRDefault="009B24C4" w:rsidP="00107F59">
      <w:pPr>
        <w:autoSpaceDE w:val="0"/>
        <w:autoSpaceDN w:val="0"/>
        <w:adjustRightInd w:val="0"/>
        <w:spacing w:after="0" w:line="240" w:lineRule="auto"/>
        <w:rPr>
          <w:rFonts w:ascii="Times New Roman" w:eastAsia="AdobeDevanagari-Regular" w:hAnsi="Times New Roman" w:cs="Times New Roman"/>
          <w:sz w:val="24"/>
          <w:szCs w:val="24"/>
          <w:lang w:val="en-IN"/>
        </w:rPr>
      </w:pPr>
      <w:r w:rsidRPr="00A72861">
        <w:rPr>
          <w:rFonts w:ascii="Times New Roman" w:hAnsi="Times New Roman" w:cs="Times New Roman"/>
          <w:b/>
          <w:bCs/>
          <w:sz w:val="24"/>
          <w:szCs w:val="24"/>
        </w:rPr>
        <w:t xml:space="preserve">Explanation: </w:t>
      </w:r>
    </w:p>
    <w:tbl>
      <w:tblPr>
        <w:tblW w:w="9797" w:type="dxa"/>
        <w:tblBorders>
          <w:top w:val="nil"/>
          <w:left w:val="nil"/>
          <w:bottom w:val="nil"/>
          <w:right w:val="nil"/>
        </w:tblBorders>
        <w:tblLayout w:type="fixed"/>
        <w:tblLook w:val="0000" w:firstRow="0" w:lastRow="0" w:firstColumn="0" w:lastColumn="0" w:noHBand="0" w:noVBand="0"/>
      </w:tblPr>
      <w:tblGrid>
        <w:gridCol w:w="9797"/>
      </w:tblGrid>
      <w:tr w:rsidR="00FD08C1" w:rsidRPr="00A72861" w14:paraId="0BF93171" w14:textId="77777777" w:rsidTr="00FD08C1">
        <w:trPr>
          <w:trHeight w:val="398"/>
        </w:trPr>
        <w:tc>
          <w:tcPr>
            <w:tcW w:w="9797" w:type="dxa"/>
          </w:tcPr>
          <w:p w14:paraId="55F575CE" w14:textId="7345A231" w:rsidR="00036655" w:rsidRPr="00FD08C1" w:rsidRDefault="00FD08C1" w:rsidP="00036655">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hAnsi="Times New Roman" w:cs="Times New Roman"/>
                <w:sz w:val="24"/>
                <w:szCs w:val="24"/>
              </w:rPr>
              <w:t xml:space="preserve">UNHCR is a </w:t>
            </w:r>
            <w:r w:rsidRPr="00A72861">
              <w:rPr>
                <w:rFonts w:ascii="Times New Roman" w:hAnsi="Times New Roman" w:cs="Times New Roman"/>
                <w:b/>
                <w:bCs/>
                <w:sz w:val="24"/>
                <w:szCs w:val="24"/>
              </w:rPr>
              <w:t xml:space="preserve">global organization dedicated to saving lives, protecting rights and building a better future </w:t>
            </w:r>
            <w:r w:rsidRPr="00A72861">
              <w:rPr>
                <w:rFonts w:ascii="Times New Roman" w:hAnsi="Times New Roman" w:cs="Times New Roman"/>
                <w:sz w:val="24"/>
                <w:szCs w:val="24"/>
              </w:rPr>
              <w:t>for refugees, forcibly displaced co</w:t>
            </w:r>
            <w:r w:rsidR="00FC1F8F">
              <w:rPr>
                <w:rFonts w:ascii="Times New Roman" w:hAnsi="Times New Roman" w:cs="Times New Roman"/>
                <w:sz w:val="24"/>
                <w:szCs w:val="24"/>
              </w:rPr>
              <w:t xml:space="preserve">mmunities and stateless people. </w:t>
            </w:r>
            <w:r w:rsidRPr="00A72861">
              <w:rPr>
                <w:rFonts w:ascii="Times New Roman" w:hAnsi="Times New Roman" w:cs="Times New Roman"/>
                <w:sz w:val="24"/>
                <w:szCs w:val="24"/>
              </w:rPr>
              <w:t xml:space="preserve">It was </w:t>
            </w:r>
            <w:r w:rsidRPr="00A72861">
              <w:rPr>
                <w:rFonts w:ascii="Times New Roman" w:hAnsi="Times New Roman" w:cs="Times New Roman"/>
                <w:b/>
                <w:bCs/>
                <w:sz w:val="24"/>
                <w:szCs w:val="24"/>
              </w:rPr>
              <w:t xml:space="preserve">created in 1950, during the aftermath of the Second World War, </w:t>
            </w:r>
            <w:r w:rsidRPr="00A72861">
              <w:rPr>
                <w:rFonts w:ascii="Times New Roman" w:hAnsi="Times New Roman" w:cs="Times New Roman"/>
                <w:sz w:val="24"/>
                <w:szCs w:val="24"/>
              </w:rPr>
              <w:t>to help millions of Europeans who had fled or lost their homes.</w:t>
            </w:r>
            <w:r w:rsidR="00036655" w:rsidRPr="00A72861">
              <w:rPr>
                <w:rFonts w:ascii="Times New Roman" w:eastAsiaTheme="minorHAnsi" w:hAnsi="Times New Roman" w:cs="Times New Roman"/>
                <w:b/>
                <w:bCs/>
                <w:color w:val="000000"/>
                <w:sz w:val="24"/>
                <w:szCs w:val="24"/>
                <w:lang w:val="en-IN"/>
              </w:rPr>
              <w:t xml:space="preserve"> </w:t>
            </w:r>
            <w:proofErr w:type="spellStart"/>
            <w:proofErr w:type="gramStart"/>
            <w:r w:rsidR="00036655" w:rsidRPr="00A72861">
              <w:rPr>
                <w:rFonts w:ascii="Times New Roman" w:eastAsiaTheme="minorHAnsi" w:hAnsi="Times New Roman" w:cs="Times New Roman"/>
                <w:b/>
                <w:bCs/>
                <w:color w:val="000000"/>
                <w:sz w:val="24"/>
                <w:szCs w:val="24"/>
                <w:lang w:val="en-IN"/>
              </w:rPr>
              <w:t>a</w:t>
            </w:r>
            <w:r w:rsidR="00036655" w:rsidRPr="00FD08C1">
              <w:rPr>
                <w:rFonts w:ascii="Times New Roman" w:eastAsiaTheme="minorHAnsi" w:hAnsi="Times New Roman" w:cs="Times New Roman"/>
                <w:b/>
                <w:bCs/>
                <w:color w:val="000000"/>
                <w:sz w:val="24"/>
                <w:szCs w:val="24"/>
                <w:lang w:val="en-IN"/>
              </w:rPr>
              <w:t>tleast</w:t>
            </w:r>
            <w:proofErr w:type="spellEnd"/>
            <w:proofErr w:type="gramEnd"/>
            <w:r w:rsidR="00036655" w:rsidRPr="00FD08C1">
              <w:rPr>
                <w:rFonts w:ascii="Times New Roman" w:eastAsiaTheme="minorHAnsi" w:hAnsi="Times New Roman" w:cs="Times New Roman"/>
                <w:b/>
                <w:bCs/>
                <w:color w:val="000000"/>
                <w:sz w:val="24"/>
                <w:szCs w:val="24"/>
                <w:lang w:val="en-IN"/>
              </w:rPr>
              <w:t xml:space="preserve"> 100 million people were forced to flee their homes </w:t>
            </w:r>
            <w:r w:rsidR="00036655" w:rsidRPr="00FD08C1">
              <w:rPr>
                <w:rFonts w:ascii="Times New Roman" w:eastAsiaTheme="minorHAnsi" w:hAnsi="Times New Roman" w:cs="Times New Roman"/>
                <w:color w:val="000000"/>
                <w:sz w:val="24"/>
                <w:szCs w:val="24"/>
                <w:lang w:val="en-IN"/>
              </w:rPr>
              <w:t xml:space="preserve">in the past decade. Out of this, </w:t>
            </w:r>
            <w:r w:rsidR="00036655" w:rsidRPr="00FD08C1">
              <w:rPr>
                <w:rFonts w:ascii="Times New Roman" w:eastAsiaTheme="minorHAnsi" w:hAnsi="Times New Roman" w:cs="Times New Roman"/>
                <w:b/>
                <w:bCs/>
                <w:color w:val="000000"/>
                <w:sz w:val="24"/>
                <w:szCs w:val="24"/>
                <w:lang w:val="en-IN"/>
              </w:rPr>
              <w:t xml:space="preserve">40% are Children </w:t>
            </w:r>
            <w:r w:rsidR="00036655" w:rsidRPr="00FD08C1">
              <w:rPr>
                <w:rFonts w:ascii="Times New Roman" w:eastAsiaTheme="minorHAnsi" w:hAnsi="Times New Roman" w:cs="Times New Roman"/>
                <w:color w:val="000000"/>
                <w:sz w:val="24"/>
                <w:szCs w:val="24"/>
                <w:lang w:val="en-IN"/>
              </w:rPr>
              <w:t xml:space="preserve">(30-34 million) are among the displaced. </w:t>
            </w:r>
            <w:r w:rsidR="00036655" w:rsidRPr="00A72861">
              <w:rPr>
                <w:rFonts w:ascii="Times New Roman" w:eastAsiaTheme="minorHAnsi" w:hAnsi="Times New Roman" w:cs="Times New Roman"/>
                <w:color w:val="000000"/>
                <w:sz w:val="24"/>
                <w:szCs w:val="24"/>
                <w:lang w:val="en-IN"/>
              </w:rPr>
              <w:t xml:space="preserve"> </w:t>
            </w:r>
            <w:r w:rsidR="00036655" w:rsidRPr="00FD08C1">
              <w:rPr>
                <w:rFonts w:ascii="Times New Roman" w:eastAsiaTheme="minorHAnsi" w:hAnsi="Times New Roman" w:cs="Times New Roman"/>
                <w:b/>
                <w:bCs/>
                <w:color w:val="000000"/>
                <w:sz w:val="24"/>
                <w:szCs w:val="24"/>
                <w:lang w:val="en-IN"/>
              </w:rPr>
              <w:t xml:space="preserve">Forced displacement has almost doubled </w:t>
            </w:r>
            <w:r w:rsidR="00036655" w:rsidRPr="00FD08C1">
              <w:rPr>
                <w:rFonts w:ascii="Times New Roman" w:eastAsiaTheme="minorHAnsi" w:hAnsi="Times New Roman" w:cs="Times New Roman"/>
                <w:color w:val="000000"/>
                <w:sz w:val="24"/>
                <w:szCs w:val="24"/>
                <w:lang w:val="en-IN"/>
              </w:rPr>
              <w:t xml:space="preserve">since 2010 (41 million in 2010 </w:t>
            </w:r>
            <w:proofErr w:type="spellStart"/>
            <w:r w:rsidR="00036655" w:rsidRPr="00FD08C1">
              <w:rPr>
                <w:rFonts w:ascii="Times New Roman" w:eastAsiaTheme="minorHAnsi" w:hAnsi="Times New Roman" w:cs="Times New Roman"/>
                <w:color w:val="000000"/>
                <w:sz w:val="24"/>
                <w:szCs w:val="24"/>
                <w:lang w:val="en-IN"/>
              </w:rPr>
              <w:t>vs</w:t>
            </w:r>
            <w:proofErr w:type="spellEnd"/>
            <w:r w:rsidR="00036655" w:rsidRPr="00FD08C1">
              <w:rPr>
                <w:rFonts w:ascii="Times New Roman" w:eastAsiaTheme="minorHAnsi" w:hAnsi="Times New Roman" w:cs="Times New Roman"/>
                <w:color w:val="000000"/>
                <w:sz w:val="24"/>
                <w:szCs w:val="24"/>
                <w:lang w:val="en-IN"/>
              </w:rPr>
              <w:t xml:space="preserve"> 79.5 million in 2019). </w:t>
            </w:r>
          </w:p>
          <w:p w14:paraId="528D260A" w14:textId="19FAB514" w:rsidR="00FD08C1" w:rsidRPr="00A72861" w:rsidRDefault="00FD08C1"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hAnsi="Times New Roman" w:cs="Times New Roman"/>
                <w:sz w:val="24"/>
                <w:szCs w:val="24"/>
              </w:rPr>
              <w:t xml:space="preserve"> </w:t>
            </w:r>
          </w:p>
        </w:tc>
      </w:tr>
    </w:tbl>
    <w:p w14:paraId="59EA041E" w14:textId="595FEC0A" w:rsidR="00D01281" w:rsidRPr="00A72861" w:rsidRDefault="00D01281" w:rsidP="00D01281">
      <w:pPr>
        <w:pStyle w:val="NormalWeb"/>
        <w:shd w:val="clear" w:color="auto" w:fill="FFFFFF"/>
        <w:spacing w:before="0" w:beforeAutospacing="0" w:after="0" w:afterAutospacing="0"/>
      </w:pPr>
      <w:r w:rsidRPr="00A72861">
        <w:rPr>
          <w:b/>
          <w:bCs/>
          <w:color w:val="000000"/>
        </w:rPr>
        <w:t>Question Number: 16</w:t>
      </w:r>
    </w:p>
    <w:p w14:paraId="01ACDBA7"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Type: MCQ</w:t>
      </w:r>
    </w:p>
    <w:p w14:paraId="5F734698"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Difficulty Level: Medium</w:t>
      </w:r>
    </w:p>
    <w:p w14:paraId="64682683" w14:textId="536311E5" w:rsidR="00D01281" w:rsidRPr="00A72861" w:rsidRDefault="00F76B85" w:rsidP="00D01281">
      <w:pPr>
        <w:pStyle w:val="NormalWeb"/>
        <w:shd w:val="clear" w:color="auto" w:fill="FFFFFF"/>
        <w:spacing w:before="0" w:beforeAutospacing="0" w:after="0" w:afterAutospacing="0"/>
      </w:pPr>
      <w:r w:rsidRPr="00A72861">
        <w:rPr>
          <w:b/>
          <w:bCs/>
          <w:color w:val="000000"/>
        </w:rPr>
        <w:t>Marking: (+1</w:t>
      </w:r>
      <w:r w:rsidR="00D01281" w:rsidRPr="00A72861">
        <w:rPr>
          <w:b/>
          <w:bCs/>
          <w:color w:val="000000"/>
        </w:rPr>
        <w:t>, -0.5)</w:t>
      </w:r>
    </w:p>
    <w:p w14:paraId="0A9A52A6"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Expected time to solve: 60 seconds</w:t>
      </w:r>
    </w:p>
    <w:p w14:paraId="5D6162B9" w14:textId="3A4F8D0E" w:rsidR="00D01281" w:rsidRPr="00A72861" w:rsidRDefault="00D01281" w:rsidP="00D01281">
      <w:pPr>
        <w:pStyle w:val="NormalWeb"/>
        <w:shd w:val="clear" w:color="auto" w:fill="FFFFFF"/>
        <w:spacing w:before="0" w:beforeAutospacing="0" w:after="0" w:afterAutospacing="0"/>
      </w:pPr>
      <w:r w:rsidRPr="00A72861">
        <w:rPr>
          <w:b/>
          <w:bCs/>
          <w:color w:val="000000"/>
        </w:rPr>
        <w:lastRenderedPageBreak/>
        <w:t xml:space="preserve">Topic: </w:t>
      </w:r>
      <w:r w:rsidR="00FC1F8F">
        <w:rPr>
          <w:b/>
          <w:bCs/>
          <w:color w:val="000000"/>
        </w:rPr>
        <w:t>Oceanography</w:t>
      </w:r>
    </w:p>
    <w:p w14:paraId="7C154ACA" w14:textId="54B784CD" w:rsidR="00D01281" w:rsidRPr="00A72861" w:rsidRDefault="00D01281" w:rsidP="00D01281">
      <w:pPr>
        <w:pStyle w:val="NormalWeb"/>
        <w:shd w:val="clear" w:color="auto" w:fill="FFFFFF"/>
        <w:spacing w:before="0" w:beforeAutospacing="0" w:after="0" w:afterAutospacing="0"/>
      </w:pPr>
      <w:r w:rsidRPr="00A72861">
        <w:rPr>
          <w:b/>
          <w:bCs/>
          <w:color w:val="000000"/>
        </w:rPr>
        <w:t xml:space="preserve">Sub- Concept: </w:t>
      </w:r>
    </w:p>
    <w:p w14:paraId="57E323B0" w14:textId="1F6E9E71" w:rsidR="00D01281" w:rsidRPr="00A72861" w:rsidRDefault="00D01281" w:rsidP="00D01281">
      <w:pPr>
        <w:pStyle w:val="NormalWeb"/>
        <w:shd w:val="clear" w:color="auto" w:fill="FFFFFF"/>
        <w:spacing w:before="0" w:beforeAutospacing="0" w:after="160" w:afterAutospacing="0"/>
      </w:pPr>
      <w:r w:rsidRPr="00A72861">
        <w:rPr>
          <w:b/>
          <w:bCs/>
          <w:color w:val="000000"/>
        </w:rPr>
        <w:t>Concept F</w:t>
      </w:r>
      <w:r w:rsidR="00F76B85" w:rsidRPr="00A72861">
        <w:rPr>
          <w:b/>
          <w:bCs/>
          <w:color w:val="000000"/>
        </w:rPr>
        <w:t>ield:</w:t>
      </w:r>
    </w:p>
    <w:p w14:paraId="2355F791" w14:textId="2537055F" w:rsidR="00FD08C1" w:rsidRPr="00FC1F8F" w:rsidRDefault="00FC1F8F" w:rsidP="00FC1F8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16</w:t>
      </w:r>
    </w:p>
    <w:p w14:paraId="340736F0" w14:textId="77777777" w:rsidR="00FD08C1" w:rsidRPr="008059DF" w:rsidRDefault="00FD08C1" w:rsidP="00FD08C1">
      <w:pPr>
        <w:pStyle w:val="Default"/>
        <w:spacing w:after="233"/>
        <w:rPr>
          <w:rFonts w:ascii="Times New Roman" w:hAnsi="Times New Roman" w:cs="Times New Roman"/>
        </w:rPr>
      </w:pPr>
      <w:r w:rsidRPr="008059DF">
        <w:rPr>
          <w:rFonts w:ascii="Times New Roman" w:hAnsi="Times New Roman" w:cs="Times New Roman"/>
          <w:bCs/>
        </w:rPr>
        <w:t xml:space="preserve">Consider the following statements about the Marine </w:t>
      </w:r>
      <w:proofErr w:type="spellStart"/>
      <w:r w:rsidRPr="008059DF">
        <w:rPr>
          <w:rFonts w:ascii="Times New Roman" w:hAnsi="Times New Roman" w:cs="Times New Roman"/>
          <w:bCs/>
        </w:rPr>
        <w:t>Heatwaves</w:t>
      </w:r>
      <w:proofErr w:type="spellEnd"/>
      <w:r w:rsidRPr="008059DF">
        <w:rPr>
          <w:rFonts w:ascii="Times New Roman" w:hAnsi="Times New Roman" w:cs="Times New Roman"/>
          <w:bCs/>
        </w:rPr>
        <w:t xml:space="preserve">: </w:t>
      </w:r>
    </w:p>
    <w:p w14:paraId="13D3770C" w14:textId="77777777" w:rsidR="00FD08C1" w:rsidRPr="00A72861" w:rsidRDefault="00FD08C1" w:rsidP="00FD08C1">
      <w:pPr>
        <w:pStyle w:val="Default"/>
        <w:spacing w:after="233"/>
        <w:rPr>
          <w:rFonts w:ascii="Times New Roman" w:hAnsi="Times New Roman" w:cs="Times New Roman"/>
        </w:rPr>
      </w:pPr>
      <w:r w:rsidRPr="00A72861">
        <w:rPr>
          <w:rFonts w:ascii="Times New Roman" w:hAnsi="Times New Roman" w:cs="Times New Roman"/>
        </w:rPr>
        <w:t xml:space="preserve">1. It can occur in summer and winter. </w:t>
      </w:r>
    </w:p>
    <w:p w14:paraId="328AC361" w14:textId="77777777" w:rsidR="00FD08C1" w:rsidRPr="00FC1F8F" w:rsidRDefault="00FD08C1" w:rsidP="00FD08C1">
      <w:pPr>
        <w:pStyle w:val="Default"/>
        <w:spacing w:after="233"/>
        <w:rPr>
          <w:rFonts w:ascii="Times New Roman" w:hAnsi="Times New Roman" w:cs="Times New Roman"/>
        </w:rPr>
      </w:pPr>
      <w:r w:rsidRPr="00FC1F8F">
        <w:rPr>
          <w:rFonts w:ascii="Times New Roman" w:hAnsi="Times New Roman" w:cs="Times New Roman"/>
        </w:rPr>
        <w:t xml:space="preserve">2. </w:t>
      </w:r>
      <w:r w:rsidRPr="00FC1F8F">
        <w:rPr>
          <w:rFonts w:ascii="Times New Roman" w:hAnsi="Times New Roman" w:cs="Times New Roman"/>
          <w:bCs/>
        </w:rPr>
        <w:t xml:space="preserve">It occurs only in the Tropical regions. </w:t>
      </w:r>
    </w:p>
    <w:p w14:paraId="4AD5E720" w14:textId="77777777" w:rsidR="00FC1F8F" w:rsidRDefault="00FD08C1" w:rsidP="00FC1F8F">
      <w:pPr>
        <w:pStyle w:val="Default"/>
        <w:spacing w:after="110"/>
        <w:rPr>
          <w:rFonts w:ascii="Times New Roman" w:hAnsi="Times New Roman" w:cs="Times New Roman"/>
        </w:rPr>
      </w:pPr>
      <w:r w:rsidRPr="00A72861">
        <w:rPr>
          <w:rFonts w:ascii="Times New Roman" w:hAnsi="Times New Roman" w:cs="Times New Roman"/>
        </w:rPr>
        <w:t>3. It occurs only along the eastern coast of the continents.</w:t>
      </w:r>
    </w:p>
    <w:p w14:paraId="107626AD" w14:textId="19752EF5" w:rsidR="00FD08C1" w:rsidRPr="00FC1F8F" w:rsidRDefault="00FD08C1" w:rsidP="00D70972">
      <w:pPr>
        <w:pStyle w:val="Default"/>
        <w:numPr>
          <w:ilvl w:val="0"/>
          <w:numId w:val="27"/>
        </w:numPr>
        <w:spacing w:after="110"/>
        <w:rPr>
          <w:rFonts w:ascii="Times New Roman" w:hAnsi="Times New Roman" w:cs="Times New Roman"/>
        </w:rPr>
      </w:pPr>
      <w:r w:rsidRPr="00FC1F8F">
        <w:rPr>
          <w:rFonts w:ascii="Times New Roman" w:hAnsi="Times New Roman" w:cs="Times New Roman"/>
          <w:bCs/>
        </w:rPr>
        <w:t xml:space="preserve">1 only </w:t>
      </w:r>
    </w:p>
    <w:p w14:paraId="1FB6646F" w14:textId="399B541B" w:rsidR="00FD08C1" w:rsidRPr="00A72861" w:rsidRDefault="00FD08C1" w:rsidP="00D70972">
      <w:pPr>
        <w:pStyle w:val="Default"/>
        <w:numPr>
          <w:ilvl w:val="0"/>
          <w:numId w:val="27"/>
        </w:numPr>
        <w:spacing w:after="110"/>
        <w:rPr>
          <w:rFonts w:ascii="Times New Roman" w:hAnsi="Times New Roman" w:cs="Times New Roman"/>
        </w:rPr>
      </w:pPr>
      <w:r w:rsidRPr="00A72861">
        <w:rPr>
          <w:rFonts w:ascii="Times New Roman" w:hAnsi="Times New Roman" w:cs="Times New Roman"/>
        </w:rPr>
        <w:t xml:space="preserve">1 and 2 only </w:t>
      </w:r>
    </w:p>
    <w:p w14:paraId="19FDE075" w14:textId="4C869BA9" w:rsidR="00FD08C1" w:rsidRDefault="008059DF" w:rsidP="00D70972">
      <w:pPr>
        <w:pStyle w:val="Default"/>
        <w:numPr>
          <w:ilvl w:val="0"/>
          <w:numId w:val="27"/>
        </w:numPr>
        <w:rPr>
          <w:rFonts w:ascii="Times New Roman" w:hAnsi="Times New Roman" w:cs="Times New Roman"/>
          <w:iCs/>
        </w:rPr>
      </w:pPr>
      <w:r>
        <w:rPr>
          <w:rFonts w:ascii="Times New Roman" w:hAnsi="Times New Roman" w:cs="Times New Roman"/>
          <w:iCs/>
        </w:rPr>
        <w:t xml:space="preserve">1 and 3 only </w:t>
      </w:r>
    </w:p>
    <w:p w14:paraId="260C9A42" w14:textId="3D53A062" w:rsidR="008059DF" w:rsidRPr="00FC1F8F" w:rsidRDefault="008059DF" w:rsidP="00D70972">
      <w:pPr>
        <w:pStyle w:val="Default"/>
        <w:numPr>
          <w:ilvl w:val="0"/>
          <w:numId w:val="27"/>
        </w:numPr>
        <w:rPr>
          <w:rFonts w:ascii="Times New Roman" w:hAnsi="Times New Roman" w:cs="Times New Roman"/>
        </w:rPr>
      </w:pPr>
      <w:r>
        <w:rPr>
          <w:rFonts w:ascii="Times New Roman" w:hAnsi="Times New Roman" w:cs="Times New Roman"/>
          <w:iCs/>
        </w:rPr>
        <w:t>All of these</w:t>
      </w:r>
    </w:p>
    <w:p w14:paraId="0BE34D5C" w14:textId="77777777" w:rsidR="008059DF" w:rsidRDefault="008059DF" w:rsidP="00FD08C1">
      <w:pPr>
        <w:autoSpaceDE w:val="0"/>
        <w:autoSpaceDN w:val="0"/>
        <w:adjustRightInd w:val="0"/>
        <w:spacing w:after="0" w:line="240" w:lineRule="auto"/>
        <w:rPr>
          <w:rFonts w:ascii="Times New Roman" w:hAnsi="Times New Roman" w:cs="Times New Roman"/>
          <w:b/>
          <w:bCs/>
          <w:sz w:val="24"/>
          <w:szCs w:val="24"/>
        </w:rPr>
      </w:pPr>
    </w:p>
    <w:p w14:paraId="189CB89E" w14:textId="3B98B8C1" w:rsidR="00495B29" w:rsidRPr="008059DF" w:rsidRDefault="00FD08C1" w:rsidP="00FD08C1">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8059DF">
        <w:rPr>
          <w:rFonts w:ascii="Times New Roman" w:hAnsi="Times New Roman" w:cs="Times New Roman"/>
          <w:bCs/>
          <w:sz w:val="24"/>
          <w:szCs w:val="24"/>
        </w:rPr>
        <w:t>Which of the statements given above is/are correct?</w:t>
      </w:r>
    </w:p>
    <w:p w14:paraId="4F634516" w14:textId="77777777" w:rsidR="00495B29" w:rsidRPr="00A72861"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7B9CA2FF" w14:textId="696A2A66" w:rsidR="0015724E" w:rsidRPr="00A72861" w:rsidRDefault="00FC1F8F" w:rsidP="0015724E">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Pr>
          <w:rFonts w:ascii="Times New Roman" w:eastAsiaTheme="minorHAnsi" w:hAnsi="Times New Roman" w:cs="Times New Roman"/>
          <w:b/>
          <w:bCs/>
          <w:color w:val="000000"/>
          <w:sz w:val="24"/>
          <w:szCs w:val="24"/>
          <w:lang w:val="en-IN"/>
        </w:rPr>
        <w:t>Answer: A</w:t>
      </w:r>
    </w:p>
    <w:p w14:paraId="2E5E45F8" w14:textId="3CCE8C76" w:rsidR="00495B29" w:rsidRPr="00A72861" w:rsidRDefault="0015724E"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
          <w:bCs/>
          <w:color w:val="000000"/>
          <w:sz w:val="24"/>
          <w:szCs w:val="24"/>
          <w:lang w:val="en-IN"/>
        </w:rPr>
        <w:t>Explanation</w:t>
      </w:r>
      <w:r w:rsidR="00495B29" w:rsidRPr="00A72861">
        <w:rPr>
          <w:rFonts w:ascii="Times New Roman" w:eastAsiaTheme="minorHAnsi" w:hAnsi="Times New Roman" w:cs="Times New Roman"/>
          <w:b/>
          <w:bCs/>
          <w:color w:val="000000"/>
          <w:sz w:val="24"/>
          <w:szCs w:val="24"/>
          <w:lang w:val="en-IN"/>
        </w:rPr>
        <w:t xml:space="preserve">: </w:t>
      </w:r>
    </w:p>
    <w:p w14:paraId="64CEC4B9" w14:textId="77777777" w:rsidR="00FD08C1" w:rsidRPr="00A72861" w:rsidRDefault="00FD08C1" w:rsidP="00FD08C1">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proofErr w:type="spellStart"/>
      <w:r w:rsidRPr="00FD08C1">
        <w:rPr>
          <w:rFonts w:ascii="Times New Roman" w:eastAsiaTheme="minorHAnsi" w:hAnsi="Times New Roman" w:cs="Times New Roman"/>
          <w:color w:val="000000"/>
          <w:sz w:val="24"/>
          <w:szCs w:val="24"/>
          <w:lang w:val="en-IN"/>
        </w:rPr>
        <w:t>Heatwaves</w:t>
      </w:r>
      <w:proofErr w:type="spellEnd"/>
      <w:r w:rsidRPr="00FD08C1">
        <w:rPr>
          <w:rFonts w:ascii="Times New Roman" w:eastAsiaTheme="minorHAnsi" w:hAnsi="Times New Roman" w:cs="Times New Roman"/>
          <w:color w:val="000000"/>
          <w:sz w:val="24"/>
          <w:szCs w:val="24"/>
          <w:lang w:val="en-IN"/>
        </w:rPr>
        <w:t xml:space="preserve"> can also occur in the ocean and these are known as marine </w:t>
      </w:r>
      <w:proofErr w:type="spellStart"/>
      <w:r w:rsidRPr="00FD08C1">
        <w:rPr>
          <w:rFonts w:ascii="Times New Roman" w:eastAsiaTheme="minorHAnsi" w:hAnsi="Times New Roman" w:cs="Times New Roman"/>
          <w:color w:val="000000"/>
          <w:sz w:val="24"/>
          <w:szCs w:val="24"/>
          <w:lang w:val="en-IN"/>
        </w:rPr>
        <w:t>heatwaves</w:t>
      </w:r>
      <w:proofErr w:type="spellEnd"/>
      <w:r w:rsidRPr="00FD08C1">
        <w:rPr>
          <w:rFonts w:ascii="Times New Roman" w:eastAsiaTheme="minorHAnsi" w:hAnsi="Times New Roman" w:cs="Times New Roman"/>
          <w:color w:val="000000"/>
          <w:sz w:val="24"/>
          <w:szCs w:val="24"/>
          <w:lang w:val="en-IN"/>
        </w:rPr>
        <w:t xml:space="preserve">, or MHWs. These marine </w:t>
      </w:r>
      <w:proofErr w:type="spellStart"/>
      <w:r w:rsidRPr="00FD08C1">
        <w:rPr>
          <w:rFonts w:ascii="Times New Roman" w:eastAsiaTheme="minorHAnsi" w:hAnsi="Times New Roman" w:cs="Times New Roman"/>
          <w:color w:val="000000"/>
          <w:sz w:val="24"/>
          <w:szCs w:val="24"/>
          <w:lang w:val="en-IN"/>
        </w:rPr>
        <w:t>heatwaves</w:t>
      </w:r>
      <w:proofErr w:type="spellEnd"/>
      <w:r w:rsidRPr="00FD08C1">
        <w:rPr>
          <w:rFonts w:ascii="Times New Roman" w:eastAsiaTheme="minorHAnsi" w:hAnsi="Times New Roman" w:cs="Times New Roman"/>
          <w:color w:val="000000"/>
          <w:sz w:val="24"/>
          <w:szCs w:val="24"/>
          <w:lang w:val="en-IN"/>
        </w:rPr>
        <w:t xml:space="preserve">, when ocean temperatures are extremely warm for an extended period of time can have significant impacts on marine ecosystems and </w:t>
      </w:r>
      <w:proofErr w:type="spellStart"/>
      <w:r w:rsidRPr="00FD08C1">
        <w:rPr>
          <w:rFonts w:ascii="Times New Roman" w:eastAsiaTheme="minorHAnsi" w:hAnsi="Times New Roman" w:cs="Times New Roman"/>
          <w:color w:val="000000"/>
          <w:sz w:val="24"/>
          <w:szCs w:val="24"/>
          <w:lang w:val="en-IN"/>
        </w:rPr>
        <w:t>industries.Heatwaves</w:t>
      </w:r>
      <w:proofErr w:type="spellEnd"/>
      <w:r w:rsidRPr="00FD08C1">
        <w:rPr>
          <w:rFonts w:ascii="Times New Roman" w:eastAsiaTheme="minorHAnsi" w:hAnsi="Times New Roman" w:cs="Times New Roman"/>
          <w:color w:val="000000"/>
          <w:sz w:val="24"/>
          <w:szCs w:val="24"/>
          <w:lang w:val="en-IN"/>
        </w:rPr>
        <w:t xml:space="preserve"> can happen in summer and also in winter, where they are known as “winter warm-spells”. </w:t>
      </w:r>
      <w:r w:rsidRPr="00FD08C1">
        <w:rPr>
          <w:rFonts w:ascii="Times New Roman" w:eastAsiaTheme="minorHAnsi" w:hAnsi="Times New Roman" w:cs="Times New Roman"/>
          <w:b/>
          <w:bCs/>
          <w:color w:val="000000"/>
          <w:sz w:val="24"/>
          <w:szCs w:val="24"/>
          <w:lang w:val="en-IN"/>
        </w:rPr>
        <w:t>So, Statement 1 is correct</w:t>
      </w:r>
      <w:r w:rsidRPr="00A72861">
        <w:rPr>
          <w:rFonts w:ascii="Times New Roman" w:eastAsiaTheme="minorHAnsi" w:hAnsi="Times New Roman" w:cs="Times New Roman"/>
          <w:b/>
          <w:bCs/>
          <w:color w:val="000000"/>
          <w:sz w:val="24"/>
          <w:szCs w:val="24"/>
          <w:lang w:val="en-IN"/>
        </w:rPr>
        <w:t>.</w:t>
      </w:r>
    </w:p>
    <w:p w14:paraId="658DD62A" w14:textId="6A191F4B" w:rsidR="00FD08C1" w:rsidRPr="00A72861" w:rsidRDefault="00FD08C1" w:rsidP="008059DF">
      <w:pPr>
        <w:pStyle w:val="Default"/>
        <w:spacing w:after="123"/>
        <w:rPr>
          <w:rFonts w:ascii="Times New Roman" w:hAnsi="Times New Roman" w:cs="Times New Roman"/>
        </w:rPr>
      </w:pPr>
      <w:r w:rsidRPr="00A72861">
        <w:rPr>
          <w:rFonts w:ascii="Times New Roman" w:hAnsi="Times New Roman" w:cs="Times New Roman"/>
        </w:rPr>
        <w:t xml:space="preserve">We know that </w:t>
      </w:r>
      <w:proofErr w:type="spellStart"/>
      <w:r w:rsidRPr="00A72861">
        <w:rPr>
          <w:rFonts w:ascii="Times New Roman" w:hAnsi="Times New Roman" w:cs="Times New Roman"/>
        </w:rPr>
        <w:t>heatwaves</w:t>
      </w:r>
      <w:proofErr w:type="spellEnd"/>
      <w:r w:rsidRPr="00A72861">
        <w:rPr>
          <w:rFonts w:ascii="Times New Roman" w:hAnsi="Times New Roman" w:cs="Times New Roman"/>
        </w:rPr>
        <w:t xml:space="preserve"> occur in the atmosphere. We are all familiar with these extended perio</w:t>
      </w:r>
      <w:r w:rsidR="008059DF">
        <w:rPr>
          <w:rFonts w:ascii="Times New Roman" w:hAnsi="Times New Roman" w:cs="Times New Roman"/>
        </w:rPr>
        <w:t>ds of excessively hot weather.</w:t>
      </w:r>
      <w:r w:rsidRPr="00A72861">
        <w:rPr>
          <w:rFonts w:ascii="Times New Roman" w:hAnsi="Times New Roman" w:cs="Times New Roman"/>
        </w:rPr>
        <w:t xml:space="preserve"> However, </w:t>
      </w:r>
      <w:proofErr w:type="spellStart"/>
      <w:r w:rsidRPr="00A72861">
        <w:rPr>
          <w:rFonts w:ascii="Times New Roman" w:hAnsi="Times New Roman" w:cs="Times New Roman"/>
        </w:rPr>
        <w:t>heatwaves</w:t>
      </w:r>
      <w:proofErr w:type="spellEnd"/>
      <w:r w:rsidRPr="00A72861">
        <w:rPr>
          <w:rFonts w:ascii="Times New Roman" w:hAnsi="Times New Roman" w:cs="Times New Roman"/>
        </w:rPr>
        <w:t xml:space="preserve"> can also occur in the ocean and these are known as marine </w:t>
      </w:r>
      <w:proofErr w:type="spellStart"/>
      <w:r w:rsidRPr="00A72861">
        <w:rPr>
          <w:rFonts w:ascii="Times New Roman" w:hAnsi="Times New Roman" w:cs="Times New Roman"/>
        </w:rPr>
        <w:t>heatwav</w:t>
      </w:r>
      <w:r w:rsidR="008059DF">
        <w:rPr>
          <w:rFonts w:ascii="Times New Roman" w:hAnsi="Times New Roman" w:cs="Times New Roman"/>
        </w:rPr>
        <w:t>es</w:t>
      </w:r>
      <w:proofErr w:type="spellEnd"/>
      <w:r w:rsidR="008059DF">
        <w:rPr>
          <w:rFonts w:ascii="Times New Roman" w:hAnsi="Times New Roman" w:cs="Times New Roman"/>
        </w:rPr>
        <w:t xml:space="preserve">, or MHWs. </w:t>
      </w:r>
      <w:r w:rsidRPr="00A72861">
        <w:rPr>
          <w:rFonts w:ascii="Times New Roman" w:hAnsi="Times New Roman" w:cs="Times New Roman"/>
        </w:rPr>
        <w:t xml:space="preserve">These marine </w:t>
      </w:r>
      <w:proofErr w:type="spellStart"/>
      <w:r w:rsidRPr="00A72861">
        <w:rPr>
          <w:rFonts w:ascii="Times New Roman" w:hAnsi="Times New Roman" w:cs="Times New Roman"/>
        </w:rPr>
        <w:t>heatwaves</w:t>
      </w:r>
      <w:proofErr w:type="spellEnd"/>
      <w:r w:rsidRPr="00A72861">
        <w:rPr>
          <w:rFonts w:ascii="Times New Roman" w:hAnsi="Times New Roman" w:cs="Times New Roman"/>
        </w:rPr>
        <w:t>, when ocean temperatures are extremely warm for an extended period of time can have significant impacts on marine ecosystems and industries</w:t>
      </w:r>
      <w:r w:rsidR="008059DF">
        <w:rPr>
          <w:rFonts w:ascii="Times New Roman" w:hAnsi="Times New Roman" w:cs="Times New Roman"/>
        </w:rPr>
        <w:t>.</w:t>
      </w:r>
      <w:r w:rsidRPr="00A72861">
        <w:rPr>
          <w:rFonts w:ascii="Times New Roman" w:hAnsi="Times New Roman" w:cs="Times New Roman"/>
        </w:rPr>
        <w:t xml:space="preserve"> </w:t>
      </w:r>
    </w:p>
    <w:p w14:paraId="5B5B9600" w14:textId="60D25F41" w:rsidR="00495B29" w:rsidRPr="00A72861" w:rsidRDefault="00FD08C1" w:rsidP="008059DF">
      <w:pPr>
        <w:autoSpaceDE w:val="0"/>
        <w:autoSpaceDN w:val="0"/>
        <w:adjustRightInd w:val="0"/>
        <w:spacing w:after="0" w:line="240" w:lineRule="auto"/>
        <w:rPr>
          <w:rFonts w:ascii="Times New Roman" w:eastAsiaTheme="minorHAnsi" w:hAnsi="Times New Roman" w:cs="Times New Roman"/>
          <w:color w:val="000000"/>
          <w:sz w:val="24"/>
          <w:szCs w:val="24"/>
        </w:rPr>
      </w:pPr>
      <w:r w:rsidRPr="00FD08C1">
        <w:rPr>
          <w:rFonts w:ascii="Times New Roman" w:eastAsiaTheme="minorHAnsi" w:hAnsi="Times New Roman" w:cs="Times New Roman"/>
          <w:b/>
          <w:bCs/>
          <w:color w:val="000000"/>
          <w:sz w:val="24"/>
          <w:szCs w:val="24"/>
          <w:lang w:val="en-IN"/>
        </w:rPr>
        <w:t xml:space="preserve"> </w:t>
      </w:r>
    </w:p>
    <w:p w14:paraId="75B9B90F" w14:textId="20A0FECC" w:rsidR="00D01281" w:rsidRPr="00A72861" w:rsidRDefault="00D01281" w:rsidP="00495B29">
      <w:pPr>
        <w:pStyle w:val="NormalWeb"/>
        <w:shd w:val="clear" w:color="auto" w:fill="FFFFFF"/>
        <w:spacing w:before="0" w:beforeAutospacing="0" w:after="0" w:afterAutospacing="0"/>
      </w:pPr>
      <w:r w:rsidRPr="00A72861">
        <w:rPr>
          <w:b/>
          <w:bCs/>
          <w:color w:val="000000"/>
        </w:rPr>
        <w:t>Question Number: 17</w:t>
      </w:r>
    </w:p>
    <w:p w14:paraId="70FD685C"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Type: MCQ</w:t>
      </w:r>
    </w:p>
    <w:p w14:paraId="449991A0"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Difficulty Level: Medium</w:t>
      </w:r>
    </w:p>
    <w:p w14:paraId="527478DF"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Marking: (+1, -0.5)</w:t>
      </w:r>
    </w:p>
    <w:p w14:paraId="594DE35E"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Expected time to solve: 60 seconds</w:t>
      </w:r>
    </w:p>
    <w:p w14:paraId="1C187D9E" w14:textId="0FC22888" w:rsidR="00D01281" w:rsidRPr="00A72861" w:rsidRDefault="00F76B85" w:rsidP="00D01281">
      <w:pPr>
        <w:pStyle w:val="NormalWeb"/>
        <w:shd w:val="clear" w:color="auto" w:fill="FFFFFF"/>
        <w:spacing w:before="0" w:beforeAutospacing="0" w:after="0" w:afterAutospacing="0"/>
      </w:pPr>
      <w:r w:rsidRPr="00A72861">
        <w:rPr>
          <w:b/>
          <w:bCs/>
          <w:color w:val="000000"/>
        </w:rPr>
        <w:t xml:space="preserve">Topic: </w:t>
      </w:r>
      <w:r w:rsidR="008059DF">
        <w:rPr>
          <w:b/>
          <w:bCs/>
          <w:color w:val="000000"/>
        </w:rPr>
        <w:t>Biology</w:t>
      </w:r>
    </w:p>
    <w:p w14:paraId="7297E286" w14:textId="269992B2" w:rsidR="00D01281" w:rsidRPr="00A72861" w:rsidRDefault="00F76B85" w:rsidP="00D01281">
      <w:pPr>
        <w:pStyle w:val="NormalWeb"/>
        <w:shd w:val="clear" w:color="auto" w:fill="FFFFFF"/>
        <w:spacing w:before="0" w:beforeAutospacing="0" w:after="0" w:afterAutospacing="0"/>
      </w:pPr>
      <w:r w:rsidRPr="00A72861">
        <w:rPr>
          <w:b/>
          <w:bCs/>
          <w:color w:val="000000"/>
        </w:rPr>
        <w:t xml:space="preserve">Sub- Concept: </w:t>
      </w:r>
    </w:p>
    <w:p w14:paraId="47DA1D80" w14:textId="1F47B132" w:rsidR="00D01281" w:rsidRPr="00A72861" w:rsidRDefault="00D01281" w:rsidP="00D01281">
      <w:pPr>
        <w:pStyle w:val="NormalWeb"/>
        <w:shd w:val="clear" w:color="auto" w:fill="FFFFFF"/>
        <w:spacing w:before="0" w:beforeAutospacing="0" w:after="160" w:afterAutospacing="0"/>
      </w:pPr>
      <w:r w:rsidRPr="00A72861">
        <w:rPr>
          <w:b/>
          <w:bCs/>
          <w:color w:val="000000"/>
        </w:rPr>
        <w:t xml:space="preserve">Concept Field: </w:t>
      </w:r>
    </w:p>
    <w:p w14:paraId="15AA83DB" w14:textId="0E19B2F3" w:rsidR="00D01281" w:rsidRPr="00A72861" w:rsidRDefault="00D01281" w:rsidP="00D0128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Q: 17</w:t>
      </w:r>
    </w:p>
    <w:p w14:paraId="5849718F" w14:textId="77777777" w:rsidR="00FD08C1" w:rsidRPr="008059DF" w:rsidRDefault="00FD08C1">
      <w:pPr>
        <w:pStyle w:val="Default"/>
        <w:spacing w:after="233"/>
        <w:rPr>
          <w:rFonts w:ascii="Times New Roman" w:hAnsi="Times New Roman" w:cs="Times New Roman"/>
        </w:rPr>
      </w:pPr>
      <w:r w:rsidRPr="008059DF">
        <w:rPr>
          <w:rFonts w:ascii="Times New Roman" w:hAnsi="Times New Roman" w:cs="Times New Roman"/>
          <w:bCs/>
        </w:rPr>
        <w:t xml:space="preserve">With reference to the genetic materials, consider the following statements about the differences between DNA and RNA: </w:t>
      </w:r>
    </w:p>
    <w:p w14:paraId="14964F06" w14:textId="77777777" w:rsidR="00FD08C1" w:rsidRPr="008059DF" w:rsidRDefault="00FD08C1">
      <w:pPr>
        <w:pStyle w:val="Default"/>
        <w:spacing w:after="233"/>
        <w:rPr>
          <w:rFonts w:ascii="Times New Roman" w:hAnsi="Times New Roman" w:cs="Times New Roman"/>
        </w:rPr>
      </w:pPr>
      <w:r w:rsidRPr="008059DF">
        <w:rPr>
          <w:rFonts w:ascii="Times New Roman" w:hAnsi="Times New Roman" w:cs="Times New Roman"/>
          <w:bCs/>
        </w:rPr>
        <w:t xml:space="preserve">1. DNA has </w:t>
      </w:r>
      <w:proofErr w:type="spellStart"/>
      <w:r w:rsidRPr="008059DF">
        <w:rPr>
          <w:rFonts w:ascii="Times New Roman" w:hAnsi="Times New Roman" w:cs="Times New Roman"/>
          <w:bCs/>
        </w:rPr>
        <w:t>deoxyribose</w:t>
      </w:r>
      <w:proofErr w:type="spellEnd"/>
      <w:r w:rsidRPr="008059DF">
        <w:rPr>
          <w:rFonts w:ascii="Times New Roman" w:hAnsi="Times New Roman" w:cs="Times New Roman"/>
          <w:bCs/>
        </w:rPr>
        <w:t xml:space="preserve"> sugar while RNA has ribose sugar. </w:t>
      </w:r>
    </w:p>
    <w:p w14:paraId="65624503" w14:textId="77777777" w:rsidR="00FD08C1" w:rsidRPr="008059DF" w:rsidRDefault="00FD08C1">
      <w:pPr>
        <w:pStyle w:val="Default"/>
        <w:spacing w:after="233"/>
        <w:rPr>
          <w:rFonts w:ascii="Times New Roman" w:hAnsi="Times New Roman" w:cs="Times New Roman"/>
        </w:rPr>
      </w:pPr>
      <w:r w:rsidRPr="008059DF">
        <w:rPr>
          <w:rFonts w:ascii="Times New Roman" w:hAnsi="Times New Roman" w:cs="Times New Roman"/>
          <w:bCs/>
        </w:rPr>
        <w:lastRenderedPageBreak/>
        <w:t xml:space="preserve">2. RNA mutate at a faster rate compared to DNA. </w:t>
      </w:r>
    </w:p>
    <w:p w14:paraId="05FE67E6" w14:textId="77777777" w:rsidR="00FD08C1" w:rsidRPr="008059DF" w:rsidRDefault="00FD08C1">
      <w:pPr>
        <w:pStyle w:val="Default"/>
        <w:rPr>
          <w:rFonts w:ascii="Times New Roman" w:hAnsi="Times New Roman" w:cs="Times New Roman"/>
        </w:rPr>
      </w:pPr>
      <w:r w:rsidRPr="008059DF">
        <w:rPr>
          <w:rFonts w:ascii="Times New Roman" w:hAnsi="Times New Roman" w:cs="Times New Roman"/>
          <w:bCs/>
        </w:rPr>
        <w:t xml:space="preserve">3. DNA can be easily degradable compared to RNA. </w:t>
      </w:r>
    </w:p>
    <w:p w14:paraId="7756AC37" w14:textId="1E07C043" w:rsidR="008059DF" w:rsidRPr="008059DF" w:rsidRDefault="00FD08C1" w:rsidP="008059DF">
      <w:pPr>
        <w:pStyle w:val="Default"/>
        <w:rPr>
          <w:rFonts w:ascii="Times New Roman" w:hAnsi="Times New Roman" w:cs="Times New Roman"/>
        </w:rPr>
      </w:pPr>
      <w:r w:rsidRPr="008059DF">
        <w:rPr>
          <w:rFonts w:ascii="Times New Roman" w:hAnsi="Times New Roman" w:cs="Times New Roman"/>
          <w:bCs/>
        </w:rPr>
        <w:t xml:space="preserve">Which of the statements given above is/are correct? </w:t>
      </w:r>
    </w:p>
    <w:p w14:paraId="68419F67" w14:textId="2C32816F" w:rsidR="008059DF" w:rsidRPr="008059DF" w:rsidRDefault="008059DF" w:rsidP="00D70972">
      <w:pPr>
        <w:pStyle w:val="Default"/>
        <w:numPr>
          <w:ilvl w:val="0"/>
          <w:numId w:val="28"/>
        </w:numPr>
        <w:spacing w:after="208"/>
        <w:rPr>
          <w:rFonts w:ascii="Times New Roman" w:hAnsi="Times New Roman" w:cs="Times New Roman"/>
          <w:bCs/>
          <w:iCs/>
        </w:rPr>
      </w:pPr>
      <w:r w:rsidRPr="008059DF">
        <w:rPr>
          <w:rFonts w:ascii="Times New Roman" w:hAnsi="Times New Roman" w:cs="Times New Roman"/>
          <w:bCs/>
          <w:iCs/>
        </w:rPr>
        <w:t>Only 1</w:t>
      </w:r>
    </w:p>
    <w:p w14:paraId="17442455" w14:textId="6A991FE6" w:rsidR="008059DF" w:rsidRPr="008059DF" w:rsidRDefault="008059DF" w:rsidP="00D70972">
      <w:pPr>
        <w:pStyle w:val="Default"/>
        <w:numPr>
          <w:ilvl w:val="0"/>
          <w:numId w:val="28"/>
        </w:numPr>
        <w:spacing w:after="208"/>
        <w:rPr>
          <w:rFonts w:ascii="Times New Roman" w:hAnsi="Times New Roman" w:cs="Times New Roman"/>
          <w:bCs/>
          <w:iCs/>
        </w:rPr>
      </w:pPr>
      <w:r w:rsidRPr="008059DF">
        <w:rPr>
          <w:rFonts w:ascii="Times New Roman" w:hAnsi="Times New Roman" w:cs="Times New Roman"/>
          <w:bCs/>
          <w:iCs/>
        </w:rPr>
        <w:t>Only 1 and 2</w:t>
      </w:r>
    </w:p>
    <w:p w14:paraId="47322A9A" w14:textId="1B3365EC" w:rsidR="008059DF" w:rsidRPr="008059DF" w:rsidRDefault="008059DF" w:rsidP="00D70972">
      <w:pPr>
        <w:pStyle w:val="Default"/>
        <w:numPr>
          <w:ilvl w:val="0"/>
          <w:numId w:val="28"/>
        </w:numPr>
        <w:spacing w:after="208"/>
        <w:rPr>
          <w:rFonts w:ascii="Times New Roman" w:hAnsi="Times New Roman" w:cs="Times New Roman"/>
          <w:bCs/>
          <w:iCs/>
        </w:rPr>
      </w:pPr>
      <w:r w:rsidRPr="008059DF">
        <w:rPr>
          <w:rFonts w:ascii="Times New Roman" w:hAnsi="Times New Roman" w:cs="Times New Roman"/>
          <w:bCs/>
          <w:iCs/>
        </w:rPr>
        <w:t>Only 3</w:t>
      </w:r>
    </w:p>
    <w:p w14:paraId="19B874E6" w14:textId="27D68E7D" w:rsidR="00FD08C1" w:rsidRPr="008059DF" w:rsidRDefault="008059DF" w:rsidP="00D70972">
      <w:pPr>
        <w:pStyle w:val="Default"/>
        <w:numPr>
          <w:ilvl w:val="0"/>
          <w:numId w:val="28"/>
        </w:numPr>
        <w:spacing w:after="208"/>
        <w:rPr>
          <w:rFonts w:ascii="Times New Roman" w:hAnsi="Times New Roman" w:cs="Times New Roman"/>
        </w:rPr>
      </w:pPr>
      <w:r w:rsidRPr="008059DF">
        <w:rPr>
          <w:rFonts w:ascii="Times New Roman" w:hAnsi="Times New Roman" w:cs="Times New Roman"/>
          <w:bCs/>
          <w:iCs/>
        </w:rPr>
        <w:t>Only 1 and 3</w:t>
      </w:r>
    </w:p>
    <w:tbl>
      <w:tblPr>
        <w:tblW w:w="9883" w:type="dxa"/>
        <w:tblBorders>
          <w:top w:val="nil"/>
          <w:left w:val="nil"/>
          <w:bottom w:val="nil"/>
          <w:right w:val="nil"/>
        </w:tblBorders>
        <w:tblLayout w:type="fixed"/>
        <w:tblLook w:val="0000" w:firstRow="0" w:lastRow="0" w:firstColumn="0" w:lastColumn="0" w:noHBand="0" w:noVBand="0"/>
      </w:tblPr>
      <w:tblGrid>
        <w:gridCol w:w="9883"/>
      </w:tblGrid>
      <w:tr w:rsidR="00495B29" w:rsidRPr="00A72861" w14:paraId="0DD6ADEF" w14:textId="77777777" w:rsidTr="00EA421E">
        <w:trPr>
          <w:trHeight w:val="445"/>
        </w:trPr>
        <w:tc>
          <w:tcPr>
            <w:tcW w:w="9883" w:type="dxa"/>
          </w:tcPr>
          <w:p w14:paraId="4E465E8E" w14:textId="6C558355" w:rsidR="0015724E" w:rsidRPr="00A72861" w:rsidRDefault="008059DF" w:rsidP="0015724E">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Pr>
                <w:rFonts w:ascii="Times New Roman" w:eastAsiaTheme="minorHAnsi" w:hAnsi="Times New Roman" w:cs="Times New Roman"/>
                <w:b/>
                <w:bCs/>
                <w:color w:val="000000"/>
                <w:sz w:val="24"/>
                <w:szCs w:val="24"/>
                <w:lang w:val="en-IN"/>
              </w:rPr>
              <w:t>Answer: B</w:t>
            </w:r>
          </w:p>
          <w:p w14:paraId="2F954DCE" w14:textId="06D55AA5" w:rsidR="00495B29" w:rsidRPr="00A72861" w:rsidRDefault="0015724E" w:rsidP="00EA421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
                <w:bCs/>
                <w:color w:val="000000"/>
                <w:sz w:val="24"/>
                <w:szCs w:val="24"/>
                <w:lang w:val="en-IN"/>
              </w:rPr>
              <w:t xml:space="preserve">Explanation: </w:t>
            </w:r>
          </w:p>
        </w:tc>
      </w:tr>
      <w:tr w:rsidR="00FD08C1" w:rsidRPr="00FD08C1" w14:paraId="5D488BAB" w14:textId="77777777" w:rsidTr="00FD08C1">
        <w:trPr>
          <w:trHeight w:val="445"/>
        </w:trPr>
        <w:tc>
          <w:tcPr>
            <w:tcW w:w="9883" w:type="dxa"/>
            <w:tcBorders>
              <w:left w:val="nil"/>
              <w:right w:val="nil"/>
            </w:tcBorders>
          </w:tcPr>
          <w:p w14:paraId="5382D595" w14:textId="77777777" w:rsidR="00FD08C1" w:rsidRPr="00FD08C1" w:rsidRDefault="00FD08C1" w:rsidP="00FD08C1">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FD08C1">
              <w:rPr>
                <w:rFonts w:ascii="Times New Roman" w:eastAsiaTheme="minorHAnsi" w:hAnsi="Times New Roman" w:cs="Times New Roman"/>
                <w:color w:val="000000"/>
                <w:sz w:val="24"/>
                <w:szCs w:val="24"/>
                <w:lang w:val="en-IN"/>
              </w:rPr>
              <w:t xml:space="preserve">Ribose, found in RNA, is a "normal" sugar, with one oxygen atom attached to each carbon atom. </w:t>
            </w:r>
            <w:proofErr w:type="spellStart"/>
            <w:r w:rsidRPr="00FD08C1">
              <w:rPr>
                <w:rFonts w:ascii="Times New Roman" w:eastAsiaTheme="minorHAnsi" w:hAnsi="Times New Roman" w:cs="Times New Roman"/>
                <w:color w:val="000000"/>
                <w:sz w:val="24"/>
                <w:szCs w:val="24"/>
                <w:lang w:val="en-IN"/>
              </w:rPr>
              <w:t>Deoxyribose</w:t>
            </w:r>
            <w:proofErr w:type="spellEnd"/>
            <w:r w:rsidRPr="00FD08C1">
              <w:rPr>
                <w:rFonts w:ascii="Times New Roman" w:eastAsiaTheme="minorHAnsi" w:hAnsi="Times New Roman" w:cs="Times New Roman"/>
                <w:color w:val="000000"/>
                <w:sz w:val="24"/>
                <w:szCs w:val="24"/>
                <w:lang w:val="en-IN"/>
              </w:rPr>
              <w:t>, found in DNA, is a modified sugar, lacking one oxygen atom (hence the name "</w:t>
            </w:r>
            <w:proofErr w:type="spellStart"/>
            <w:r w:rsidRPr="00FD08C1">
              <w:rPr>
                <w:rFonts w:ascii="Times New Roman" w:eastAsiaTheme="minorHAnsi" w:hAnsi="Times New Roman" w:cs="Times New Roman"/>
                <w:color w:val="000000"/>
                <w:sz w:val="24"/>
                <w:szCs w:val="24"/>
                <w:lang w:val="en-IN"/>
              </w:rPr>
              <w:t>deoxy</w:t>
            </w:r>
            <w:proofErr w:type="spellEnd"/>
            <w:r w:rsidRPr="00FD08C1">
              <w:rPr>
                <w:rFonts w:ascii="Times New Roman" w:eastAsiaTheme="minorHAnsi" w:hAnsi="Times New Roman" w:cs="Times New Roman"/>
                <w:color w:val="000000"/>
                <w:sz w:val="24"/>
                <w:szCs w:val="24"/>
                <w:lang w:val="en-IN"/>
              </w:rPr>
              <w:t xml:space="preserve">"). </w:t>
            </w:r>
            <w:r w:rsidRPr="00FD08C1">
              <w:rPr>
                <w:rFonts w:ascii="Times New Roman" w:eastAsiaTheme="minorHAnsi" w:hAnsi="Times New Roman" w:cs="Times New Roman"/>
                <w:b/>
                <w:color w:val="000000"/>
                <w:sz w:val="24"/>
                <w:szCs w:val="24"/>
                <w:lang w:val="en-IN"/>
              </w:rPr>
              <w:t xml:space="preserve">So, Statement 1 is correct. </w:t>
            </w:r>
          </w:p>
        </w:tc>
      </w:tr>
      <w:tr w:rsidR="00FD08C1" w:rsidRPr="00FD08C1" w14:paraId="3447B268" w14:textId="77777777" w:rsidTr="00FD08C1">
        <w:trPr>
          <w:trHeight w:val="445"/>
        </w:trPr>
        <w:tc>
          <w:tcPr>
            <w:tcW w:w="9883" w:type="dxa"/>
            <w:tcBorders>
              <w:left w:val="nil"/>
              <w:right w:val="nil"/>
            </w:tcBorders>
          </w:tcPr>
          <w:p w14:paraId="43231775" w14:textId="77777777" w:rsidR="00FD08C1" w:rsidRPr="00FD08C1" w:rsidRDefault="00FD08C1" w:rsidP="00FD08C1">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FD08C1">
              <w:rPr>
                <w:rFonts w:ascii="Times New Roman" w:eastAsiaTheme="minorHAnsi" w:hAnsi="Times New Roman" w:cs="Times New Roman"/>
                <w:color w:val="000000"/>
                <w:sz w:val="24"/>
                <w:szCs w:val="24"/>
                <w:lang w:val="en-IN"/>
              </w:rPr>
              <w:t xml:space="preserve">Average mutation rates in RNA viruses are estimated to be about 100 times higher than those for DNA viruses. </w:t>
            </w:r>
            <w:r w:rsidRPr="00FD08C1">
              <w:rPr>
                <w:rFonts w:ascii="Times New Roman" w:eastAsiaTheme="minorHAnsi" w:hAnsi="Times New Roman" w:cs="Times New Roman"/>
                <w:b/>
                <w:color w:val="000000"/>
                <w:sz w:val="24"/>
                <w:szCs w:val="24"/>
                <w:lang w:val="en-IN"/>
              </w:rPr>
              <w:t>So, Statement 2 is correct</w:t>
            </w:r>
            <w:r w:rsidRPr="00FD08C1">
              <w:rPr>
                <w:rFonts w:ascii="Times New Roman" w:eastAsiaTheme="minorHAnsi" w:hAnsi="Times New Roman" w:cs="Times New Roman"/>
                <w:color w:val="000000"/>
                <w:sz w:val="24"/>
                <w:szCs w:val="24"/>
                <w:lang w:val="en-IN"/>
              </w:rPr>
              <w:t xml:space="preserve">. </w:t>
            </w:r>
          </w:p>
        </w:tc>
      </w:tr>
    </w:tbl>
    <w:p w14:paraId="325676E0" w14:textId="77777777" w:rsidR="00FD08C1" w:rsidRPr="00A72861" w:rsidRDefault="00FD08C1" w:rsidP="00FD08C1">
      <w:pPr>
        <w:pStyle w:val="Default"/>
        <w:rPr>
          <w:rFonts w:ascii="Times New Roman" w:hAnsi="Times New Roman" w:cs="Times New Roman"/>
        </w:rPr>
      </w:pPr>
      <w:r w:rsidRPr="00A72861">
        <w:rPr>
          <w:rFonts w:ascii="Times New Roman" w:hAnsi="Times New Roman" w:cs="Times New Roman"/>
          <w:b/>
          <w:bCs/>
        </w:rPr>
        <w:t xml:space="preserve">Summary of Differences </w:t>
      </w:r>
      <w:proofErr w:type="gramStart"/>
      <w:r w:rsidRPr="00A72861">
        <w:rPr>
          <w:rFonts w:ascii="Times New Roman" w:hAnsi="Times New Roman" w:cs="Times New Roman"/>
          <w:b/>
          <w:bCs/>
        </w:rPr>
        <w:t>Between</w:t>
      </w:r>
      <w:proofErr w:type="gramEnd"/>
      <w:r w:rsidRPr="00A72861">
        <w:rPr>
          <w:rFonts w:ascii="Times New Roman" w:hAnsi="Times New Roman" w:cs="Times New Roman"/>
          <w:b/>
          <w:bCs/>
        </w:rPr>
        <w:t xml:space="preserve"> DNA and RNA </w:t>
      </w:r>
    </w:p>
    <w:p w14:paraId="6B10D242" w14:textId="6777D809" w:rsidR="00FD08C1" w:rsidRPr="00A72861" w:rsidRDefault="00FD08C1" w:rsidP="00FD08C1">
      <w:pPr>
        <w:pStyle w:val="Default"/>
        <w:rPr>
          <w:rFonts w:ascii="Times New Roman" w:hAnsi="Times New Roman" w:cs="Times New Roman"/>
        </w:rPr>
      </w:pPr>
      <w:r w:rsidRPr="00A72861">
        <w:rPr>
          <w:rFonts w:ascii="Times New Roman" w:hAnsi="Times New Roman" w:cs="Times New Roman"/>
        </w:rPr>
        <w:t xml:space="preserve">DNA contains the sugar </w:t>
      </w:r>
      <w:proofErr w:type="spellStart"/>
      <w:r w:rsidRPr="00A72861">
        <w:rPr>
          <w:rFonts w:ascii="Times New Roman" w:hAnsi="Times New Roman" w:cs="Times New Roman"/>
        </w:rPr>
        <w:t>deoxyribose</w:t>
      </w:r>
      <w:proofErr w:type="spellEnd"/>
      <w:r w:rsidRPr="00A72861">
        <w:rPr>
          <w:rFonts w:ascii="Times New Roman" w:hAnsi="Times New Roman" w:cs="Times New Roman"/>
        </w:rPr>
        <w:t xml:space="preserve">, while RNA contains the sugar ribose. The only difference between ribose and </w:t>
      </w:r>
      <w:proofErr w:type="spellStart"/>
      <w:r w:rsidRPr="00A72861">
        <w:rPr>
          <w:rFonts w:ascii="Times New Roman" w:hAnsi="Times New Roman" w:cs="Times New Roman"/>
        </w:rPr>
        <w:t>deoxyribose</w:t>
      </w:r>
      <w:proofErr w:type="spellEnd"/>
      <w:r w:rsidRPr="00A72861">
        <w:rPr>
          <w:rFonts w:ascii="Times New Roman" w:hAnsi="Times New Roman" w:cs="Times New Roman"/>
        </w:rPr>
        <w:t xml:space="preserve"> is that ribose has one more -OH group than </w:t>
      </w:r>
      <w:proofErr w:type="spellStart"/>
      <w:r w:rsidRPr="00A72861">
        <w:rPr>
          <w:rFonts w:ascii="Times New Roman" w:hAnsi="Times New Roman" w:cs="Times New Roman"/>
        </w:rPr>
        <w:t>deoxyribose</w:t>
      </w:r>
      <w:proofErr w:type="spellEnd"/>
      <w:r w:rsidRPr="00A72861">
        <w:rPr>
          <w:rFonts w:ascii="Times New Roman" w:hAnsi="Times New Roman" w:cs="Times New Roman"/>
        </w:rPr>
        <w:t>, which has -H attached to the s</w:t>
      </w:r>
      <w:r w:rsidRPr="00A72861">
        <w:rPr>
          <w:rFonts w:ascii="Times New Roman" w:hAnsi="Times New Roman" w:cs="Times New Roman"/>
        </w:rPr>
        <w:t xml:space="preserve">econd (2') carbon in the ring. </w:t>
      </w:r>
      <w:r w:rsidRPr="00A72861">
        <w:rPr>
          <w:rFonts w:ascii="Times New Roman" w:hAnsi="Times New Roman" w:cs="Times New Roman"/>
        </w:rPr>
        <w:t>DNA is a double-stranded molecule, while RNA is</w:t>
      </w:r>
      <w:r w:rsidRPr="00A72861">
        <w:rPr>
          <w:rFonts w:ascii="Times New Roman" w:hAnsi="Times New Roman" w:cs="Times New Roman"/>
        </w:rPr>
        <w:t xml:space="preserve"> a single-stranded molecule.</w:t>
      </w:r>
      <w:r w:rsidR="008059DF">
        <w:rPr>
          <w:rFonts w:ascii="Times New Roman" w:hAnsi="Times New Roman" w:cs="Times New Roman"/>
        </w:rPr>
        <w:t xml:space="preserve"> </w:t>
      </w:r>
      <w:r w:rsidRPr="00A72861">
        <w:rPr>
          <w:rFonts w:ascii="Times New Roman" w:hAnsi="Times New Roman" w:cs="Times New Roman"/>
        </w:rPr>
        <w:t xml:space="preserve">DNA is stable under alkaline conditions, while RNA is not stable. </w:t>
      </w:r>
    </w:p>
    <w:p w14:paraId="0AE2142E" w14:textId="77777777" w:rsidR="00EA421E" w:rsidRPr="00A72861" w:rsidRDefault="00EA421E" w:rsidP="00D01281">
      <w:pPr>
        <w:autoSpaceDE w:val="0"/>
        <w:autoSpaceDN w:val="0"/>
        <w:adjustRightInd w:val="0"/>
        <w:spacing w:after="0" w:line="240" w:lineRule="auto"/>
        <w:rPr>
          <w:rFonts w:ascii="Times New Roman" w:eastAsia="AdobeDevanagari-Regular" w:hAnsi="Times New Roman" w:cs="Times New Roman"/>
          <w:sz w:val="24"/>
          <w:szCs w:val="24"/>
          <w:lang w:val="en-IN"/>
        </w:rPr>
      </w:pPr>
    </w:p>
    <w:p w14:paraId="6A2BDE88" w14:textId="1D0E9DFF" w:rsidR="00D01281" w:rsidRPr="00A72861" w:rsidRDefault="00D01281" w:rsidP="00D01281">
      <w:pPr>
        <w:pStyle w:val="NormalWeb"/>
        <w:shd w:val="clear" w:color="auto" w:fill="FFFFFF"/>
        <w:spacing w:before="0" w:beforeAutospacing="0" w:after="0" w:afterAutospacing="0"/>
      </w:pPr>
      <w:r w:rsidRPr="00A72861">
        <w:rPr>
          <w:b/>
          <w:bCs/>
          <w:color w:val="000000"/>
        </w:rPr>
        <w:t>Question Number: 18</w:t>
      </w:r>
    </w:p>
    <w:p w14:paraId="3004FF5E"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Type: MCQ</w:t>
      </w:r>
    </w:p>
    <w:p w14:paraId="4AC58B92"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Difficulty Level: Medium</w:t>
      </w:r>
    </w:p>
    <w:p w14:paraId="17883263"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Marking: (+1, -0.5)</w:t>
      </w:r>
    </w:p>
    <w:p w14:paraId="5F01CB57"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Expected time to solve: 60 seconds</w:t>
      </w:r>
    </w:p>
    <w:p w14:paraId="62E2BE77" w14:textId="11D2E3AF" w:rsidR="00D01281" w:rsidRPr="00A72861" w:rsidRDefault="008059DF" w:rsidP="00D01281">
      <w:pPr>
        <w:pStyle w:val="NormalWeb"/>
        <w:shd w:val="clear" w:color="auto" w:fill="FFFFFF"/>
        <w:spacing w:before="0" w:beforeAutospacing="0" w:after="0" w:afterAutospacing="0"/>
      </w:pPr>
      <w:r>
        <w:rPr>
          <w:b/>
          <w:bCs/>
          <w:color w:val="000000"/>
        </w:rPr>
        <w:t>Topic: Polity</w:t>
      </w:r>
    </w:p>
    <w:p w14:paraId="2FB1D0B8" w14:textId="627558F5" w:rsidR="00D01281" w:rsidRPr="00A72861" w:rsidRDefault="00F76B85" w:rsidP="00D01281">
      <w:pPr>
        <w:pStyle w:val="NormalWeb"/>
        <w:shd w:val="clear" w:color="auto" w:fill="FFFFFF"/>
        <w:spacing w:before="0" w:beforeAutospacing="0" w:after="0" w:afterAutospacing="0"/>
      </w:pPr>
      <w:r w:rsidRPr="00A72861">
        <w:rPr>
          <w:b/>
          <w:bCs/>
          <w:color w:val="000000"/>
        </w:rPr>
        <w:t xml:space="preserve">Sub- Concept: </w:t>
      </w:r>
    </w:p>
    <w:p w14:paraId="53A0F57D" w14:textId="5F61080C" w:rsidR="00D01281" w:rsidRPr="00A72861" w:rsidRDefault="00D01281" w:rsidP="00D01281">
      <w:pPr>
        <w:pStyle w:val="NormalWeb"/>
        <w:shd w:val="clear" w:color="auto" w:fill="FFFFFF"/>
        <w:spacing w:before="0" w:beforeAutospacing="0" w:after="160" w:afterAutospacing="0"/>
      </w:pPr>
      <w:r w:rsidRPr="00A72861">
        <w:rPr>
          <w:b/>
          <w:bCs/>
          <w:color w:val="000000"/>
        </w:rPr>
        <w:t>C</w:t>
      </w:r>
      <w:r w:rsidR="00F76B85" w:rsidRPr="00A72861">
        <w:rPr>
          <w:b/>
          <w:bCs/>
          <w:color w:val="000000"/>
        </w:rPr>
        <w:t>oncept Field:</w:t>
      </w:r>
    </w:p>
    <w:p w14:paraId="60F6A3A9" w14:textId="4C29891E" w:rsidR="00D01281" w:rsidRPr="00A72861" w:rsidRDefault="00D01281" w:rsidP="00D0128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Q: 18</w:t>
      </w:r>
    </w:p>
    <w:p w14:paraId="1988B0FD" w14:textId="77777777" w:rsidR="00FD08C1" w:rsidRPr="008059DF" w:rsidRDefault="00FD08C1" w:rsidP="008059DF">
      <w:pPr>
        <w:pStyle w:val="Default"/>
        <w:rPr>
          <w:rFonts w:ascii="Times New Roman" w:hAnsi="Times New Roman" w:cs="Times New Roman"/>
        </w:rPr>
      </w:pPr>
      <w:r w:rsidRPr="008059DF">
        <w:rPr>
          <w:rFonts w:ascii="Times New Roman" w:hAnsi="Times New Roman" w:cs="Times New Roman"/>
          <w:bCs/>
        </w:rPr>
        <w:t xml:space="preserve">Consider the following statements about the Central Vigilance Commission (CVC) in India: </w:t>
      </w:r>
    </w:p>
    <w:p w14:paraId="2BFAA5D0" w14:textId="77777777" w:rsidR="00FD08C1" w:rsidRPr="008059DF" w:rsidRDefault="00FD08C1" w:rsidP="008059DF">
      <w:pPr>
        <w:pStyle w:val="Default"/>
        <w:rPr>
          <w:rFonts w:ascii="Times New Roman" w:hAnsi="Times New Roman" w:cs="Times New Roman"/>
        </w:rPr>
      </w:pPr>
      <w:r w:rsidRPr="008059DF">
        <w:rPr>
          <w:rFonts w:ascii="Times New Roman" w:hAnsi="Times New Roman" w:cs="Times New Roman"/>
          <w:bCs/>
        </w:rPr>
        <w:t xml:space="preserve">1. It is a statutory body established under the Central Vigilance Commission Act, 2003 and is responsible only to the Parliament of India. </w:t>
      </w:r>
    </w:p>
    <w:p w14:paraId="49B7F67A" w14:textId="77777777" w:rsidR="00FD08C1" w:rsidRPr="008059DF" w:rsidRDefault="00FD08C1" w:rsidP="008059DF">
      <w:pPr>
        <w:pStyle w:val="Default"/>
        <w:rPr>
          <w:rFonts w:ascii="Times New Roman" w:hAnsi="Times New Roman" w:cs="Times New Roman"/>
        </w:rPr>
      </w:pPr>
      <w:r w:rsidRPr="008059DF">
        <w:rPr>
          <w:rFonts w:ascii="Times New Roman" w:hAnsi="Times New Roman" w:cs="Times New Roman"/>
          <w:bCs/>
        </w:rPr>
        <w:t xml:space="preserve">2. It shall be appointed by the President on the recommendation of a Committee consisting of the Prime Minister, the Union Minister of Home Affairs and the Leader of the Opposition in the House of the People. </w:t>
      </w:r>
    </w:p>
    <w:p w14:paraId="6D76D3D0" w14:textId="77777777" w:rsidR="00FD08C1" w:rsidRPr="008059DF" w:rsidRDefault="00FD08C1" w:rsidP="008059DF">
      <w:pPr>
        <w:pStyle w:val="Default"/>
        <w:rPr>
          <w:rFonts w:ascii="Times New Roman" w:hAnsi="Times New Roman" w:cs="Times New Roman"/>
        </w:rPr>
      </w:pPr>
      <w:r w:rsidRPr="008059DF">
        <w:rPr>
          <w:rFonts w:ascii="Times New Roman" w:hAnsi="Times New Roman" w:cs="Times New Roman"/>
          <w:bCs/>
        </w:rPr>
        <w:t xml:space="preserve">Which of the statements given above are correct? </w:t>
      </w:r>
    </w:p>
    <w:p w14:paraId="78337D30" w14:textId="4AE2AB89" w:rsidR="00495B29" w:rsidRPr="008059DF" w:rsidRDefault="00495B29" w:rsidP="008059DF">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212C842E" w14:textId="77777777" w:rsidR="003E6C68" w:rsidRPr="008059DF" w:rsidRDefault="003E6C68" w:rsidP="008059DF">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6A568223" w14:textId="5389E4F7" w:rsidR="00495B29" w:rsidRPr="008059DF" w:rsidRDefault="008059DF" w:rsidP="00D70972">
      <w:pPr>
        <w:pStyle w:val="ListParagraph"/>
        <w:numPr>
          <w:ilvl w:val="0"/>
          <w:numId w:val="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1</w:t>
      </w:r>
      <w:r w:rsidR="00495B29" w:rsidRPr="008059DF">
        <w:rPr>
          <w:rFonts w:ascii="Times New Roman" w:eastAsiaTheme="minorHAnsi" w:hAnsi="Times New Roman" w:cs="Times New Roman"/>
          <w:color w:val="000000"/>
          <w:sz w:val="24"/>
          <w:szCs w:val="24"/>
          <w:lang w:val="en-IN"/>
        </w:rPr>
        <w:t xml:space="preserve"> only </w:t>
      </w:r>
    </w:p>
    <w:p w14:paraId="13CB618B" w14:textId="63022715" w:rsidR="00495B29" w:rsidRPr="008059DF" w:rsidRDefault="008059DF" w:rsidP="00D70972">
      <w:pPr>
        <w:pStyle w:val="ListParagraph"/>
        <w:numPr>
          <w:ilvl w:val="0"/>
          <w:numId w:val="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2</w:t>
      </w:r>
      <w:r w:rsidR="00495B29" w:rsidRPr="008059DF">
        <w:rPr>
          <w:rFonts w:ascii="Times New Roman" w:eastAsiaTheme="minorHAnsi" w:hAnsi="Times New Roman" w:cs="Times New Roman"/>
          <w:color w:val="000000"/>
          <w:sz w:val="24"/>
          <w:szCs w:val="24"/>
          <w:lang w:val="en-IN"/>
        </w:rPr>
        <w:t xml:space="preserve"> only </w:t>
      </w:r>
    </w:p>
    <w:p w14:paraId="7C69C964" w14:textId="15FE7AC1" w:rsidR="00495B29" w:rsidRPr="008059DF" w:rsidRDefault="008059DF" w:rsidP="00D70972">
      <w:pPr>
        <w:pStyle w:val="ListParagraph"/>
        <w:numPr>
          <w:ilvl w:val="0"/>
          <w:numId w:val="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 xml:space="preserve">Both </w:t>
      </w:r>
      <w:r w:rsidR="00495B29" w:rsidRPr="008059DF">
        <w:rPr>
          <w:rFonts w:ascii="Times New Roman" w:eastAsiaTheme="minorHAnsi" w:hAnsi="Times New Roman" w:cs="Times New Roman"/>
          <w:color w:val="000000"/>
          <w:sz w:val="24"/>
          <w:szCs w:val="24"/>
          <w:lang w:val="en-IN"/>
        </w:rPr>
        <w:t xml:space="preserve"> </w:t>
      </w:r>
    </w:p>
    <w:p w14:paraId="015FEE81" w14:textId="28BEE39E" w:rsidR="00495B29" w:rsidRPr="008059DF" w:rsidRDefault="008059DF" w:rsidP="00D70972">
      <w:pPr>
        <w:pStyle w:val="ListParagraph"/>
        <w:numPr>
          <w:ilvl w:val="0"/>
          <w:numId w:val="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bCs/>
          <w:color w:val="000000"/>
          <w:sz w:val="24"/>
          <w:szCs w:val="24"/>
          <w:lang w:val="en-IN"/>
        </w:rPr>
        <w:lastRenderedPageBreak/>
        <w:t>None</w:t>
      </w:r>
      <w:r w:rsidR="00495B29" w:rsidRPr="008059DF">
        <w:rPr>
          <w:rFonts w:ascii="Times New Roman" w:eastAsiaTheme="minorHAnsi" w:hAnsi="Times New Roman" w:cs="Times New Roman"/>
          <w:bCs/>
          <w:color w:val="000000"/>
          <w:sz w:val="24"/>
          <w:szCs w:val="24"/>
          <w:lang w:val="en-IN"/>
        </w:rPr>
        <w:t xml:space="preserve"> </w:t>
      </w:r>
    </w:p>
    <w:tbl>
      <w:tblPr>
        <w:tblW w:w="9796" w:type="dxa"/>
        <w:tblBorders>
          <w:top w:val="nil"/>
          <w:left w:val="nil"/>
          <w:bottom w:val="nil"/>
          <w:right w:val="nil"/>
        </w:tblBorders>
        <w:tblLayout w:type="fixed"/>
        <w:tblLook w:val="0000" w:firstRow="0" w:lastRow="0" w:firstColumn="0" w:lastColumn="0" w:noHBand="0" w:noVBand="0"/>
      </w:tblPr>
      <w:tblGrid>
        <w:gridCol w:w="9796"/>
      </w:tblGrid>
      <w:tr w:rsidR="00495B29" w:rsidRPr="008059DF" w14:paraId="74A05C8A" w14:textId="77777777" w:rsidTr="003E6C68">
        <w:trPr>
          <w:trHeight w:val="268"/>
        </w:trPr>
        <w:tc>
          <w:tcPr>
            <w:tcW w:w="9796" w:type="dxa"/>
          </w:tcPr>
          <w:p w14:paraId="134340C4" w14:textId="77777777" w:rsidR="003956BE" w:rsidRPr="008059DF" w:rsidRDefault="003956BE" w:rsidP="008059DF">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p>
          <w:p w14:paraId="551F0E09" w14:textId="27AD10EB" w:rsidR="003E6C68" w:rsidRPr="008059DF" w:rsidRDefault="008059DF" w:rsidP="008059DF">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r>
              <w:rPr>
                <w:rFonts w:ascii="Times New Roman" w:eastAsiaTheme="minorHAnsi" w:hAnsi="Times New Roman" w:cs="Times New Roman"/>
                <w:bCs/>
                <w:color w:val="000000"/>
                <w:sz w:val="24"/>
                <w:szCs w:val="24"/>
                <w:lang w:val="en-IN"/>
              </w:rPr>
              <w:t>Answer: C</w:t>
            </w:r>
          </w:p>
          <w:p w14:paraId="50EB797C" w14:textId="0C8A1004" w:rsidR="00495B29" w:rsidRPr="008059DF" w:rsidRDefault="003E6C68" w:rsidP="008059DF">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8059DF">
              <w:rPr>
                <w:rFonts w:ascii="Times New Roman" w:eastAsiaTheme="minorHAnsi" w:hAnsi="Times New Roman" w:cs="Times New Roman"/>
                <w:bCs/>
                <w:color w:val="000000"/>
                <w:sz w:val="24"/>
                <w:szCs w:val="24"/>
                <w:lang w:val="en-IN"/>
              </w:rPr>
              <w:t xml:space="preserve">Explanation: </w:t>
            </w:r>
          </w:p>
        </w:tc>
      </w:tr>
      <w:tr w:rsidR="00FD08C1" w:rsidRPr="00FD08C1" w14:paraId="66EB2DF1" w14:textId="77777777" w:rsidTr="00FD08C1">
        <w:trPr>
          <w:trHeight w:val="268"/>
        </w:trPr>
        <w:tc>
          <w:tcPr>
            <w:tcW w:w="9796" w:type="dxa"/>
            <w:tcBorders>
              <w:left w:val="nil"/>
              <w:right w:val="nil"/>
            </w:tcBorders>
          </w:tcPr>
          <w:p w14:paraId="7BFE540B" w14:textId="77777777" w:rsidR="00FD08C1" w:rsidRPr="00FD08C1" w:rsidRDefault="00FD08C1" w:rsidP="008059DF">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r w:rsidRPr="00FD08C1">
              <w:rPr>
                <w:rFonts w:ascii="Times New Roman" w:eastAsiaTheme="minorHAnsi" w:hAnsi="Times New Roman" w:cs="Times New Roman"/>
                <w:bCs/>
                <w:color w:val="000000"/>
                <w:sz w:val="24"/>
                <w:szCs w:val="24"/>
                <w:lang w:val="en-IN"/>
              </w:rPr>
              <w:t xml:space="preserve">Central Vigilance Commission (CVC) is an apex Indian governmental body created in 1964 to address governmental corruption. In 2003, the Parliament enacted a law conferring statutory status on the CVC. It has the status of an autonomous body, free of control from any executive authority, charged with monitoring all vigilance activity under the Central Government of India, advising various authorities in central Government organizations in planning, executing, reviewing and reforming their vigilance work. It is responsible only to the Parliament of India. So, Statement 1 is correct. </w:t>
            </w:r>
          </w:p>
        </w:tc>
      </w:tr>
      <w:tr w:rsidR="00FD08C1" w:rsidRPr="00FD08C1" w14:paraId="4770E452" w14:textId="77777777" w:rsidTr="00FD08C1">
        <w:trPr>
          <w:trHeight w:val="268"/>
        </w:trPr>
        <w:tc>
          <w:tcPr>
            <w:tcW w:w="9796" w:type="dxa"/>
            <w:tcBorders>
              <w:left w:val="nil"/>
              <w:right w:val="nil"/>
            </w:tcBorders>
          </w:tcPr>
          <w:p w14:paraId="674E71CE" w14:textId="77777777" w:rsidR="00FD08C1" w:rsidRPr="00FD08C1" w:rsidRDefault="00FD08C1" w:rsidP="008059DF">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r w:rsidRPr="00FD08C1">
              <w:rPr>
                <w:rFonts w:ascii="Times New Roman" w:eastAsiaTheme="minorHAnsi" w:hAnsi="Times New Roman" w:cs="Times New Roman"/>
                <w:bCs/>
                <w:color w:val="000000"/>
                <w:sz w:val="24"/>
                <w:szCs w:val="24"/>
                <w:lang w:val="en-IN"/>
              </w:rPr>
              <w:t xml:space="preserve">The Central Vigilance Commissioner and the Vigilance Commissioners shall be appointed by the President on recommendation of a Committee consisting of the Prime Minister (Chairperson), the Minister of home affairs (Member) and the Leader of the Opposition in the House of the </w:t>
            </w:r>
            <w:proofErr w:type="spellStart"/>
            <w:r w:rsidRPr="00FD08C1">
              <w:rPr>
                <w:rFonts w:ascii="Times New Roman" w:eastAsiaTheme="minorHAnsi" w:hAnsi="Times New Roman" w:cs="Times New Roman"/>
                <w:bCs/>
                <w:color w:val="000000"/>
                <w:sz w:val="24"/>
                <w:szCs w:val="24"/>
                <w:lang w:val="en-IN"/>
              </w:rPr>
              <w:t>People.So</w:t>
            </w:r>
            <w:proofErr w:type="spellEnd"/>
            <w:r w:rsidRPr="00FD08C1">
              <w:rPr>
                <w:rFonts w:ascii="Times New Roman" w:eastAsiaTheme="minorHAnsi" w:hAnsi="Times New Roman" w:cs="Times New Roman"/>
                <w:bCs/>
                <w:color w:val="000000"/>
                <w:sz w:val="24"/>
                <w:szCs w:val="24"/>
                <w:lang w:val="en-IN"/>
              </w:rPr>
              <w:t xml:space="preserve">, Statement 2 is correct. </w:t>
            </w:r>
          </w:p>
        </w:tc>
      </w:tr>
    </w:tbl>
    <w:p w14:paraId="4E921311" w14:textId="595646A7" w:rsidR="00FD08C1" w:rsidRPr="00A72861" w:rsidRDefault="00FD08C1" w:rsidP="008059DF">
      <w:pPr>
        <w:pStyle w:val="Default"/>
        <w:spacing w:after="123"/>
        <w:rPr>
          <w:rFonts w:ascii="Times New Roman" w:hAnsi="Times New Roman" w:cs="Times New Roman"/>
        </w:rPr>
      </w:pPr>
      <w:r w:rsidRPr="00A72861">
        <w:rPr>
          <w:rFonts w:ascii="Times New Roman" w:hAnsi="Times New Roman" w:cs="Times New Roman"/>
        </w:rPr>
        <w:t>CVC is only an advisory body. Central Government Departments are free to either accept or reject CVC</w:t>
      </w:r>
      <w:r w:rsidR="008059DF">
        <w:rPr>
          <w:rFonts w:ascii="Times New Roman" w:hAnsi="Times New Roman" w:cs="Times New Roman"/>
        </w:rPr>
        <w:t xml:space="preserve">'s advice in corruption cases. </w:t>
      </w:r>
      <w:r w:rsidRPr="00A72861">
        <w:rPr>
          <w:rFonts w:ascii="Times New Roman" w:hAnsi="Times New Roman" w:cs="Times New Roman"/>
        </w:rPr>
        <w:t>CVC does not have adequate resources compared with number of complaints that it receives. It is a very small set up with a sanctioned staff strength of 299</w:t>
      </w:r>
      <w:proofErr w:type="gramStart"/>
      <w:r w:rsidRPr="00A72861">
        <w:rPr>
          <w:rFonts w:ascii="Times New Roman" w:hAnsi="Times New Roman" w:cs="Times New Roman"/>
        </w:rPr>
        <w:t>.[</w:t>
      </w:r>
      <w:proofErr w:type="gramEnd"/>
      <w:r w:rsidRPr="00A72861">
        <w:rPr>
          <w:rFonts w:ascii="Times New Roman" w:hAnsi="Times New Roman" w:cs="Times New Roman"/>
        </w:rPr>
        <w:t xml:space="preserve">8] Whereas, it is supposed to check corruption in more than 1500 central government departments and ministries. </w:t>
      </w:r>
    </w:p>
    <w:p w14:paraId="1618524F" w14:textId="77777777" w:rsidR="003956BE" w:rsidRPr="00A72861" w:rsidRDefault="003956BE" w:rsidP="00D01281">
      <w:pPr>
        <w:pStyle w:val="NormalWeb"/>
        <w:shd w:val="clear" w:color="auto" w:fill="FFFFFF"/>
        <w:spacing w:before="0" w:beforeAutospacing="0" w:after="0" w:afterAutospacing="0"/>
        <w:rPr>
          <w:b/>
          <w:bCs/>
          <w:color w:val="000000"/>
        </w:rPr>
      </w:pPr>
    </w:p>
    <w:p w14:paraId="35E954AE" w14:textId="2F7BC207" w:rsidR="00D01281" w:rsidRPr="00A72861" w:rsidRDefault="00D01281" w:rsidP="00D01281">
      <w:pPr>
        <w:pStyle w:val="NormalWeb"/>
        <w:shd w:val="clear" w:color="auto" w:fill="FFFFFF"/>
        <w:spacing w:before="0" w:beforeAutospacing="0" w:after="0" w:afterAutospacing="0"/>
      </w:pPr>
      <w:r w:rsidRPr="00A72861">
        <w:rPr>
          <w:b/>
          <w:bCs/>
          <w:color w:val="000000"/>
        </w:rPr>
        <w:t>Question Number: 19</w:t>
      </w:r>
    </w:p>
    <w:p w14:paraId="53627146"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Type: MCQ</w:t>
      </w:r>
    </w:p>
    <w:p w14:paraId="02A07103"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Difficulty Level: Medium</w:t>
      </w:r>
    </w:p>
    <w:p w14:paraId="601C26C0" w14:textId="032C1C2B" w:rsidR="00D01281" w:rsidRPr="00A72861" w:rsidRDefault="00D01281" w:rsidP="00D01281">
      <w:pPr>
        <w:pStyle w:val="NormalWeb"/>
        <w:shd w:val="clear" w:color="auto" w:fill="FFFFFF"/>
        <w:spacing w:before="0" w:beforeAutospacing="0" w:after="0" w:afterAutospacing="0"/>
      </w:pPr>
      <w:r w:rsidRPr="00A72861">
        <w:rPr>
          <w:b/>
          <w:bCs/>
          <w:color w:val="000000"/>
        </w:rPr>
        <w:t>Ma</w:t>
      </w:r>
      <w:r w:rsidR="00F76B85" w:rsidRPr="00A72861">
        <w:rPr>
          <w:b/>
          <w:bCs/>
          <w:color w:val="000000"/>
        </w:rPr>
        <w:t>rking: (+1</w:t>
      </w:r>
      <w:r w:rsidRPr="00A72861">
        <w:rPr>
          <w:b/>
          <w:bCs/>
          <w:color w:val="000000"/>
        </w:rPr>
        <w:t>, -0.5)</w:t>
      </w:r>
    </w:p>
    <w:p w14:paraId="33078977"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Expected time to solve: 60 seconds</w:t>
      </w:r>
    </w:p>
    <w:p w14:paraId="4331726C" w14:textId="302802FF" w:rsidR="00D01281" w:rsidRPr="00A72861" w:rsidRDefault="00F76B85" w:rsidP="00D01281">
      <w:pPr>
        <w:pStyle w:val="NormalWeb"/>
        <w:shd w:val="clear" w:color="auto" w:fill="FFFFFF"/>
        <w:spacing w:before="0" w:beforeAutospacing="0" w:after="0" w:afterAutospacing="0"/>
      </w:pPr>
      <w:r w:rsidRPr="00A72861">
        <w:rPr>
          <w:b/>
          <w:bCs/>
          <w:color w:val="000000"/>
        </w:rPr>
        <w:t xml:space="preserve">Topic: </w:t>
      </w:r>
      <w:r w:rsidR="008059DF">
        <w:rPr>
          <w:b/>
          <w:bCs/>
          <w:color w:val="000000"/>
        </w:rPr>
        <w:t>History</w:t>
      </w:r>
    </w:p>
    <w:p w14:paraId="5AFF6B0E" w14:textId="45911899" w:rsidR="00D01281" w:rsidRPr="00A72861" w:rsidRDefault="00F76B85" w:rsidP="00D01281">
      <w:pPr>
        <w:pStyle w:val="NormalWeb"/>
        <w:shd w:val="clear" w:color="auto" w:fill="FFFFFF"/>
        <w:spacing w:before="0" w:beforeAutospacing="0" w:after="0" w:afterAutospacing="0"/>
      </w:pPr>
      <w:r w:rsidRPr="00A72861">
        <w:rPr>
          <w:b/>
          <w:bCs/>
          <w:color w:val="000000"/>
        </w:rPr>
        <w:t xml:space="preserve">Sub- Concept: </w:t>
      </w:r>
    </w:p>
    <w:p w14:paraId="13BADF6A" w14:textId="6A698676" w:rsidR="00D01281" w:rsidRPr="00A72861" w:rsidRDefault="00D01281" w:rsidP="00D01281">
      <w:pPr>
        <w:pStyle w:val="NormalWeb"/>
        <w:shd w:val="clear" w:color="auto" w:fill="FFFFFF"/>
        <w:spacing w:before="0" w:beforeAutospacing="0" w:after="160" w:afterAutospacing="0"/>
      </w:pPr>
      <w:r w:rsidRPr="00A72861">
        <w:rPr>
          <w:b/>
          <w:bCs/>
          <w:color w:val="000000"/>
        </w:rPr>
        <w:t xml:space="preserve">Concept Field: </w:t>
      </w:r>
    </w:p>
    <w:p w14:paraId="3E1FF862" w14:textId="77777777" w:rsidR="003E6C68" w:rsidRPr="00A72861" w:rsidRDefault="00D01281" w:rsidP="003E6C68">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Q: 19</w:t>
      </w:r>
    </w:p>
    <w:p w14:paraId="7D516F2A" w14:textId="77777777" w:rsidR="00FD08C1" w:rsidRPr="008059DF" w:rsidRDefault="00FD08C1" w:rsidP="008059DF">
      <w:pPr>
        <w:pStyle w:val="Default"/>
        <w:rPr>
          <w:rFonts w:ascii="Times New Roman" w:hAnsi="Times New Roman" w:cs="Times New Roman"/>
        </w:rPr>
      </w:pPr>
      <w:r w:rsidRPr="008059DF">
        <w:rPr>
          <w:rFonts w:ascii="Times New Roman" w:hAnsi="Times New Roman" w:cs="Times New Roman"/>
          <w:bCs/>
        </w:rPr>
        <w:t xml:space="preserve">With reference to India’s struggle for independence, consider the following statements about the </w:t>
      </w:r>
      <w:proofErr w:type="spellStart"/>
      <w:r w:rsidRPr="008059DF">
        <w:rPr>
          <w:rFonts w:ascii="Times New Roman" w:hAnsi="Times New Roman" w:cs="Times New Roman"/>
          <w:bCs/>
        </w:rPr>
        <w:t>Pabna</w:t>
      </w:r>
      <w:proofErr w:type="spellEnd"/>
      <w:r w:rsidRPr="008059DF">
        <w:rPr>
          <w:rFonts w:ascii="Times New Roman" w:hAnsi="Times New Roman" w:cs="Times New Roman"/>
          <w:bCs/>
        </w:rPr>
        <w:t xml:space="preserve"> Peasant Uprisings: </w:t>
      </w:r>
    </w:p>
    <w:p w14:paraId="38229A1D" w14:textId="77777777" w:rsidR="00FD08C1" w:rsidRPr="008059DF" w:rsidRDefault="00FD08C1" w:rsidP="008059DF">
      <w:pPr>
        <w:pStyle w:val="Default"/>
        <w:rPr>
          <w:rFonts w:ascii="Times New Roman" w:hAnsi="Times New Roman" w:cs="Times New Roman"/>
        </w:rPr>
      </w:pPr>
      <w:r w:rsidRPr="008059DF">
        <w:rPr>
          <w:rFonts w:ascii="Times New Roman" w:hAnsi="Times New Roman" w:cs="Times New Roman"/>
          <w:bCs/>
        </w:rPr>
        <w:t xml:space="preserve">1. The main form of struggle was that of legal resistance and there was very less violence during this uprising. </w:t>
      </w:r>
    </w:p>
    <w:p w14:paraId="227F2E1E" w14:textId="77777777" w:rsidR="00FD08C1" w:rsidRPr="008059DF" w:rsidRDefault="00FD08C1" w:rsidP="008059DF">
      <w:pPr>
        <w:pStyle w:val="Default"/>
        <w:rPr>
          <w:rFonts w:ascii="Times New Roman" w:hAnsi="Times New Roman" w:cs="Times New Roman"/>
        </w:rPr>
      </w:pPr>
      <w:r w:rsidRPr="008059DF">
        <w:rPr>
          <w:rFonts w:ascii="Times New Roman" w:hAnsi="Times New Roman" w:cs="Times New Roman"/>
          <w:bCs/>
        </w:rPr>
        <w:t xml:space="preserve">2. Bengal peasants showed complete Hindu-Muslim solidarity during this uprising. </w:t>
      </w:r>
    </w:p>
    <w:p w14:paraId="05E2960B" w14:textId="0418F7BD" w:rsidR="00FD08C1" w:rsidRPr="008059DF" w:rsidRDefault="00FD08C1" w:rsidP="008059DF">
      <w:pPr>
        <w:autoSpaceDE w:val="0"/>
        <w:autoSpaceDN w:val="0"/>
        <w:adjustRightInd w:val="0"/>
        <w:spacing w:after="0" w:line="240" w:lineRule="auto"/>
        <w:rPr>
          <w:rFonts w:ascii="Times New Roman" w:hAnsi="Times New Roman" w:cs="Times New Roman"/>
          <w:bCs/>
          <w:sz w:val="24"/>
          <w:szCs w:val="24"/>
        </w:rPr>
      </w:pPr>
      <w:r w:rsidRPr="008059DF">
        <w:rPr>
          <w:rFonts w:ascii="Times New Roman" w:hAnsi="Times New Roman" w:cs="Times New Roman"/>
          <w:bCs/>
          <w:sz w:val="24"/>
          <w:szCs w:val="24"/>
        </w:rPr>
        <w:t>Which of the statements given above is/are correct?</w:t>
      </w:r>
    </w:p>
    <w:p w14:paraId="06D4032E" w14:textId="77777777" w:rsidR="00FD08C1" w:rsidRPr="008059DF" w:rsidRDefault="00FD08C1" w:rsidP="008059DF">
      <w:pPr>
        <w:pStyle w:val="Default"/>
        <w:rPr>
          <w:rFonts w:ascii="Times New Roman" w:hAnsi="Times New Roman" w:cs="Times New Roman"/>
        </w:rPr>
      </w:pPr>
    </w:p>
    <w:p w14:paraId="05A45CE3" w14:textId="77777777" w:rsidR="008059DF" w:rsidRPr="008059DF" w:rsidRDefault="00FD08C1" w:rsidP="00D70972">
      <w:pPr>
        <w:pStyle w:val="Default"/>
        <w:numPr>
          <w:ilvl w:val="0"/>
          <w:numId w:val="29"/>
        </w:numPr>
        <w:rPr>
          <w:rFonts w:ascii="Times New Roman" w:hAnsi="Times New Roman" w:cs="Times New Roman"/>
        </w:rPr>
      </w:pPr>
      <w:r w:rsidRPr="008059DF">
        <w:rPr>
          <w:rFonts w:ascii="Times New Roman" w:hAnsi="Times New Roman" w:cs="Times New Roman"/>
          <w:bCs/>
        </w:rPr>
        <w:t>Both 1 and 2</w:t>
      </w:r>
    </w:p>
    <w:p w14:paraId="42B57415" w14:textId="7B10F4FF" w:rsidR="008059DF" w:rsidRPr="008059DF" w:rsidRDefault="008059DF" w:rsidP="00D70972">
      <w:pPr>
        <w:pStyle w:val="Default"/>
        <w:numPr>
          <w:ilvl w:val="0"/>
          <w:numId w:val="29"/>
        </w:numPr>
        <w:rPr>
          <w:rFonts w:ascii="Times New Roman" w:hAnsi="Times New Roman" w:cs="Times New Roman"/>
        </w:rPr>
      </w:pPr>
      <w:r>
        <w:rPr>
          <w:rFonts w:ascii="Times New Roman" w:hAnsi="Times New Roman" w:cs="Times New Roman"/>
          <w:bCs/>
        </w:rPr>
        <w:t>Only 1</w:t>
      </w:r>
    </w:p>
    <w:p w14:paraId="278381A2" w14:textId="7190E02D" w:rsidR="008059DF" w:rsidRPr="008059DF" w:rsidRDefault="008059DF" w:rsidP="00D70972">
      <w:pPr>
        <w:pStyle w:val="Default"/>
        <w:numPr>
          <w:ilvl w:val="0"/>
          <w:numId w:val="29"/>
        </w:numPr>
        <w:rPr>
          <w:rFonts w:ascii="Times New Roman" w:hAnsi="Times New Roman" w:cs="Times New Roman"/>
        </w:rPr>
      </w:pPr>
      <w:r>
        <w:rPr>
          <w:rFonts w:ascii="Times New Roman" w:hAnsi="Times New Roman" w:cs="Times New Roman"/>
          <w:bCs/>
        </w:rPr>
        <w:t>Only 2</w:t>
      </w:r>
    </w:p>
    <w:p w14:paraId="0E8AA6B9" w14:textId="1F6B3B5B" w:rsidR="00FD08C1" w:rsidRPr="008059DF" w:rsidRDefault="00FD08C1" w:rsidP="00D70972">
      <w:pPr>
        <w:pStyle w:val="Default"/>
        <w:numPr>
          <w:ilvl w:val="0"/>
          <w:numId w:val="29"/>
        </w:numPr>
        <w:rPr>
          <w:rFonts w:ascii="Times New Roman" w:hAnsi="Times New Roman" w:cs="Times New Roman"/>
        </w:rPr>
      </w:pPr>
      <w:r w:rsidRPr="008059DF">
        <w:rPr>
          <w:rFonts w:ascii="Times New Roman" w:hAnsi="Times New Roman" w:cs="Times New Roman"/>
          <w:bCs/>
        </w:rPr>
        <w:t xml:space="preserve"> </w:t>
      </w:r>
      <w:r w:rsidR="008059DF">
        <w:rPr>
          <w:rFonts w:ascii="Times New Roman" w:hAnsi="Times New Roman" w:cs="Times New Roman"/>
          <w:bCs/>
        </w:rPr>
        <w:t xml:space="preserve">None </w:t>
      </w:r>
    </w:p>
    <w:p w14:paraId="4CE4C209" w14:textId="77777777" w:rsidR="00FD08C1" w:rsidRPr="00A72861" w:rsidRDefault="00FD08C1" w:rsidP="008059DF">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2E758874" w14:textId="46ECFEE0" w:rsidR="003E6C68" w:rsidRPr="00A72861" w:rsidRDefault="008059DF" w:rsidP="008059DF">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Pr>
          <w:rFonts w:ascii="Times New Roman" w:eastAsiaTheme="minorHAnsi" w:hAnsi="Times New Roman" w:cs="Times New Roman"/>
          <w:b/>
          <w:bCs/>
          <w:color w:val="000000"/>
          <w:sz w:val="24"/>
          <w:szCs w:val="24"/>
          <w:lang w:val="en-IN"/>
        </w:rPr>
        <w:t>Answer: A</w:t>
      </w:r>
    </w:p>
    <w:p w14:paraId="15AB56F9" w14:textId="2507FAC0" w:rsidR="00495B29" w:rsidRPr="00A72861" w:rsidRDefault="003E6C68" w:rsidP="008059DF">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eastAsiaTheme="minorHAnsi" w:hAnsi="Times New Roman" w:cs="Times New Roman"/>
          <w:b/>
          <w:bCs/>
          <w:color w:val="000000"/>
          <w:sz w:val="24"/>
          <w:szCs w:val="24"/>
          <w:lang w:val="en-IN"/>
        </w:rPr>
        <w:t xml:space="preserve">Explanation: </w:t>
      </w:r>
    </w:p>
    <w:tbl>
      <w:tblPr>
        <w:tblW w:w="0" w:type="auto"/>
        <w:tblBorders>
          <w:top w:val="nil"/>
          <w:left w:val="nil"/>
          <w:bottom w:val="nil"/>
          <w:right w:val="nil"/>
        </w:tblBorders>
        <w:tblLayout w:type="fixed"/>
        <w:tblLook w:val="0000" w:firstRow="0" w:lastRow="0" w:firstColumn="0" w:lastColumn="0" w:noHBand="0" w:noVBand="0"/>
      </w:tblPr>
      <w:tblGrid>
        <w:gridCol w:w="9357"/>
      </w:tblGrid>
      <w:tr w:rsidR="00FD08C1" w:rsidRPr="00FD08C1" w14:paraId="0DC20276" w14:textId="77777777">
        <w:tblPrEx>
          <w:tblCellMar>
            <w:top w:w="0" w:type="dxa"/>
            <w:bottom w:w="0" w:type="dxa"/>
          </w:tblCellMar>
        </w:tblPrEx>
        <w:trPr>
          <w:trHeight w:val="270"/>
        </w:trPr>
        <w:tc>
          <w:tcPr>
            <w:tcW w:w="9357" w:type="dxa"/>
          </w:tcPr>
          <w:p w14:paraId="7D750807" w14:textId="77777777" w:rsidR="00FD08C1" w:rsidRPr="00FD08C1" w:rsidRDefault="00FD08C1" w:rsidP="008059DF">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FD08C1">
              <w:rPr>
                <w:rFonts w:ascii="Times New Roman" w:eastAsiaTheme="minorHAnsi" w:hAnsi="Times New Roman" w:cs="Times New Roman"/>
                <w:color w:val="000000"/>
                <w:sz w:val="24"/>
                <w:szCs w:val="24"/>
                <w:lang w:val="en-IN"/>
              </w:rPr>
              <w:t xml:space="preserve">The movement was nonviolent to some extent but </w:t>
            </w:r>
            <w:proofErr w:type="spellStart"/>
            <w:r w:rsidRPr="00FD08C1">
              <w:rPr>
                <w:rFonts w:ascii="Times New Roman" w:eastAsiaTheme="minorHAnsi" w:hAnsi="Times New Roman" w:cs="Times New Roman"/>
                <w:color w:val="000000"/>
                <w:sz w:val="24"/>
                <w:szCs w:val="24"/>
                <w:lang w:val="en-IN"/>
              </w:rPr>
              <w:t>Zamindars</w:t>
            </w:r>
            <w:proofErr w:type="spellEnd"/>
            <w:r w:rsidRPr="00FD08C1">
              <w:rPr>
                <w:rFonts w:ascii="Times New Roman" w:eastAsiaTheme="minorHAnsi" w:hAnsi="Times New Roman" w:cs="Times New Roman"/>
                <w:color w:val="000000"/>
                <w:sz w:val="24"/>
                <w:szCs w:val="24"/>
                <w:lang w:val="en-IN"/>
              </w:rPr>
              <w:t xml:space="preserve"> were killed at some places and </w:t>
            </w:r>
            <w:r w:rsidRPr="00FD08C1">
              <w:rPr>
                <w:rFonts w:ascii="Times New Roman" w:eastAsiaTheme="minorHAnsi" w:hAnsi="Times New Roman" w:cs="Times New Roman"/>
                <w:color w:val="000000"/>
                <w:sz w:val="24"/>
                <w:szCs w:val="24"/>
                <w:lang w:val="en-IN"/>
              </w:rPr>
              <w:lastRenderedPageBreak/>
              <w:t xml:space="preserve">violence did happen. </w:t>
            </w:r>
            <w:r w:rsidRPr="00FD08C1">
              <w:rPr>
                <w:rFonts w:ascii="Times New Roman" w:eastAsiaTheme="minorHAnsi" w:hAnsi="Times New Roman" w:cs="Times New Roman"/>
                <w:b/>
                <w:bCs/>
                <w:color w:val="000000"/>
                <w:sz w:val="24"/>
                <w:szCs w:val="24"/>
                <w:lang w:val="en-IN"/>
              </w:rPr>
              <w:t xml:space="preserve">So statement 1 is correct. </w:t>
            </w:r>
          </w:p>
        </w:tc>
      </w:tr>
      <w:tr w:rsidR="00FD08C1" w:rsidRPr="00FD08C1" w14:paraId="7EAB2B91" w14:textId="77777777">
        <w:tblPrEx>
          <w:tblCellMar>
            <w:top w:w="0" w:type="dxa"/>
            <w:bottom w:w="0" w:type="dxa"/>
          </w:tblCellMar>
        </w:tblPrEx>
        <w:trPr>
          <w:trHeight w:val="270"/>
        </w:trPr>
        <w:tc>
          <w:tcPr>
            <w:tcW w:w="9357" w:type="dxa"/>
          </w:tcPr>
          <w:p w14:paraId="07B36439" w14:textId="08188CA4" w:rsidR="00FD08C1" w:rsidRPr="00A72861" w:rsidRDefault="00FD08C1" w:rsidP="00FD08C1">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sidRPr="00FD08C1">
              <w:rPr>
                <w:rFonts w:ascii="Times New Roman" w:eastAsiaTheme="minorHAnsi" w:hAnsi="Times New Roman" w:cs="Times New Roman"/>
                <w:color w:val="000000"/>
                <w:sz w:val="24"/>
                <w:szCs w:val="24"/>
                <w:lang w:val="en-IN"/>
              </w:rPr>
              <w:lastRenderedPageBreak/>
              <w:t xml:space="preserve">Bengal peasants showed complete Hindu-Muslim solidarity during this uprising. </w:t>
            </w:r>
            <w:r w:rsidRPr="00FD08C1">
              <w:rPr>
                <w:rFonts w:ascii="Times New Roman" w:eastAsiaTheme="minorHAnsi" w:hAnsi="Times New Roman" w:cs="Times New Roman"/>
                <w:b/>
                <w:bCs/>
                <w:color w:val="000000"/>
                <w:sz w:val="24"/>
                <w:szCs w:val="24"/>
                <w:lang w:val="en-IN"/>
              </w:rPr>
              <w:t>So statement 2 is correct</w:t>
            </w:r>
            <w:r w:rsidRPr="00A72861">
              <w:rPr>
                <w:rFonts w:ascii="Times New Roman" w:eastAsiaTheme="minorHAnsi" w:hAnsi="Times New Roman" w:cs="Times New Roman"/>
                <w:b/>
                <w:bCs/>
                <w:color w:val="000000"/>
                <w:sz w:val="24"/>
                <w:szCs w:val="24"/>
                <w:lang w:val="en-IN"/>
              </w:rPr>
              <w:t>.</w:t>
            </w:r>
          </w:p>
          <w:p w14:paraId="66E51D8A" w14:textId="001BACA4" w:rsidR="00FD08C1" w:rsidRPr="00FD08C1" w:rsidRDefault="00FD08C1" w:rsidP="00FD08C1">
            <w:pPr>
              <w:pStyle w:val="Default"/>
              <w:spacing w:after="147"/>
              <w:rPr>
                <w:rFonts w:ascii="Times New Roman" w:hAnsi="Times New Roman" w:cs="Times New Roman"/>
              </w:rPr>
            </w:pPr>
            <w:proofErr w:type="spellStart"/>
            <w:r w:rsidRPr="00A72861">
              <w:rPr>
                <w:rFonts w:ascii="Times New Roman" w:hAnsi="Times New Roman" w:cs="Times New Roman"/>
              </w:rPr>
              <w:t>Pabna</w:t>
            </w:r>
            <w:proofErr w:type="spellEnd"/>
            <w:r w:rsidRPr="00A72861">
              <w:rPr>
                <w:rFonts w:ascii="Times New Roman" w:hAnsi="Times New Roman" w:cs="Times New Roman"/>
              </w:rPr>
              <w:t xml:space="preserve"> Peasant Uprising (1873-76) was a resistance mov</w:t>
            </w:r>
            <w:r w:rsidR="008059DF">
              <w:rPr>
                <w:rFonts w:ascii="Times New Roman" w:hAnsi="Times New Roman" w:cs="Times New Roman"/>
              </w:rPr>
              <w:t>ement by the peasants (“</w:t>
            </w:r>
            <w:proofErr w:type="spellStart"/>
            <w:r w:rsidR="008059DF">
              <w:rPr>
                <w:rFonts w:ascii="Times New Roman" w:hAnsi="Times New Roman" w:cs="Times New Roman"/>
              </w:rPr>
              <w:t>Ryots</w:t>
            </w:r>
            <w:proofErr w:type="spellEnd"/>
            <w:r w:rsidR="008059DF">
              <w:rPr>
                <w:rFonts w:ascii="Times New Roman" w:hAnsi="Times New Roman" w:cs="Times New Roman"/>
              </w:rPr>
              <w:t xml:space="preserve">”) </w:t>
            </w:r>
            <w:r w:rsidRPr="00A72861">
              <w:rPr>
                <w:rFonts w:ascii="Times New Roman" w:hAnsi="Times New Roman" w:cs="Times New Roman"/>
              </w:rPr>
              <w:t>against the lords of the lands in Bengal (“</w:t>
            </w:r>
            <w:proofErr w:type="spellStart"/>
            <w:r w:rsidRPr="00A72861">
              <w:rPr>
                <w:rFonts w:ascii="Times New Roman" w:hAnsi="Times New Roman" w:cs="Times New Roman"/>
              </w:rPr>
              <w:t>zamindars</w:t>
            </w:r>
            <w:proofErr w:type="spellEnd"/>
            <w:r w:rsidRPr="00A72861">
              <w:rPr>
                <w:rFonts w:ascii="Times New Roman" w:hAnsi="Times New Roman" w:cs="Times New Roman"/>
              </w:rPr>
              <w:t xml:space="preserve">”) in the </w:t>
            </w:r>
            <w:proofErr w:type="spellStart"/>
            <w:r w:rsidRPr="00A72861">
              <w:rPr>
                <w:rFonts w:ascii="Times New Roman" w:hAnsi="Times New Roman" w:cs="Times New Roman"/>
              </w:rPr>
              <w:t>Yusufshahi</w:t>
            </w:r>
            <w:proofErr w:type="spellEnd"/>
            <w:r w:rsidRPr="00A72861">
              <w:rPr>
                <w:rFonts w:ascii="Times New Roman" w:hAnsi="Times New Roman" w:cs="Times New Roman"/>
              </w:rPr>
              <w:t xml:space="preserve"> </w:t>
            </w:r>
            <w:proofErr w:type="spellStart"/>
            <w:r w:rsidRPr="00A72861">
              <w:rPr>
                <w:rFonts w:ascii="Times New Roman" w:hAnsi="Times New Roman" w:cs="Times New Roman"/>
              </w:rPr>
              <w:t>pargana</w:t>
            </w:r>
            <w:proofErr w:type="spellEnd"/>
            <w:r w:rsidRPr="00A72861">
              <w:rPr>
                <w:rFonts w:ascii="Times New Roman" w:hAnsi="Times New Roman" w:cs="Times New Roman"/>
              </w:rPr>
              <w:t xml:space="preserve"> (now the </w:t>
            </w:r>
            <w:proofErr w:type="spellStart"/>
            <w:r w:rsidRPr="00A72861">
              <w:rPr>
                <w:rFonts w:ascii="Times New Roman" w:hAnsi="Times New Roman" w:cs="Times New Roman"/>
              </w:rPr>
              <w:t>Sirajganj</w:t>
            </w:r>
            <w:proofErr w:type="spellEnd"/>
            <w:r w:rsidRPr="00A72861">
              <w:rPr>
                <w:rFonts w:ascii="Times New Roman" w:hAnsi="Times New Roman" w:cs="Times New Roman"/>
              </w:rPr>
              <w:t xml:space="preserve"> D</w:t>
            </w:r>
            <w:r w:rsidRPr="00A72861">
              <w:rPr>
                <w:rFonts w:ascii="Times New Roman" w:hAnsi="Times New Roman" w:cs="Times New Roman"/>
              </w:rPr>
              <w:t xml:space="preserve">istrict, Bangladesh) in </w:t>
            </w:r>
            <w:proofErr w:type="spellStart"/>
            <w:r w:rsidRPr="00A72861">
              <w:rPr>
                <w:rFonts w:ascii="Times New Roman" w:hAnsi="Times New Roman" w:cs="Times New Roman"/>
              </w:rPr>
              <w:t>Pabna</w:t>
            </w:r>
            <w:proofErr w:type="spellEnd"/>
            <w:r w:rsidRPr="00A72861">
              <w:rPr>
                <w:rFonts w:ascii="Times New Roman" w:hAnsi="Times New Roman" w:cs="Times New Roman"/>
              </w:rPr>
              <w:t xml:space="preserve">. </w:t>
            </w:r>
            <w:r w:rsidRPr="00A72861">
              <w:rPr>
                <w:rFonts w:ascii="Times New Roman" w:hAnsi="Times New Roman" w:cs="Times New Roman"/>
              </w:rPr>
              <w:t xml:space="preserve">The </w:t>
            </w:r>
            <w:proofErr w:type="spellStart"/>
            <w:r w:rsidRPr="00A72861">
              <w:rPr>
                <w:rFonts w:ascii="Times New Roman" w:hAnsi="Times New Roman" w:cs="Times New Roman"/>
              </w:rPr>
              <w:t>Pabna</w:t>
            </w:r>
            <w:proofErr w:type="spellEnd"/>
            <w:r w:rsidRPr="00A72861">
              <w:rPr>
                <w:rFonts w:ascii="Times New Roman" w:hAnsi="Times New Roman" w:cs="Times New Roman"/>
              </w:rPr>
              <w:t xml:space="preserve"> rebellion was different from most contemporary peasant rebellions. This movement began as the peasants organised an agrarian league in May 1873 to resist</w:t>
            </w:r>
            <w:r w:rsidRPr="00A72861">
              <w:rPr>
                <w:rFonts w:ascii="Times New Roman" w:hAnsi="Times New Roman" w:cs="Times New Roman"/>
              </w:rPr>
              <w:t xml:space="preserve"> the demands of the </w:t>
            </w:r>
            <w:proofErr w:type="spellStart"/>
            <w:r w:rsidRPr="00A72861">
              <w:rPr>
                <w:rFonts w:ascii="Times New Roman" w:hAnsi="Times New Roman" w:cs="Times New Roman"/>
              </w:rPr>
              <w:t>zamindars</w:t>
            </w:r>
            <w:proofErr w:type="spellEnd"/>
            <w:r w:rsidRPr="00A72861">
              <w:rPr>
                <w:rFonts w:ascii="Times New Roman" w:hAnsi="Times New Roman" w:cs="Times New Roman"/>
              </w:rPr>
              <w:t xml:space="preserve">. </w:t>
            </w:r>
          </w:p>
        </w:tc>
      </w:tr>
    </w:tbl>
    <w:p w14:paraId="40BABC50" w14:textId="77777777" w:rsidR="008059DF" w:rsidRDefault="008059DF" w:rsidP="00D01281">
      <w:pPr>
        <w:spacing w:after="0"/>
        <w:rPr>
          <w:rFonts w:ascii="Times New Roman" w:eastAsiaTheme="minorHAnsi" w:hAnsi="Times New Roman" w:cs="Times New Roman"/>
          <w:color w:val="000000"/>
          <w:sz w:val="24"/>
          <w:szCs w:val="24"/>
          <w:lang w:val="en-IN"/>
        </w:rPr>
      </w:pPr>
    </w:p>
    <w:p w14:paraId="240A7A7A" w14:textId="4FC815BA" w:rsidR="00D01281" w:rsidRPr="00A72861" w:rsidRDefault="00D01281" w:rsidP="00D01281">
      <w:pPr>
        <w:spacing w:after="0"/>
        <w:rPr>
          <w:rFonts w:ascii="Times New Roman" w:hAnsi="Times New Roman" w:cs="Times New Roman"/>
          <w:b/>
          <w:bCs/>
          <w:color w:val="000000"/>
          <w:sz w:val="24"/>
          <w:szCs w:val="24"/>
        </w:rPr>
      </w:pPr>
      <w:r w:rsidRPr="00A72861">
        <w:rPr>
          <w:rFonts w:ascii="Times New Roman" w:hAnsi="Times New Roman" w:cs="Times New Roman"/>
          <w:b/>
          <w:bCs/>
          <w:color w:val="000000"/>
          <w:sz w:val="24"/>
          <w:szCs w:val="24"/>
        </w:rPr>
        <w:t>Question Number: 20</w:t>
      </w:r>
    </w:p>
    <w:p w14:paraId="41095D28" w14:textId="77777777" w:rsidR="00D01281" w:rsidRPr="00A72861" w:rsidRDefault="00D01281" w:rsidP="00D01281">
      <w:pPr>
        <w:spacing w:after="0"/>
        <w:rPr>
          <w:rFonts w:ascii="Times New Roman" w:hAnsi="Times New Roman" w:cs="Times New Roman"/>
          <w:sz w:val="24"/>
          <w:szCs w:val="24"/>
        </w:rPr>
      </w:pPr>
      <w:r w:rsidRPr="00A72861">
        <w:rPr>
          <w:rFonts w:ascii="Times New Roman" w:hAnsi="Times New Roman" w:cs="Times New Roman"/>
          <w:b/>
          <w:bCs/>
          <w:color w:val="000000"/>
          <w:sz w:val="24"/>
          <w:szCs w:val="24"/>
        </w:rPr>
        <w:t>Question Type: MCQ</w:t>
      </w:r>
    </w:p>
    <w:p w14:paraId="1F47A246"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Difficulty Level: Medium</w:t>
      </w:r>
    </w:p>
    <w:p w14:paraId="1A2909A2" w14:textId="38C51607" w:rsidR="00D01281" w:rsidRPr="00A72861" w:rsidRDefault="00F76B85" w:rsidP="00D01281">
      <w:pPr>
        <w:pStyle w:val="NormalWeb"/>
        <w:shd w:val="clear" w:color="auto" w:fill="FFFFFF"/>
        <w:spacing w:before="0" w:beforeAutospacing="0" w:after="0" w:afterAutospacing="0"/>
      </w:pPr>
      <w:r w:rsidRPr="00A72861">
        <w:rPr>
          <w:b/>
          <w:bCs/>
          <w:color w:val="000000"/>
        </w:rPr>
        <w:t>Marking: (+1</w:t>
      </w:r>
      <w:r w:rsidR="00D01281" w:rsidRPr="00A72861">
        <w:rPr>
          <w:b/>
          <w:bCs/>
          <w:color w:val="000000"/>
        </w:rPr>
        <w:t>, -0.5)</w:t>
      </w:r>
    </w:p>
    <w:p w14:paraId="33635A27"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Expected time to solve: 60 seconds</w:t>
      </w:r>
    </w:p>
    <w:p w14:paraId="05865CE5" w14:textId="4C23991D" w:rsidR="00D01281" w:rsidRPr="00A72861" w:rsidRDefault="00764EBD" w:rsidP="00D01281">
      <w:pPr>
        <w:pStyle w:val="NormalWeb"/>
        <w:shd w:val="clear" w:color="auto" w:fill="FFFFFF"/>
        <w:spacing w:before="0" w:beforeAutospacing="0" w:after="0" w:afterAutospacing="0"/>
      </w:pPr>
      <w:r w:rsidRPr="00A72861">
        <w:rPr>
          <w:b/>
          <w:bCs/>
          <w:color w:val="000000"/>
        </w:rPr>
        <w:t>Topic: Environment and Ecolog</w:t>
      </w:r>
      <w:r w:rsidR="00F76B85" w:rsidRPr="00A72861">
        <w:rPr>
          <w:b/>
          <w:bCs/>
          <w:color w:val="000000"/>
        </w:rPr>
        <w:t>y</w:t>
      </w:r>
    </w:p>
    <w:p w14:paraId="0EA65EB0" w14:textId="203A2FEE" w:rsidR="00D01281" w:rsidRPr="00A72861" w:rsidRDefault="00F76B85" w:rsidP="00D01281">
      <w:pPr>
        <w:pStyle w:val="NormalWeb"/>
        <w:shd w:val="clear" w:color="auto" w:fill="FFFFFF"/>
        <w:spacing w:before="0" w:beforeAutospacing="0" w:after="0" w:afterAutospacing="0"/>
      </w:pPr>
      <w:r w:rsidRPr="00A72861">
        <w:rPr>
          <w:b/>
          <w:bCs/>
          <w:color w:val="000000"/>
        </w:rPr>
        <w:t xml:space="preserve">Sub- Concept: </w:t>
      </w:r>
    </w:p>
    <w:p w14:paraId="1F8B40D5" w14:textId="734D8AB6" w:rsidR="00D01281" w:rsidRPr="00A72861" w:rsidRDefault="00D01281" w:rsidP="00D01281">
      <w:pPr>
        <w:pStyle w:val="NormalWeb"/>
        <w:shd w:val="clear" w:color="auto" w:fill="FFFFFF"/>
        <w:spacing w:before="0" w:beforeAutospacing="0" w:after="160" w:afterAutospacing="0"/>
      </w:pPr>
      <w:r w:rsidRPr="00A72861">
        <w:rPr>
          <w:b/>
          <w:bCs/>
          <w:color w:val="000000"/>
        </w:rPr>
        <w:t xml:space="preserve">Concept Field: </w:t>
      </w:r>
    </w:p>
    <w:p w14:paraId="3C42FC60" w14:textId="0C41D0F3" w:rsidR="00D01281" w:rsidRPr="00A72861" w:rsidRDefault="00D01281" w:rsidP="00D0128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Q: 20</w:t>
      </w:r>
    </w:p>
    <w:p w14:paraId="632A2541" w14:textId="77777777" w:rsidR="003D35CA" w:rsidRPr="00A72861" w:rsidRDefault="003D35CA" w:rsidP="003D35CA">
      <w:pPr>
        <w:pStyle w:val="Default"/>
        <w:spacing w:after="236"/>
        <w:rPr>
          <w:rFonts w:ascii="Times New Roman" w:hAnsi="Times New Roman" w:cs="Times New Roman"/>
        </w:rPr>
      </w:pPr>
      <w:r w:rsidRPr="00A72861">
        <w:rPr>
          <w:rFonts w:ascii="Times New Roman" w:hAnsi="Times New Roman" w:cs="Times New Roman"/>
        </w:rPr>
        <w:t xml:space="preserve">Which of the following species is/are found only in the Western Ghats of India? </w:t>
      </w:r>
    </w:p>
    <w:p w14:paraId="62E409F3" w14:textId="77777777" w:rsidR="003D35CA" w:rsidRPr="008059DF" w:rsidRDefault="003D35CA" w:rsidP="003D35CA">
      <w:pPr>
        <w:pStyle w:val="Default"/>
        <w:spacing w:after="236"/>
        <w:rPr>
          <w:rFonts w:ascii="Times New Roman" w:hAnsi="Times New Roman" w:cs="Times New Roman"/>
        </w:rPr>
      </w:pPr>
      <w:r w:rsidRPr="008059DF">
        <w:rPr>
          <w:rFonts w:ascii="Times New Roman" w:hAnsi="Times New Roman" w:cs="Times New Roman"/>
          <w:bCs/>
        </w:rPr>
        <w:t xml:space="preserve">1. Long-tailed Macaque </w:t>
      </w:r>
    </w:p>
    <w:p w14:paraId="615E9939" w14:textId="77777777" w:rsidR="003D35CA" w:rsidRPr="008059DF" w:rsidRDefault="003D35CA" w:rsidP="003D35CA">
      <w:pPr>
        <w:pStyle w:val="Default"/>
        <w:spacing w:after="236"/>
        <w:rPr>
          <w:rFonts w:ascii="Times New Roman" w:hAnsi="Times New Roman" w:cs="Times New Roman"/>
        </w:rPr>
      </w:pPr>
      <w:r w:rsidRPr="008059DF">
        <w:rPr>
          <w:rFonts w:ascii="Times New Roman" w:hAnsi="Times New Roman" w:cs="Times New Roman"/>
          <w:bCs/>
        </w:rPr>
        <w:t xml:space="preserve">2. </w:t>
      </w:r>
      <w:proofErr w:type="spellStart"/>
      <w:r w:rsidRPr="008059DF">
        <w:rPr>
          <w:rFonts w:ascii="Times New Roman" w:hAnsi="Times New Roman" w:cs="Times New Roman"/>
          <w:bCs/>
        </w:rPr>
        <w:t>Nilgiri</w:t>
      </w:r>
      <w:proofErr w:type="spellEnd"/>
      <w:r w:rsidRPr="008059DF">
        <w:rPr>
          <w:rFonts w:ascii="Times New Roman" w:hAnsi="Times New Roman" w:cs="Times New Roman"/>
          <w:bCs/>
        </w:rPr>
        <w:t xml:space="preserve"> </w:t>
      </w:r>
      <w:proofErr w:type="spellStart"/>
      <w:r w:rsidRPr="008059DF">
        <w:rPr>
          <w:rFonts w:ascii="Times New Roman" w:hAnsi="Times New Roman" w:cs="Times New Roman"/>
          <w:bCs/>
        </w:rPr>
        <w:t>Tahr</w:t>
      </w:r>
      <w:proofErr w:type="spellEnd"/>
      <w:r w:rsidRPr="008059DF">
        <w:rPr>
          <w:rFonts w:ascii="Times New Roman" w:hAnsi="Times New Roman" w:cs="Times New Roman"/>
          <w:bCs/>
        </w:rPr>
        <w:t xml:space="preserve"> </w:t>
      </w:r>
    </w:p>
    <w:p w14:paraId="052919C5" w14:textId="77777777" w:rsidR="003D35CA" w:rsidRPr="008059DF" w:rsidRDefault="003D35CA" w:rsidP="003D35CA">
      <w:pPr>
        <w:pStyle w:val="Default"/>
        <w:rPr>
          <w:rFonts w:ascii="Times New Roman" w:hAnsi="Times New Roman" w:cs="Times New Roman"/>
        </w:rPr>
      </w:pPr>
      <w:r w:rsidRPr="008059DF">
        <w:rPr>
          <w:rFonts w:ascii="Times New Roman" w:hAnsi="Times New Roman" w:cs="Times New Roman"/>
          <w:bCs/>
        </w:rPr>
        <w:t xml:space="preserve">3. Purple Frog </w:t>
      </w:r>
    </w:p>
    <w:p w14:paraId="14CE49ED" w14:textId="77777777" w:rsidR="003D35CA" w:rsidRPr="008059DF" w:rsidRDefault="003D35CA" w:rsidP="003D35CA">
      <w:pPr>
        <w:pStyle w:val="Default"/>
        <w:rPr>
          <w:rFonts w:ascii="Times New Roman" w:hAnsi="Times New Roman" w:cs="Times New Roman"/>
        </w:rPr>
      </w:pPr>
      <w:r w:rsidRPr="008059DF">
        <w:rPr>
          <w:rFonts w:ascii="Times New Roman" w:hAnsi="Times New Roman" w:cs="Times New Roman"/>
          <w:bCs/>
        </w:rPr>
        <w:t xml:space="preserve">Select the correct answer using the code given below. </w:t>
      </w:r>
    </w:p>
    <w:p w14:paraId="4EB964C7" w14:textId="6C23FC09" w:rsidR="008059DF" w:rsidRDefault="008059DF" w:rsidP="00D70972">
      <w:pPr>
        <w:pStyle w:val="Default"/>
        <w:numPr>
          <w:ilvl w:val="0"/>
          <w:numId w:val="30"/>
        </w:numPr>
        <w:spacing w:after="110"/>
        <w:rPr>
          <w:rFonts w:ascii="Times New Roman" w:hAnsi="Times New Roman" w:cs="Times New Roman"/>
          <w:bCs/>
          <w:i/>
          <w:iCs/>
        </w:rPr>
      </w:pPr>
      <w:r>
        <w:rPr>
          <w:rFonts w:ascii="Times New Roman" w:hAnsi="Times New Roman" w:cs="Times New Roman"/>
          <w:bCs/>
          <w:iCs/>
        </w:rPr>
        <w:t xml:space="preserve">1 and 2 only </w:t>
      </w:r>
      <w:r w:rsidR="003D35CA" w:rsidRPr="008059DF">
        <w:rPr>
          <w:rFonts w:ascii="Times New Roman" w:hAnsi="Times New Roman" w:cs="Times New Roman"/>
          <w:bCs/>
          <w:i/>
          <w:iCs/>
        </w:rPr>
        <w:t xml:space="preserve"> </w:t>
      </w:r>
    </w:p>
    <w:p w14:paraId="34F5370F" w14:textId="395C00A8" w:rsidR="00495B29" w:rsidRDefault="003D35CA" w:rsidP="00D70972">
      <w:pPr>
        <w:pStyle w:val="Default"/>
        <w:numPr>
          <w:ilvl w:val="0"/>
          <w:numId w:val="30"/>
        </w:numPr>
        <w:spacing w:after="110"/>
        <w:rPr>
          <w:rFonts w:ascii="Times New Roman" w:hAnsi="Times New Roman" w:cs="Times New Roman"/>
          <w:bCs/>
        </w:rPr>
      </w:pPr>
      <w:r w:rsidRPr="008059DF">
        <w:rPr>
          <w:rFonts w:ascii="Times New Roman" w:hAnsi="Times New Roman" w:cs="Times New Roman"/>
          <w:bCs/>
        </w:rPr>
        <w:t xml:space="preserve">2 and 3 only </w:t>
      </w:r>
    </w:p>
    <w:p w14:paraId="3B88E0D4" w14:textId="0D25ECBA" w:rsidR="008059DF" w:rsidRPr="008059DF" w:rsidRDefault="008059DF" w:rsidP="00D70972">
      <w:pPr>
        <w:pStyle w:val="Default"/>
        <w:numPr>
          <w:ilvl w:val="0"/>
          <w:numId w:val="30"/>
        </w:numPr>
        <w:spacing w:after="110"/>
        <w:rPr>
          <w:rFonts w:ascii="Times New Roman" w:hAnsi="Times New Roman" w:cs="Times New Roman"/>
        </w:rPr>
      </w:pPr>
      <w:r>
        <w:rPr>
          <w:rFonts w:ascii="Times New Roman" w:hAnsi="Times New Roman" w:cs="Times New Roman"/>
          <w:bCs/>
        </w:rPr>
        <w:t>1 and 3</w:t>
      </w:r>
    </w:p>
    <w:p w14:paraId="3E4E02AE" w14:textId="32B7FC33" w:rsidR="00495B29" w:rsidRPr="008059DF" w:rsidRDefault="008059DF" w:rsidP="00D70972">
      <w:pPr>
        <w:pStyle w:val="ListParagraph"/>
        <w:numPr>
          <w:ilvl w:val="0"/>
          <w:numId w:val="30"/>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8059DF">
        <w:rPr>
          <w:rFonts w:ascii="Times New Roman" w:eastAsiaTheme="minorHAnsi" w:hAnsi="Times New Roman" w:cs="Times New Roman"/>
          <w:color w:val="000000"/>
          <w:sz w:val="24"/>
          <w:szCs w:val="24"/>
          <w:lang w:val="en-IN"/>
        </w:rPr>
        <w:t>All of these</w:t>
      </w:r>
    </w:p>
    <w:p w14:paraId="3D82C2D2" w14:textId="77777777" w:rsidR="008059DF" w:rsidRDefault="008059DF" w:rsidP="003E6C68">
      <w:pPr>
        <w:spacing w:after="0"/>
        <w:rPr>
          <w:rFonts w:ascii="Times New Roman" w:hAnsi="Times New Roman" w:cs="Times New Roman"/>
          <w:b/>
          <w:bCs/>
          <w:sz w:val="24"/>
          <w:szCs w:val="24"/>
        </w:rPr>
      </w:pPr>
    </w:p>
    <w:p w14:paraId="0CBEFCC0" w14:textId="63A63C48" w:rsidR="00D01281" w:rsidRPr="00A72861" w:rsidRDefault="00D01281" w:rsidP="003E6C68">
      <w:pPr>
        <w:spacing w:after="0"/>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8059DF">
        <w:rPr>
          <w:rFonts w:ascii="Times New Roman" w:hAnsi="Times New Roman" w:cs="Times New Roman"/>
          <w:sz w:val="24"/>
          <w:szCs w:val="24"/>
        </w:rPr>
        <w:t>B</w:t>
      </w:r>
    </w:p>
    <w:p w14:paraId="15F2FABD" w14:textId="77777777" w:rsidR="00D01281" w:rsidRPr="00A72861" w:rsidRDefault="00D01281" w:rsidP="003E6C68">
      <w:pPr>
        <w:spacing w:after="0"/>
        <w:rPr>
          <w:rFonts w:ascii="Times New Roman" w:hAnsi="Times New Roman" w:cs="Times New Roman"/>
          <w:b/>
          <w:bCs/>
          <w:sz w:val="24"/>
          <w:szCs w:val="24"/>
        </w:rPr>
      </w:pPr>
      <w:r w:rsidRPr="00A72861">
        <w:rPr>
          <w:rFonts w:ascii="Times New Roman" w:hAnsi="Times New Roman" w:cs="Times New Roman"/>
          <w:b/>
          <w:bCs/>
          <w:sz w:val="24"/>
          <w:szCs w:val="24"/>
        </w:rPr>
        <w:t>Explanation:</w:t>
      </w:r>
    </w:p>
    <w:tbl>
      <w:tblPr>
        <w:tblW w:w="9608" w:type="dxa"/>
        <w:tblBorders>
          <w:top w:val="nil"/>
          <w:left w:val="nil"/>
          <w:bottom w:val="nil"/>
          <w:right w:val="nil"/>
        </w:tblBorders>
        <w:tblLayout w:type="fixed"/>
        <w:tblLook w:val="0000" w:firstRow="0" w:lastRow="0" w:firstColumn="0" w:lastColumn="0" w:noHBand="0" w:noVBand="0"/>
      </w:tblPr>
      <w:tblGrid>
        <w:gridCol w:w="9608"/>
      </w:tblGrid>
      <w:tr w:rsidR="00495B29" w:rsidRPr="00A72861" w14:paraId="064DF57A" w14:textId="77777777" w:rsidTr="00495B29">
        <w:trPr>
          <w:trHeight w:val="621"/>
        </w:trPr>
        <w:tc>
          <w:tcPr>
            <w:tcW w:w="9608" w:type="dxa"/>
            <w:tcBorders>
              <w:left w:val="nil"/>
              <w:bottom w:val="nil"/>
              <w:right w:val="nil"/>
            </w:tcBorders>
          </w:tcPr>
          <w:tbl>
            <w:tblPr>
              <w:tblW w:w="0" w:type="auto"/>
              <w:tblBorders>
                <w:top w:val="nil"/>
                <w:left w:val="nil"/>
                <w:bottom w:val="nil"/>
                <w:right w:val="nil"/>
              </w:tblBorders>
              <w:tblLayout w:type="fixed"/>
              <w:tblLook w:val="0000" w:firstRow="0" w:lastRow="0" w:firstColumn="0" w:lastColumn="0" w:noHBand="0" w:noVBand="0"/>
            </w:tblPr>
            <w:tblGrid>
              <w:gridCol w:w="9794"/>
            </w:tblGrid>
            <w:tr w:rsidR="00FD08C1" w:rsidRPr="00FD08C1" w14:paraId="796F8B96" w14:textId="77777777">
              <w:tblPrEx>
                <w:tblCellMar>
                  <w:top w:w="0" w:type="dxa"/>
                  <w:bottom w:w="0" w:type="dxa"/>
                </w:tblCellMar>
              </w:tblPrEx>
              <w:trPr>
                <w:trHeight w:val="751"/>
              </w:trPr>
              <w:tc>
                <w:tcPr>
                  <w:tcW w:w="9794" w:type="dxa"/>
                </w:tcPr>
                <w:p w14:paraId="048B9213" w14:textId="04C67410" w:rsidR="00FD08C1" w:rsidRPr="00FD08C1" w:rsidRDefault="00FD08C1" w:rsidP="00FD08C1">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FD08C1">
                    <w:rPr>
                      <w:rFonts w:ascii="Times New Roman" w:eastAsiaTheme="minorHAnsi" w:hAnsi="Times New Roman" w:cs="Times New Roman"/>
                      <w:color w:val="000000"/>
                      <w:sz w:val="24"/>
                      <w:szCs w:val="24"/>
                      <w:lang w:val="en-IN"/>
                    </w:rPr>
                    <w:t>The following species are en</w:t>
                  </w:r>
                  <w:r w:rsidR="008059DF">
                    <w:rPr>
                      <w:rFonts w:ascii="Times New Roman" w:eastAsiaTheme="minorHAnsi" w:hAnsi="Times New Roman" w:cs="Times New Roman"/>
                      <w:color w:val="000000"/>
                      <w:sz w:val="24"/>
                      <w:szCs w:val="24"/>
                      <w:lang w:val="en-IN"/>
                    </w:rPr>
                    <w:t xml:space="preserve">demic to Western Ghats of India- </w:t>
                  </w:r>
                  <w:r w:rsidRPr="00FD08C1">
                    <w:rPr>
                      <w:rFonts w:ascii="Times New Roman" w:eastAsiaTheme="minorHAnsi" w:hAnsi="Times New Roman" w:cs="Times New Roman"/>
                      <w:color w:val="000000"/>
                      <w:sz w:val="24"/>
                      <w:szCs w:val="24"/>
                      <w:lang w:val="en-IN"/>
                    </w:rPr>
                    <w:t xml:space="preserve">Lion-tailed macaque, </w:t>
                  </w:r>
                  <w:proofErr w:type="spellStart"/>
                  <w:r w:rsidRPr="00FD08C1">
                    <w:rPr>
                      <w:rFonts w:ascii="Times New Roman" w:eastAsiaTheme="minorHAnsi" w:hAnsi="Times New Roman" w:cs="Times New Roman"/>
                      <w:color w:val="000000"/>
                      <w:sz w:val="24"/>
                      <w:szCs w:val="24"/>
                      <w:lang w:val="en-IN"/>
                    </w:rPr>
                    <w:t>Nilgiri</w:t>
                  </w:r>
                  <w:proofErr w:type="spellEnd"/>
                  <w:r w:rsidRPr="00FD08C1">
                    <w:rPr>
                      <w:rFonts w:ascii="Times New Roman" w:eastAsiaTheme="minorHAnsi" w:hAnsi="Times New Roman" w:cs="Times New Roman"/>
                      <w:color w:val="000000"/>
                      <w:sz w:val="24"/>
                      <w:szCs w:val="24"/>
                      <w:lang w:val="en-IN"/>
                    </w:rPr>
                    <w:t xml:space="preserve"> </w:t>
                  </w:r>
                  <w:proofErr w:type="spellStart"/>
                  <w:r w:rsidRPr="00FD08C1">
                    <w:rPr>
                      <w:rFonts w:ascii="Times New Roman" w:eastAsiaTheme="minorHAnsi" w:hAnsi="Times New Roman" w:cs="Times New Roman"/>
                      <w:color w:val="000000"/>
                      <w:sz w:val="24"/>
                      <w:szCs w:val="24"/>
                      <w:lang w:val="en-IN"/>
                    </w:rPr>
                    <w:t>tahr</w:t>
                  </w:r>
                  <w:proofErr w:type="spellEnd"/>
                  <w:r w:rsidRPr="00FD08C1">
                    <w:rPr>
                      <w:rFonts w:ascii="Times New Roman" w:eastAsiaTheme="minorHAnsi" w:hAnsi="Times New Roman" w:cs="Times New Roman"/>
                      <w:color w:val="000000"/>
                      <w:sz w:val="24"/>
                      <w:szCs w:val="24"/>
                      <w:lang w:val="en-IN"/>
                    </w:rPr>
                    <w:t xml:space="preserve">, </w:t>
                  </w:r>
                  <w:proofErr w:type="spellStart"/>
                  <w:r w:rsidRPr="00FD08C1">
                    <w:rPr>
                      <w:rFonts w:ascii="Times New Roman" w:eastAsiaTheme="minorHAnsi" w:hAnsi="Times New Roman" w:cs="Times New Roman"/>
                      <w:color w:val="000000"/>
                      <w:sz w:val="24"/>
                      <w:szCs w:val="24"/>
                      <w:lang w:val="en-IN"/>
                    </w:rPr>
                    <w:t>Nilgiri</w:t>
                  </w:r>
                  <w:proofErr w:type="spellEnd"/>
                  <w:r w:rsidRPr="00FD08C1">
                    <w:rPr>
                      <w:rFonts w:ascii="Times New Roman" w:eastAsiaTheme="minorHAnsi" w:hAnsi="Times New Roman" w:cs="Times New Roman"/>
                      <w:color w:val="000000"/>
                      <w:sz w:val="24"/>
                      <w:szCs w:val="24"/>
                      <w:lang w:val="en-IN"/>
                    </w:rPr>
                    <w:t xml:space="preserve"> </w:t>
                  </w:r>
                  <w:proofErr w:type="spellStart"/>
                  <w:r w:rsidRPr="00FD08C1">
                    <w:rPr>
                      <w:rFonts w:ascii="Times New Roman" w:eastAsiaTheme="minorHAnsi" w:hAnsi="Times New Roman" w:cs="Times New Roman"/>
                      <w:color w:val="000000"/>
                      <w:sz w:val="24"/>
                      <w:szCs w:val="24"/>
                      <w:lang w:val="en-IN"/>
                    </w:rPr>
                    <w:t>langur</w:t>
                  </w:r>
                  <w:proofErr w:type="spellEnd"/>
                  <w:r w:rsidRPr="00FD08C1">
                    <w:rPr>
                      <w:rFonts w:ascii="Times New Roman" w:eastAsiaTheme="minorHAnsi" w:hAnsi="Times New Roman" w:cs="Times New Roman"/>
                      <w:color w:val="000000"/>
                      <w:sz w:val="24"/>
                      <w:szCs w:val="24"/>
                      <w:lang w:val="en-IN"/>
                    </w:rPr>
                    <w:t xml:space="preserve">, </w:t>
                  </w:r>
                  <w:proofErr w:type="spellStart"/>
                  <w:r w:rsidRPr="00FD08C1">
                    <w:rPr>
                      <w:rFonts w:ascii="Times New Roman" w:eastAsiaTheme="minorHAnsi" w:hAnsi="Times New Roman" w:cs="Times New Roman"/>
                      <w:color w:val="000000"/>
                      <w:sz w:val="24"/>
                      <w:szCs w:val="24"/>
                      <w:lang w:val="en-IN"/>
                    </w:rPr>
                    <w:t>Nilgiri</w:t>
                  </w:r>
                  <w:proofErr w:type="spellEnd"/>
                  <w:r w:rsidRPr="00FD08C1">
                    <w:rPr>
                      <w:rFonts w:ascii="Times New Roman" w:eastAsiaTheme="minorHAnsi" w:hAnsi="Times New Roman" w:cs="Times New Roman"/>
                      <w:color w:val="000000"/>
                      <w:sz w:val="24"/>
                      <w:szCs w:val="24"/>
                      <w:lang w:val="en-IN"/>
                    </w:rPr>
                    <w:t xml:space="preserve"> marten, Malabar large-spotted civet, Malabar grey hornbill, Malabar gliding frog, purple frog, </w:t>
                  </w:r>
                  <w:proofErr w:type="spellStart"/>
                  <w:r w:rsidRPr="00FD08C1">
                    <w:rPr>
                      <w:rFonts w:ascii="Times New Roman" w:eastAsiaTheme="minorHAnsi" w:hAnsi="Times New Roman" w:cs="Times New Roman"/>
                      <w:color w:val="000000"/>
                      <w:sz w:val="24"/>
                      <w:szCs w:val="24"/>
                      <w:lang w:val="en-IN"/>
                    </w:rPr>
                    <w:t>Nilgiri</w:t>
                  </w:r>
                  <w:proofErr w:type="spellEnd"/>
                  <w:r w:rsidRPr="00FD08C1">
                    <w:rPr>
                      <w:rFonts w:ascii="Times New Roman" w:eastAsiaTheme="minorHAnsi" w:hAnsi="Times New Roman" w:cs="Times New Roman"/>
                      <w:color w:val="000000"/>
                      <w:sz w:val="24"/>
                      <w:szCs w:val="24"/>
                      <w:lang w:val="en-IN"/>
                    </w:rPr>
                    <w:t xml:space="preserve"> wood pigeon, </w:t>
                  </w:r>
                  <w:proofErr w:type="spellStart"/>
                  <w:r w:rsidRPr="00FD08C1">
                    <w:rPr>
                      <w:rFonts w:ascii="Times New Roman" w:eastAsiaTheme="minorHAnsi" w:hAnsi="Times New Roman" w:cs="Times New Roman"/>
                      <w:color w:val="000000"/>
                      <w:sz w:val="24"/>
                      <w:szCs w:val="24"/>
                      <w:lang w:val="en-IN"/>
                    </w:rPr>
                    <w:t>Nilgiri</w:t>
                  </w:r>
                  <w:proofErr w:type="spellEnd"/>
                  <w:r w:rsidRPr="00FD08C1">
                    <w:rPr>
                      <w:rFonts w:ascii="Times New Roman" w:eastAsiaTheme="minorHAnsi" w:hAnsi="Times New Roman" w:cs="Times New Roman"/>
                      <w:color w:val="000000"/>
                      <w:sz w:val="24"/>
                      <w:szCs w:val="24"/>
                      <w:lang w:val="en-IN"/>
                    </w:rPr>
                    <w:t xml:space="preserve"> flycatcher, Grey-headed Bulbul, White-bellied blue robin, </w:t>
                  </w:r>
                  <w:proofErr w:type="spellStart"/>
                  <w:r w:rsidRPr="00FD08C1">
                    <w:rPr>
                      <w:rFonts w:ascii="Times New Roman" w:eastAsiaTheme="minorHAnsi" w:hAnsi="Times New Roman" w:cs="Times New Roman"/>
                      <w:color w:val="000000"/>
                      <w:sz w:val="24"/>
                      <w:szCs w:val="24"/>
                      <w:lang w:val="en-IN"/>
                    </w:rPr>
                    <w:t>Rufous</w:t>
                  </w:r>
                  <w:proofErr w:type="spellEnd"/>
                  <w:r w:rsidRPr="00FD08C1">
                    <w:rPr>
                      <w:rFonts w:ascii="Times New Roman" w:eastAsiaTheme="minorHAnsi" w:hAnsi="Times New Roman" w:cs="Times New Roman"/>
                      <w:color w:val="000000"/>
                      <w:sz w:val="24"/>
                      <w:szCs w:val="24"/>
                      <w:lang w:val="en-IN"/>
                    </w:rPr>
                    <w:t xml:space="preserve"> babbler, White-bellied </w:t>
                  </w:r>
                  <w:proofErr w:type="spellStart"/>
                  <w:r w:rsidRPr="00FD08C1">
                    <w:rPr>
                      <w:rFonts w:ascii="Times New Roman" w:eastAsiaTheme="minorHAnsi" w:hAnsi="Times New Roman" w:cs="Times New Roman"/>
                      <w:color w:val="000000"/>
                      <w:sz w:val="24"/>
                      <w:szCs w:val="24"/>
                      <w:lang w:val="en-IN"/>
                    </w:rPr>
                    <w:t>treepie</w:t>
                  </w:r>
                  <w:proofErr w:type="spellEnd"/>
                  <w:r w:rsidRPr="00FD08C1">
                    <w:rPr>
                      <w:rFonts w:ascii="Times New Roman" w:eastAsiaTheme="minorHAnsi" w:hAnsi="Times New Roman" w:cs="Times New Roman"/>
                      <w:color w:val="000000"/>
                      <w:sz w:val="24"/>
                      <w:szCs w:val="24"/>
                      <w:lang w:val="en-IN"/>
                    </w:rPr>
                    <w:t xml:space="preserve">, </w:t>
                  </w:r>
                  <w:proofErr w:type="spellStart"/>
                  <w:r w:rsidRPr="00FD08C1">
                    <w:rPr>
                      <w:rFonts w:ascii="Times New Roman" w:eastAsiaTheme="minorHAnsi" w:hAnsi="Times New Roman" w:cs="Times New Roman"/>
                      <w:color w:val="000000"/>
                      <w:sz w:val="24"/>
                      <w:szCs w:val="24"/>
                      <w:lang w:val="en-IN"/>
                    </w:rPr>
                    <w:t>Nilgiri</w:t>
                  </w:r>
                  <w:proofErr w:type="spellEnd"/>
                  <w:r w:rsidRPr="00FD08C1">
                    <w:rPr>
                      <w:rFonts w:ascii="Times New Roman" w:eastAsiaTheme="minorHAnsi" w:hAnsi="Times New Roman" w:cs="Times New Roman"/>
                      <w:color w:val="000000"/>
                      <w:sz w:val="24"/>
                      <w:szCs w:val="24"/>
                      <w:lang w:val="en-IN"/>
                    </w:rPr>
                    <w:t xml:space="preserve"> </w:t>
                  </w:r>
                  <w:proofErr w:type="spellStart"/>
                  <w:r w:rsidRPr="00FD08C1">
                    <w:rPr>
                      <w:rFonts w:ascii="Times New Roman" w:eastAsiaTheme="minorHAnsi" w:hAnsi="Times New Roman" w:cs="Times New Roman"/>
                      <w:color w:val="000000"/>
                      <w:sz w:val="24"/>
                      <w:szCs w:val="24"/>
                      <w:lang w:val="en-IN"/>
                    </w:rPr>
                    <w:t>laughingthrush</w:t>
                  </w:r>
                  <w:proofErr w:type="spellEnd"/>
                  <w:r w:rsidRPr="00FD08C1">
                    <w:rPr>
                      <w:rFonts w:ascii="Times New Roman" w:eastAsiaTheme="minorHAnsi" w:hAnsi="Times New Roman" w:cs="Times New Roman"/>
                      <w:color w:val="000000"/>
                      <w:sz w:val="24"/>
                      <w:szCs w:val="24"/>
                      <w:lang w:val="en-IN"/>
                    </w:rPr>
                    <w:t xml:space="preserve">, </w:t>
                  </w:r>
                  <w:proofErr w:type="spellStart"/>
                  <w:r w:rsidRPr="00FD08C1">
                    <w:rPr>
                      <w:rFonts w:ascii="Times New Roman" w:eastAsiaTheme="minorHAnsi" w:hAnsi="Times New Roman" w:cs="Times New Roman"/>
                      <w:color w:val="000000"/>
                      <w:sz w:val="24"/>
                      <w:szCs w:val="24"/>
                      <w:lang w:val="en-IN"/>
                    </w:rPr>
                    <w:t>Nilgiri</w:t>
                  </w:r>
                  <w:proofErr w:type="spellEnd"/>
                  <w:r w:rsidRPr="00FD08C1">
                    <w:rPr>
                      <w:rFonts w:ascii="Times New Roman" w:eastAsiaTheme="minorHAnsi" w:hAnsi="Times New Roman" w:cs="Times New Roman"/>
                      <w:color w:val="000000"/>
                      <w:sz w:val="24"/>
                      <w:szCs w:val="24"/>
                      <w:lang w:val="en-IN"/>
                    </w:rPr>
                    <w:t xml:space="preserve"> </w:t>
                  </w:r>
                  <w:proofErr w:type="spellStart"/>
                  <w:r w:rsidRPr="00FD08C1">
                    <w:rPr>
                      <w:rFonts w:ascii="Times New Roman" w:eastAsiaTheme="minorHAnsi" w:hAnsi="Times New Roman" w:cs="Times New Roman"/>
                      <w:color w:val="000000"/>
                      <w:sz w:val="24"/>
                      <w:szCs w:val="24"/>
                      <w:lang w:val="en-IN"/>
                    </w:rPr>
                    <w:t>pipit,White</w:t>
                  </w:r>
                  <w:proofErr w:type="spellEnd"/>
                  <w:r w:rsidRPr="00FD08C1">
                    <w:rPr>
                      <w:rFonts w:ascii="Times New Roman" w:eastAsiaTheme="minorHAnsi" w:hAnsi="Times New Roman" w:cs="Times New Roman"/>
                      <w:color w:val="000000"/>
                      <w:sz w:val="24"/>
                      <w:szCs w:val="24"/>
                      <w:lang w:val="en-IN"/>
                    </w:rPr>
                    <w:t xml:space="preserve">-bellied blue flycatcher </w:t>
                  </w:r>
                  <w:proofErr w:type="spellStart"/>
                  <w:r w:rsidRPr="00FD08C1">
                    <w:rPr>
                      <w:rFonts w:ascii="Times New Roman" w:eastAsiaTheme="minorHAnsi" w:hAnsi="Times New Roman" w:cs="Times New Roman"/>
                      <w:color w:val="000000"/>
                      <w:sz w:val="24"/>
                      <w:szCs w:val="24"/>
                      <w:lang w:val="en-IN"/>
                    </w:rPr>
                    <w:t>etc</w:t>
                  </w:r>
                  <w:proofErr w:type="spellEnd"/>
                  <w:r w:rsidRPr="00FD08C1">
                    <w:rPr>
                      <w:rFonts w:ascii="Times New Roman" w:eastAsiaTheme="minorHAnsi" w:hAnsi="Times New Roman" w:cs="Times New Roman"/>
                      <w:color w:val="000000"/>
                      <w:sz w:val="24"/>
                      <w:szCs w:val="24"/>
                      <w:lang w:val="en-IN"/>
                    </w:rPr>
                    <w:t xml:space="preserve">, </w:t>
                  </w:r>
                </w:p>
              </w:tc>
            </w:tr>
            <w:tr w:rsidR="00FD08C1" w:rsidRPr="00FD08C1" w14:paraId="203AABEE" w14:textId="77777777">
              <w:tblPrEx>
                <w:tblCellMar>
                  <w:top w:w="0" w:type="dxa"/>
                  <w:bottom w:w="0" w:type="dxa"/>
                </w:tblCellMar>
              </w:tblPrEx>
              <w:trPr>
                <w:trHeight w:val="586"/>
              </w:trPr>
              <w:tc>
                <w:tcPr>
                  <w:tcW w:w="9794" w:type="dxa"/>
                </w:tcPr>
                <w:p w14:paraId="474AEB88" w14:textId="4243EF90" w:rsidR="00FD08C1" w:rsidRPr="00FD08C1" w:rsidRDefault="00FD08C1" w:rsidP="00FD08C1">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FD08C1">
                    <w:rPr>
                      <w:rFonts w:ascii="Times New Roman" w:eastAsiaTheme="minorHAnsi" w:hAnsi="Times New Roman" w:cs="Times New Roman"/>
                      <w:color w:val="000000"/>
                      <w:sz w:val="24"/>
                      <w:szCs w:val="24"/>
                      <w:lang w:val="en-IN"/>
                    </w:rPr>
                    <w:t xml:space="preserve">The crab-eating macaque also known as the long-tailed </w:t>
                  </w:r>
                  <w:proofErr w:type="gramStart"/>
                  <w:r w:rsidRPr="00FD08C1">
                    <w:rPr>
                      <w:rFonts w:ascii="Times New Roman" w:eastAsiaTheme="minorHAnsi" w:hAnsi="Times New Roman" w:cs="Times New Roman"/>
                      <w:color w:val="000000"/>
                      <w:sz w:val="24"/>
                      <w:szCs w:val="24"/>
                      <w:lang w:val="en-IN"/>
                    </w:rPr>
                    <w:t>macaque,</w:t>
                  </w:r>
                  <w:proofErr w:type="gramEnd"/>
                  <w:r w:rsidRPr="00FD08C1">
                    <w:rPr>
                      <w:rFonts w:ascii="Times New Roman" w:eastAsiaTheme="minorHAnsi" w:hAnsi="Times New Roman" w:cs="Times New Roman"/>
                      <w:color w:val="000000"/>
                      <w:sz w:val="24"/>
                      <w:szCs w:val="24"/>
                      <w:lang w:val="en-IN"/>
                    </w:rPr>
                    <w:t xml:space="preserve"> is a </w:t>
                  </w:r>
                  <w:proofErr w:type="spellStart"/>
                  <w:r w:rsidRPr="00FD08C1">
                    <w:rPr>
                      <w:rFonts w:ascii="Times New Roman" w:eastAsiaTheme="minorHAnsi" w:hAnsi="Times New Roman" w:cs="Times New Roman"/>
                      <w:color w:val="000000"/>
                      <w:sz w:val="24"/>
                      <w:szCs w:val="24"/>
                      <w:lang w:val="en-IN"/>
                    </w:rPr>
                    <w:t>cercopithecine</w:t>
                  </w:r>
                  <w:proofErr w:type="spellEnd"/>
                  <w:r w:rsidRPr="00FD08C1">
                    <w:rPr>
                      <w:rFonts w:ascii="Times New Roman" w:eastAsiaTheme="minorHAnsi" w:hAnsi="Times New Roman" w:cs="Times New Roman"/>
                      <w:color w:val="000000"/>
                      <w:sz w:val="24"/>
                      <w:szCs w:val="24"/>
                      <w:lang w:val="en-IN"/>
                    </w:rPr>
                    <w:t xml:space="preserve"> primate native to Southeast Asia. It is referred to as the </w:t>
                  </w:r>
                  <w:proofErr w:type="spellStart"/>
                  <w:r w:rsidRPr="00FD08C1">
                    <w:rPr>
                      <w:rFonts w:ascii="Times New Roman" w:eastAsiaTheme="minorHAnsi" w:hAnsi="Times New Roman" w:cs="Times New Roman"/>
                      <w:color w:val="000000"/>
                      <w:sz w:val="24"/>
                      <w:szCs w:val="24"/>
                      <w:lang w:val="en-IN"/>
                    </w:rPr>
                    <w:t>cynomolgus</w:t>
                  </w:r>
                  <w:proofErr w:type="spellEnd"/>
                  <w:r w:rsidRPr="00FD08C1">
                    <w:rPr>
                      <w:rFonts w:ascii="Times New Roman" w:eastAsiaTheme="minorHAnsi" w:hAnsi="Times New Roman" w:cs="Times New Roman"/>
                      <w:color w:val="000000"/>
                      <w:sz w:val="24"/>
                      <w:szCs w:val="24"/>
                      <w:lang w:val="en-IN"/>
                    </w:rPr>
                    <w:t xml:space="preserve"> monkey in laboratories. It has a long history alongside humans; it has been alternately seen as an agricultural pest, sacred animal in some temples, and more recently, the subject of medical experiments. </w:t>
                  </w:r>
                  <w:r w:rsidR="008059DF">
                    <w:rPr>
                      <w:rFonts w:ascii="Times New Roman" w:eastAsiaTheme="minorHAnsi" w:hAnsi="Times New Roman" w:cs="Times New Roman"/>
                      <w:b/>
                      <w:bCs/>
                      <w:color w:val="000000"/>
                      <w:sz w:val="24"/>
                      <w:szCs w:val="24"/>
                      <w:lang w:val="en-IN"/>
                    </w:rPr>
                    <w:t xml:space="preserve">So, Option B is correct. </w:t>
                  </w:r>
                </w:p>
              </w:tc>
            </w:tr>
          </w:tbl>
          <w:p w14:paraId="06625B1C" w14:textId="3EA6A0B6" w:rsidR="00495B29" w:rsidRPr="00A72861" w:rsidRDefault="00495B29" w:rsidP="008D3862">
            <w:pPr>
              <w:autoSpaceDE w:val="0"/>
              <w:autoSpaceDN w:val="0"/>
              <w:adjustRightInd w:val="0"/>
              <w:spacing w:after="27" w:line="240" w:lineRule="auto"/>
              <w:rPr>
                <w:rFonts w:ascii="Times New Roman" w:eastAsiaTheme="minorHAnsi" w:hAnsi="Times New Roman" w:cs="Times New Roman"/>
                <w:color w:val="000000"/>
                <w:sz w:val="24"/>
                <w:szCs w:val="24"/>
                <w:lang w:val="en-IN"/>
              </w:rPr>
            </w:pPr>
          </w:p>
        </w:tc>
      </w:tr>
    </w:tbl>
    <w:p w14:paraId="039CF08F" w14:textId="77777777" w:rsidR="008D3862" w:rsidRPr="00A72861" w:rsidRDefault="008D3862" w:rsidP="00D01281">
      <w:pPr>
        <w:pStyle w:val="NormalWeb"/>
        <w:shd w:val="clear" w:color="auto" w:fill="FFFFFF"/>
        <w:spacing w:before="0" w:beforeAutospacing="0" w:after="0" w:afterAutospacing="0"/>
        <w:rPr>
          <w:b/>
          <w:bCs/>
          <w:color w:val="000000"/>
        </w:rPr>
      </w:pPr>
    </w:p>
    <w:p w14:paraId="2A720EF8" w14:textId="7D367E55" w:rsidR="00D01281" w:rsidRPr="00A72861" w:rsidRDefault="00D01281" w:rsidP="00D01281">
      <w:pPr>
        <w:pStyle w:val="NormalWeb"/>
        <w:shd w:val="clear" w:color="auto" w:fill="FFFFFF"/>
        <w:spacing w:before="0" w:beforeAutospacing="0" w:after="0" w:afterAutospacing="0"/>
      </w:pPr>
      <w:r w:rsidRPr="00A72861">
        <w:rPr>
          <w:b/>
          <w:bCs/>
          <w:color w:val="000000"/>
        </w:rPr>
        <w:t>Question Number: 21</w:t>
      </w:r>
    </w:p>
    <w:p w14:paraId="1CE4572C" w14:textId="74B51CDA" w:rsidR="00D01281" w:rsidRPr="00A72861" w:rsidRDefault="00D01281" w:rsidP="00D01281">
      <w:pPr>
        <w:pStyle w:val="NormalWeb"/>
        <w:shd w:val="clear" w:color="auto" w:fill="FFFFFF"/>
        <w:spacing w:before="0" w:beforeAutospacing="0" w:after="0" w:afterAutospacing="0"/>
      </w:pPr>
      <w:r w:rsidRPr="00A72861">
        <w:rPr>
          <w:b/>
          <w:bCs/>
          <w:color w:val="000000"/>
        </w:rPr>
        <w:lastRenderedPageBreak/>
        <w:t>Question Type: MCQ</w:t>
      </w:r>
    </w:p>
    <w:p w14:paraId="7EF0EB1A"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Difficulty Level: Medium</w:t>
      </w:r>
    </w:p>
    <w:p w14:paraId="7B784684"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Marking: (+1, -0.5)</w:t>
      </w:r>
    </w:p>
    <w:p w14:paraId="503642BE"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Expected time to solve: 60 seconds</w:t>
      </w:r>
    </w:p>
    <w:p w14:paraId="4CAB588D" w14:textId="3C33FA8B" w:rsidR="00D01281" w:rsidRPr="00A72861" w:rsidRDefault="008059DF" w:rsidP="00D01281">
      <w:pPr>
        <w:pStyle w:val="NormalWeb"/>
        <w:shd w:val="clear" w:color="auto" w:fill="FFFFFF"/>
        <w:spacing w:before="0" w:beforeAutospacing="0" w:after="0" w:afterAutospacing="0"/>
      </w:pPr>
      <w:r>
        <w:rPr>
          <w:b/>
          <w:bCs/>
          <w:color w:val="000000"/>
        </w:rPr>
        <w:t>Topic: History</w:t>
      </w:r>
    </w:p>
    <w:p w14:paraId="6470F7C8" w14:textId="725B3E9C" w:rsidR="00D01281" w:rsidRPr="00A72861" w:rsidRDefault="00F76B85" w:rsidP="00D01281">
      <w:pPr>
        <w:pStyle w:val="NormalWeb"/>
        <w:shd w:val="clear" w:color="auto" w:fill="FFFFFF"/>
        <w:spacing w:before="0" w:beforeAutospacing="0" w:after="0" w:afterAutospacing="0"/>
      </w:pPr>
      <w:r w:rsidRPr="00A72861">
        <w:rPr>
          <w:b/>
          <w:bCs/>
          <w:color w:val="000000"/>
        </w:rPr>
        <w:t xml:space="preserve">Sub- Concept: </w:t>
      </w:r>
    </w:p>
    <w:p w14:paraId="5CDE9656" w14:textId="317DDDBC" w:rsidR="00D01281" w:rsidRPr="00A72861" w:rsidRDefault="00D01281" w:rsidP="00D01281">
      <w:pPr>
        <w:pStyle w:val="NormalWeb"/>
        <w:shd w:val="clear" w:color="auto" w:fill="FFFFFF"/>
        <w:spacing w:before="0" w:beforeAutospacing="0" w:after="160" w:afterAutospacing="0"/>
      </w:pPr>
      <w:r w:rsidRPr="00A72861">
        <w:rPr>
          <w:b/>
          <w:bCs/>
          <w:color w:val="000000"/>
        </w:rPr>
        <w:t>Concept Field:</w:t>
      </w:r>
    </w:p>
    <w:p w14:paraId="623A438C" w14:textId="53C4DD19" w:rsidR="00D01281" w:rsidRPr="00A72861" w:rsidRDefault="00D01281" w:rsidP="00D0128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t>Q: 21</w:t>
      </w:r>
    </w:p>
    <w:p w14:paraId="3F06F6E0" w14:textId="77777777" w:rsidR="003D35CA" w:rsidRPr="00A72861" w:rsidRDefault="003D35CA" w:rsidP="003D35CA">
      <w:pPr>
        <w:pStyle w:val="Default"/>
        <w:rPr>
          <w:rFonts w:ascii="Times New Roman" w:hAnsi="Times New Roman" w:cs="Times New Roman"/>
        </w:rPr>
      </w:pPr>
    </w:p>
    <w:p w14:paraId="0939D13C" w14:textId="77777777" w:rsidR="003D35CA" w:rsidRPr="00A72861" w:rsidRDefault="003D35CA" w:rsidP="003D35CA">
      <w:pPr>
        <w:pStyle w:val="Default"/>
        <w:spacing w:after="233"/>
        <w:rPr>
          <w:rFonts w:ascii="Times New Roman" w:hAnsi="Times New Roman" w:cs="Times New Roman"/>
        </w:rPr>
      </w:pPr>
      <w:r w:rsidRPr="00A72861">
        <w:rPr>
          <w:rFonts w:ascii="Times New Roman" w:hAnsi="Times New Roman" w:cs="Times New Roman"/>
        </w:rPr>
        <w:t xml:space="preserve">Consider the following statements about the Sufi Movement in India: </w:t>
      </w:r>
    </w:p>
    <w:p w14:paraId="0A1CA6D1" w14:textId="77777777" w:rsidR="003D35CA" w:rsidRPr="008059DF" w:rsidRDefault="003D35CA" w:rsidP="003D35CA">
      <w:pPr>
        <w:pStyle w:val="Default"/>
        <w:spacing w:after="233"/>
        <w:rPr>
          <w:rFonts w:ascii="Times New Roman" w:hAnsi="Times New Roman" w:cs="Times New Roman"/>
        </w:rPr>
      </w:pPr>
      <w:r w:rsidRPr="008059DF">
        <w:rPr>
          <w:rFonts w:ascii="Times New Roman" w:hAnsi="Times New Roman" w:cs="Times New Roman"/>
          <w:bCs/>
        </w:rPr>
        <w:t xml:space="preserve">1. Amir </w:t>
      </w:r>
      <w:proofErr w:type="spellStart"/>
      <w:r w:rsidRPr="008059DF">
        <w:rPr>
          <w:rFonts w:ascii="Times New Roman" w:hAnsi="Times New Roman" w:cs="Times New Roman"/>
          <w:bCs/>
        </w:rPr>
        <w:t>Khusrow</w:t>
      </w:r>
      <w:proofErr w:type="spellEnd"/>
      <w:r w:rsidRPr="008059DF">
        <w:rPr>
          <w:rFonts w:ascii="Times New Roman" w:hAnsi="Times New Roman" w:cs="Times New Roman"/>
          <w:bCs/>
        </w:rPr>
        <w:t xml:space="preserve"> was a famous disciple of </w:t>
      </w:r>
      <w:proofErr w:type="spellStart"/>
      <w:r w:rsidRPr="008059DF">
        <w:rPr>
          <w:rFonts w:ascii="Times New Roman" w:hAnsi="Times New Roman" w:cs="Times New Roman"/>
          <w:bCs/>
        </w:rPr>
        <w:t>Niyammad-ulla-Qadiri</w:t>
      </w:r>
      <w:proofErr w:type="spellEnd"/>
      <w:r w:rsidRPr="008059DF">
        <w:rPr>
          <w:rFonts w:ascii="Times New Roman" w:hAnsi="Times New Roman" w:cs="Times New Roman"/>
          <w:bCs/>
        </w:rPr>
        <w:t xml:space="preserve">. </w:t>
      </w:r>
    </w:p>
    <w:p w14:paraId="0838665D" w14:textId="77777777" w:rsidR="003D35CA" w:rsidRPr="008059DF" w:rsidRDefault="003D35CA" w:rsidP="003D35CA">
      <w:pPr>
        <w:pStyle w:val="Default"/>
        <w:spacing w:after="233"/>
        <w:rPr>
          <w:rFonts w:ascii="Times New Roman" w:hAnsi="Times New Roman" w:cs="Times New Roman"/>
        </w:rPr>
      </w:pPr>
      <w:r w:rsidRPr="008059DF">
        <w:rPr>
          <w:rFonts w:ascii="Times New Roman" w:hAnsi="Times New Roman" w:cs="Times New Roman"/>
          <w:bCs/>
        </w:rPr>
        <w:t xml:space="preserve">2. </w:t>
      </w:r>
      <w:proofErr w:type="spellStart"/>
      <w:r w:rsidRPr="008059DF">
        <w:rPr>
          <w:rFonts w:ascii="Times New Roman" w:hAnsi="Times New Roman" w:cs="Times New Roman"/>
          <w:bCs/>
        </w:rPr>
        <w:t>Nasqabhandi</w:t>
      </w:r>
      <w:proofErr w:type="spellEnd"/>
      <w:r w:rsidRPr="008059DF">
        <w:rPr>
          <w:rFonts w:ascii="Times New Roman" w:hAnsi="Times New Roman" w:cs="Times New Roman"/>
          <w:bCs/>
        </w:rPr>
        <w:t xml:space="preserve"> order was popularized in India by Babur. </w:t>
      </w:r>
    </w:p>
    <w:p w14:paraId="76BBA75E" w14:textId="77777777" w:rsidR="003D35CA" w:rsidRPr="008059DF" w:rsidRDefault="003D35CA" w:rsidP="003D35CA">
      <w:pPr>
        <w:pStyle w:val="Default"/>
        <w:rPr>
          <w:rFonts w:ascii="Times New Roman" w:hAnsi="Times New Roman" w:cs="Times New Roman"/>
        </w:rPr>
      </w:pPr>
      <w:r w:rsidRPr="008059DF">
        <w:rPr>
          <w:rFonts w:ascii="Times New Roman" w:hAnsi="Times New Roman" w:cs="Times New Roman"/>
          <w:bCs/>
        </w:rPr>
        <w:t xml:space="preserve">3. Unlike the </w:t>
      </w:r>
      <w:proofErr w:type="spellStart"/>
      <w:r w:rsidRPr="008059DF">
        <w:rPr>
          <w:rFonts w:ascii="Times New Roman" w:hAnsi="Times New Roman" w:cs="Times New Roman"/>
          <w:bCs/>
        </w:rPr>
        <w:t>Suharwardis</w:t>
      </w:r>
      <w:proofErr w:type="spellEnd"/>
      <w:r w:rsidRPr="008059DF">
        <w:rPr>
          <w:rFonts w:ascii="Times New Roman" w:hAnsi="Times New Roman" w:cs="Times New Roman"/>
          <w:bCs/>
        </w:rPr>
        <w:t xml:space="preserve">, the </w:t>
      </w:r>
      <w:proofErr w:type="spellStart"/>
      <w:r w:rsidRPr="008059DF">
        <w:rPr>
          <w:rFonts w:ascii="Times New Roman" w:hAnsi="Times New Roman" w:cs="Times New Roman"/>
          <w:bCs/>
        </w:rPr>
        <w:t>Chishti</w:t>
      </w:r>
      <w:proofErr w:type="spellEnd"/>
      <w:r w:rsidRPr="008059DF">
        <w:rPr>
          <w:rFonts w:ascii="Times New Roman" w:hAnsi="Times New Roman" w:cs="Times New Roman"/>
          <w:bCs/>
        </w:rPr>
        <w:t xml:space="preserve"> saints did not believe in leading a life of poverty. </w:t>
      </w:r>
    </w:p>
    <w:p w14:paraId="1810BA16" w14:textId="77777777" w:rsidR="003D35CA" w:rsidRPr="008059DF" w:rsidRDefault="003D35CA" w:rsidP="003D35CA">
      <w:pPr>
        <w:pStyle w:val="Default"/>
        <w:rPr>
          <w:rFonts w:ascii="Times New Roman" w:hAnsi="Times New Roman" w:cs="Times New Roman"/>
        </w:rPr>
      </w:pPr>
      <w:r w:rsidRPr="008059DF">
        <w:rPr>
          <w:rFonts w:ascii="Times New Roman" w:hAnsi="Times New Roman" w:cs="Times New Roman"/>
          <w:bCs/>
        </w:rPr>
        <w:t xml:space="preserve">Which of the statements given above is/are correct? </w:t>
      </w:r>
    </w:p>
    <w:p w14:paraId="76E9DA7B" w14:textId="6325DFC8" w:rsidR="00C05508" w:rsidRDefault="00C05508" w:rsidP="00BD737F">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23790659" w14:textId="231BD7C3" w:rsidR="00BD737F" w:rsidRPr="00BD737F" w:rsidRDefault="00BD737F" w:rsidP="00D70972">
      <w:pPr>
        <w:pStyle w:val="ListParagraph"/>
        <w:numPr>
          <w:ilvl w:val="0"/>
          <w:numId w:val="31"/>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BD737F">
        <w:rPr>
          <w:rFonts w:ascii="Times New Roman" w:eastAsiaTheme="minorHAnsi" w:hAnsi="Times New Roman" w:cs="Times New Roman"/>
          <w:color w:val="000000"/>
          <w:sz w:val="24"/>
          <w:szCs w:val="24"/>
          <w:lang w:val="en-IN"/>
        </w:rPr>
        <w:t>Only 1</w:t>
      </w:r>
    </w:p>
    <w:p w14:paraId="03BA74B4" w14:textId="1369CFD0" w:rsidR="00BD737F" w:rsidRPr="00BD737F" w:rsidRDefault="00BD737F" w:rsidP="00D70972">
      <w:pPr>
        <w:pStyle w:val="ListParagraph"/>
        <w:numPr>
          <w:ilvl w:val="0"/>
          <w:numId w:val="31"/>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BD737F">
        <w:rPr>
          <w:rFonts w:ascii="Times New Roman" w:eastAsiaTheme="minorHAnsi" w:hAnsi="Times New Roman" w:cs="Times New Roman"/>
          <w:color w:val="000000"/>
          <w:sz w:val="24"/>
          <w:szCs w:val="24"/>
          <w:lang w:val="en-IN"/>
        </w:rPr>
        <w:t>Only 2</w:t>
      </w:r>
    </w:p>
    <w:p w14:paraId="37A36BC2" w14:textId="41A25961" w:rsidR="00BD737F" w:rsidRPr="00BD737F" w:rsidRDefault="00BD737F" w:rsidP="00D70972">
      <w:pPr>
        <w:pStyle w:val="ListParagraph"/>
        <w:numPr>
          <w:ilvl w:val="0"/>
          <w:numId w:val="31"/>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BD737F">
        <w:rPr>
          <w:rFonts w:ascii="Times New Roman" w:eastAsiaTheme="minorHAnsi" w:hAnsi="Times New Roman" w:cs="Times New Roman"/>
          <w:color w:val="000000"/>
          <w:sz w:val="24"/>
          <w:szCs w:val="24"/>
          <w:lang w:val="en-IN"/>
        </w:rPr>
        <w:t>Only 3</w:t>
      </w:r>
    </w:p>
    <w:p w14:paraId="42D35CF7" w14:textId="50886170" w:rsidR="00BD737F" w:rsidRPr="00BD737F" w:rsidRDefault="00BD737F" w:rsidP="00D70972">
      <w:pPr>
        <w:pStyle w:val="ListParagraph"/>
        <w:numPr>
          <w:ilvl w:val="0"/>
          <w:numId w:val="31"/>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BD737F">
        <w:rPr>
          <w:rFonts w:ascii="Times New Roman" w:eastAsiaTheme="minorHAnsi" w:hAnsi="Times New Roman" w:cs="Times New Roman"/>
          <w:color w:val="000000"/>
          <w:sz w:val="24"/>
          <w:szCs w:val="24"/>
          <w:lang w:val="en-IN"/>
        </w:rPr>
        <w:t>All of these</w:t>
      </w:r>
    </w:p>
    <w:p w14:paraId="16430D24" w14:textId="77777777" w:rsidR="00C05508" w:rsidRPr="00A72861" w:rsidRDefault="00C05508" w:rsidP="00C05508">
      <w:pPr>
        <w:pStyle w:val="ListParagraph"/>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5C2E4F27" w14:textId="233D9FC1" w:rsidR="00D01281" w:rsidRPr="00A72861" w:rsidRDefault="00D01281" w:rsidP="003E6C68">
      <w:pPr>
        <w:spacing w:after="0"/>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BD737F">
        <w:rPr>
          <w:rFonts w:ascii="Times New Roman" w:hAnsi="Times New Roman" w:cs="Times New Roman"/>
          <w:sz w:val="24"/>
          <w:szCs w:val="24"/>
        </w:rPr>
        <w:t>B</w:t>
      </w:r>
    </w:p>
    <w:p w14:paraId="779F842D" w14:textId="77777777" w:rsidR="00D01281" w:rsidRPr="00A72861" w:rsidRDefault="00D01281" w:rsidP="003E6C68">
      <w:pPr>
        <w:spacing w:after="0"/>
        <w:rPr>
          <w:rFonts w:ascii="Times New Roman" w:hAnsi="Times New Roman" w:cs="Times New Roman"/>
          <w:b/>
          <w:bCs/>
          <w:sz w:val="24"/>
          <w:szCs w:val="24"/>
        </w:rPr>
      </w:pPr>
      <w:r w:rsidRPr="00A72861">
        <w:rPr>
          <w:rFonts w:ascii="Times New Roman" w:hAnsi="Times New Roman" w:cs="Times New Roman"/>
          <w:b/>
          <w:bCs/>
          <w:sz w:val="24"/>
          <w:szCs w:val="24"/>
        </w:rPr>
        <w:t>Explanation:</w:t>
      </w:r>
    </w:p>
    <w:tbl>
      <w:tblPr>
        <w:tblW w:w="9732" w:type="dxa"/>
        <w:tblBorders>
          <w:top w:val="nil"/>
          <w:left w:val="nil"/>
          <w:bottom w:val="nil"/>
          <w:right w:val="nil"/>
        </w:tblBorders>
        <w:tblLayout w:type="fixed"/>
        <w:tblLook w:val="0000" w:firstRow="0" w:lastRow="0" w:firstColumn="0" w:lastColumn="0" w:noHBand="0" w:noVBand="0"/>
      </w:tblPr>
      <w:tblGrid>
        <w:gridCol w:w="9732"/>
      </w:tblGrid>
      <w:tr w:rsidR="003D35CA" w:rsidRPr="003D35CA" w14:paraId="480AA95E" w14:textId="77777777" w:rsidTr="003D35CA">
        <w:tblPrEx>
          <w:tblCellMar>
            <w:top w:w="0" w:type="dxa"/>
            <w:bottom w:w="0" w:type="dxa"/>
          </w:tblCellMar>
        </w:tblPrEx>
        <w:trPr>
          <w:trHeight w:val="93"/>
        </w:trPr>
        <w:tc>
          <w:tcPr>
            <w:tcW w:w="9732" w:type="dxa"/>
          </w:tcPr>
          <w:p w14:paraId="5F79359D" w14:textId="5E27766D" w:rsidR="003D35CA" w:rsidRPr="003D35CA" w:rsidRDefault="003D35CA" w:rsidP="00BD737F">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D35CA">
              <w:rPr>
                <w:rFonts w:ascii="Times New Roman" w:eastAsiaTheme="minorHAnsi" w:hAnsi="Times New Roman" w:cs="Times New Roman"/>
                <w:color w:val="000000"/>
                <w:sz w:val="24"/>
                <w:szCs w:val="24"/>
                <w:lang w:val="en-IN"/>
              </w:rPr>
              <w:t xml:space="preserve">Amir </w:t>
            </w:r>
            <w:proofErr w:type="spellStart"/>
            <w:r w:rsidRPr="003D35CA">
              <w:rPr>
                <w:rFonts w:ascii="Times New Roman" w:eastAsiaTheme="minorHAnsi" w:hAnsi="Times New Roman" w:cs="Times New Roman"/>
                <w:color w:val="000000"/>
                <w:sz w:val="24"/>
                <w:szCs w:val="24"/>
                <w:lang w:val="en-IN"/>
              </w:rPr>
              <w:t>Khusrow</w:t>
            </w:r>
            <w:proofErr w:type="spellEnd"/>
            <w:r w:rsidRPr="003D35CA">
              <w:rPr>
                <w:rFonts w:ascii="Times New Roman" w:eastAsiaTheme="minorHAnsi" w:hAnsi="Times New Roman" w:cs="Times New Roman"/>
                <w:color w:val="000000"/>
                <w:sz w:val="24"/>
                <w:szCs w:val="24"/>
                <w:lang w:val="en-IN"/>
              </w:rPr>
              <w:t xml:space="preserve"> was a famous disciple of </w:t>
            </w:r>
            <w:proofErr w:type="spellStart"/>
            <w:r w:rsidRPr="003D35CA">
              <w:rPr>
                <w:rFonts w:ascii="Times New Roman" w:eastAsiaTheme="minorHAnsi" w:hAnsi="Times New Roman" w:cs="Times New Roman"/>
                <w:color w:val="000000"/>
                <w:sz w:val="24"/>
                <w:szCs w:val="24"/>
                <w:lang w:val="en-IN"/>
              </w:rPr>
              <w:t>Nzamudin</w:t>
            </w:r>
            <w:proofErr w:type="spellEnd"/>
            <w:r w:rsidRPr="003D35CA">
              <w:rPr>
                <w:rFonts w:ascii="Times New Roman" w:eastAsiaTheme="minorHAnsi" w:hAnsi="Times New Roman" w:cs="Times New Roman"/>
                <w:color w:val="000000"/>
                <w:sz w:val="24"/>
                <w:szCs w:val="24"/>
                <w:lang w:val="en-IN"/>
              </w:rPr>
              <w:t xml:space="preserve"> </w:t>
            </w:r>
            <w:proofErr w:type="spellStart"/>
            <w:r w:rsidRPr="003D35CA">
              <w:rPr>
                <w:rFonts w:ascii="Times New Roman" w:eastAsiaTheme="minorHAnsi" w:hAnsi="Times New Roman" w:cs="Times New Roman"/>
                <w:color w:val="000000"/>
                <w:sz w:val="24"/>
                <w:szCs w:val="24"/>
                <w:lang w:val="en-IN"/>
              </w:rPr>
              <w:t>aulyia</w:t>
            </w:r>
            <w:proofErr w:type="spellEnd"/>
            <w:r w:rsidRPr="003D35CA">
              <w:rPr>
                <w:rFonts w:ascii="Times New Roman" w:eastAsiaTheme="minorHAnsi" w:hAnsi="Times New Roman" w:cs="Times New Roman"/>
                <w:color w:val="000000"/>
                <w:sz w:val="24"/>
                <w:szCs w:val="24"/>
                <w:lang w:val="en-IN"/>
              </w:rPr>
              <w:t xml:space="preserve">. </w:t>
            </w:r>
          </w:p>
        </w:tc>
      </w:tr>
      <w:tr w:rsidR="003D35CA" w:rsidRPr="003D35CA" w14:paraId="795162D0" w14:textId="77777777" w:rsidTr="003D35CA">
        <w:tblPrEx>
          <w:tblCellMar>
            <w:top w:w="0" w:type="dxa"/>
            <w:bottom w:w="0" w:type="dxa"/>
          </w:tblCellMar>
        </w:tblPrEx>
        <w:trPr>
          <w:trHeight w:val="422"/>
        </w:trPr>
        <w:tc>
          <w:tcPr>
            <w:tcW w:w="9732" w:type="dxa"/>
          </w:tcPr>
          <w:p w14:paraId="5C10531D" w14:textId="77777777" w:rsidR="003D35CA" w:rsidRPr="003D35CA" w:rsidRDefault="003D35CA" w:rsidP="003D35CA">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3D35CA">
              <w:rPr>
                <w:rFonts w:ascii="Times New Roman" w:eastAsiaTheme="minorHAnsi" w:hAnsi="Times New Roman" w:cs="Times New Roman"/>
                <w:color w:val="000000"/>
                <w:sz w:val="24"/>
                <w:szCs w:val="24"/>
                <w:lang w:val="en-IN"/>
              </w:rPr>
              <w:t>Nasqabhandi</w:t>
            </w:r>
            <w:proofErr w:type="spellEnd"/>
            <w:r w:rsidRPr="003D35CA">
              <w:rPr>
                <w:rFonts w:ascii="Times New Roman" w:eastAsiaTheme="minorHAnsi" w:hAnsi="Times New Roman" w:cs="Times New Roman"/>
                <w:color w:val="000000"/>
                <w:sz w:val="24"/>
                <w:szCs w:val="24"/>
                <w:lang w:val="en-IN"/>
              </w:rPr>
              <w:t xml:space="preserve"> This order was founded by </w:t>
            </w:r>
            <w:proofErr w:type="spellStart"/>
            <w:r w:rsidRPr="003D35CA">
              <w:rPr>
                <w:rFonts w:ascii="Times New Roman" w:eastAsiaTheme="minorHAnsi" w:hAnsi="Times New Roman" w:cs="Times New Roman"/>
                <w:color w:val="000000"/>
                <w:sz w:val="24"/>
                <w:szCs w:val="24"/>
                <w:lang w:val="en-IN"/>
              </w:rPr>
              <w:t>Bahibillah</w:t>
            </w:r>
            <w:proofErr w:type="spellEnd"/>
            <w:r w:rsidRPr="003D35CA">
              <w:rPr>
                <w:rFonts w:ascii="Times New Roman" w:eastAsiaTheme="minorHAnsi" w:hAnsi="Times New Roman" w:cs="Times New Roman"/>
                <w:color w:val="000000"/>
                <w:sz w:val="24"/>
                <w:szCs w:val="24"/>
                <w:lang w:val="en-IN"/>
              </w:rPr>
              <w:t xml:space="preserve"> and the followers were very orthodox compared to all other orders. This order was popularized in India by Babur who was deeply devoted to </w:t>
            </w:r>
            <w:proofErr w:type="spellStart"/>
            <w:r w:rsidRPr="003D35CA">
              <w:rPr>
                <w:rFonts w:ascii="Times New Roman" w:eastAsiaTheme="minorHAnsi" w:hAnsi="Times New Roman" w:cs="Times New Roman"/>
                <w:color w:val="000000"/>
                <w:sz w:val="24"/>
                <w:szCs w:val="24"/>
                <w:lang w:val="en-IN"/>
              </w:rPr>
              <w:t>Naqshbandiyya</w:t>
            </w:r>
            <w:proofErr w:type="spellEnd"/>
            <w:r w:rsidRPr="003D35CA">
              <w:rPr>
                <w:rFonts w:ascii="Times New Roman" w:eastAsiaTheme="minorHAnsi" w:hAnsi="Times New Roman" w:cs="Times New Roman"/>
                <w:color w:val="000000"/>
                <w:sz w:val="24"/>
                <w:szCs w:val="24"/>
                <w:lang w:val="en-IN"/>
              </w:rPr>
              <w:t xml:space="preserve"> leader </w:t>
            </w:r>
            <w:proofErr w:type="spellStart"/>
            <w:r w:rsidRPr="003D35CA">
              <w:rPr>
                <w:rFonts w:ascii="Times New Roman" w:eastAsiaTheme="minorHAnsi" w:hAnsi="Times New Roman" w:cs="Times New Roman"/>
                <w:color w:val="000000"/>
                <w:sz w:val="24"/>
                <w:szCs w:val="24"/>
                <w:lang w:val="en-IN"/>
              </w:rPr>
              <w:t>Khwaja</w:t>
            </w:r>
            <w:proofErr w:type="spellEnd"/>
            <w:r w:rsidRPr="003D35CA">
              <w:rPr>
                <w:rFonts w:ascii="Times New Roman" w:eastAsiaTheme="minorHAnsi" w:hAnsi="Times New Roman" w:cs="Times New Roman"/>
                <w:color w:val="000000"/>
                <w:sz w:val="24"/>
                <w:szCs w:val="24"/>
                <w:lang w:val="en-IN"/>
              </w:rPr>
              <w:t xml:space="preserve"> </w:t>
            </w:r>
            <w:proofErr w:type="spellStart"/>
            <w:r w:rsidRPr="003D35CA">
              <w:rPr>
                <w:rFonts w:ascii="Times New Roman" w:eastAsiaTheme="minorHAnsi" w:hAnsi="Times New Roman" w:cs="Times New Roman"/>
                <w:color w:val="000000"/>
                <w:sz w:val="24"/>
                <w:szCs w:val="24"/>
                <w:lang w:val="en-IN"/>
              </w:rPr>
              <w:t>Ubaidullah</w:t>
            </w:r>
            <w:proofErr w:type="spellEnd"/>
            <w:r w:rsidRPr="003D35CA">
              <w:rPr>
                <w:rFonts w:ascii="Times New Roman" w:eastAsiaTheme="minorHAnsi" w:hAnsi="Times New Roman" w:cs="Times New Roman"/>
                <w:color w:val="000000"/>
                <w:sz w:val="24"/>
                <w:szCs w:val="24"/>
                <w:lang w:val="en-IN"/>
              </w:rPr>
              <w:t xml:space="preserve"> </w:t>
            </w:r>
            <w:proofErr w:type="spellStart"/>
            <w:r w:rsidRPr="003D35CA">
              <w:rPr>
                <w:rFonts w:ascii="Times New Roman" w:eastAsiaTheme="minorHAnsi" w:hAnsi="Times New Roman" w:cs="Times New Roman"/>
                <w:color w:val="000000"/>
                <w:sz w:val="24"/>
                <w:szCs w:val="24"/>
                <w:lang w:val="en-IN"/>
              </w:rPr>
              <w:t>Ahrar</w:t>
            </w:r>
            <w:proofErr w:type="spellEnd"/>
            <w:r w:rsidRPr="003D35CA">
              <w:rPr>
                <w:rFonts w:ascii="Times New Roman" w:eastAsiaTheme="minorHAnsi" w:hAnsi="Times New Roman" w:cs="Times New Roman"/>
                <w:color w:val="000000"/>
                <w:sz w:val="24"/>
                <w:szCs w:val="24"/>
                <w:lang w:val="en-IN"/>
              </w:rPr>
              <w:t xml:space="preserve">. </w:t>
            </w:r>
            <w:r w:rsidRPr="003D35CA">
              <w:rPr>
                <w:rFonts w:ascii="Times New Roman" w:eastAsiaTheme="minorHAnsi" w:hAnsi="Times New Roman" w:cs="Times New Roman"/>
                <w:b/>
                <w:bCs/>
                <w:color w:val="000000"/>
                <w:sz w:val="24"/>
                <w:szCs w:val="24"/>
                <w:lang w:val="en-IN"/>
              </w:rPr>
              <w:t xml:space="preserve">So, Statement 2 is correct. </w:t>
            </w:r>
          </w:p>
        </w:tc>
      </w:tr>
      <w:tr w:rsidR="003D35CA" w:rsidRPr="003D35CA" w14:paraId="7AF7B778" w14:textId="77777777" w:rsidTr="003D35CA">
        <w:tblPrEx>
          <w:tblCellMar>
            <w:top w:w="0" w:type="dxa"/>
            <w:bottom w:w="0" w:type="dxa"/>
          </w:tblCellMar>
        </w:tblPrEx>
        <w:trPr>
          <w:trHeight w:val="422"/>
        </w:trPr>
        <w:tc>
          <w:tcPr>
            <w:tcW w:w="9732" w:type="dxa"/>
          </w:tcPr>
          <w:p w14:paraId="4248B941" w14:textId="6D88BB85" w:rsidR="003D35CA" w:rsidRPr="003D35CA" w:rsidRDefault="003D35CA" w:rsidP="003D35CA">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D35CA">
              <w:rPr>
                <w:rFonts w:ascii="Times New Roman" w:eastAsiaTheme="minorHAnsi" w:hAnsi="Times New Roman" w:cs="Times New Roman"/>
                <w:color w:val="000000"/>
                <w:sz w:val="24"/>
                <w:szCs w:val="24"/>
                <w:lang w:val="en-IN"/>
              </w:rPr>
              <w:t xml:space="preserve">Unlike the </w:t>
            </w:r>
            <w:proofErr w:type="spellStart"/>
            <w:r w:rsidRPr="003D35CA">
              <w:rPr>
                <w:rFonts w:ascii="Times New Roman" w:eastAsiaTheme="minorHAnsi" w:hAnsi="Times New Roman" w:cs="Times New Roman"/>
                <w:color w:val="000000"/>
                <w:sz w:val="24"/>
                <w:szCs w:val="24"/>
                <w:lang w:val="en-IN"/>
              </w:rPr>
              <w:t>Chishtis</w:t>
            </w:r>
            <w:proofErr w:type="spellEnd"/>
            <w:r w:rsidRPr="003D35CA">
              <w:rPr>
                <w:rFonts w:ascii="Times New Roman" w:eastAsiaTheme="minorHAnsi" w:hAnsi="Times New Roman" w:cs="Times New Roman"/>
                <w:color w:val="000000"/>
                <w:sz w:val="24"/>
                <w:szCs w:val="24"/>
                <w:lang w:val="en-IN"/>
              </w:rPr>
              <w:t xml:space="preserve">, the </w:t>
            </w:r>
            <w:proofErr w:type="spellStart"/>
            <w:r w:rsidRPr="003D35CA">
              <w:rPr>
                <w:rFonts w:ascii="Times New Roman" w:eastAsiaTheme="minorHAnsi" w:hAnsi="Times New Roman" w:cs="Times New Roman"/>
                <w:color w:val="000000"/>
                <w:sz w:val="24"/>
                <w:szCs w:val="24"/>
                <w:lang w:val="en-IN"/>
              </w:rPr>
              <w:t>suharwardi</w:t>
            </w:r>
            <w:proofErr w:type="spellEnd"/>
            <w:r w:rsidRPr="003D35CA">
              <w:rPr>
                <w:rFonts w:ascii="Times New Roman" w:eastAsiaTheme="minorHAnsi" w:hAnsi="Times New Roman" w:cs="Times New Roman"/>
                <w:color w:val="000000"/>
                <w:sz w:val="24"/>
                <w:szCs w:val="24"/>
                <w:lang w:val="en-IN"/>
              </w:rPr>
              <w:t xml:space="preserve"> saints did not believe in leading a life of Poverty. They accepted the service of the state and held important posts mainly under D</w:t>
            </w:r>
            <w:r w:rsidR="00BD737F">
              <w:rPr>
                <w:rFonts w:ascii="Times New Roman" w:eastAsiaTheme="minorHAnsi" w:hAnsi="Times New Roman" w:cs="Times New Roman"/>
                <w:color w:val="000000"/>
                <w:sz w:val="24"/>
                <w:szCs w:val="24"/>
                <w:lang w:val="en-IN"/>
              </w:rPr>
              <w:t xml:space="preserve">elhi Sultanate ruler </w:t>
            </w:r>
            <w:proofErr w:type="spellStart"/>
            <w:r w:rsidR="00BD737F">
              <w:rPr>
                <w:rFonts w:ascii="Times New Roman" w:eastAsiaTheme="minorHAnsi" w:hAnsi="Times New Roman" w:cs="Times New Roman"/>
                <w:color w:val="000000"/>
                <w:sz w:val="24"/>
                <w:szCs w:val="24"/>
                <w:lang w:val="en-IN"/>
              </w:rPr>
              <w:t>Iltutmish</w:t>
            </w:r>
            <w:proofErr w:type="spellEnd"/>
            <w:r w:rsidR="00BD737F">
              <w:rPr>
                <w:rFonts w:ascii="Times New Roman" w:eastAsiaTheme="minorHAnsi" w:hAnsi="Times New Roman" w:cs="Times New Roman"/>
                <w:color w:val="000000"/>
                <w:sz w:val="24"/>
                <w:szCs w:val="24"/>
                <w:lang w:val="en-IN"/>
              </w:rPr>
              <w:t>.</w:t>
            </w:r>
            <w:r w:rsidR="00BD737F" w:rsidRPr="00A72861">
              <w:rPr>
                <w:rFonts w:ascii="Times New Roman" w:hAnsi="Times New Roman" w:cs="Times New Roman"/>
                <w:sz w:val="24"/>
                <w:szCs w:val="24"/>
              </w:rPr>
              <w:t xml:space="preserve"> </w:t>
            </w:r>
            <w:r w:rsidR="00BD737F" w:rsidRPr="00A72861">
              <w:rPr>
                <w:rFonts w:ascii="Times New Roman" w:hAnsi="Times New Roman" w:cs="Times New Roman"/>
                <w:sz w:val="24"/>
                <w:szCs w:val="24"/>
              </w:rPr>
              <w:t xml:space="preserve">The 10th century A.D marks the important changes in the realm of ideas and beliefs in the Islamic religion - the rise of the Sufi mystic orders. The core concept of Sufi Movement is </w:t>
            </w:r>
            <w:proofErr w:type="spellStart"/>
            <w:r w:rsidR="00BD737F" w:rsidRPr="00A72861">
              <w:rPr>
                <w:rFonts w:ascii="Times New Roman" w:hAnsi="Times New Roman" w:cs="Times New Roman"/>
                <w:sz w:val="24"/>
                <w:szCs w:val="24"/>
              </w:rPr>
              <w:t>Darikh-i-Duniya</w:t>
            </w:r>
            <w:proofErr w:type="spellEnd"/>
            <w:r w:rsidR="00BD737F" w:rsidRPr="00A72861">
              <w:rPr>
                <w:rFonts w:ascii="Times New Roman" w:hAnsi="Times New Roman" w:cs="Times New Roman"/>
                <w:sz w:val="24"/>
                <w:szCs w:val="24"/>
              </w:rPr>
              <w:t xml:space="preserve"> / </w:t>
            </w:r>
            <w:proofErr w:type="spellStart"/>
            <w:r w:rsidR="00BD737F" w:rsidRPr="00A72861">
              <w:rPr>
                <w:rFonts w:ascii="Times New Roman" w:hAnsi="Times New Roman" w:cs="Times New Roman"/>
                <w:sz w:val="24"/>
                <w:szCs w:val="24"/>
              </w:rPr>
              <w:t>Wahad-ul-wahjud</w:t>
            </w:r>
            <w:proofErr w:type="spellEnd"/>
            <w:r w:rsidR="00BD737F" w:rsidRPr="00A72861">
              <w:rPr>
                <w:rFonts w:ascii="Times New Roman" w:hAnsi="Times New Roman" w:cs="Times New Roman"/>
                <w:sz w:val="24"/>
                <w:szCs w:val="24"/>
              </w:rPr>
              <w:t>, meaning “Universal Brotherhood”. It outwardly rejected the religion and emphasized love and devotion to God and compassion towards all fellow human beings.</w:t>
            </w:r>
          </w:p>
        </w:tc>
      </w:tr>
    </w:tbl>
    <w:p w14:paraId="67E1D8BB" w14:textId="77777777" w:rsidR="00D01281" w:rsidRPr="00A72861" w:rsidRDefault="00D01281" w:rsidP="00D01281">
      <w:pPr>
        <w:autoSpaceDE w:val="0"/>
        <w:autoSpaceDN w:val="0"/>
        <w:adjustRightInd w:val="0"/>
        <w:spacing w:after="0" w:line="240" w:lineRule="auto"/>
        <w:rPr>
          <w:rFonts w:ascii="Times New Roman" w:eastAsia="AdobeDevanagari-Regular" w:hAnsi="Times New Roman" w:cs="Times New Roman"/>
          <w:sz w:val="24"/>
          <w:szCs w:val="24"/>
          <w:lang w:val="en-IN"/>
        </w:rPr>
      </w:pPr>
    </w:p>
    <w:p w14:paraId="5E44609D" w14:textId="6A89DDFA" w:rsidR="00D01281" w:rsidRPr="00A72861" w:rsidRDefault="00D01281" w:rsidP="00D01281">
      <w:pPr>
        <w:pStyle w:val="NormalWeb"/>
        <w:shd w:val="clear" w:color="auto" w:fill="FFFFFF"/>
        <w:spacing w:before="0" w:beforeAutospacing="0" w:after="0" w:afterAutospacing="0"/>
      </w:pPr>
      <w:r w:rsidRPr="00A72861">
        <w:rPr>
          <w:b/>
          <w:bCs/>
          <w:color w:val="000000"/>
        </w:rPr>
        <w:t>Question Number: 22</w:t>
      </w:r>
    </w:p>
    <w:p w14:paraId="003B4958"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Type: MCQ</w:t>
      </w:r>
    </w:p>
    <w:p w14:paraId="7D79746E"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Difficulty Level: Medium</w:t>
      </w:r>
    </w:p>
    <w:p w14:paraId="37749A65"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Marking: (+1, -0.5)</w:t>
      </w:r>
    </w:p>
    <w:p w14:paraId="0F53F547"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Expected time to solve: 60 seconds</w:t>
      </w:r>
    </w:p>
    <w:p w14:paraId="22F55D71" w14:textId="0267A444" w:rsidR="00D01281" w:rsidRPr="00A72861" w:rsidRDefault="00D01281" w:rsidP="00D01281">
      <w:pPr>
        <w:pStyle w:val="NormalWeb"/>
        <w:shd w:val="clear" w:color="auto" w:fill="FFFFFF"/>
        <w:spacing w:before="0" w:beforeAutospacing="0" w:after="0" w:afterAutospacing="0"/>
      </w:pPr>
      <w:r w:rsidRPr="00A72861">
        <w:rPr>
          <w:b/>
          <w:bCs/>
          <w:color w:val="000000"/>
        </w:rPr>
        <w:t xml:space="preserve">Topic: </w:t>
      </w:r>
      <w:r w:rsidR="00A929CB" w:rsidRPr="00A72861">
        <w:rPr>
          <w:b/>
          <w:bCs/>
          <w:color w:val="000000"/>
        </w:rPr>
        <w:t>History</w:t>
      </w:r>
    </w:p>
    <w:p w14:paraId="3A0E77D1" w14:textId="14E6C705" w:rsidR="00D01281" w:rsidRPr="00A72861" w:rsidRDefault="00D01281" w:rsidP="00D01281">
      <w:pPr>
        <w:pStyle w:val="NormalWeb"/>
        <w:shd w:val="clear" w:color="auto" w:fill="FFFFFF"/>
        <w:spacing w:before="0" w:beforeAutospacing="0" w:after="0" w:afterAutospacing="0"/>
      </w:pPr>
      <w:r w:rsidRPr="00A72861">
        <w:rPr>
          <w:b/>
          <w:bCs/>
          <w:color w:val="000000"/>
        </w:rPr>
        <w:t xml:space="preserve">Sub- Concept: </w:t>
      </w:r>
      <w:r w:rsidR="00BD737F">
        <w:rPr>
          <w:b/>
          <w:bCs/>
          <w:color w:val="000000"/>
        </w:rPr>
        <w:t>Environment and Ecology</w:t>
      </w:r>
    </w:p>
    <w:p w14:paraId="58175681" w14:textId="6D26C3F8" w:rsidR="00D01281" w:rsidRPr="00A72861" w:rsidRDefault="00D01281" w:rsidP="00D01281">
      <w:pPr>
        <w:pStyle w:val="NormalWeb"/>
        <w:shd w:val="clear" w:color="auto" w:fill="FFFFFF"/>
        <w:spacing w:before="0" w:beforeAutospacing="0" w:after="160" w:afterAutospacing="0"/>
      </w:pPr>
      <w:r w:rsidRPr="00A72861">
        <w:rPr>
          <w:b/>
          <w:bCs/>
          <w:color w:val="000000"/>
        </w:rPr>
        <w:t xml:space="preserve">Concept </w:t>
      </w:r>
      <w:r w:rsidR="00F76B85" w:rsidRPr="00A72861">
        <w:rPr>
          <w:b/>
          <w:bCs/>
          <w:color w:val="000000"/>
        </w:rPr>
        <w:t xml:space="preserve">Field: </w:t>
      </w:r>
    </w:p>
    <w:p w14:paraId="125E7AF1" w14:textId="08C04FBF" w:rsidR="00D01281" w:rsidRPr="00A72861" w:rsidRDefault="00D01281" w:rsidP="00D01281">
      <w:pPr>
        <w:spacing w:after="0" w:line="240" w:lineRule="auto"/>
        <w:rPr>
          <w:rFonts w:ascii="Times New Roman" w:hAnsi="Times New Roman" w:cs="Times New Roman"/>
          <w:b/>
          <w:bCs/>
          <w:sz w:val="24"/>
          <w:szCs w:val="24"/>
        </w:rPr>
      </w:pPr>
      <w:r w:rsidRPr="00A72861">
        <w:rPr>
          <w:rFonts w:ascii="Times New Roman" w:hAnsi="Times New Roman" w:cs="Times New Roman"/>
          <w:b/>
          <w:bCs/>
          <w:sz w:val="24"/>
          <w:szCs w:val="24"/>
        </w:rPr>
        <w:lastRenderedPageBreak/>
        <w:t>Q: 22</w:t>
      </w:r>
    </w:p>
    <w:p w14:paraId="3414E81D" w14:textId="77777777" w:rsidR="003D35CA" w:rsidRPr="00A72861" w:rsidRDefault="003D35CA" w:rsidP="00BD737F">
      <w:pPr>
        <w:pStyle w:val="Default"/>
        <w:rPr>
          <w:rFonts w:ascii="Times New Roman" w:hAnsi="Times New Roman" w:cs="Times New Roman"/>
        </w:rPr>
      </w:pPr>
      <w:r w:rsidRPr="00A72861">
        <w:rPr>
          <w:rFonts w:ascii="Times New Roman" w:hAnsi="Times New Roman" w:cs="Times New Roman"/>
        </w:rPr>
        <w:t xml:space="preserve">Which of the following is/are the consequence(s) of drying of soils due to climate change? </w:t>
      </w:r>
    </w:p>
    <w:p w14:paraId="211963B6"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1. Plants can absorb more carbon dioxide. </w:t>
      </w:r>
    </w:p>
    <w:p w14:paraId="6612FDAA"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2. Microorganisms in the soil become more productive. </w:t>
      </w:r>
    </w:p>
    <w:p w14:paraId="019A6254"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3. The decrease in soil pH level. </w:t>
      </w:r>
    </w:p>
    <w:p w14:paraId="1ABADA2E"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Select the correct answer using the code given below. </w:t>
      </w:r>
    </w:p>
    <w:p w14:paraId="39A613E2" w14:textId="746DCD80" w:rsidR="003E6C68" w:rsidRDefault="003E6C68" w:rsidP="00BD737F">
      <w:pPr>
        <w:spacing w:after="0"/>
        <w:rPr>
          <w:rFonts w:ascii="Times New Roman" w:hAnsi="Times New Roman" w:cs="Times New Roman"/>
          <w:bCs/>
          <w:sz w:val="24"/>
          <w:szCs w:val="24"/>
        </w:rPr>
      </w:pPr>
    </w:p>
    <w:p w14:paraId="33719AAA" w14:textId="7633C471" w:rsidR="00BD737F" w:rsidRPr="00BD737F" w:rsidRDefault="00BD737F" w:rsidP="00D70972">
      <w:pPr>
        <w:pStyle w:val="ListParagraph"/>
        <w:numPr>
          <w:ilvl w:val="0"/>
          <w:numId w:val="32"/>
        </w:numPr>
        <w:spacing w:after="0"/>
        <w:rPr>
          <w:rFonts w:ascii="Times New Roman" w:hAnsi="Times New Roman" w:cs="Times New Roman"/>
          <w:bCs/>
          <w:sz w:val="24"/>
          <w:szCs w:val="24"/>
        </w:rPr>
      </w:pPr>
      <w:r w:rsidRPr="00BD737F">
        <w:rPr>
          <w:rFonts w:ascii="Times New Roman" w:hAnsi="Times New Roman" w:cs="Times New Roman"/>
          <w:bCs/>
          <w:sz w:val="24"/>
          <w:szCs w:val="24"/>
        </w:rPr>
        <w:t>Only 2</w:t>
      </w:r>
    </w:p>
    <w:p w14:paraId="3B041099" w14:textId="230CEF37" w:rsidR="00BD737F" w:rsidRPr="00BD737F" w:rsidRDefault="00BD737F" w:rsidP="00D70972">
      <w:pPr>
        <w:pStyle w:val="ListParagraph"/>
        <w:numPr>
          <w:ilvl w:val="0"/>
          <w:numId w:val="32"/>
        </w:numPr>
        <w:spacing w:after="0"/>
        <w:rPr>
          <w:rFonts w:ascii="Times New Roman" w:hAnsi="Times New Roman" w:cs="Times New Roman"/>
          <w:bCs/>
          <w:sz w:val="24"/>
          <w:szCs w:val="24"/>
        </w:rPr>
      </w:pPr>
      <w:r w:rsidRPr="00BD737F">
        <w:rPr>
          <w:rFonts w:ascii="Times New Roman" w:hAnsi="Times New Roman" w:cs="Times New Roman"/>
          <w:bCs/>
          <w:sz w:val="24"/>
          <w:szCs w:val="24"/>
        </w:rPr>
        <w:t>Only 2 and 3</w:t>
      </w:r>
    </w:p>
    <w:p w14:paraId="2DAB634B" w14:textId="0B2A79EC" w:rsidR="00BD737F" w:rsidRPr="00BD737F" w:rsidRDefault="00BD737F" w:rsidP="00D70972">
      <w:pPr>
        <w:pStyle w:val="ListParagraph"/>
        <w:numPr>
          <w:ilvl w:val="0"/>
          <w:numId w:val="32"/>
        </w:numPr>
        <w:spacing w:after="0"/>
        <w:rPr>
          <w:rFonts w:ascii="Times New Roman" w:hAnsi="Times New Roman" w:cs="Times New Roman"/>
          <w:bCs/>
          <w:sz w:val="24"/>
          <w:szCs w:val="24"/>
        </w:rPr>
      </w:pPr>
      <w:r w:rsidRPr="00BD737F">
        <w:rPr>
          <w:rFonts w:ascii="Times New Roman" w:hAnsi="Times New Roman" w:cs="Times New Roman"/>
          <w:bCs/>
          <w:sz w:val="24"/>
          <w:szCs w:val="24"/>
        </w:rPr>
        <w:t>Only 1 and 2</w:t>
      </w:r>
    </w:p>
    <w:p w14:paraId="318D0CA2" w14:textId="6790318C" w:rsidR="00BD737F" w:rsidRPr="00BD737F" w:rsidRDefault="00BD737F" w:rsidP="00D70972">
      <w:pPr>
        <w:pStyle w:val="ListParagraph"/>
        <w:numPr>
          <w:ilvl w:val="0"/>
          <w:numId w:val="32"/>
        </w:numPr>
        <w:spacing w:after="0"/>
        <w:rPr>
          <w:rFonts w:ascii="Times New Roman" w:hAnsi="Times New Roman" w:cs="Times New Roman"/>
          <w:bCs/>
          <w:sz w:val="24"/>
          <w:szCs w:val="24"/>
        </w:rPr>
      </w:pPr>
      <w:r w:rsidRPr="00BD737F">
        <w:rPr>
          <w:rFonts w:ascii="Times New Roman" w:hAnsi="Times New Roman" w:cs="Times New Roman"/>
          <w:bCs/>
          <w:sz w:val="24"/>
          <w:szCs w:val="24"/>
        </w:rPr>
        <w:t>Only 3</w:t>
      </w:r>
    </w:p>
    <w:p w14:paraId="60843D28" w14:textId="77777777" w:rsidR="004A60A2" w:rsidRPr="00A72861" w:rsidRDefault="004A60A2" w:rsidP="003E6C68">
      <w:pPr>
        <w:spacing w:after="0"/>
        <w:rPr>
          <w:rFonts w:ascii="Times New Roman" w:hAnsi="Times New Roman" w:cs="Times New Roman"/>
          <w:b/>
          <w:bCs/>
          <w:sz w:val="24"/>
          <w:szCs w:val="24"/>
        </w:rPr>
      </w:pPr>
    </w:p>
    <w:p w14:paraId="4E13CA16" w14:textId="523E3FD1" w:rsidR="003E6C68" w:rsidRPr="00A72861" w:rsidRDefault="00D01281" w:rsidP="003E6C68">
      <w:pPr>
        <w:spacing w:after="0"/>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BD737F">
        <w:rPr>
          <w:rFonts w:ascii="Times New Roman" w:hAnsi="Times New Roman" w:cs="Times New Roman"/>
          <w:b/>
          <w:bCs/>
          <w:sz w:val="24"/>
          <w:szCs w:val="24"/>
        </w:rPr>
        <w:t>B</w:t>
      </w:r>
    </w:p>
    <w:p w14:paraId="35F74A6D" w14:textId="683C8249" w:rsidR="00D01281" w:rsidRPr="00A72861" w:rsidRDefault="00D01281" w:rsidP="003E6C68">
      <w:pPr>
        <w:spacing w:after="0"/>
        <w:rPr>
          <w:rFonts w:ascii="Times New Roman" w:hAnsi="Times New Roman" w:cs="Times New Roman"/>
          <w:b/>
          <w:bCs/>
          <w:sz w:val="24"/>
          <w:szCs w:val="24"/>
        </w:rPr>
      </w:pPr>
      <w:r w:rsidRPr="00A72861">
        <w:rPr>
          <w:rFonts w:ascii="Times New Roman" w:hAnsi="Times New Roman" w:cs="Times New Roman"/>
          <w:b/>
          <w:bCs/>
          <w:sz w:val="24"/>
          <w:szCs w:val="24"/>
        </w:rPr>
        <w:t>Explanation:</w:t>
      </w:r>
    </w:p>
    <w:tbl>
      <w:tblPr>
        <w:tblW w:w="9791" w:type="dxa"/>
        <w:tblBorders>
          <w:top w:val="nil"/>
          <w:left w:val="nil"/>
          <w:bottom w:val="nil"/>
          <w:right w:val="nil"/>
        </w:tblBorders>
        <w:tblLayout w:type="fixed"/>
        <w:tblLook w:val="0000" w:firstRow="0" w:lastRow="0" w:firstColumn="0" w:lastColumn="0" w:noHBand="0" w:noVBand="0"/>
      </w:tblPr>
      <w:tblGrid>
        <w:gridCol w:w="9791"/>
      </w:tblGrid>
      <w:tr w:rsidR="003D35CA" w:rsidRPr="003D35CA" w14:paraId="3EC7B06C" w14:textId="77777777" w:rsidTr="003D35CA">
        <w:tblPrEx>
          <w:tblCellMar>
            <w:top w:w="0" w:type="dxa"/>
            <w:bottom w:w="0" w:type="dxa"/>
          </w:tblCellMar>
        </w:tblPrEx>
        <w:trPr>
          <w:trHeight w:val="422"/>
        </w:trPr>
        <w:tc>
          <w:tcPr>
            <w:tcW w:w="9791" w:type="dxa"/>
          </w:tcPr>
          <w:p w14:paraId="06D1EEED" w14:textId="77777777" w:rsidR="003D35CA" w:rsidRPr="003D35CA" w:rsidRDefault="003D35CA" w:rsidP="003D35CA">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D35CA">
              <w:rPr>
                <w:rFonts w:ascii="Times New Roman" w:eastAsiaTheme="minorHAnsi" w:hAnsi="Times New Roman" w:cs="Times New Roman"/>
                <w:color w:val="000000"/>
                <w:sz w:val="24"/>
                <w:szCs w:val="24"/>
                <w:lang w:val="en-IN"/>
              </w:rPr>
              <w:t xml:space="preserve">The increased microbial and root activity in the soil would entail higher CO2 partial pressure in soil air and CO2 activity in soil water, hence increased rates of plant nutrient release (e.g., K, Mg, micronutrients) from weathering of soil minerals. </w:t>
            </w:r>
            <w:r w:rsidRPr="003D35CA">
              <w:rPr>
                <w:rFonts w:ascii="Times New Roman" w:eastAsiaTheme="minorHAnsi" w:hAnsi="Times New Roman" w:cs="Times New Roman"/>
                <w:b/>
                <w:bCs/>
                <w:color w:val="000000"/>
                <w:sz w:val="24"/>
                <w:szCs w:val="24"/>
                <w:lang w:val="en-IN"/>
              </w:rPr>
              <w:t xml:space="preserve">So, Statement 2 is correct. </w:t>
            </w:r>
          </w:p>
        </w:tc>
      </w:tr>
      <w:tr w:rsidR="003D35CA" w:rsidRPr="003D35CA" w14:paraId="49E21423" w14:textId="77777777" w:rsidTr="003D35CA">
        <w:tblPrEx>
          <w:tblCellMar>
            <w:top w:w="0" w:type="dxa"/>
            <w:bottom w:w="0" w:type="dxa"/>
          </w:tblCellMar>
        </w:tblPrEx>
        <w:trPr>
          <w:trHeight w:val="586"/>
        </w:trPr>
        <w:tc>
          <w:tcPr>
            <w:tcW w:w="9791" w:type="dxa"/>
          </w:tcPr>
          <w:p w14:paraId="0DC7ED2A" w14:textId="77777777" w:rsidR="003D35CA" w:rsidRPr="003D35CA" w:rsidRDefault="003D35CA" w:rsidP="003D35CA">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D35CA">
              <w:rPr>
                <w:rFonts w:ascii="Times New Roman" w:eastAsiaTheme="minorHAnsi" w:hAnsi="Times New Roman" w:cs="Times New Roman"/>
                <w:color w:val="000000"/>
                <w:sz w:val="24"/>
                <w:szCs w:val="24"/>
                <w:lang w:val="en-IN"/>
              </w:rPr>
              <w:t xml:space="preserve">Most soils would not be subject to rapid pH changes resulting from climate change. Exceptions might be found in potential acid sulphate soils, extensive in some coastal plains and estuaries, if they become subject to increasingly long dry seasons. Even though most of such soils are clays with moderate or high </w:t>
            </w:r>
            <w:proofErr w:type="spellStart"/>
            <w:r w:rsidRPr="003D35CA">
              <w:rPr>
                <w:rFonts w:ascii="Times New Roman" w:eastAsiaTheme="minorHAnsi" w:hAnsi="Times New Roman" w:cs="Times New Roman"/>
                <w:color w:val="000000"/>
                <w:sz w:val="24"/>
                <w:szCs w:val="24"/>
                <w:lang w:val="en-IN"/>
              </w:rPr>
              <w:t>cation</w:t>
            </w:r>
            <w:proofErr w:type="spellEnd"/>
            <w:r w:rsidRPr="003D35CA">
              <w:rPr>
                <w:rFonts w:ascii="Times New Roman" w:eastAsiaTheme="minorHAnsi" w:hAnsi="Times New Roman" w:cs="Times New Roman"/>
                <w:color w:val="000000"/>
                <w:sz w:val="24"/>
                <w:szCs w:val="24"/>
                <w:lang w:val="en-IN"/>
              </w:rPr>
              <w:t xml:space="preserve"> exchange capacity, the amounts of acid liberated in such soils upon </w:t>
            </w:r>
          </w:p>
        </w:tc>
      </w:tr>
      <w:tr w:rsidR="003D35CA" w:rsidRPr="003D35CA" w14:paraId="20CDFD03" w14:textId="77777777" w:rsidTr="003D35CA">
        <w:tblPrEx>
          <w:tblCellMar>
            <w:top w:w="0" w:type="dxa"/>
            <w:bottom w:w="0" w:type="dxa"/>
          </w:tblCellMar>
        </w:tblPrEx>
        <w:trPr>
          <w:trHeight w:val="586"/>
        </w:trPr>
        <w:tc>
          <w:tcPr>
            <w:tcW w:w="9791" w:type="dxa"/>
            <w:tcBorders>
              <w:left w:val="nil"/>
              <w:bottom w:val="nil"/>
              <w:right w:val="nil"/>
            </w:tcBorders>
          </w:tcPr>
          <w:p w14:paraId="2BC7888B" w14:textId="77777777" w:rsidR="003D35CA" w:rsidRPr="003D35CA" w:rsidRDefault="003D35CA" w:rsidP="003D35CA">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gramStart"/>
            <w:r w:rsidRPr="003D35CA">
              <w:rPr>
                <w:rFonts w:ascii="Times New Roman" w:eastAsiaTheme="minorHAnsi" w:hAnsi="Times New Roman" w:cs="Times New Roman"/>
                <w:color w:val="000000"/>
                <w:sz w:val="24"/>
                <w:szCs w:val="24"/>
                <w:lang w:val="en-IN"/>
              </w:rPr>
              <w:t>oxidation</w:t>
            </w:r>
            <w:proofErr w:type="gramEnd"/>
            <w:r w:rsidRPr="003D35CA">
              <w:rPr>
                <w:rFonts w:ascii="Times New Roman" w:eastAsiaTheme="minorHAnsi" w:hAnsi="Times New Roman" w:cs="Times New Roman"/>
                <w:color w:val="000000"/>
                <w:sz w:val="24"/>
                <w:szCs w:val="24"/>
                <w:lang w:val="en-IN"/>
              </w:rPr>
              <w:t xml:space="preserve"> generally exceed this rapid buffering capacity. Therefore, pH values may temporarily reach 2.5 to 3.5 and a small part of the clay fraction may be decomposed as indicated under Processes in soils, above. This then buffers the pH generally between 3.5 and 4 in the long run. So, Statement 3 is correct. </w:t>
            </w:r>
          </w:p>
        </w:tc>
      </w:tr>
    </w:tbl>
    <w:p w14:paraId="50460369" w14:textId="77777777" w:rsidR="00D01281" w:rsidRPr="00A72861" w:rsidRDefault="00D01281" w:rsidP="00D01281">
      <w:pPr>
        <w:pStyle w:val="NormalWeb"/>
        <w:shd w:val="clear" w:color="auto" w:fill="FFFFFF"/>
        <w:spacing w:before="0" w:beforeAutospacing="0" w:after="0" w:afterAutospacing="0"/>
        <w:rPr>
          <w:b/>
          <w:bCs/>
          <w:color w:val="000000"/>
        </w:rPr>
      </w:pPr>
    </w:p>
    <w:p w14:paraId="28FDC15E" w14:textId="662C3B44" w:rsidR="00D01281" w:rsidRPr="00A72861" w:rsidRDefault="00D01281" w:rsidP="00D01281">
      <w:pPr>
        <w:pStyle w:val="NormalWeb"/>
        <w:shd w:val="clear" w:color="auto" w:fill="FFFFFF"/>
        <w:spacing w:before="0" w:beforeAutospacing="0" w:after="0" w:afterAutospacing="0"/>
      </w:pPr>
      <w:r w:rsidRPr="00A72861">
        <w:rPr>
          <w:b/>
          <w:bCs/>
          <w:color w:val="000000"/>
        </w:rPr>
        <w:t>Question Number: 23</w:t>
      </w:r>
    </w:p>
    <w:p w14:paraId="29EFEE0B"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Type: MCQ</w:t>
      </w:r>
    </w:p>
    <w:p w14:paraId="748BECFE"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Difficulty Level: Medium</w:t>
      </w:r>
    </w:p>
    <w:p w14:paraId="370FB3AD"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Marking: (+1, -0.5)</w:t>
      </w:r>
    </w:p>
    <w:p w14:paraId="706CC0CC"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Expected time to solve: 60 seconds</w:t>
      </w:r>
    </w:p>
    <w:p w14:paraId="172D40DB" w14:textId="73007DB2" w:rsidR="00D01281" w:rsidRPr="00A72861" w:rsidRDefault="00BD737F" w:rsidP="00D01281">
      <w:pPr>
        <w:pStyle w:val="NormalWeb"/>
        <w:shd w:val="clear" w:color="auto" w:fill="FFFFFF"/>
        <w:spacing w:before="0" w:beforeAutospacing="0" w:after="0" w:afterAutospacing="0"/>
      </w:pPr>
      <w:r>
        <w:rPr>
          <w:b/>
          <w:bCs/>
          <w:color w:val="000000"/>
        </w:rPr>
        <w:t>Topic: Environment and Ecology</w:t>
      </w:r>
    </w:p>
    <w:p w14:paraId="3E1DD704" w14:textId="0F35CAFB" w:rsidR="00D01281" w:rsidRPr="00A72861" w:rsidRDefault="00D01281" w:rsidP="00D01281">
      <w:pPr>
        <w:pStyle w:val="NormalWeb"/>
        <w:shd w:val="clear" w:color="auto" w:fill="FFFFFF"/>
        <w:spacing w:before="0" w:beforeAutospacing="0" w:after="0" w:afterAutospacing="0"/>
      </w:pPr>
      <w:r w:rsidRPr="00A72861">
        <w:rPr>
          <w:b/>
          <w:bCs/>
          <w:color w:val="000000"/>
        </w:rPr>
        <w:t xml:space="preserve">Sub- Concept: </w:t>
      </w:r>
    </w:p>
    <w:p w14:paraId="19CE9CE8" w14:textId="61F84A8A" w:rsidR="00D01281" w:rsidRPr="00A72861" w:rsidRDefault="00D01281" w:rsidP="00D01281">
      <w:pPr>
        <w:pStyle w:val="NormalWeb"/>
        <w:shd w:val="clear" w:color="auto" w:fill="FFFFFF"/>
        <w:spacing w:before="0" w:beforeAutospacing="0" w:after="160" w:afterAutospacing="0"/>
      </w:pPr>
      <w:r w:rsidRPr="00A72861">
        <w:rPr>
          <w:b/>
          <w:bCs/>
          <w:color w:val="000000"/>
        </w:rPr>
        <w:t>C</w:t>
      </w:r>
      <w:r w:rsidR="00F76B85" w:rsidRPr="00A72861">
        <w:rPr>
          <w:b/>
          <w:bCs/>
          <w:color w:val="000000"/>
        </w:rPr>
        <w:t xml:space="preserve">oncept Field: </w:t>
      </w:r>
    </w:p>
    <w:p w14:paraId="0AE65A57" w14:textId="74E30AB3" w:rsidR="003D35CA" w:rsidRPr="00BD737F" w:rsidRDefault="00BD737F" w:rsidP="00BD737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23</w:t>
      </w:r>
    </w:p>
    <w:p w14:paraId="422468A3"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Which of the following species are recently declared as the Endangered Migratory Species under the Convention on the Conservation of migratory species (CMS)? </w:t>
      </w:r>
    </w:p>
    <w:p w14:paraId="09CF156D"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1. Great Indian Bustard </w:t>
      </w:r>
    </w:p>
    <w:p w14:paraId="6875B2C3"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2. Asian Elephant </w:t>
      </w:r>
    </w:p>
    <w:p w14:paraId="0657DD94"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3. Bengal </w:t>
      </w:r>
      <w:proofErr w:type="spellStart"/>
      <w:r w:rsidRPr="00BD737F">
        <w:rPr>
          <w:rFonts w:ascii="Times New Roman" w:hAnsi="Times New Roman" w:cs="Times New Roman"/>
          <w:bCs/>
        </w:rPr>
        <w:t>Florican</w:t>
      </w:r>
      <w:proofErr w:type="spellEnd"/>
      <w:r w:rsidRPr="00BD737F">
        <w:rPr>
          <w:rFonts w:ascii="Times New Roman" w:hAnsi="Times New Roman" w:cs="Times New Roman"/>
          <w:bCs/>
        </w:rPr>
        <w:t xml:space="preserve"> </w:t>
      </w:r>
    </w:p>
    <w:p w14:paraId="73DC181B"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4. Royal Bengal Tiger </w:t>
      </w:r>
    </w:p>
    <w:p w14:paraId="5D95BD7E"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Select the correct answer using the code given below. </w:t>
      </w:r>
    </w:p>
    <w:p w14:paraId="5B423BC0" w14:textId="7F934968" w:rsidR="004A60A2" w:rsidRDefault="004A60A2" w:rsidP="00BD737F">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50741118" w14:textId="1E998C85" w:rsidR="00BD737F" w:rsidRPr="00BD737F" w:rsidRDefault="00BD737F" w:rsidP="00D70972">
      <w:pPr>
        <w:pStyle w:val="ListParagraph"/>
        <w:numPr>
          <w:ilvl w:val="0"/>
          <w:numId w:val="3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BD737F">
        <w:rPr>
          <w:rFonts w:ascii="Times New Roman" w:eastAsiaTheme="minorHAnsi" w:hAnsi="Times New Roman" w:cs="Times New Roman"/>
          <w:color w:val="000000"/>
          <w:sz w:val="24"/>
          <w:szCs w:val="24"/>
          <w:lang w:val="en-IN"/>
        </w:rPr>
        <w:t>Only 1 and 2</w:t>
      </w:r>
    </w:p>
    <w:p w14:paraId="68C9BE61" w14:textId="1F168B45" w:rsidR="00BD737F" w:rsidRPr="00BD737F" w:rsidRDefault="00BD737F" w:rsidP="00D70972">
      <w:pPr>
        <w:pStyle w:val="ListParagraph"/>
        <w:numPr>
          <w:ilvl w:val="0"/>
          <w:numId w:val="3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BD737F">
        <w:rPr>
          <w:rFonts w:ascii="Times New Roman" w:eastAsiaTheme="minorHAnsi" w:hAnsi="Times New Roman" w:cs="Times New Roman"/>
          <w:color w:val="000000"/>
          <w:sz w:val="24"/>
          <w:szCs w:val="24"/>
          <w:lang w:val="en-IN"/>
        </w:rPr>
        <w:t>Only 1, 3 and 4</w:t>
      </w:r>
    </w:p>
    <w:p w14:paraId="20881190" w14:textId="6A7AC8D9" w:rsidR="00BD737F" w:rsidRPr="00BD737F" w:rsidRDefault="00BD737F" w:rsidP="00D70972">
      <w:pPr>
        <w:pStyle w:val="ListParagraph"/>
        <w:numPr>
          <w:ilvl w:val="0"/>
          <w:numId w:val="3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BD737F">
        <w:rPr>
          <w:rFonts w:ascii="Times New Roman" w:eastAsiaTheme="minorHAnsi" w:hAnsi="Times New Roman" w:cs="Times New Roman"/>
          <w:color w:val="000000"/>
          <w:sz w:val="24"/>
          <w:szCs w:val="24"/>
          <w:lang w:val="en-IN"/>
        </w:rPr>
        <w:lastRenderedPageBreak/>
        <w:t>Only 1, 2 and 3</w:t>
      </w:r>
    </w:p>
    <w:p w14:paraId="3D635050" w14:textId="384281D0" w:rsidR="00BD737F" w:rsidRPr="00BD737F" w:rsidRDefault="00BD737F" w:rsidP="00D70972">
      <w:pPr>
        <w:pStyle w:val="ListParagraph"/>
        <w:numPr>
          <w:ilvl w:val="0"/>
          <w:numId w:val="3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BD737F">
        <w:rPr>
          <w:rFonts w:ascii="Times New Roman" w:eastAsiaTheme="minorHAnsi" w:hAnsi="Times New Roman" w:cs="Times New Roman"/>
          <w:color w:val="000000"/>
          <w:sz w:val="24"/>
          <w:szCs w:val="24"/>
          <w:lang w:val="en-IN"/>
        </w:rPr>
        <w:t>Only 1, 2, 3 and 4</w:t>
      </w:r>
    </w:p>
    <w:p w14:paraId="54D4CB34" w14:textId="77777777" w:rsidR="004A60A2" w:rsidRPr="00BD737F" w:rsidRDefault="004A60A2" w:rsidP="00BD737F">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0CD7943F" w14:textId="6E481531" w:rsidR="00D01281" w:rsidRPr="00A72861" w:rsidRDefault="00D01281" w:rsidP="00BD737F">
      <w:pPr>
        <w:spacing w:after="0"/>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770337" w:rsidRPr="00A72861">
        <w:rPr>
          <w:rFonts w:ascii="Times New Roman" w:hAnsi="Times New Roman" w:cs="Times New Roman"/>
          <w:sz w:val="24"/>
          <w:szCs w:val="24"/>
        </w:rPr>
        <w:t>C</w:t>
      </w:r>
    </w:p>
    <w:p w14:paraId="172EB12D" w14:textId="77777777" w:rsidR="00770337" w:rsidRPr="00A72861" w:rsidRDefault="00D01281" w:rsidP="00BD737F">
      <w:pPr>
        <w:spacing w:after="0"/>
        <w:rPr>
          <w:rFonts w:ascii="Times New Roman" w:hAnsi="Times New Roman" w:cs="Times New Roman"/>
          <w:b/>
          <w:bCs/>
          <w:sz w:val="24"/>
          <w:szCs w:val="24"/>
        </w:rPr>
      </w:pPr>
      <w:r w:rsidRPr="00A72861">
        <w:rPr>
          <w:rFonts w:ascii="Times New Roman" w:hAnsi="Times New Roman" w:cs="Times New Roman"/>
          <w:b/>
          <w:bCs/>
          <w:sz w:val="24"/>
          <w:szCs w:val="24"/>
        </w:rPr>
        <w:t>Explanation:</w:t>
      </w:r>
    </w:p>
    <w:p w14:paraId="7F27D476" w14:textId="77777777" w:rsidR="003D35CA" w:rsidRPr="003D35CA" w:rsidRDefault="003D35CA" w:rsidP="00BD737F">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D35CA">
        <w:rPr>
          <w:rFonts w:ascii="Times New Roman" w:eastAsiaTheme="minorHAnsi" w:hAnsi="Times New Roman" w:cs="Times New Roman"/>
          <w:color w:val="000000"/>
          <w:sz w:val="24"/>
          <w:szCs w:val="24"/>
          <w:lang w:val="en-IN"/>
        </w:rPr>
        <w:t xml:space="preserve">Ten endangered species of migratory animals/birds from across the globe, including three from India </w:t>
      </w:r>
      <w:r w:rsidRPr="003D35CA">
        <w:rPr>
          <w:rFonts w:ascii="Times New Roman" w:eastAsiaTheme="minorHAnsi" w:hAnsi="Times New Roman" w:cs="Times New Roman"/>
          <w:b/>
          <w:bCs/>
          <w:color w:val="000000"/>
          <w:sz w:val="24"/>
          <w:szCs w:val="24"/>
          <w:lang w:val="en-IN"/>
        </w:rPr>
        <w:t xml:space="preserve">(Great Indian Bustard, Asian Elephant and Bengal </w:t>
      </w:r>
      <w:proofErr w:type="spellStart"/>
      <w:r w:rsidRPr="003D35CA">
        <w:rPr>
          <w:rFonts w:ascii="Times New Roman" w:eastAsiaTheme="minorHAnsi" w:hAnsi="Times New Roman" w:cs="Times New Roman"/>
          <w:b/>
          <w:bCs/>
          <w:color w:val="000000"/>
          <w:sz w:val="24"/>
          <w:szCs w:val="24"/>
          <w:lang w:val="en-IN"/>
        </w:rPr>
        <w:t>Florican</w:t>
      </w:r>
      <w:proofErr w:type="spellEnd"/>
      <w:r w:rsidRPr="003D35CA">
        <w:rPr>
          <w:rFonts w:ascii="Times New Roman" w:eastAsiaTheme="minorHAnsi" w:hAnsi="Times New Roman" w:cs="Times New Roman"/>
          <w:b/>
          <w:bCs/>
          <w:color w:val="000000"/>
          <w:sz w:val="24"/>
          <w:szCs w:val="24"/>
          <w:lang w:val="en-IN"/>
        </w:rPr>
        <w:t>)</w:t>
      </w:r>
      <w:r w:rsidRPr="003D35CA">
        <w:rPr>
          <w:rFonts w:ascii="Times New Roman" w:eastAsiaTheme="minorHAnsi" w:hAnsi="Times New Roman" w:cs="Times New Roman"/>
          <w:color w:val="000000"/>
          <w:sz w:val="24"/>
          <w:szCs w:val="24"/>
          <w:lang w:val="en-IN"/>
        </w:rPr>
        <w:t xml:space="preserve">, will be included in a special global list for protection under the ‘Convention on Conservation of Migratory Species’ (CMS) — an international treaty to protect such species throughout their range countries. </w:t>
      </w:r>
    </w:p>
    <w:p w14:paraId="454C60D4" w14:textId="13C2F45E" w:rsidR="004A60A2" w:rsidRPr="00A72861" w:rsidRDefault="003D35CA" w:rsidP="00BD737F">
      <w:pPr>
        <w:pStyle w:val="Default"/>
        <w:rPr>
          <w:rFonts w:ascii="Times New Roman" w:hAnsi="Times New Roman" w:cs="Times New Roman"/>
        </w:rPr>
      </w:pPr>
      <w:r w:rsidRPr="003D35CA">
        <w:rPr>
          <w:rFonts w:ascii="Times New Roman" w:hAnsi="Times New Roman" w:cs="Times New Roman"/>
        </w:rPr>
        <w:t xml:space="preserve">Other 7 from around the world are Jaguar (proposed by Costa Rica, Argentina, Bolivia, Paraguay), </w:t>
      </w:r>
      <w:proofErr w:type="spellStart"/>
      <w:r w:rsidRPr="003D35CA">
        <w:rPr>
          <w:rFonts w:ascii="Times New Roman" w:hAnsi="Times New Roman" w:cs="Times New Roman"/>
        </w:rPr>
        <w:t>Whitetip</w:t>
      </w:r>
      <w:proofErr w:type="spellEnd"/>
      <w:r w:rsidRPr="003D35CA">
        <w:rPr>
          <w:rFonts w:ascii="Times New Roman" w:hAnsi="Times New Roman" w:cs="Times New Roman"/>
        </w:rPr>
        <w:t xml:space="preserve"> shark (Brazil), Little Bustard (EU Nations), </w:t>
      </w:r>
      <w:proofErr w:type="spellStart"/>
      <w:r w:rsidRPr="003D35CA">
        <w:rPr>
          <w:rFonts w:ascii="Times New Roman" w:hAnsi="Times New Roman" w:cs="Times New Roman"/>
        </w:rPr>
        <w:t>Urial</w:t>
      </w:r>
      <w:proofErr w:type="spellEnd"/>
      <w:r w:rsidRPr="003D35CA">
        <w:rPr>
          <w:rFonts w:ascii="Times New Roman" w:hAnsi="Times New Roman" w:cs="Times New Roman"/>
        </w:rPr>
        <w:t xml:space="preserve"> (Tajikistan, Iran, Uzbekistan), </w:t>
      </w:r>
      <w:proofErr w:type="spellStart"/>
      <w:r w:rsidRPr="003D35CA">
        <w:rPr>
          <w:rFonts w:ascii="Times New Roman" w:hAnsi="Times New Roman" w:cs="Times New Roman"/>
        </w:rPr>
        <w:t>Antipodean</w:t>
      </w:r>
      <w:proofErr w:type="spellEnd"/>
      <w:r w:rsidRPr="003D35CA">
        <w:rPr>
          <w:rFonts w:ascii="Times New Roman" w:hAnsi="Times New Roman" w:cs="Times New Roman"/>
        </w:rPr>
        <w:t xml:space="preserve"> Albatross (New Zealand, Australia, Chile), Smooth Hammerhead Shark (Brazil), and Tope Shark (EU Nations).</w:t>
      </w:r>
      <w:r w:rsidRPr="003D35CA">
        <w:rPr>
          <w:rFonts w:ascii="Times New Roman" w:hAnsi="Times New Roman" w:cs="Times New Roman"/>
          <w:b/>
          <w:bCs/>
        </w:rPr>
        <w:t>So, Option (c) is correct</w:t>
      </w:r>
      <w:r w:rsidRPr="00A72861">
        <w:rPr>
          <w:rFonts w:ascii="Times New Roman" w:hAnsi="Times New Roman" w:cs="Times New Roman"/>
          <w:b/>
          <w:bCs/>
        </w:rPr>
        <w:t>.</w:t>
      </w:r>
      <w:r w:rsidRPr="003D35CA">
        <w:rPr>
          <w:rFonts w:ascii="Times New Roman" w:hAnsi="Times New Roman" w:cs="Times New Roman"/>
          <w:b/>
          <w:bCs/>
        </w:rPr>
        <w:t xml:space="preserve"> </w:t>
      </w:r>
    </w:p>
    <w:p w14:paraId="507E8868" w14:textId="77777777" w:rsidR="004A60A2" w:rsidRPr="00A72861" w:rsidRDefault="004A60A2" w:rsidP="00D01281">
      <w:pPr>
        <w:pStyle w:val="NormalWeb"/>
        <w:shd w:val="clear" w:color="auto" w:fill="FFFFFF"/>
        <w:spacing w:before="0" w:beforeAutospacing="0" w:after="0" w:afterAutospacing="0"/>
        <w:rPr>
          <w:b/>
          <w:bCs/>
          <w:color w:val="000000"/>
        </w:rPr>
      </w:pPr>
    </w:p>
    <w:p w14:paraId="58BE0077" w14:textId="62392E7C" w:rsidR="00D01281" w:rsidRPr="00A72861" w:rsidRDefault="00D01281" w:rsidP="00D01281">
      <w:pPr>
        <w:pStyle w:val="NormalWeb"/>
        <w:shd w:val="clear" w:color="auto" w:fill="FFFFFF"/>
        <w:spacing w:before="0" w:beforeAutospacing="0" w:after="0" w:afterAutospacing="0"/>
      </w:pPr>
      <w:r w:rsidRPr="00A72861">
        <w:rPr>
          <w:b/>
          <w:bCs/>
          <w:color w:val="000000"/>
        </w:rPr>
        <w:t>Question Number: 24</w:t>
      </w:r>
    </w:p>
    <w:p w14:paraId="0C24C0AE"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Type: MCQ</w:t>
      </w:r>
    </w:p>
    <w:p w14:paraId="790098D1"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Difficulty Level: Medium</w:t>
      </w:r>
    </w:p>
    <w:p w14:paraId="26F38050" w14:textId="44D81AFB" w:rsidR="00D01281" w:rsidRPr="00A72861" w:rsidRDefault="00F76B85" w:rsidP="00D01281">
      <w:pPr>
        <w:pStyle w:val="NormalWeb"/>
        <w:shd w:val="clear" w:color="auto" w:fill="FFFFFF"/>
        <w:spacing w:before="0" w:beforeAutospacing="0" w:after="0" w:afterAutospacing="0"/>
      </w:pPr>
      <w:r w:rsidRPr="00A72861">
        <w:rPr>
          <w:b/>
          <w:bCs/>
          <w:color w:val="000000"/>
        </w:rPr>
        <w:t>Marking: (+1</w:t>
      </w:r>
      <w:r w:rsidR="00D01281" w:rsidRPr="00A72861">
        <w:rPr>
          <w:b/>
          <w:bCs/>
          <w:color w:val="000000"/>
        </w:rPr>
        <w:t>, -0.5)</w:t>
      </w:r>
    </w:p>
    <w:p w14:paraId="668E569A"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Expected time to solve: 60 seconds</w:t>
      </w:r>
    </w:p>
    <w:p w14:paraId="7D9D2E1B" w14:textId="35763CD9" w:rsidR="00D01281" w:rsidRPr="00A72861" w:rsidRDefault="00D01281" w:rsidP="00D01281">
      <w:pPr>
        <w:pStyle w:val="NormalWeb"/>
        <w:shd w:val="clear" w:color="auto" w:fill="FFFFFF"/>
        <w:spacing w:before="0" w:beforeAutospacing="0" w:after="0" w:afterAutospacing="0"/>
      </w:pPr>
      <w:r w:rsidRPr="00A72861">
        <w:rPr>
          <w:b/>
          <w:bCs/>
          <w:color w:val="000000"/>
        </w:rPr>
        <w:t xml:space="preserve">Topic: </w:t>
      </w:r>
      <w:r w:rsidR="00A929CB" w:rsidRPr="00A72861">
        <w:rPr>
          <w:b/>
          <w:bCs/>
          <w:color w:val="000000"/>
        </w:rPr>
        <w:t xml:space="preserve">History </w:t>
      </w:r>
    </w:p>
    <w:p w14:paraId="11FEABAF" w14:textId="5E2668D4" w:rsidR="00D01281" w:rsidRPr="00A72861" w:rsidRDefault="003E6C68" w:rsidP="00D01281">
      <w:pPr>
        <w:pStyle w:val="NormalWeb"/>
        <w:shd w:val="clear" w:color="auto" w:fill="FFFFFF"/>
        <w:spacing w:before="0" w:beforeAutospacing="0" w:after="0" w:afterAutospacing="0"/>
      </w:pPr>
      <w:r w:rsidRPr="00A72861">
        <w:rPr>
          <w:b/>
          <w:bCs/>
          <w:color w:val="000000"/>
        </w:rPr>
        <w:t>Sub-</w:t>
      </w:r>
      <w:r w:rsidR="00D01281" w:rsidRPr="00A72861">
        <w:rPr>
          <w:b/>
          <w:bCs/>
          <w:color w:val="000000"/>
        </w:rPr>
        <w:t xml:space="preserve">Concept: </w:t>
      </w:r>
      <w:r w:rsidR="00A929CB" w:rsidRPr="00A72861">
        <w:rPr>
          <w:b/>
          <w:bCs/>
          <w:color w:val="000000"/>
        </w:rPr>
        <w:t>Modern History</w:t>
      </w:r>
    </w:p>
    <w:p w14:paraId="720D255F" w14:textId="5ED74360" w:rsidR="00D01281" w:rsidRPr="00A72861" w:rsidRDefault="00D01281" w:rsidP="00D01281">
      <w:pPr>
        <w:pStyle w:val="NormalWeb"/>
        <w:shd w:val="clear" w:color="auto" w:fill="FFFFFF"/>
        <w:spacing w:before="0" w:beforeAutospacing="0" w:after="160" w:afterAutospacing="0"/>
      </w:pPr>
      <w:r w:rsidRPr="00A72861">
        <w:rPr>
          <w:b/>
          <w:bCs/>
          <w:color w:val="000000"/>
        </w:rPr>
        <w:t xml:space="preserve">Concept Field: </w:t>
      </w:r>
    </w:p>
    <w:p w14:paraId="7823B089" w14:textId="191A9135" w:rsidR="003D35CA" w:rsidRPr="00BD737F" w:rsidRDefault="00BD737F" w:rsidP="00BD737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24</w:t>
      </w:r>
    </w:p>
    <w:p w14:paraId="0C3866AB"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With reference to the </w:t>
      </w:r>
      <w:proofErr w:type="gramStart"/>
      <w:r w:rsidRPr="00BD737F">
        <w:rPr>
          <w:rFonts w:ascii="Times New Roman" w:hAnsi="Times New Roman" w:cs="Times New Roman"/>
          <w:bCs/>
        </w:rPr>
        <w:t>Higher</w:t>
      </w:r>
      <w:proofErr w:type="gramEnd"/>
      <w:r w:rsidRPr="00BD737F">
        <w:rPr>
          <w:rFonts w:ascii="Times New Roman" w:hAnsi="Times New Roman" w:cs="Times New Roman"/>
          <w:bCs/>
        </w:rPr>
        <w:t xml:space="preserve"> courts in India, consider the following statements: </w:t>
      </w:r>
    </w:p>
    <w:p w14:paraId="6AC75B00"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1. The strength of Supreme Court Judges can be increased by the Parliament of India. </w:t>
      </w:r>
    </w:p>
    <w:p w14:paraId="7CFB07A2"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2. The strength of High Court Judges will be determined by the order of the president of India. </w:t>
      </w:r>
    </w:p>
    <w:p w14:paraId="2B36D990" w14:textId="2FFDD53F" w:rsidR="003D35CA" w:rsidRPr="00BD737F" w:rsidRDefault="00BD737F" w:rsidP="00BD737F">
      <w:pPr>
        <w:pStyle w:val="Default"/>
        <w:rPr>
          <w:rFonts w:ascii="Times New Roman" w:hAnsi="Times New Roman" w:cs="Times New Roman"/>
        </w:rPr>
      </w:pPr>
      <w:r>
        <w:rPr>
          <w:rFonts w:ascii="Times New Roman" w:hAnsi="Times New Roman" w:cs="Times New Roman"/>
          <w:bCs/>
        </w:rPr>
        <w:t>3</w:t>
      </w:r>
      <w:r w:rsidR="003D35CA" w:rsidRPr="00BD737F">
        <w:rPr>
          <w:rFonts w:ascii="Times New Roman" w:hAnsi="Times New Roman" w:cs="Times New Roman"/>
          <w:bCs/>
        </w:rPr>
        <w:t xml:space="preserve">. President of India, by issuing an order, can direct High Courts to conduct its proceedings through video conference. </w:t>
      </w:r>
    </w:p>
    <w:p w14:paraId="724536C9" w14:textId="77777777" w:rsidR="003D35CA" w:rsidRPr="00BD737F" w:rsidRDefault="003D35CA" w:rsidP="00BD737F">
      <w:pPr>
        <w:pStyle w:val="Default"/>
        <w:rPr>
          <w:rFonts w:ascii="Times New Roman" w:hAnsi="Times New Roman" w:cs="Times New Roman"/>
        </w:rPr>
      </w:pPr>
      <w:r w:rsidRPr="00BD737F">
        <w:rPr>
          <w:rFonts w:ascii="Times New Roman" w:hAnsi="Times New Roman" w:cs="Times New Roman"/>
          <w:bCs/>
        </w:rPr>
        <w:t xml:space="preserve">Which of the statements given above are correct? </w:t>
      </w:r>
    </w:p>
    <w:p w14:paraId="6453B62D" w14:textId="59E0D88D" w:rsidR="003D35CA" w:rsidRPr="00A72861" w:rsidRDefault="003D35CA" w:rsidP="00D70972">
      <w:pPr>
        <w:pStyle w:val="Default"/>
        <w:numPr>
          <w:ilvl w:val="0"/>
          <w:numId w:val="34"/>
        </w:numPr>
        <w:rPr>
          <w:rFonts w:ascii="Times New Roman" w:hAnsi="Times New Roman" w:cs="Times New Roman"/>
        </w:rPr>
      </w:pPr>
      <w:r w:rsidRPr="00A72861">
        <w:rPr>
          <w:rFonts w:ascii="Times New Roman" w:hAnsi="Times New Roman" w:cs="Times New Roman"/>
        </w:rPr>
        <w:t xml:space="preserve">1 and 3 only </w:t>
      </w:r>
    </w:p>
    <w:p w14:paraId="369BFE3B" w14:textId="0A4ECE78" w:rsidR="00BD737F" w:rsidRPr="00A72861" w:rsidRDefault="00BD737F" w:rsidP="00D70972">
      <w:pPr>
        <w:pStyle w:val="Default"/>
        <w:numPr>
          <w:ilvl w:val="0"/>
          <w:numId w:val="34"/>
        </w:numPr>
        <w:rPr>
          <w:rFonts w:ascii="Times New Roman" w:hAnsi="Times New Roman" w:cs="Times New Roman"/>
        </w:rPr>
      </w:pPr>
      <w:r>
        <w:rPr>
          <w:rFonts w:ascii="Times New Roman" w:hAnsi="Times New Roman" w:cs="Times New Roman"/>
        </w:rPr>
        <w:t>1</w:t>
      </w:r>
      <w:r w:rsidRPr="00A72861">
        <w:rPr>
          <w:rFonts w:ascii="Times New Roman" w:hAnsi="Times New Roman" w:cs="Times New Roman"/>
        </w:rPr>
        <w:t xml:space="preserve"> only </w:t>
      </w:r>
    </w:p>
    <w:p w14:paraId="1974FD45" w14:textId="14B4B883" w:rsidR="00BD737F" w:rsidRPr="00A72861" w:rsidRDefault="00BD737F" w:rsidP="00D70972">
      <w:pPr>
        <w:pStyle w:val="Default"/>
        <w:numPr>
          <w:ilvl w:val="0"/>
          <w:numId w:val="34"/>
        </w:numPr>
        <w:rPr>
          <w:rFonts w:ascii="Times New Roman" w:hAnsi="Times New Roman" w:cs="Times New Roman"/>
        </w:rPr>
      </w:pPr>
      <w:r>
        <w:rPr>
          <w:rFonts w:ascii="Times New Roman" w:hAnsi="Times New Roman" w:cs="Times New Roman"/>
        </w:rPr>
        <w:t xml:space="preserve">2 </w:t>
      </w:r>
      <w:r w:rsidRPr="00A72861">
        <w:rPr>
          <w:rFonts w:ascii="Times New Roman" w:hAnsi="Times New Roman" w:cs="Times New Roman"/>
        </w:rPr>
        <w:t xml:space="preserve">only </w:t>
      </w:r>
    </w:p>
    <w:p w14:paraId="3824FFC2" w14:textId="67C0891E" w:rsidR="00BD737F" w:rsidRPr="00A72861" w:rsidRDefault="00BD737F" w:rsidP="00D70972">
      <w:pPr>
        <w:pStyle w:val="Default"/>
        <w:numPr>
          <w:ilvl w:val="0"/>
          <w:numId w:val="34"/>
        </w:numPr>
        <w:rPr>
          <w:rFonts w:ascii="Times New Roman" w:hAnsi="Times New Roman" w:cs="Times New Roman"/>
        </w:rPr>
      </w:pPr>
      <w:r>
        <w:rPr>
          <w:rFonts w:ascii="Times New Roman" w:hAnsi="Times New Roman" w:cs="Times New Roman"/>
        </w:rPr>
        <w:t>1 and 2</w:t>
      </w:r>
      <w:r w:rsidRPr="00A72861">
        <w:rPr>
          <w:rFonts w:ascii="Times New Roman" w:hAnsi="Times New Roman" w:cs="Times New Roman"/>
        </w:rPr>
        <w:t xml:space="preserve"> only </w:t>
      </w:r>
    </w:p>
    <w:p w14:paraId="605940BA" w14:textId="77777777" w:rsidR="00BD737F" w:rsidRDefault="00BD737F" w:rsidP="00BD737F">
      <w:pPr>
        <w:spacing w:after="0"/>
        <w:rPr>
          <w:rFonts w:ascii="Times New Roman" w:hAnsi="Times New Roman" w:cs="Times New Roman"/>
          <w:b/>
          <w:bCs/>
          <w:sz w:val="24"/>
          <w:szCs w:val="24"/>
        </w:rPr>
      </w:pPr>
    </w:p>
    <w:p w14:paraId="1D1F2810" w14:textId="39FF2E39" w:rsidR="00D01281" w:rsidRPr="00A72861" w:rsidRDefault="00D01281" w:rsidP="00BD737F">
      <w:pPr>
        <w:spacing w:after="0"/>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770337" w:rsidRPr="00A72861">
        <w:rPr>
          <w:rFonts w:ascii="Times New Roman" w:hAnsi="Times New Roman" w:cs="Times New Roman"/>
          <w:sz w:val="24"/>
          <w:szCs w:val="24"/>
        </w:rPr>
        <w:t>D</w:t>
      </w:r>
    </w:p>
    <w:p w14:paraId="4F50BB23" w14:textId="77777777" w:rsidR="00D01281" w:rsidRPr="00A72861" w:rsidRDefault="00D01281" w:rsidP="00BD737F">
      <w:pPr>
        <w:spacing w:after="0"/>
        <w:rPr>
          <w:rFonts w:ascii="Times New Roman" w:hAnsi="Times New Roman" w:cs="Times New Roman"/>
          <w:b/>
          <w:bCs/>
          <w:sz w:val="24"/>
          <w:szCs w:val="24"/>
        </w:rPr>
      </w:pPr>
      <w:r w:rsidRPr="00A72861">
        <w:rPr>
          <w:rFonts w:ascii="Times New Roman" w:hAnsi="Times New Roman" w:cs="Times New Roman"/>
          <w:b/>
          <w:bCs/>
          <w:sz w:val="24"/>
          <w:szCs w:val="24"/>
        </w:rPr>
        <w:t>Explanation:</w:t>
      </w:r>
    </w:p>
    <w:tbl>
      <w:tblPr>
        <w:tblW w:w="9707" w:type="dxa"/>
        <w:tblBorders>
          <w:top w:val="nil"/>
          <w:left w:val="nil"/>
          <w:bottom w:val="nil"/>
          <w:right w:val="nil"/>
        </w:tblBorders>
        <w:tblLayout w:type="fixed"/>
        <w:tblLook w:val="0000" w:firstRow="0" w:lastRow="0" w:firstColumn="0" w:lastColumn="0" w:noHBand="0" w:noVBand="0"/>
      </w:tblPr>
      <w:tblGrid>
        <w:gridCol w:w="9707"/>
      </w:tblGrid>
      <w:tr w:rsidR="003D35CA" w:rsidRPr="00A72861" w14:paraId="420C7F23" w14:textId="77777777" w:rsidTr="003D35CA">
        <w:trPr>
          <w:trHeight w:val="399"/>
        </w:trPr>
        <w:tc>
          <w:tcPr>
            <w:tcW w:w="9707" w:type="dxa"/>
          </w:tcPr>
          <w:p w14:paraId="7B45DBC1" w14:textId="78E59AE1" w:rsidR="003D35CA" w:rsidRPr="00A72861" w:rsidRDefault="003D35CA" w:rsidP="008759CC">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hAnsi="Times New Roman" w:cs="Times New Roman"/>
                <w:sz w:val="24"/>
                <w:szCs w:val="24"/>
              </w:rPr>
              <w:t xml:space="preserve">The strength of Supreme Court Judges can be increased through Simple Majority of the Parliament. </w:t>
            </w:r>
            <w:proofErr w:type="spellStart"/>
            <w:r w:rsidRPr="00A72861">
              <w:rPr>
                <w:rFonts w:ascii="Times New Roman" w:hAnsi="Times New Roman" w:cs="Times New Roman"/>
                <w:sz w:val="24"/>
                <w:szCs w:val="24"/>
              </w:rPr>
              <w:t>Lok</w:t>
            </w:r>
            <w:proofErr w:type="spellEnd"/>
            <w:r w:rsidRPr="00A72861">
              <w:rPr>
                <w:rFonts w:ascii="Times New Roman" w:hAnsi="Times New Roman" w:cs="Times New Roman"/>
                <w:sz w:val="24"/>
                <w:szCs w:val="24"/>
              </w:rPr>
              <w:t xml:space="preserve"> </w:t>
            </w:r>
            <w:proofErr w:type="spellStart"/>
            <w:r w:rsidRPr="00A72861">
              <w:rPr>
                <w:rFonts w:ascii="Times New Roman" w:hAnsi="Times New Roman" w:cs="Times New Roman"/>
                <w:sz w:val="24"/>
                <w:szCs w:val="24"/>
              </w:rPr>
              <w:t>Sabha</w:t>
            </w:r>
            <w:proofErr w:type="spellEnd"/>
            <w:r w:rsidRPr="00A72861">
              <w:rPr>
                <w:rFonts w:ascii="Times New Roman" w:hAnsi="Times New Roman" w:cs="Times New Roman"/>
                <w:sz w:val="24"/>
                <w:szCs w:val="24"/>
              </w:rPr>
              <w:t xml:space="preserve"> has passed Supreme Court (Number of Judges) Amendment Bill, 2019 to increase the number of Supreme Court judges from the present 30 to 33 (excluding Chief Justice of India).</w:t>
            </w:r>
            <w:r w:rsidRPr="00A72861">
              <w:rPr>
                <w:rFonts w:ascii="Times New Roman" w:hAnsi="Times New Roman" w:cs="Times New Roman"/>
                <w:b/>
                <w:bCs/>
                <w:sz w:val="24"/>
                <w:szCs w:val="24"/>
              </w:rPr>
              <w:t xml:space="preserve">So, Statement 1 is correct. </w:t>
            </w:r>
          </w:p>
        </w:tc>
      </w:tr>
      <w:tr w:rsidR="003D35CA" w:rsidRPr="00A72861" w14:paraId="772804A2" w14:textId="77777777" w:rsidTr="003D35CA">
        <w:trPr>
          <w:trHeight w:val="398"/>
        </w:trPr>
        <w:tc>
          <w:tcPr>
            <w:tcW w:w="9707" w:type="dxa"/>
          </w:tcPr>
          <w:p w14:paraId="74763DA6" w14:textId="0F6E793B" w:rsidR="003D35CA" w:rsidRPr="00A72861" w:rsidRDefault="003D35CA" w:rsidP="008759CC">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A72861">
              <w:rPr>
                <w:rFonts w:ascii="Times New Roman" w:hAnsi="Times New Roman" w:cs="Times New Roman"/>
                <w:sz w:val="24"/>
                <w:szCs w:val="24"/>
              </w:rPr>
              <w:t>Every high court (whether exclusive or common) consists of a chief justice</w:t>
            </w:r>
            <w:r w:rsidR="00BD737F">
              <w:rPr>
                <w:rFonts w:ascii="Times New Roman" w:hAnsi="Times New Roman" w:cs="Times New Roman"/>
                <w:sz w:val="24"/>
                <w:szCs w:val="24"/>
              </w:rPr>
              <w:t xml:space="preserve"> </w:t>
            </w:r>
            <w:r w:rsidRPr="00A72861">
              <w:rPr>
                <w:rFonts w:ascii="Times New Roman" w:hAnsi="Times New Roman" w:cs="Times New Roman"/>
                <w:sz w:val="24"/>
                <w:szCs w:val="24"/>
              </w:rPr>
              <w:t>and such other judges as the president may from time to time deem necessary</w:t>
            </w:r>
            <w:r w:rsidR="00BD737F">
              <w:rPr>
                <w:rFonts w:ascii="Times New Roman" w:hAnsi="Times New Roman" w:cs="Times New Roman"/>
                <w:sz w:val="24"/>
                <w:szCs w:val="24"/>
              </w:rPr>
              <w:t xml:space="preserve"> </w:t>
            </w:r>
            <w:r w:rsidRPr="00A72861">
              <w:rPr>
                <w:rFonts w:ascii="Times New Roman" w:hAnsi="Times New Roman" w:cs="Times New Roman"/>
                <w:sz w:val="24"/>
                <w:szCs w:val="24"/>
              </w:rPr>
              <w:t>to appoint. Thus, the Constitution does not specify the strength of a high</w:t>
            </w:r>
            <w:r w:rsidR="00BD737F">
              <w:rPr>
                <w:rFonts w:ascii="Times New Roman" w:hAnsi="Times New Roman" w:cs="Times New Roman"/>
                <w:sz w:val="24"/>
                <w:szCs w:val="24"/>
              </w:rPr>
              <w:t xml:space="preserve"> </w:t>
            </w:r>
            <w:r w:rsidRPr="00A72861">
              <w:rPr>
                <w:rFonts w:ascii="Times New Roman" w:hAnsi="Times New Roman" w:cs="Times New Roman"/>
                <w:sz w:val="24"/>
                <w:szCs w:val="24"/>
              </w:rPr>
              <w:t>court and leaves it to the discretion of the president. Accordingly, the</w:t>
            </w:r>
            <w:r w:rsidR="00BD737F">
              <w:rPr>
                <w:rFonts w:ascii="Times New Roman" w:hAnsi="Times New Roman" w:cs="Times New Roman"/>
                <w:sz w:val="24"/>
                <w:szCs w:val="24"/>
              </w:rPr>
              <w:t xml:space="preserve"> </w:t>
            </w:r>
            <w:r w:rsidRPr="00A72861">
              <w:rPr>
                <w:rFonts w:ascii="Times New Roman" w:hAnsi="Times New Roman" w:cs="Times New Roman"/>
                <w:sz w:val="24"/>
                <w:szCs w:val="24"/>
              </w:rPr>
              <w:t xml:space="preserve">President determines the strength of a high court from time to time </w:t>
            </w:r>
            <w:proofErr w:type="spellStart"/>
            <w:r w:rsidRPr="00A72861">
              <w:rPr>
                <w:rFonts w:ascii="Times New Roman" w:hAnsi="Times New Roman" w:cs="Times New Roman"/>
                <w:sz w:val="24"/>
                <w:szCs w:val="24"/>
              </w:rPr>
              <w:t>dependingupon</w:t>
            </w:r>
            <w:proofErr w:type="spellEnd"/>
            <w:r w:rsidRPr="00A72861">
              <w:rPr>
                <w:rFonts w:ascii="Times New Roman" w:hAnsi="Times New Roman" w:cs="Times New Roman"/>
                <w:sz w:val="24"/>
                <w:szCs w:val="24"/>
              </w:rPr>
              <w:t xml:space="preserve"> its workload.</w:t>
            </w:r>
            <w:r w:rsidR="00BD737F">
              <w:rPr>
                <w:rFonts w:ascii="Times New Roman" w:hAnsi="Times New Roman" w:cs="Times New Roman"/>
                <w:sz w:val="24"/>
                <w:szCs w:val="24"/>
              </w:rPr>
              <w:t xml:space="preserve"> </w:t>
            </w:r>
            <w:r w:rsidRPr="00A72861">
              <w:rPr>
                <w:rFonts w:ascii="Times New Roman" w:hAnsi="Times New Roman" w:cs="Times New Roman"/>
                <w:b/>
                <w:bCs/>
                <w:sz w:val="24"/>
                <w:szCs w:val="24"/>
              </w:rPr>
              <w:t xml:space="preserve">So, Statement 2 is correct. </w:t>
            </w:r>
          </w:p>
        </w:tc>
      </w:tr>
      <w:tr w:rsidR="003D35CA" w:rsidRPr="003D35CA" w14:paraId="000D8326" w14:textId="77777777" w:rsidTr="003D35CA">
        <w:trPr>
          <w:trHeight w:val="398"/>
        </w:trPr>
        <w:tc>
          <w:tcPr>
            <w:tcW w:w="9707" w:type="dxa"/>
            <w:tcBorders>
              <w:left w:val="nil"/>
              <w:bottom w:val="nil"/>
              <w:right w:val="nil"/>
            </w:tcBorders>
          </w:tcPr>
          <w:p w14:paraId="21CE3D2C" w14:textId="3ECB5DB3" w:rsidR="003D35CA" w:rsidRPr="003D35CA" w:rsidRDefault="003D35CA" w:rsidP="00BD737F">
            <w:pPr>
              <w:autoSpaceDE w:val="0"/>
              <w:autoSpaceDN w:val="0"/>
              <w:adjustRightInd w:val="0"/>
              <w:spacing w:after="0" w:line="240" w:lineRule="auto"/>
              <w:rPr>
                <w:rFonts w:ascii="Times New Roman" w:hAnsi="Times New Roman" w:cs="Times New Roman"/>
                <w:sz w:val="24"/>
                <w:szCs w:val="24"/>
              </w:rPr>
            </w:pPr>
            <w:r w:rsidRPr="003D35CA">
              <w:rPr>
                <w:rFonts w:ascii="Times New Roman" w:hAnsi="Times New Roman" w:cs="Times New Roman"/>
                <w:sz w:val="24"/>
                <w:szCs w:val="24"/>
              </w:rPr>
              <w:lastRenderedPageBreak/>
              <w:t xml:space="preserve">The Supreme Court of India invoked its power under Article 142 to validate all proceedings through video-conferencing — not only those which were to take place in future but also those which had already been conducted. Supreme court can </w:t>
            </w:r>
            <w:proofErr w:type="spellStart"/>
            <w:r w:rsidRPr="003D35CA">
              <w:rPr>
                <w:rFonts w:ascii="Times New Roman" w:hAnsi="Times New Roman" w:cs="Times New Roman"/>
                <w:sz w:val="24"/>
                <w:szCs w:val="24"/>
              </w:rPr>
              <w:t>extendent</w:t>
            </w:r>
            <w:proofErr w:type="spellEnd"/>
            <w:r w:rsidRPr="003D35CA">
              <w:rPr>
                <w:rFonts w:ascii="Times New Roman" w:hAnsi="Times New Roman" w:cs="Times New Roman"/>
                <w:sz w:val="24"/>
                <w:szCs w:val="24"/>
              </w:rPr>
              <w:t xml:space="preserve"> this High Court also. So, </w:t>
            </w:r>
            <w:r w:rsidR="00BD737F">
              <w:rPr>
                <w:rFonts w:ascii="Times New Roman" w:hAnsi="Times New Roman" w:cs="Times New Roman"/>
                <w:sz w:val="24"/>
                <w:szCs w:val="24"/>
              </w:rPr>
              <w:t>Statement 3</w:t>
            </w:r>
            <w:r w:rsidRPr="003D35CA">
              <w:rPr>
                <w:rFonts w:ascii="Times New Roman" w:hAnsi="Times New Roman" w:cs="Times New Roman"/>
                <w:sz w:val="24"/>
                <w:szCs w:val="24"/>
              </w:rPr>
              <w:t xml:space="preserve"> is not correct. </w:t>
            </w:r>
          </w:p>
        </w:tc>
      </w:tr>
    </w:tbl>
    <w:p w14:paraId="0D58CE3A" w14:textId="77777777" w:rsidR="00D01281" w:rsidRPr="00A72861" w:rsidRDefault="00D01281" w:rsidP="00D01281">
      <w:pPr>
        <w:pStyle w:val="NormalWeb"/>
        <w:shd w:val="clear" w:color="auto" w:fill="FFFFFF"/>
        <w:spacing w:before="0" w:beforeAutospacing="0" w:after="0" w:afterAutospacing="0"/>
        <w:rPr>
          <w:b/>
          <w:bCs/>
          <w:color w:val="000000"/>
        </w:rPr>
      </w:pPr>
    </w:p>
    <w:p w14:paraId="22EC3D65" w14:textId="170C3D41" w:rsidR="00D01281" w:rsidRPr="00A72861" w:rsidRDefault="00D01281" w:rsidP="00D01281">
      <w:pPr>
        <w:pStyle w:val="NormalWeb"/>
        <w:shd w:val="clear" w:color="auto" w:fill="FFFFFF"/>
        <w:spacing w:before="0" w:beforeAutospacing="0" w:after="0" w:afterAutospacing="0"/>
      </w:pPr>
      <w:r w:rsidRPr="00A72861">
        <w:rPr>
          <w:b/>
          <w:bCs/>
          <w:color w:val="000000"/>
        </w:rPr>
        <w:t>Question Number: 25</w:t>
      </w:r>
    </w:p>
    <w:p w14:paraId="5BFC199E"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Type: MCQ</w:t>
      </w:r>
    </w:p>
    <w:p w14:paraId="716F98A3"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Question Difficulty Level: Medium</w:t>
      </w:r>
    </w:p>
    <w:p w14:paraId="613FA80A"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Marking: (+1, -0.5)</w:t>
      </w:r>
    </w:p>
    <w:p w14:paraId="621E672A" w14:textId="77777777" w:rsidR="00D01281" w:rsidRPr="00A72861" w:rsidRDefault="00D01281" w:rsidP="00D01281">
      <w:pPr>
        <w:pStyle w:val="NormalWeb"/>
        <w:shd w:val="clear" w:color="auto" w:fill="FFFFFF"/>
        <w:spacing w:before="0" w:beforeAutospacing="0" w:after="0" w:afterAutospacing="0"/>
      </w:pPr>
      <w:r w:rsidRPr="00A72861">
        <w:rPr>
          <w:b/>
          <w:bCs/>
          <w:color w:val="000000"/>
        </w:rPr>
        <w:t>Expected time to solve: 60 seconds</w:t>
      </w:r>
    </w:p>
    <w:p w14:paraId="4368A6CD" w14:textId="2BA0CD61" w:rsidR="00D01281" w:rsidRPr="00A72861" w:rsidRDefault="00BD737F" w:rsidP="00D01281">
      <w:pPr>
        <w:pStyle w:val="NormalWeb"/>
        <w:shd w:val="clear" w:color="auto" w:fill="FFFFFF"/>
        <w:spacing w:before="0" w:beforeAutospacing="0" w:after="0" w:afterAutospacing="0"/>
      </w:pPr>
      <w:r>
        <w:rPr>
          <w:b/>
          <w:bCs/>
          <w:color w:val="000000"/>
        </w:rPr>
        <w:t>Topic: Static G.K</w:t>
      </w:r>
    </w:p>
    <w:p w14:paraId="20D3D992" w14:textId="5EC859C7" w:rsidR="00D01281" w:rsidRPr="00A72861" w:rsidRDefault="00A929CB" w:rsidP="00D01281">
      <w:pPr>
        <w:pStyle w:val="NormalWeb"/>
        <w:shd w:val="clear" w:color="auto" w:fill="FFFFFF"/>
        <w:spacing w:before="0" w:beforeAutospacing="0" w:after="0" w:afterAutospacing="0"/>
      </w:pPr>
      <w:r w:rsidRPr="00A72861">
        <w:rPr>
          <w:b/>
          <w:bCs/>
          <w:color w:val="000000"/>
        </w:rPr>
        <w:t xml:space="preserve">Sub- Concept: </w:t>
      </w:r>
    </w:p>
    <w:p w14:paraId="7A4E7A5F" w14:textId="4729027B" w:rsidR="00D01281" w:rsidRPr="00A72861" w:rsidRDefault="00D01281" w:rsidP="00D01281">
      <w:pPr>
        <w:pStyle w:val="NormalWeb"/>
        <w:shd w:val="clear" w:color="auto" w:fill="FFFFFF"/>
        <w:spacing w:before="0" w:beforeAutospacing="0" w:after="160" w:afterAutospacing="0"/>
      </w:pPr>
      <w:r w:rsidRPr="00A72861">
        <w:rPr>
          <w:b/>
          <w:bCs/>
          <w:color w:val="000000"/>
        </w:rPr>
        <w:t>Con</w:t>
      </w:r>
      <w:r w:rsidR="00F76B85" w:rsidRPr="00A72861">
        <w:rPr>
          <w:b/>
          <w:bCs/>
          <w:color w:val="000000"/>
        </w:rPr>
        <w:t xml:space="preserve">cept Field: </w:t>
      </w:r>
      <w:bookmarkStart w:id="0" w:name="_GoBack"/>
      <w:bookmarkEnd w:id="0"/>
    </w:p>
    <w:p w14:paraId="5120802C" w14:textId="52F3CA78" w:rsidR="003D35CA" w:rsidRPr="00BD737F" w:rsidRDefault="00BD737F" w:rsidP="00BD737F">
      <w:pPr>
        <w:spacing w:after="0" w:line="240" w:lineRule="auto"/>
        <w:rPr>
          <w:rFonts w:ascii="Times New Roman" w:hAnsi="Times New Roman" w:cs="Times New Roman"/>
          <w:bCs/>
          <w:sz w:val="24"/>
          <w:szCs w:val="24"/>
        </w:rPr>
      </w:pPr>
      <w:r>
        <w:rPr>
          <w:rFonts w:ascii="Times New Roman" w:hAnsi="Times New Roman" w:cs="Times New Roman"/>
          <w:b/>
          <w:bCs/>
          <w:sz w:val="24"/>
          <w:szCs w:val="24"/>
        </w:rPr>
        <w:t>Q: 25</w:t>
      </w:r>
    </w:p>
    <w:p w14:paraId="66E1E861" w14:textId="77777777" w:rsidR="003D35CA" w:rsidRPr="00A72861" w:rsidRDefault="003D35CA" w:rsidP="00D70972">
      <w:pPr>
        <w:pStyle w:val="Default"/>
        <w:rPr>
          <w:rFonts w:ascii="Times New Roman" w:hAnsi="Times New Roman" w:cs="Times New Roman"/>
        </w:rPr>
      </w:pPr>
      <w:r w:rsidRPr="00BD737F">
        <w:rPr>
          <w:rFonts w:ascii="Times New Roman" w:hAnsi="Times New Roman" w:cs="Times New Roman"/>
          <w:bCs/>
        </w:rPr>
        <w:t>Which one of the following Bodhisattva depicted as a person wielding a flaming sword in his right hand?</w:t>
      </w:r>
      <w:r w:rsidRPr="00A72861">
        <w:rPr>
          <w:rFonts w:ascii="Times New Roman" w:hAnsi="Times New Roman" w:cs="Times New Roman"/>
          <w:b/>
          <w:bCs/>
        </w:rPr>
        <w:t xml:space="preserve"> </w:t>
      </w:r>
    </w:p>
    <w:p w14:paraId="039CCDA0" w14:textId="6DAB3B54" w:rsidR="003D35CA" w:rsidRPr="00BD737F" w:rsidRDefault="003D35CA" w:rsidP="00D70972">
      <w:pPr>
        <w:pStyle w:val="Default"/>
        <w:numPr>
          <w:ilvl w:val="0"/>
          <w:numId w:val="35"/>
        </w:numPr>
        <w:rPr>
          <w:rFonts w:ascii="Times New Roman" w:hAnsi="Times New Roman" w:cs="Times New Roman"/>
        </w:rPr>
      </w:pPr>
      <w:proofErr w:type="spellStart"/>
      <w:r w:rsidRPr="00BD737F">
        <w:rPr>
          <w:rFonts w:ascii="Times New Roman" w:hAnsi="Times New Roman" w:cs="Times New Roman"/>
          <w:bCs/>
        </w:rPr>
        <w:t>Manjusri</w:t>
      </w:r>
      <w:proofErr w:type="spellEnd"/>
      <w:r w:rsidRPr="00BD737F">
        <w:rPr>
          <w:rFonts w:ascii="Times New Roman" w:hAnsi="Times New Roman" w:cs="Times New Roman"/>
          <w:bCs/>
        </w:rPr>
        <w:t xml:space="preserve"> </w:t>
      </w:r>
    </w:p>
    <w:p w14:paraId="31891452" w14:textId="7D92A052" w:rsidR="003D35CA" w:rsidRPr="00BD737F" w:rsidRDefault="003D35CA" w:rsidP="00D70972">
      <w:pPr>
        <w:pStyle w:val="Default"/>
        <w:numPr>
          <w:ilvl w:val="0"/>
          <w:numId w:val="35"/>
        </w:numPr>
        <w:rPr>
          <w:rFonts w:ascii="Times New Roman" w:hAnsi="Times New Roman" w:cs="Times New Roman"/>
        </w:rPr>
      </w:pPr>
      <w:proofErr w:type="spellStart"/>
      <w:r w:rsidRPr="00BD737F">
        <w:rPr>
          <w:rFonts w:ascii="Times New Roman" w:hAnsi="Times New Roman" w:cs="Times New Roman"/>
        </w:rPr>
        <w:t>Ksitigarbha</w:t>
      </w:r>
      <w:proofErr w:type="spellEnd"/>
      <w:r w:rsidRPr="00BD737F">
        <w:rPr>
          <w:rFonts w:ascii="Times New Roman" w:hAnsi="Times New Roman" w:cs="Times New Roman"/>
        </w:rPr>
        <w:t xml:space="preserve"> </w:t>
      </w:r>
    </w:p>
    <w:p w14:paraId="72DD532B" w14:textId="3D34C768" w:rsidR="003D35CA" w:rsidRPr="00BD737F" w:rsidRDefault="003D35CA" w:rsidP="00D70972">
      <w:pPr>
        <w:pStyle w:val="Default"/>
        <w:numPr>
          <w:ilvl w:val="0"/>
          <w:numId w:val="35"/>
        </w:numPr>
        <w:rPr>
          <w:rFonts w:ascii="Times New Roman" w:hAnsi="Times New Roman" w:cs="Times New Roman"/>
        </w:rPr>
      </w:pPr>
      <w:proofErr w:type="spellStart"/>
      <w:r w:rsidRPr="00BD737F">
        <w:rPr>
          <w:rFonts w:ascii="Times New Roman" w:hAnsi="Times New Roman" w:cs="Times New Roman"/>
        </w:rPr>
        <w:t>Samantabhadra</w:t>
      </w:r>
      <w:proofErr w:type="spellEnd"/>
      <w:r w:rsidRPr="00BD737F">
        <w:rPr>
          <w:rFonts w:ascii="Times New Roman" w:hAnsi="Times New Roman" w:cs="Times New Roman"/>
        </w:rPr>
        <w:t xml:space="preserve"> </w:t>
      </w:r>
    </w:p>
    <w:p w14:paraId="2FCCA078" w14:textId="791E0005" w:rsidR="003D35CA" w:rsidRPr="00BD737F" w:rsidRDefault="003D35CA" w:rsidP="00D70972">
      <w:pPr>
        <w:pStyle w:val="Default"/>
        <w:numPr>
          <w:ilvl w:val="0"/>
          <w:numId w:val="35"/>
        </w:numPr>
        <w:rPr>
          <w:rFonts w:ascii="Times New Roman" w:hAnsi="Times New Roman" w:cs="Times New Roman"/>
        </w:rPr>
      </w:pPr>
      <w:proofErr w:type="spellStart"/>
      <w:r w:rsidRPr="00BD737F">
        <w:rPr>
          <w:rFonts w:ascii="Times New Roman" w:hAnsi="Times New Roman" w:cs="Times New Roman"/>
        </w:rPr>
        <w:t>Vajrapani</w:t>
      </w:r>
      <w:proofErr w:type="spellEnd"/>
      <w:r w:rsidRPr="00BD737F">
        <w:rPr>
          <w:rFonts w:ascii="Times New Roman" w:hAnsi="Times New Roman" w:cs="Times New Roman"/>
        </w:rPr>
        <w:t xml:space="preserve"> </w:t>
      </w:r>
    </w:p>
    <w:p w14:paraId="0EF3B1CA" w14:textId="77777777" w:rsidR="00BD737F" w:rsidRDefault="00BD737F" w:rsidP="00D70972">
      <w:pPr>
        <w:spacing w:after="0"/>
        <w:rPr>
          <w:rFonts w:ascii="Times New Roman" w:hAnsi="Times New Roman" w:cs="Times New Roman"/>
          <w:bCs/>
          <w:sz w:val="24"/>
          <w:szCs w:val="24"/>
        </w:rPr>
      </w:pPr>
    </w:p>
    <w:p w14:paraId="36CFD590" w14:textId="41609CC5" w:rsidR="00D01281" w:rsidRPr="00A72861" w:rsidRDefault="00D01281" w:rsidP="00D70972">
      <w:pPr>
        <w:spacing w:after="0"/>
        <w:rPr>
          <w:rFonts w:ascii="Times New Roman" w:hAnsi="Times New Roman" w:cs="Times New Roman"/>
          <w:b/>
          <w:bCs/>
          <w:sz w:val="24"/>
          <w:szCs w:val="24"/>
        </w:rPr>
      </w:pPr>
      <w:r w:rsidRPr="00A72861">
        <w:rPr>
          <w:rFonts w:ascii="Times New Roman" w:hAnsi="Times New Roman" w:cs="Times New Roman"/>
          <w:b/>
          <w:bCs/>
          <w:sz w:val="24"/>
          <w:szCs w:val="24"/>
        </w:rPr>
        <w:t xml:space="preserve">Answer: </w:t>
      </w:r>
      <w:r w:rsidR="00764EBD" w:rsidRPr="00A72861">
        <w:rPr>
          <w:rFonts w:ascii="Times New Roman" w:hAnsi="Times New Roman" w:cs="Times New Roman"/>
          <w:sz w:val="24"/>
          <w:szCs w:val="24"/>
        </w:rPr>
        <w:t>A</w:t>
      </w:r>
    </w:p>
    <w:p w14:paraId="592C35D4" w14:textId="77777777" w:rsidR="00BD737F" w:rsidRDefault="00BD737F" w:rsidP="00D70972">
      <w:pPr>
        <w:spacing w:after="0"/>
        <w:rPr>
          <w:rFonts w:ascii="Times New Roman" w:hAnsi="Times New Roman" w:cs="Times New Roman"/>
          <w:b/>
          <w:bCs/>
          <w:sz w:val="24"/>
          <w:szCs w:val="24"/>
        </w:rPr>
      </w:pPr>
      <w:r>
        <w:rPr>
          <w:rFonts w:ascii="Times New Roman" w:hAnsi="Times New Roman" w:cs="Times New Roman"/>
          <w:b/>
          <w:bCs/>
          <w:sz w:val="24"/>
          <w:szCs w:val="24"/>
        </w:rPr>
        <w:t>Explanation:</w:t>
      </w:r>
    </w:p>
    <w:p w14:paraId="15F63B0D" w14:textId="1019E10F" w:rsidR="003D35CA" w:rsidRPr="00BD737F" w:rsidRDefault="003D35CA" w:rsidP="00D70972">
      <w:pPr>
        <w:spacing w:after="0"/>
        <w:rPr>
          <w:rFonts w:ascii="Times New Roman" w:hAnsi="Times New Roman" w:cs="Times New Roman"/>
          <w:b/>
          <w:bCs/>
          <w:sz w:val="24"/>
          <w:szCs w:val="24"/>
        </w:rPr>
      </w:pPr>
      <w:proofErr w:type="spellStart"/>
      <w:r w:rsidRPr="003D35CA">
        <w:rPr>
          <w:rFonts w:ascii="Times New Roman" w:eastAsiaTheme="minorHAnsi" w:hAnsi="Times New Roman" w:cs="Times New Roman"/>
          <w:color w:val="000000"/>
          <w:sz w:val="24"/>
          <w:szCs w:val="24"/>
          <w:lang w:val="en-IN"/>
        </w:rPr>
        <w:t>Manjusri</w:t>
      </w:r>
      <w:proofErr w:type="spellEnd"/>
      <w:r w:rsidRPr="003D35CA">
        <w:rPr>
          <w:rFonts w:ascii="Times New Roman" w:eastAsiaTheme="minorHAnsi" w:hAnsi="Times New Roman" w:cs="Times New Roman"/>
          <w:color w:val="000000"/>
          <w:sz w:val="24"/>
          <w:szCs w:val="24"/>
          <w:lang w:val="en-IN"/>
        </w:rPr>
        <w:t xml:space="preserve"> is described as a male Bodhisattva wielding a flaming sword in his right hand. He is known as </w:t>
      </w:r>
      <w:proofErr w:type="spellStart"/>
      <w:r w:rsidRPr="003D35CA">
        <w:rPr>
          <w:rFonts w:ascii="Times New Roman" w:eastAsiaTheme="minorHAnsi" w:hAnsi="Times New Roman" w:cs="Times New Roman"/>
          <w:color w:val="000000"/>
          <w:sz w:val="24"/>
          <w:szCs w:val="24"/>
          <w:lang w:val="en-IN"/>
        </w:rPr>
        <w:t>Wenshu</w:t>
      </w:r>
      <w:proofErr w:type="spellEnd"/>
      <w:r w:rsidRPr="003D35CA">
        <w:rPr>
          <w:rFonts w:ascii="Times New Roman" w:eastAsiaTheme="minorHAnsi" w:hAnsi="Times New Roman" w:cs="Times New Roman"/>
          <w:color w:val="000000"/>
          <w:sz w:val="24"/>
          <w:szCs w:val="24"/>
          <w:lang w:val="en-IN"/>
        </w:rPr>
        <w:t xml:space="preserve"> in China and </w:t>
      </w:r>
      <w:proofErr w:type="spellStart"/>
      <w:r w:rsidRPr="003D35CA">
        <w:rPr>
          <w:rFonts w:ascii="Times New Roman" w:eastAsiaTheme="minorHAnsi" w:hAnsi="Times New Roman" w:cs="Times New Roman"/>
          <w:color w:val="000000"/>
          <w:sz w:val="24"/>
          <w:szCs w:val="24"/>
          <w:lang w:val="en-IN"/>
        </w:rPr>
        <w:t>Jampelyang</w:t>
      </w:r>
      <w:proofErr w:type="spellEnd"/>
      <w:r w:rsidRPr="003D35CA">
        <w:rPr>
          <w:rFonts w:ascii="Times New Roman" w:eastAsiaTheme="minorHAnsi" w:hAnsi="Times New Roman" w:cs="Times New Roman"/>
          <w:color w:val="000000"/>
          <w:sz w:val="24"/>
          <w:szCs w:val="24"/>
          <w:lang w:val="en-IN"/>
        </w:rPr>
        <w:t xml:space="preserve"> in Tibet. </w:t>
      </w:r>
      <w:r w:rsidRPr="003D35CA">
        <w:rPr>
          <w:rFonts w:ascii="Times New Roman" w:eastAsiaTheme="minorHAnsi" w:hAnsi="Times New Roman" w:cs="Times New Roman"/>
          <w:b/>
          <w:bCs/>
          <w:color w:val="000000"/>
          <w:sz w:val="24"/>
          <w:szCs w:val="24"/>
          <w:lang w:val="en-IN"/>
        </w:rPr>
        <w:t xml:space="preserve">So, Option (a) is correct. </w:t>
      </w:r>
    </w:p>
    <w:p w14:paraId="620BBFA9" w14:textId="77777777" w:rsidR="003D35CA" w:rsidRPr="00A72861" w:rsidRDefault="003D35CA" w:rsidP="00D70972">
      <w:pPr>
        <w:pStyle w:val="Default"/>
        <w:rPr>
          <w:rFonts w:ascii="Times New Roman" w:hAnsi="Times New Roman" w:cs="Times New Roman"/>
        </w:rPr>
      </w:pPr>
      <w:r w:rsidRPr="00A72861">
        <w:rPr>
          <w:rFonts w:ascii="Times New Roman" w:hAnsi="Times New Roman" w:cs="Times New Roman"/>
        </w:rPr>
        <w:t xml:space="preserve">In Buddhism, a bodhisattva is an enlightened being (Bodhi). The </w:t>
      </w:r>
      <w:proofErr w:type="spellStart"/>
      <w:r w:rsidRPr="00A72861">
        <w:rPr>
          <w:rFonts w:ascii="Times New Roman" w:hAnsi="Times New Roman" w:cs="Times New Roman"/>
        </w:rPr>
        <w:t>Sattva</w:t>
      </w:r>
      <w:proofErr w:type="spellEnd"/>
      <w:r w:rsidRPr="00A72861">
        <w:rPr>
          <w:rFonts w:ascii="Times New Roman" w:hAnsi="Times New Roman" w:cs="Times New Roman"/>
        </w:rPr>
        <w:t xml:space="preserve"> part of the word means the quality (</w:t>
      </w:r>
      <w:proofErr w:type="spellStart"/>
      <w:proofErr w:type="gramStart"/>
      <w:r w:rsidRPr="00A72861">
        <w:rPr>
          <w:rFonts w:ascii="Times New Roman" w:hAnsi="Times New Roman" w:cs="Times New Roman"/>
        </w:rPr>
        <w:t>Tva</w:t>
      </w:r>
      <w:proofErr w:type="spellEnd"/>
      <w:proofErr w:type="gramEnd"/>
      <w:r w:rsidRPr="00A72861">
        <w:rPr>
          <w:rFonts w:ascii="Times New Roman" w:hAnsi="Times New Roman" w:cs="Times New Roman"/>
        </w:rPr>
        <w:t xml:space="preserve">) of truth or goodness (Sat) implying equanimity. Traditionally, a bodhisattva is anyone who, motivated by great compassion, has generated </w:t>
      </w:r>
      <w:proofErr w:type="spellStart"/>
      <w:r w:rsidRPr="00A72861">
        <w:rPr>
          <w:rFonts w:ascii="Times New Roman" w:hAnsi="Times New Roman" w:cs="Times New Roman"/>
        </w:rPr>
        <w:t>Bodhicitta</w:t>
      </w:r>
      <w:proofErr w:type="spellEnd"/>
      <w:r w:rsidRPr="00A72861">
        <w:rPr>
          <w:rFonts w:ascii="Times New Roman" w:hAnsi="Times New Roman" w:cs="Times New Roman"/>
        </w:rPr>
        <w:t xml:space="preserve">, which is a spontaneous wish to attain Buddhahood for the benefit of all sentient beings. </w:t>
      </w:r>
    </w:p>
    <w:p w14:paraId="77C4AD3A" w14:textId="77777777" w:rsidR="003D35CA" w:rsidRPr="00A72861" w:rsidRDefault="003D35CA" w:rsidP="00D70972">
      <w:pPr>
        <w:pStyle w:val="Default"/>
        <w:rPr>
          <w:rFonts w:ascii="Times New Roman" w:hAnsi="Times New Roman" w:cs="Times New Roman"/>
        </w:rPr>
      </w:pPr>
      <w:proofErr w:type="spellStart"/>
      <w:r w:rsidRPr="00A72861">
        <w:rPr>
          <w:rFonts w:ascii="Times New Roman" w:hAnsi="Times New Roman" w:cs="Times New Roman"/>
        </w:rPr>
        <w:t>Bhodisattva</w:t>
      </w:r>
      <w:proofErr w:type="spellEnd"/>
      <w:r w:rsidRPr="00A72861">
        <w:rPr>
          <w:rFonts w:ascii="Times New Roman" w:hAnsi="Times New Roman" w:cs="Times New Roman"/>
        </w:rPr>
        <w:t xml:space="preserve"> is defined as someone who has essence of enlightenment. Bodhisattva refers to all who are destined to become </w:t>
      </w:r>
      <w:proofErr w:type="spellStart"/>
      <w:r w:rsidRPr="00A72861">
        <w:rPr>
          <w:rFonts w:ascii="Times New Roman" w:hAnsi="Times New Roman" w:cs="Times New Roman"/>
        </w:rPr>
        <w:t>Buddhas</w:t>
      </w:r>
      <w:proofErr w:type="spellEnd"/>
      <w:r w:rsidRPr="00A72861">
        <w:rPr>
          <w:rFonts w:ascii="Times New Roman" w:hAnsi="Times New Roman" w:cs="Times New Roman"/>
        </w:rPr>
        <w:t xml:space="preserve"> in this life or another life. </w:t>
      </w:r>
    </w:p>
    <w:p w14:paraId="4F368D6B" w14:textId="5060782B" w:rsidR="003D35CA" w:rsidRPr="00A72861" w:rsidRDefault="003D35CA" w:rsidP="00D70972">
      <w:pPr>
        <w:pStyle w:val="Default"/>
        <w:rPr>
          <w:rFonts w:ascii="Times New Roman" w:hAnsi="Times New Roman" w:cs="Times New Roman"/>
        </w:rPr>
      </w:pPr>
      <w:r w:rsidRPr="00A72861">
        <w:rPr>
          <w:rFonts w:ascii="Times New Roman" w:hAnsi="Times New Roman" w:cs="Times New Roman"/>
        </w:rPr>
        <w:t>There are 8 important Bo</w:t>
      </w:r>
      <w:r w:rsidR="00D70972">
        <w:rPr>
          <w:rFonts w:ascii="Times New Roman" w:hAnsi="Times New Roman" w:cs="Times New Roman"/>
        </w:rPr>
        <w:t>dhisattvas.</w:t>
      </w:r>
      <w:r w:rsidRPr="00A72861">
        <w:rPr>
          <w:rFonts w:ascii="Times New Roman" w:hAnsi="Times New Roman" w:cs="Times New Roman"/>
        </w:rPr>
        <w:t xml:space="preserve"> </w:t>
      </w:r>
    </w:p>
    <w:p w14:paraId="6B870B1C" w14:textId="28CD0C3C" w:rsidR="003D35CA" w:rsidRPr="00A72861" w:rsidRDefault="00D70972" w:rsidP="00D70972">
      <w:pPr>
        <w:pStyle w:val="Default"/>
        <w:rPr>
          <w:rFonts w:ascii="Times New Roman" w:hAnsi="Times New Roman" w:cs="Times New Roman"/>
        </w:rPr>
      </w:pPr>
      <w:proofErr w:type="spellStart"/>
      <w:r>
        <w:rPr>
          <w:rFonts w:ascii="Times New Roman" w:hAnsi="Times New Roman" w:cs="Times New Roman"/>
        </w:rPr>
        <w:t>Avalokitesvara</w:t>
      </w:r>
      <w:proofErr w:type="spellEnd"/>
      <w:r>
        <w:rPr>
          <w:rFonts w:ascii="Times New Roman" w:hAnsi="Times New Roman" w:cs="Times New Roman"/>
        </w:rPr>
        <w:t xml:space="preserve"> - </w:t>
      </w:r>
      <w:r w:rsidR="003D35CA" w:rsidRPr="00A72861">
        <w:rPr>
          <w:rFonts w:ascii="Times New Roman" w:hAnsi="Times New Roman" w:cs="Times New Roman"/>
        </w:rPr>
        <w:t xml:space="preserve">He is described as holding a lotus flower. He is known as </w:t>
      </w:r>
      <w:proofErr w:type="spellStart"/>
      <w:r w:rsidR="003D35CA" w:rsidRPr="00A72861">
        <w:rPr>
          <w:rFonts w:ascii="Times New Roman" w:hAnsi="Times New Roman" w:cs="Times New Roman"/>
        </w:rPr>
        <w:t>Guanshiyin</w:t>
      </w:r>
      <w:proofErr w:type="spellEnd"/>
      <w:r w:rsidR="003D35CA" w:rsidRPr="00A72861">
        <w:rPr>
          <w:rFonts w:ascii="Times New Roman" w:hAnsi="Times New Roman" w:cs="Times New Roman"/>
        </w:rPr>
        <w:t xml:space="preserve"> </w:t>
      </w:r>
      <w:proofErr w:type="spellStart"/>
      <w:r w:rsidR="003D35CA" w:rsidRPr="00A72861">
        <w:rPr>
          <w:rFonts w:ascii="Times New Roman" w:hAnsi="Times New Roman" w:cs="Times New Roman"/>
        </w:rPr>
        <w:t>Pusa</w:t>
      </w:r>
      <w:proofErr w:type="spellEnd"/>
      <w:r w:rsidR="003D35CA" w:rsidRPr="00A72861">
        <w:rPr>
          <w:rFonts w:ascii="Times New Roman" w:hAnsi="Times New Roman" w:cs="Times New Roman"/>
        </w:rPr>
        <w:t xml:space="preserve"> in China. </w:t>
      </w:r>
    </w:p>
    <w:p w14:paraId="07EEDE6B" w14:textId="0A1BBC77" w:rsidR="00892A26" w:rsidRPr="00A72861" w:rsidRDefault="00D70972" w:rsidP="00D70972">
      <w:pPr>
        <w:pStyle w:val="Default"/>
        <w:rPr>
          <w:rFonts w:ascii="Times New Roman" w:hAnsi="Times New Roman" w:cs="Times New Roman"/>
        </w:rPr>
      </w:pPr>
      <w:proofErr w:type="spellStart"/>
      <w:r>
        <w:rPr>
          <w:rFonts w:ascii="Times New Roman" w:hAnsi="Times New Roman" w:cs="Times New Roman"/>
        </w:rPr>
        <w:t>Manjusri</w:t>
      </w:r>
      <w:proofErr w:type="spellEnd"/>
      <w:r>
        <w:rPr>
          <w:rFonts w:ascii="Times New Roman" w:hAnsi="Times New Roman" w:cs="Times New Roman"/>
        </w:rPr>
        <w:t xml:space="preserve"> - </w:t>
      </w:r>
      <w:r w:rsidR="003D35CA" w:rsidRPr="00A72861">
        <w:rPr>
          <w:rFonts w:ascii="Times New Roman" w:hAnsi="Times New Roman" w:cs="Times New Roman"/>
        </w:rPr>
        <w:t xml:space="preserve">He is described as a male Bodhisattva wielding a flaming sword in his right hand. He is known as </w:t>
      </w:r>
      <w:proofErr w:type="spellStart"/>
      <w:r w:rsidR="003D35CA" w:rsidRPr="00A72861">
        <w:rPr>
          <w:rFonts w:ascii="Times New Roman" w:hAnsi="Times New Roman" w:cs="Times New Roman"/>
        </w:rPr>
        <w:t>Wenshu</w:t>
      </w:r>
      <w:proofErr w:type="spellEnd"/>
      <w:r w:rsidR="003D35CA" w:rsidRPr="00A72861">
        <w:rPr>
          <w:rFonts w:ascii="Times New Roman" w:hAnsi="Times New Roman" w:cs="Times New Roman"/>
        </w:rPr>
        <w:t xml:space="preserve"> in China and </w:t>
      </w:r>
      <w:proofErr w:type="spellStart"/>
      <w:r w:rsidR="003D35CA" w:rsidRPr="00A72861">
        <w:rPr>
          <w:rFonts w:ascii="Times New Roman" w:hAnsi="Times New Roman" w:cs="Times New Roman"/>
        </w:rPr>
        <w:t>Jampelyang</w:t>
      </w:r>
      <w:proofErr w:type="spellEnd"/>
      <w:r w:rsidR="003D35CA" w:rsidRPr="00A72861">
        <w:rPr>
          <w:rFonts w:ascii="Times New Roman" w:hAnsi="Times New Roman" w:cs="Times New Roman"/>
        </w:rPr>
        <w:t xml:space="preserve"> in Tibet.</w:t>
      </w:r>
    </w:p>
    <w:sectPr w:rsidR="00892A26" w:rsidRPr="00A7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3CE3"/>
    <w:multiLevelType w:val="hybridMultilevel"/>
    <w:tmpl w:val="2014F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6C186C"/>
    <w:multiLevelType w:val="hybridMultilevel"/>
    <w:tmpl w:val="5B5420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BC17BA"/>
    <w:multiLevelType w:val="hybridMultilevel"/>
    <w:tmpl w:val="DAF2F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9E768E"/>
    <w:multiLevelType w:val="hybridMultilevel"/>
    <w:tmpl w:val="682AB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15CDB"/>
    <w:multiLevelType w:val="hybridMultilevel"/>
    <w:tmpl w:val="34868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65B28"/>
    <w:multiLevelType w:val="hybridMultilevel"/>
    <w:tmpl w:val="81C85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ED1C4E"/>
    <w:multiLevelType w:val="hybridMultilevel"/>
    <w:tmpl w:val="1A4A0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2B106D"/>
    <w:multiLevelType w:val="hybridMultilevel"/>
    <w:tmpl w:val="DD4C5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C7229"/>
    <w:multiLevelType w:val="hybridMultilevel"/>
    <w:tmpl w:val="B7F0E6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0432B57"/>
    <w:multiLevelType w:val="hybridMultilevel"/>
    <w:tmpl w:val="C40233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B54C3C"/>
    <w:multiLevelType w:val="hybridMultilevel"/>
    <w:tmpl w:val="B4A0D6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2E617C"/>
    <w:multiLevelType w:val="hybridMultilevel"/>
    <w:tmpl w:val="371C7EE2"/>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9C02774"/>
    <w:multiLevelType w:val="hybridMultilevel"/>
    <w:tmpl w:val="8124E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BD6686"/>
    <w:multiLevelType w:val="hybridMultilevel"/>
    <w:tmpl w:val="BA5CE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292232C"/>
    <w:multiLevelType w:val="hybridMultilevel"/>
    <w:tmpl w:val="F4C259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35F6173"/>
    <w:multiLevelType w:val="hybridMultilevel"/>
    <w:tmpl w:val="816EDF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400793A"/>
    <w:multiLevelType w:val="hybridMultilevel"/>
    <w:tmpl w:val="CD9E9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4A40CFF"/>
    <w:multiLevelType w:val="hybridMultilevel"/>
    <w:tmpl w:val="771CE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C316BA"/>
    <w:multiLevelType w:val="hybridMultilevel"/>
    <w:tmpl w:val="16868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B565CE2"/>
    <w:multiLevelType w:val="hybridMultilevel"/>
    <w:tmpl w:val="25848202"/>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DA0B28"/>
    <w:multiLevelType w:val="hybridMultilevel"/>
    <w:tmpl w:val="6CB265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2846259"/>
    <w:multiLevelType w:val="hybridMultilevel"/>
    <w:tmpl w:val="6E3C7C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D4F67CE"/>
    <w:multiLevelType w:val="hybridMultilevel"/>
    <w:tmpl w:val="3FBEB4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180750"/>
    <w:multiLevelType w:val="hybridMultilevel"/>
    <w:tmpl w:val="90AA3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3BE3BC0"/>
    <w:multiLevelType w:val="hybridMultilevel"/>
    <w:tmpl w:val="D31A2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E3E0833"/>
    <w:multiLevelType w:val="hybridMultilevel"/>
    <w:tmpl w:val="9C5C13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2840349"/>
    <w:multiLevelType w:val="hybridMultilevel"/>
    <w:tmpl w:val="57A4C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4551F52"/>
    <w:multiLevelType w:val="hybridMultilevel"/>
    <w:tmpl w:val="720C8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6921C24"/>
    <w:multiLevelType w:val="hybridMultilevel"/>
    <w:tmpl w:val="0C927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3016CC"/>
    <w:multiLevelType w:val="hybridMultilevel"/>
    <w:tmpl w:val="6936B8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8A0467"/>
    <w:multiLevelType w:val="hybridMultilevel"/>
    <w:tmpl w:val="3A7402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43406A"/>
    <w:multiLevelType w:val="hybridMultilevel"/>
    <w:tmpl w:val="D6622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D690784"/>
    <w:multiLevelType w:val="hybridMultilevel"/>
    <w:tmpl w:val="DD4C5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6D5FD2"/>
    <w:multiLevelType w:val="hybridMultilevel"/>
    <w:tmpl w:val="93E89B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F7D3D1D"/>
    <w:multiLevelType w:val="hybridMultilevel"/>
    <w:tmpl w:val="9328D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4"/>
  </w:num>
  <w:num w:numId="3">
    <w:abstractNumId w:val="29"/>
  </w:num>
  <w:num w:numId="4">
    <w:abstractNumId w:val="3"/>
  </w:num>
  <w:num w:numId="5">
    <w:abstractNumId w:val="32"/>
  </w:num>
  <w:num w:numId="6">
    <w:abstractNumId w:val="19"/>
  </w:num>
  <w:num w:numId="7">
    <w:abstractNumId w:val="5"/>
  </w:num>
  <w:num w:numId="8">
    <w:abstractNumId w:val="25"/>
  </w:num>
  <w:num w:numId="9">
    <w:abstractNumId w:val="33"/>
  </w:num>
  <w:num w:numId="10">
    <w:abstractNumId w:val="7"/>
  </w:num>
  <w:num w:numId="11">
    <w:abstractNumId w:val="22"/>
  </w:num>
  <w:num w:numId="12">
    <w:abstractNumId w:val="30"/>
  </w:num>
  <w:num w:numId="13">
    <w:abstractNumId w:val="15"/>
  </w:num>
  <w:num w:numId="14">
    <w:abstractNumId w:val="17"/>
  </w:num>
  <w:num w:numId="15">
    <w:abstractNumId w:val="27"/>
  </w:num>
  <w:num w:numId="16">
    <w:abstractNumId w:val="24"/>
  </w:num>
  <w:num w:numId="17">
    <w:abstractNumId w:val="34"/>
  </w:num>
  <w:num w:numId="18">
    <w:abstractNumId w:val="31"/>
  </w:num>
  <w:num w:numId="19">
    <w:abstractNumId w:val="16"/>
  </w:num>
  <w:num w:numId="20">
    <w:abstractNumId w:val="23"/>
  </w:num>
  <w:num w:numId="21">
    <w:abstractNumId w:val="2"/>
  </w:num>
  <w:num w:numId="22">
    <w:abstractNumId w:val="11"/>
  </w:num>
  <w:num w:numId="23">
    <w:abstractNumId w:val="6"/>
  </w:num>
  <w:num w:numId="24">
    <w:abstractNumId w:val="0"/>
  </w:num>
  <w:num w:numId="25">
    <w:abstractNumId w:val="26"/>
  </w:num>
  <w:num w:numId="26">
    <w:abstractNumId w:val="1"/>
  </w:num>
  <w:num w:numId="27">
    <w:abstractNumId w:val="13"/>
  </w:num>
  <w:num w:numId="28">
    <w:abstractNumId w:val="12"/>
  </w:num>
  <w:num w:numId="29">
    <w:abstractNumId w:val="20"/>
  </w:num>
  <w:num w:numId="30">
    <w:abstractNumId w:val="9"/>
  </w:num>
  <w:num w:numId="31">
    <w:abstractNumId w:val="18"/>
  </w:num>
  <w:num w:numId="32">
    <w:abstractNumId w:val="14"/>
  </w:num>
  <w:num w:numId="33">
    <w:abstractNumId w:val="8"/>
  </w:num>
  <w:num w:numId="34">
    <w:abstractNumId w:val="21"/>
  </w:num>
  <w:num w:numId="35">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273"/>
    <w:rsid w:val="000023FD"/>
    <w:rsid w:val="00030FA5"/>
    <w:rsid w:val="000325AA"/>
    <w:rsid w:val="000343EE"/>
    <w:rsid w:val="00036655"/>
    <w:rsid w:val="00040D06"/>
    <w:rsid w:val="0004309F"/>
    <w:rsid w:val="00046D43"/>
    <w:rsid w:val="000534AD"/>
    <w:rsid w:val="00062806"/>
    <w:rsid w:val="0006579D"/>
    <w:rsid w:val="000668C8"/>
    <w:rsid w:val="00077E98"/>
    <w:rsid w:val="000911CD"/>
    <w:rsid w:val="00091F8C"/>
    <w:rsid w:val="000B6196"/>
    <w:rsid w:val="000D1B81"/>
    <w:rsid w:val="000E15E3"/>
    <w:rsid w:val="000E5450"/>
    <w:rsid w:val="000E60AC"/>
    <w:rsid w:val="000F3157"/>
    <w:rsid w:val="000F7453"/>
    <w:rsid w:val="00100652"/>
    <w:rsid w:val="001015B8"/>
    <w:rsid w:val="00101772"/>
    <w:rsid w:val="00107F59"/>
    <w:rsid w:val="00121C46"/>
    <w:rsid w:val="001435FD"/>
    <w:rsid w:val="0014494E"/>
    <w:rsid w:val="00154339"/>
    <w:rsid w:val="0015724E"/>
    <w:rsid w:val="00161541"/>
    <w:rsid w:val="00183C76"/>
    <w:rsid w:val="00192536"/>
    <w:rsid w:val="001C43B9"/>
    <w:rsid w:val="001D0490"/>
    <w:rsid w:val="001E4922"/>
    <w:rsid w:val="00201D75"/>
    <w:rsid w:val="00207732"/>
    <w:rsid w:val="00217E64"/>
    <w:rsid w:val="00223828"/>
    <w:rsid w:val="00240E36"/>
    <w:rsid w:val="002649C3"/>
    <w:rsid w:val="00266F06"/>
    <w:rsid w:val="00270D07"/>
    <w:rsid w:val="0027129B"/>
    <w:rsid w:val="002726ED"/>
    <w:rsid w:val="00274728"/>
    <w:rsid w:val="00283DBF"/>
    <w:rsid w:val="002863BB"/>
    <w:rsid w:val="00286D2E"/>
    <w:rsid w:val="002A0724"/>
    <w:rsid w:val="002A0ACA"/>
    <w:rsid w:val="002A3BC9"/>
    <w:rsid w:val="002B13CE"/>
    <w:rsid w:val="002B2950"/>
    <w:rsid w:val="002B6006"/>
    <w:rsid w:val="002C3D39"/>
    <w:rsid w:val="002C613F"/>
    <w:rsid w:val="002C63CD"/>
    <w:rsid w:val="002D5A4C"/>
    <w:rsid w:val="002D7785"/>
    <w:rsid w:val="002E396E"/>
    <w:rsid w:val="002E6402"/>
    <w:rsid w:val="002F62E6"/>
    <w:rsid w:val="00310E81"/>
    <w:rsid w:val="003217E0"/>
    <w:rsid w:val="0035462F"/>
    <w:rsid w:val="003556B4"/>
    <w:rsid w:val="00364A0F"/>
    <w:rsid w:val="00373D56"/>
    <w:rsid w:val="00374DE8"/>
    <w:rsid w:val="00377E3D"/>
    <w:rsid w:val="00384540"/>
    <w:rsid w:val="00387C10"/>
    <w:rsid w:val="0039014E"/>
    <w:rsid w:val="003956BE"/>
    <w:rsid w:val="003B1256"/>
    <w:rsid w:val="003C067C"/>
    <w:rsid w:val="003D35CA"/>
    <w:rsid w:val="003D578A"/>
    <w:rsid w:val="003D6E6C"/>
    <w:rsid w:val="003E0338"/>
    <w:rsid w:val="003E6C68"/>
    <w:rsid w:val="003E6E1A"/>
    <w:rsid w:val="00401593"/>
    <w:rsid w:val="0040645C"/>
    <w:rsid w:val="00413C8D"/>
    <w:rsid w:val="004143E7"/>
    <w:rsid w:val="00422190"/>
    <w:rsid w:val="00424B4C"/>
    <w:rsid w:val="004324EE"/>
    <w:rsid w:val="00432701"/>
    <w:rsid w:val="00432A71"/>
    <w:rsid w:val="00433D75"/>
    <w:rsid w:val="00435414"/>
    <w:rsid w:val="00440390"/>
    <w:rsid w:val="004448F2"/>
    <w:rsid w:val="0044524B"/>
    <w:rsid w:val="00450C59"/>
    <w:rsid w:val="00454517"/>
    <w:rsid w:val="00463857"/>
    <w:rsid w:val="0046735F"/>
    <w:rsid w:val="00472D38"/>
    <w:rsid w:val="00495B29"/>
    <w:rsid w:val="004A1FC3"/>
    <w:rsid w:val="004A3599"/>
    <w:rsid w:val="004A60A2"/>
    <w:rsid w:val="004B3396"/>
    <w:rsid w:val="004B52F0"/>
    <w:rsid w:val="004C11B5"/>
    <w:rsid w:val="004C2C81"/>
    <w:rsid w:val="004C7349"/>
    <w:rsid w:val="004E60AC"/>
    <w:rsid w:val="004F433D"/>
    <w:rsid w:val="005013EC"/>
    <w:rsid w:val="00507C08"/>
    <w:rsid w:val="00517027"/>
    <w:rsid w:val="00521F6C"/>
    <w:rsid w:val="005332B6"/>
    <w:rsid w:val="00533410"/>
    <w:rsid w:val="00552273"/>
    <w:rsid w:val="0056263D"/>
    <w:rsid w:val="00574E65"/>
    <w:rsid w:val="00575DBB"/>
    <w:rsid w:val="005A09A0"/>
    <w:rsid w:val="005B5AEC"/>
    <w:rsid w:val="005B79CA"/>
    <w:rsid w:val="005C6642"/>
    <w:rsid w:val="005F1E8F"/>
    <w:rsid w:val="005F35C8"/>
    <w:rsid w:val="00603F86"/>
    <w:rsid w:val="006064A9"/>
    <w:rsid w:val="006210AF"/>
    <w:rsid w:val="00622EAF"/>
    <w:rsid w:val="006279F4"/>
    <w:rsid w:val="00643CC0"/>
    <w:rsid w:val="006463E2"/>
    <w:rsid w:val="00654923"/>
    <w:rsid w:val="00694E74"/>
    <w:rsid w:val="00696F9B"/>
    <w:rsid w:val="006A317E"/>
    <w:rsid w:val="006A3407"/>
    <w:rsid w:val="006B4DBB"/>
    <w:rsid w:val="006C19D8"/>
    <w:rsid w:val="006D233A"/>
    <w:rsid w:val="006F6D21"/>
    <w:rsid w:val="007058F5"/>
    <w:rsid w:val="007165BF"/>
    <w:rsid w:val="00724AC0"/>
    <w:rsid w:val="00730B8E"/>
    <w:rsid w:val="007567BC"/>
    <w:rsid w:val="00757D57"/>
    <w:rsid w:val="00761F27"/>
    <w:rsid w:val="00764EBD"/>
    <w:rsid w:val="00770337"/>
    <w:rsid w:val="007803EF"/>
    <w:rsid w:val="007816D7"/>
    <w:rsid w:val="00784D8E"/>
    <w:rsid w:val="00785FAE"/>
    <w:rsid w:val="00790887"/>
    <w:rsid w:val="007A3D69"/>
    <w:rsid w:val="007C6757"/>
    <w:rsid w:val="007E0E30"/>
    <w:rsid w:val="007F0D1A"/>
    <w:rsid w:val="007F3039"/>
    <w:rsid w:val="007F3AA3"/>
    <w:rsid w:val="007F497E"/>
    <w:rsid w:val="007F79A9"/>
    <w:rsid w:val="008059DF"/>
    <w:rsid w:val="008066AB"/>
    <w:rsid w:val="00825309"/>
    <w:rsid w:val="00826AA5"/>
    <w:rsid w:val="00831A85"/>
    <w:rsid w:val="00835EBA"/>
    <w:rsid w:val="00841469"/>
    <w:rsid w:val="008445D7"/>
    <w:rsid w:val="00845735"/>
    <w:rsid w:val="00851E7D"/>
    <w:rsid w:val="0085590B"/>
    <w:rsid w:val="00866872"/>
    <w:rsid w:val="0087261A"/>
    <w:rsid w:val="008749C2"/>
    <w:rsid w:val="008759CC"/>
    <w:rsid w:val="00884CC0"/>
    <w:rsid w:val="00892A26"/>
    <w:rsid w:val="008A0FAF"/>
    <w:rsid w:val="008C19EF"/>
    <w:rsid w:val="008C23FE"/>
    <w:rsid w:val="008C68BA"/>
    <w:rsid w:val="008C7104"/>
    <w:rsid w:val="008D3862"/>
    <w:rsid w:val="008D442F"/>
    <w:rsid w:val="008F4121"/>
    <w:rsid w:val="00901491"/>
    <w:rsid w:val="00910DD4"/>
    <w:rsid w:val="009175F0"/>
    <w:rsid w:val="00924E08"/>
    <w:rsid w:val="00933AF2"/>
    <w:rsid w:val="00935F61"/>
    <w:rsid w:val="00936833"/>
    <w:rsid w:val="0094026E"/>
    <w:rsid w:val="009461A0"/>
    <w:rsid w:val="00974668"/>
    <w:rsid w:val="00975FE7"/>
    <w:rsid w:val="00976CA5"/>
    <w:rsid w:val="0098103F"/>
    <w:rsid w:val="009908EB"/>
    <w:rsid w:val="009B24C4"/>
    <w:rsid w:val="009B4792"/>
    <w:rsid w:val="009D28E2"/>
    <w:rsid w:val="009D2ECD"/>
    <w:rsid w:val="009D3782"/>
    <w:rsid w:val="009D4802"/>
    <w:rsid w:val="009D4B20"/>
    <w:rsid w:val="009E1B38"/>
    <w:rsid w:val="00A045FC"/>
    <w:rsid w:val="00A21EDE"/>
    <w:rsid w:val="00A27F32"/>
    <w:rsid w:val="00A439F8"/>
    <w:rsid w:val="00A5153D"/>
    <w:rsid w:val="00A5669E"/>
    <w:rsid w:val="00A60FE9"/>
    <w:rsid w:val="00A65DB8"/>
    <w:rsid w:val="00A6745B"/>
    <w:rsid w:val="00A72861"/>
    <w:rsid w:val="00A76808"/>
    <w:rsid w:val="00A85402"/>
    <w:rsid w:val="00A929CB"/>
    <w:rsid w:val="00AA582B"/>
    <w:rsid w:val="00AA5E73"/>
    <w:rsid w:val="00AC418C"/>
    <w:rsid w:val="00AD4091"/>
    <w:rsid w:val="00AD7771"/>
    <w:rsid w:val="00AE3529"/>
    <w:rsid w:val="00AF5FB9"/>
    <w:rsid w:val="00B00328"/>
    <w:rsid w:val="00B152A8"/>
    <w:rsid w:val="00B155DE"/>
    <w:rsid w:val="00B16600"/>
    <w:rsid w:val="00B2048A"/>
    <w:rsid w:val="00B2091E"/>
    <w:rsid w:val="00B21D58"/>
    <w:rsid w:val="00B21E14"/>
    <w:rsid w:val="00B534C1"/>
    <w:rsid w:val="00B55B6E"/>
    <w:rsid w:val="00B5696B"/>
    <w:rsid w:val="00B61FDE"/>
    <w:rsid w:val="00B75785"/>
    <w:rsid w:val="00B77670"/>
    <w:rsid w:val="00BA116B"/>
    <w:rsid w:val="00BC7554"/>
    <w:rsid w:val="00BD502A"/>
    <w:rsid w:val="00BD6BBC"/>
    <w:rsid w:val="00BD737F"/>
    <w:rsid w:val="00BE2C2A"/>
    <w:rsid w:val="00BE65A1"/>
    <w:rsid w:val="00BF037B"/>
    <w:rsid w:val="00BF304D"/>
    <w:rsid w:val="00C05508"/>
    <w:rsid w:val="00C30D66"/>
    <w:rsid w:val="00C437F0"/>
    <w:rsid w:val="00C55363"/>
    <w:rsid w:val="00C613C1"/>
    <w:rsid w:val="00C843EF"/>
    <w:rsid w:val="00C87623"/>
    <w:rsid w:val="00C97CDF"/>
    <w:rsid w:val="00C97F5A"/>
    <w:rsid w:val="00CB1CE0"/>
    <w:rsid w:val="00CC786F"/>
    <w:rsid w:val="00CC7EBA"/>
    <w:rsid w:val="00CD1918"/>
    <w:rsid w:val="00CD4C1B"/>
    <w:rsid w:val="00CE4BD2"/>
    <w:rsid w:val="00CF67A8"/>
    <w:rsid w:val="00D01281"/>
    <w:rsid w:val="00D02566"/>
    <w:rsid w:val="00D131C4"/>
    <w:rsid w:val="00D134EA"/>
    <w:rsid w:val="00D33010"/>
    <w:rsid w:val="00D42D5C"/>
    <w:rsid w:val="00D5291A"/>
    <w:rsid w:val="00D60CA2"/>
    <w:rsid w:val="00D6233F"/>
    <w:rsid w:val="00D70972"/>
    <w:rsid w:val="00D73F96"/>
    <w:rsid w:val="00D8140D"/>
    <w:rsid w:val="00DB6A0F"/>
    <w:rsid w:val="00DC1566"/>
    <w:rsid w:val="00DC368E"/>
    <w:rsid w:val="00DE610A"/>
    <w:rsid w:val="00DE71F9"/>
    <w:rsid w:val="00DF1C33"/>
    <w:rsid w:val="00DF6809"/>
    <w:rsid w:val="00E00CF2"/>
    <w:rsid w:val="00E11268"/>
    <w:rsid w:val="00E1318A"/>
    <w:rsid w:val="00E211E1"/>
    <w:rsid w:val="00E26BCA"/>
    <w:rsid w:val="00E36018"/>
    <w:rsid w:val="00E37297"/>
    <w:rsid w:val="00E37923"/>
    <w:rsid w:val="00E72660"/>
    <w:rsid w:val="00E770B2"/>
    <w:rsid w:val="00E92AC9"/>
    <w:rsid w:val="00EA421E"/>
    <w:rsid w:val="00EB08FD"/>
    <w:rsid w:val="00EC665E"/>
    <w:rsid w:val="00ED3625"/>
    <w:rsid w:val="00ED413A"/>
    <w:rsid w:val="00EE08DF"/>
    <w:rsid w:val="00EE6F0C"/>
    <w:rsid w:val="00EF6222"/>
    <w:rsid w:val="00F07479"/>
    <w:rsid w:val="00F16939"/>
    <w:rsid w:val="00F2449C"/>
    <w:rsid w:val="00F46DA9"/>
    <w:rsid w:val="00F7284F"/>
    <w:rsid w:val="00F76B85"/>
    <w:rsid w:val="00F83C7C"/>
    <w:rsid w:val="00F93DD3"/>
    <w:rsid w:val="00FA094A"/>
    <w:rsid w:val="00FC0332"/>
    <w:rsid w:val="00FC1F8F"/>
    <w:rsid w:val="00FC392B"/>
    <w:rsid w:val="00FC3ACF"/>
    <w:rsid w:val="00FD08C1"/>
    <w:rsid w:val="00FD0D76"/>
    <w:rsid w:val="00FE4528"/>
    <w:rsid w:val="00FF1E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 w:type="paragraph" w:customStyle="1" w:styleId="Default">
    <w:name w:val="Default"/>
    <w:rsid w:val="00CC7EBA"/>
    <w:pPr>
      <w:autoSpaceDE w:val="0"/>
      <w:autoSpaceDN w:val="0"/>
      <w:adjustRightInd w:val="0"/>
      <w:spacing w:after="0" w:line="240" w:lineRule="auto"/>
    </w:pPr>
    <w:rPr>
      <w:rFonts w:ascii="Bookman Old Style" w:hAnsi="Bookman Old Style" w:cs="Bookman Old Style"/>
      <w:color w:val="000000"/>
      <w:sz w:val="24"/>
      <w:szCs w:val="24"/>
      <w:lang w:val="en-IN" w:bidi="ar-SA"/>
    </w:rPr>
  </w:style>
  <w:style w:type="paragraph" w:styleId="NormalWeb">
    <w:name w:val="Normal (Web)"/>
    <w:basedOn w:val="Normal"/>
    <w:uiPriority w:val="99"/>
    <w:unhideWhenUsed/>
    <w:rsid w:val="006C19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C3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CA"/>
    <w:rPr>
      <w:rFonts w:ascii="Tahoma" w:eastAsiaTheme="minorEastAsi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 w:type="paragraph" w:customStyle="1" w:styleId="Default">
    <w:name w:val="Default"/>
    <w:rsid w:val="00CC7EBA"/>
    <w:pPr>
      <w:autoSpaceDE w:val="0"/>
      <w:autoSpaceDN w:val="0"/>
      <w:adjustRightInd w:val="0"/>
      <w:spacing w:after="0" w:line="240" w:lineRule="auto"/>
    </w:pPr>
    <w:rPr>
      <w:rFonts w:ascii="Bookman Old Style" w:hAnsi="Bookman Old Style" w:cs="Bookman Old Style"/>
      <w:color w:val="000000"/>
      <w:sz w:val="24"/>
      <w:szCs w:val="24"/>
      <w:lang w:val="en-IN" w:bidi="ar-SA"/>
    </w:rPr>
  </w:style>
  <w:style w:type="paragraph" w:styleId="NormalWeb">
    <w:name w:val="Normal (Web)"/>
    <w:basedOn w:val="Normal"/>
    <w:uiPriority w:val="99"/>
    <w:unhideWhenUsed/>
    <w:rsid w:val="006C19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C3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CA"/>
    <w:rPr>
      <w:rFonts w:ascii="Tahoma" w:eastAsiaTheme="minorEastAsi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4614">
      <w:bodyDiv w:val="1"/>
      <w:marLeft w:val="0"/>
      <w:marRight w:val="0"/>
      <w:marTop w:val="0"/>
      <w:marBottom w:val="0"/>
      <w:divBdr>
        <w:top w:val="none" w:sz="0" w:space="0" w:color="auto"/>
        <w:left w:val="none" w:sz="0" w:space="0" w:color="auto"/>
        <w:bottom w:val="none" w:sz="0" w:space="0" w:color="auto"/>
        <w:right w:val="none" w:sz="0" w:space="0" w:color="auto"/>
      </w:divBdr>
    </w:div>
    <w:div w:id="175461198">
      <w:bodyDiv w:val="1"/>
      <w:marLeft w:val="0"/>
      <w:marRight w:val="0"/>
      <w:marTop w:val="0"/>
      <w:marBottom w:val="0"/>
      <w:divBdr>
        <w:top w:val="none" w:sz="0" w:space="0" w:color="auto"/>
        <w:left w:val="none" w:sz="0" w:space="0" w:color="auto"/>
        <w:bottom w:val="none" w:sz="0" w:space="0" w:color="auto"/>
        <w:right w:val="none" w:sz="0" w:space="0" w:color="auto"/>
      </w:divBdr>
    </w:div>
    <w:div w:id="199712683">
      <w:bodyDiv w:val="1"/>
      <w:marLeft w:val="0"/>
      <w:marRight w:val="0"/>
      <w:marTop w:val="0"/>
      <w:marBottom w:val="0"/>
      <w:divBdr>
        <w:top w:val="none" w:sz="0" w:space="0" w:color="auto"/>
        <w:left w:val="none" w:sz="0" w:space="0" w:color="auto"/>
        <w:bottom w:val="none" w:sz="0" w:space="0" w:color="auto"/>
        <w:right w:val="none" w:sz="0" w:space="0" w:color="auto"/>
      </w:divBdr>
    </w:div>
    <w:div w:id="236788489">
      <w:bodyDiv w:val="1"/>
      <w:marLeft w:val="0"/>
      <w:marRight w:val="0"/>
      <w:marTop w:val="0"/>
      <w:marBottom w:val="0"/>
      <w:divBdr>
        <w:top w:val="none" w:sz="0" w:space="0" w:color="auto"/>
        <w:left w:val="none" w:sz="0" w:space="0" w:color="auto"/>
        <w:bottom w:val="none" w:sz="0" w:space="0" w:color="auto"/>
        <w:right w:val="none" w:sz="0" w:space="0" w:color="auto"/>
      </w:divBdr>
    </w:div>
    <w:div w:id="254094922">
      <w:bodyDiv w:val="1"/>
      <w:marLeft w:val="0"/>
      <w:marRight w:val="0"/>
      <w:marTop w:val="0"/>
      <w:marBottom w:val="0"/>
      <w:divBdr>
        <w:top w:val="none" w:sz="0" w:space="0" w:color="auto"/>
        <w:left w:val="none" w:sz="0" w:space="0" w:color="auto"/>
        <w:bottom w:val="none" w:sz="0" w:space="0" w:color="auto"/>
        <w:right w:val="none" w:sz="0" w:space="0" w:color="auto"/>
      </w:divBdr>
    </w:div>
    <w:div w:id="307174590">
      <w:bodyDiv w:val="1"/>
      <w:marLeft w:val="0"/>
      <w:marRight w:val="0"/>
      <w:marTop w:val="0"/>
      <w:marBottom w:val="0"/>
      <w:divBdr>
        <w:top w:val="none" w:sz="0" w:space="0" w:color="auto"/>
        <w:left w:val="none" w:sz="0" w:space="0" w:color="auto"/>
        <w:bottom w:val="none" w:sz="0" w:space="0" w:color="auto"/>
        <w:right w:val="none" w:sz="0" w:space="0" w:color="auto"/>
      </w:divBdr>
    </w:div>
    <w:div w:id="365714776">
      <w:bodyDiv w:val="1"/>
      <w:marLeft w:val="0"/>
      <w:marRight w:val="0"/>
      <w:marTop w:val="0"/>
      <w:marBottom w:val="0"/>
      <w:divBdr>
        <w:top w:val="none" w:sz="0" w:space="0" w:color="auto"/>
        <w:left w:val="none" w:sz="0" w:space="0" w:color="auto"/>
        <w:bottom w:val="none" w:sz="0" w:space="0" w:color="auto"/>
        <w:right w:val="none" w:sz="0" w:space="0" w:color="auto"/>
      </w:divBdr>
    </w:div>
    <w:div w:id="406994510">
      <w:bodyDiv w:val="1"/>
      <w:marLeft w:val="0"/>
      <w:marRight w:val="0"/>
      <w:marTop w:val="0"/>
      <w:marBottom w:val="0"/>
      <w:divBdr>
        <w:top w:val="none" w:sz="0" w:space="0" w:color="auto"/>
        <w:left w:val="none" w:sz="0" w:space="0" w:color="auto"/>
        <w:bottom w:val="none" w:sz="0" w:space="0" w:color="auto"/>
        <w:right w:val="none" w:sz="0" w:space="0" w:color="auto"/>
      </w:divBdr>
    </w:div>
    <w:div w:id="435753770">
      <w:bodyDiv w:val="1"/>
      <w:marLeft w:val="0"/>
      <w:marRight w:val="0"/>
      <w:marTop w:val="0"/>
      <w:marBottom w:val="0"/>
      <w:divBdr>
        <w:top w:val="none" w:sz="0" w:space="0" w:color="auto"/>
        <w:left w:val="none" w:sz="0" w:space="0" w:color="auto"/>
        <w:bottom w:val="none" w:sz="0" w:space="0" w:color="auto"/>
        <w:right w:val="none" w:sz="0" w:space="0" w:color="auto"/>
      </w:divBdr>
    </w:div>
    <w:div w:id="571694813">
      <w:bodyDiv w:val="1"/>
      <w:marLeft w:val="0"/>
      <w:marRight w:val="0"/>
      <w:marTop w:val="0"/>
      <w:marBottom w:val="0"/>
      <w:divBdr>
        <w:top w:val="none" w:sz="0" w:space="0" w:color="auto"/>
        <w:left w:val="none" w:sz="0" w:space="0" w:color="auto"/>
        <w:bottom w:val="none" w:sz="0" w:space="0" w:color="auto"/>
        <w:right w:val="none" w:sz="0" w:space="0" w:color="auto"/>
      </w:divBdr>
    </w:div>
    <w:div w:id="660892631">
      <w:bodyDiv w:val="1"/>
      <w:marLeft w:val="0"/>
      <w:marRight w:val="0"/>
      <w:marTop w:val="0"/>
      <w:marBottom w:val="0"/>
      <w:divBdr>
        <w:top w:val="none" w:sz="0" w:space="0" w:color="auto"/>
        <w:left w:val="none" w:sz="0" w:space="0" w:color="auto"/>
        <w:bottom w:val="none" w:sz="0" w:space="0" w:color="auto"/>
        <w:right w:val="none" w:sz="0" w:space="0" w:color="auto"/>
      </w:divBdr>
    </w:div>
    <w:div w:id="799346175">
      <w:bodyDiv w:val="1"/>
      <w:marLeft w:val="0"/>
      <w:marRight w:val="0"/>
      <w:marTop w:val="0"/>
      <w:marBottom w:val="0"/>
      <w:divBdr>
        <w:top w:val="none" w:sz="0" w:space="0" w:color="auto"/>
        <w:left w:val="none" w:sz="0" w:space="0" w:color="auto"/>
        <w:bottom w:val="none" w:sz="0" w:space="0" w:color="auto"/>
        <w:right w:val="none" w:sz="0" w:space="0" w:color="auto"/>
      </w:divBdr>
    </w:div>
    <w:div w:id="865410023">
      <w:bodyDiv w:val="1"/>
      <w:marLeft w:val="0"/>
      <w:marRight w:val="0"/>
      <w:marTop w:val="0"/>
      <w:marBottom w:val="0"/>
      <w:divBdr>
        <w:top w:val="none" w:sz="0" w:space="0" w:color="auto"/>
        <w:left w:val="none" w:sz="0" w:space="0" w:color="auto"/>
        <w:bottom w:val="none" w:sz="0" w:space="0" w:color="auto"/>
        <w:right w:val="none" w:sz="0" w:space="0" w:color="auto"/>
      </w:divBdr>
    </w:div>
    <w:div w:id="947396077">
      <w:bodyDiv w:val="1"/>
      <w:marLeft w:val="0"/>
      <w:marRight w:val="0"/>
      <w:marTop w:val="0"/>
      <w:marBottom w:val="0"/>
      <w:divBdr>
        <w:top w:val="none" w:sz="0" w:space="0" w:color="auto"/>
        <w:left w:val="none" w:sz="0" w:space="0" w:color="auto"/>
        <w:bottom w:val="none" w:sz="0" w:space="0" w:color="auto"/>
        <w:right w:val="none" w:sz="0" w:space="0" w:color="auto"/>
      </w:divBdr>
    </w:div>
    <w:div w:id="1147866433">
      <w:bodyDiv w:val="1"/>
      <w:marLeft w:val="0"/>
      <w:marRight w:val="0"/>
      <w:marTop w:val="0"/>
      <w:marBottom w:val="0"/>
      <w:divBdr>
        <w:top w:val="none" w:sz="0" w:space="0" w:color="auto"/>
        <w:left w:val="none" w:sz="0" w:space="0" w:color="auto"/>
        <w:bottom w:val="none" w:sz="0" w:space="0" w:color="auto"/>
        <w:right w:val="none" w:sz="0" w:space="0" w:color="auto"/>
      </w:divBdr>
    </w:div>
    <w:div w:id="1427652755">
      <w:bodyDiv w:val="1"/>
      <w:marLeft w:val="0"/>
      <w:marRight w:val="0"/>
      <w:marTop w:val="0"/>
      <w:marBottom w:val="0"/>
      <w:divBdr>
        <w:top w:val="none" w:sz="0" w:space="0" w:color="auto"/>
        <w:left w:val="none" w:sz="0" w:space="0" w:color="auto"/>
        <w:bottom w:val="none" w:sz="0" w:space="0" w:color="auto"/>
        <w:right w:val="none" w:sz="0" w:space="0" w:color="auto"/>
      </w:divBdr>
    </w:div>
    <w:div w:id="1440951136">
      <w:bodyDiv w:val="1"/>
      <w:marLeft w:val="0"/>
      <w:marRight w:val="0"/>
      <w:marTop w:val="0"/>
      <w:marBottom w:val="0"/>
      <w:divBdr>
        <w:top w:val="none" w:sz="0" w:space="0" w:color="auto"/>
        <w:left w:val="none" w:sz="0" w:space="0" w:color="auto"/>
        <w:bottom w:val="none" w:sz="0" w:space="0" w:color="auto"/>
        <w:right w:val="none" w:sz="0" w:space="0" w:color="auto"/>
      </w:divBdr>
    </w:div>
    <w:div w:id="1528718103">
      <w:bodyDiv w:val="1"/>
      <w:marLeft w:val="0"/>
      <w:marRight w:val="0"/>
      <w:marTop w:val="0"/>
      <w:marBottom w:val="0"/>
      <w:divBdr>
        <w:top w:val="none" w:sz="0" w:space="0" w:color="auto"/>
        <w:left w:val="none" w:sz="0" w:space="0" w:color="auto"/>
        <w:bottom w:val="none" w:sz="0" w:space="0" w:color="auto"/>
        <w:right w:val="none" w:sz="0" w:space="0" w:color="auto"/>
      </w:divBdr>
    </w:div>
    <w:div w:id="1594049063">
      <w:bodyDiv w:val="1"/>
      <w:marLeft w:val="0"/>
      <w:marRight w:val="0"/>
      <w:marTop w:val="0"/>
      <w:marBottom w:val="0"/>
      <w:divBdr>
        <w:top w:val="none" w:sz="0" w:space="0" w:color="auto"/>
        <w:left w:val="none" w:sz="0" w:space="0" w:color="auto"/>
        <w:bottom w:val="none" w:sz="0" w:space="0" w:color="auto"/>
        <w:right w:val="none" w:sz="0" w:space="0" w:color="auto"/>
      </w:divBdr>
    </w:div>
    <w:div w:id="1620646802">
      <w:bodyDiv w:val="1"/>
      <w:marLeft w:val="0"/>
      <w:marRight w:val="0"/>
      <w:marTop w:val="0"/>
      <w:marBottom w:val="0"/>
      <w:divBdr>
        <w:top w:val="none" w:sz="0" w:space="0" w:color="auto"/>
        <w:left w:val="none" w:sz="0" w:space="0" w:color="auto"/>
        <w:bottom w:val="none" w:sz="0" w:space="0" w:color="auto"/>
        <w:right w:val="none" w:sz="0" w:space="0" w:color="auto"/>
      </w:divBdr>
    </w:div>
    <w:div w:id="1754207009">
      <w:bodyDiv w:val="1"/>
      <w:marLeft w:val="0"/>
      <w:marRight w:val="0"/>
      <w:marTop w:val="0"/>
      <w:marBottom w:val="0"/>
      <w:divBdr>
        <w:top w:val="none" w:sz="0" w:space="0" w:color="auto"/>
        <w:left w:val="none" w:sz="0" w:space="0" w:color="auto"/>
        <w:bottom w:val="none" w:sz="0" w:space="0" w:color="auto"/>
        <w:right w:val="none" w:sz="0" w:space="0" w:color="auto"/>
      </w:divBdr>
    </w:div>
    <w:div w:id="1930001539">
      <w:bodyDiv w:val="1"/>
      <w:marLeft w:val="0"/>
      <w:marRight w:val="0"/>
      <w:marTop w:val="0"/>
      <w:marBottom w:val="0"/>
      <w:divBdr>
        <w:top w:val="none" w:sz="0" w:space="0" w:color="auto"/>
        <w:left w:val="none" w:sz="0" w:space="0" w:color="auto"/>
        <w:bottom w:val="none" w:sz="0" w:space="0" w:color="auto"/>
        <w:right w:val="none" w:sz="0" w:space="0" w:color="auto"/>
      </w:divBdr>
    </w:div>
    <w:div w:id="1964920145">
      <w:bodyDiv w:val="1"/>
      <w:marLeft w:val="0"/>
      <w:marRight w:val="0"/>
      <w:marTop w:val="0"/>
      <w:marBottom w:val="0"/>
      <w:divBdr>
        <w:top w:val="none" w:sz="0" w:space="0" w:color="auto"/>
        <w:left w:val="none" w:sz="0" w:space="0" w:color="auto"/>
        <w:bottom w:val="none" w:sz="0" w:space="0" w:color="auto"/>
        <w:right w:val="none" w:sz="0" w:space="0" w:color="auto"/>
      </w:divBdr>
    </w:div>
    <w:div w:id="2047678792">
      <w:bodyDiv w:val="1"/>
      <w:marLeft w:val="0"/>
      <w:marRight w:val="0"/>
      <w:marTop w:val="0"/>
      <w:marBottom w:val="0"/>
      <w:divBdr>
        <w:top w:val="none" w:sz="0" w:space="0" w:color="auto"/>
        <w:left w:val="none" w:sz="0" w:space="0" w:color="auto"/>
        <w:bottom w:val="none" w:sz="0" w:space="0" w:color="auto"/>
        <w:right w:val="none" w:sz="0" w:space="0" w:color="auto"/>
      </w:divBdr>
    </w:div>
    <w:div w:id="20587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9818C-E6DB-47A6-8F9D-67420CFE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20</Pages>
  <Words>5171</Words>
  <Characters>29477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ayush po</cp:lastModifiedBy>
  <cp:revision>2</cp:revision>
  <dcterms:created xsi:type="dcterms:W3CDTF">2020-12-23T06:01:00Z</dcterms:created>
  <dcterms:modified xsi:type="dcterms:W3CDTF">2020-12-23T17:42:00Z</dcterms:modified>
</cp:coreProperties>
</file>