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328" w:rsidRPr="003B0004" w:rsidRDefault="007B7065" w:rsidP="00EB4522">
      <w:pPr>
        <w:autoSpaceDE w:val="0"/>
        <w:autoSpaceDN w:val="0"/>
        <w:adjustRightInd w:val="0"/>
        <w:spacing w:after="0" w:line="240" w:lineRule="auto"/>
        <w:rPr>
          <w:rFonts w:ascii="Times New Roman" w:hAnsi="Times New Roman" w:cs="Times New Roman"/>
          <w:sz w:val="24"/>
          <w:szCs w:val="24"/>
        </w:rPr>
      </w:pPr>
      <w:r w:rsidRPr="003B0004">
        <w:rPr>
          <w:rFonts w:ascii="Times New Roman" w:hAnsi="Times New Roman" w:cs="Times New Roman"/>
          <w:sz w:val="24"/>
          <w:szCs w:val="24"/>
        </w:rPr>
        <w:t xml:space="preserve">66- </w:t>
      </w:r>
    </w:p>
    <w:p w:rsidR="00030FC9" w:rsidRDefault="003B0004" w:rsidP="00030FC9">
      <w:pPr>
        <w:rPr>
          <w:rFonts w:ascii="Times New Roman" w:hAnsi="Times New Roman" w:cs="Times New Roman"/>
          <w:color w:val="000000"/>
          <w:sz w:val="24"/>
          <w:szCs w:val="24"/>
          <w:shd w:val="clear" w:color="auto" w:fill="FFFFCC"/>
        </w:rPr>
      </w:pPr>
      <w:r w:rsidRPr="00030FC9">
        <w:rPr>
          <w:rFonts w:ascii="Times New Roman" w:hAnsi="Times New Roman" w:cs="Times New Roman"/>
          <w:sz w:val="24"/>
          <w:szCs w:val="24"/>
        </w:rPr>
        <w:t xml:space="preserve">The central structure of the Mughals </w:t>
      </w:r>
      <w:proofErr w:type="gramStart"/>
      <w:r w:rsidRPr="00030FC9">
        <w:rPr>
          <w:rFonts w:ascii="Times New Roman" w:hAnsi="Times New Roman" w:cs="Times New Roman"/>
          <w:sz w:val="24"/>
          <w:szCs w:val="24"/>
        </w:rPr>
        <w:t>empire</w:t>
      </w:r>
      <w:proofErr w:type="gramEnd"/>
      <w:r w:rsidRPr="00030FC9">
        <w:rPr>
          <w:rFonts w:ascii="Times New Roman" w:hAnsi="Times New Roman" w:cs="Times New Roman"/>
          <w:sz w:val="24"/>
          <w:szCs w:val="24"/>
        </w:rPr>
        <w:t xml:space="preserve"> was written by IBN HASAN. During the Mughal rule there were four central government principals officer</w:t>
      </w:r>
      <w:r w:rsidRPr="00030FC9">
        <w:rPr>
          <w:rFonts w:ascii="Times New Roman" w:hAnsi="Times New Roman" w:cs="Times New Roman"/>
          <w:color w:val="000000"/>
          <w:sz w:val="24"/>
          <w:szCs w:val="24"/>
          <w:shd w:val="clear" w:color="auto" w:fill="FFFFCC"/>
        </w:rPr>
        <w:t xml:space="preserve"> </w:t>
      </w:r>
      <w:proofErr w:type="spellStart"/>
      <w:r w:rsidRPr="00030FC9">
        <w:rPr>
          <w:rFonts w:ascii="Times New Roman" w:hAnsi="Times New Roman" w:cs="Times New Roman"/>
          <w:color w:val="000000"/>
          <w:sz w:val="24"/>
          <w:szCs w:val="24"/>
        </w:rPr>
        <w:t>Diwan</w:t>
      </w:r>
      <w:proofErr w:type="spellEnd"/>
      <w:r w:rsidRPr="00030FC9">
        <w:rPr>
          <w:rFonts w:ascii="Times New Roman" w:hAnsi="Times New Roman" w:cs="Times New Roman"/>
          <w:color w:val="000000"/>
          <w:sz w:val="24"/>
          <w:szCs w:val="24"/>
        </w:rPr>
        <w:t xml:space="preserve">, Mir </w:t>
      </w:r>
      <w:proofErr w:type="spellStart"/>
      <w:r w:rsidRPr="00030FC9">
        <w:rPr>
          <w:rFonts w:ascii="Times New Roman" w:hAnsi="Times New Roman" w:cs="Times New Roman"/>
          <w:color w:val="000000"/>
          <w:sz w:val="24"/>
          <w:szCs w:val="24"/>
        </w:rPr>
        <w:t>bakshi</w:t>
      </w:r>
      <w:proofErr w:type="spellEnd"/>
      <w:r w:rsidRPr="00030FC9">
        <w:rPr>
          <w:rFonts w:ascii="Times New Roman" w:hAnsi="Times New Roman" w:cs="Times New Roman"/>
          <w:color w:val="000000"/>
          <w:sz w:val="24"/>
          <w:szCs w:val="24"/>
        </w:rPr>
        <w:t xml:space="preserve">, Mir </w:t>
      </w:r>
      <w:proofErr w:type="spellStart"/>
      <w:r w:rsidRPr="00030FC9">
        <w:rPr>
          <w:rFonts w:ascii="Times New Roman" w:hAnsi="Times New Roman" w:cs="Times New Roman"/>
          <w:color w:val="000000"/>
          <w:sz w:val="24"/>
          <w:szCs w:val="24"/>
        </w:rPr>
        <w:t>saman</w:t>
      </w:r>
      <w:proofErr w:type="spellEnd"/>
      <w:r w:rsidRPr="00030FC9">
        <w:rPr>
          <w:rFonts w:ascii="Times New Roman" w:hAnsi="Times New Roman" w:cs="Times New Roman"/>
          <w:color w:val="000000"/>
          <w:sz w:val="24"/>
          <w:szCs w:val="24"/>
        </w:rPr>
        <w:t>, Sadr</w:t>
      </w:r>
      <w:r w:rsidRPr="00030FC9">
        <w:rPr>
          <w:rFonts w:ascii="Times New Roman" w:hAnsi="Times New Roman" w:cs="Times New Roman"/>
          <w:color w:val="000000"/>
          <w:sz w:val="24"/>
          <w:szCs w:val="24"/>
          <w:shd w:val="clear" w:color="auto" w:fill="FFFFCC"/>
        </w:rPr>
        <w:t>.</w:t>
      </w:r>
    </w:p>
    <w:p w:rsidR="00FC24D9" w:rsidRPr="00030FC9" w:rsidRDefault="00030FC9" w:rsidP="00030FC9">
      <w:pPr>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FF" w:themeFill="background1"/>
        </w:rPr>
        <w:t>The P</w:t>
      </w:r>
      <w:r w:rsidR="00FC24D9" w:rsidRPr="00030FC9">
        <w:rPr>
          <w:rFonts w:ascii="Times New Roman" w:hAnsi="Times New Roman" w:cs="Times New Roman"/>
          <w:color w:val="000000"/>
          <w:sz w:val="24"/>
          <w:szCs w:val="24"/>
          <w:shd w:val="clear" w:color="auto" w:fill="FFFFFF" w:themeFill="background1"/>
        </w:rPr>
        <w:t xml:space="preserve">rovincial </w:t>
      </w:r>
      <w:proofErr w:type="spellStart"/>
      <w:r w:rsidR="00FC24D9" w:rsidRPr="00030FC9">
        <w:rPr>
          <w:rFonts w:ascii="Times New Roman" w:hAnsi="Times New Roman" w:cs="Times New Roman"/>
          <w:color w:val="000000"/>
          <w:sz w:val="24"/>
          <w:szCs w:val="24"/>
          <w:shd w:val="clear" w:color="auto" w:fill="FFFFFF" w:themeFill="background1"/>
        </w:rPr>
        <w:t>governmemt</w:t>
      </w:r>
      <w:proofErr w:type="spellEnd"/>
      <w:r w:rsidR="00FC24D9" w:rsidRPr="00030FC9">
        <w:rPr>
          <w:rFonts w:ascii="Times New Roman" w:hAnsi="Times New Roman" w:cs="Times New Roman"/>
          <w:color w:val="000000"/>
          <w:sz w:val="24"/>
          <w:szCs w:val="24"/>
          <w:shd w:val="clear" w:color="auto" w:fill="FFFFFF" w:themeFill="background1"/>
        </w:rPr>
        <w:t xml:space="preserve"> of the Mughals was written by P. Saran. </w:t>
      </w:r>
      <w:r w:rsidR="00EB4522" w:rsidRPr="00030FC9">
        <w:rPr>
          <w:rFonts w:ascii="Times New Roman" w:hAnsi="Times New Roman" w:cs="Times New Roman"/>
          <w:color w:val="000000"/>
          <w:sz w:val="24"/>
          <w:szCs w:val="24"/>
          <w:shd w:val="clear" w:color="auto" w:fill="FFFFFF" w:themeFill="background1"/>
        </w:rPr>
        <w:t>During Akbar period the p</w:t>
      </w:r>
      <w:r w:rsidR="00FC24D9" w:rsidRPr="00030FC9">
        <w:rPr>
          <w:rFonts w:ascii="Times New Roman" w:hAnsi="Times New Roman" w:cs="Times New Roman"/>
          <w:color w:val="000000"/>
          <w:sz w:val="24"/>
          <w:szCs w:val="24"/>
          <w:shd w:val="clear" w:color="auto" w:fill="FFFFFF" w:themeFill="background1"/>
        </w:rPr>
        <w:t xml:space="preserve">rovincial administration was very much </w:t>
      </w:r>
      <w:r w:rsidRPr="00030FC9">
        <w:rPr>
          <w:rFonts w:ascii="Times New Roman" w:hAnsi="Times New Roman" w:cs="Times New Roman"/>
          <w:color w:val="000000"/>
          <w:sz w:val="24"/>
          <w:szCs w:val="24"/>
          <w:shd w:val="clear" w:color="auto" w:fill="FFFFFF" w:themeFill="background1"/>
        </w:rPr>
        <w:t xml:space="preserve">organized. </w:t>
      </w:r>
      <w:r w:rsidR="00FC24D9" w:rsidRPr="00030FC9">
        <w:rPr>
          <w:rFonts w:ascii="Times New Roman" w:hAnsi="Times New Roman" w:cs="Times New Roman"/>
          <w:color w:val="000000"/>
          <w:sz w:val="24"/>
          <w:szCs w:val="24"/>
          <w:shd w:val="clear" w:color="auto" w:fill="FFFFFF" w:themeFill="background1"/>
        </w:rPr>
        <w:t xml:space="preserve">The boundaries of the provincial units </w:t>
      </w:r>
      <w:r w:rsidRPr="00030FC9">
        <w:rPr>
          <w:rFonts w:ascii="Times New Roman" w:hAnsi="Times New Roman" w:cs="Times New Roman"/>
          <w:color w:val="000000"/>
          <w:sz w:val="24"/>
          <w:szCs w:val="24"/>
          <w:shd w:val="clear" w:color="auto" w:fill="FFFFFF" w:themeFill="background1"/>
        </w:rPr>
        <w:t>exactly fixed</w:t>
      </w:r>
      <w:r w:rsidR="00FC24D9" w:rsidRPr="00030FC9">
        <w:rPr>
          <w:rFonts w:ascii="Times New Roman" w:hAnsi="Times New Roman" w:cs="Times New Roman"/>
          <w:color w:val="000000"/>
          <w:sz w:val="24"/>
          <w:szCs w:val="24"/>
          <w:shd w:val="clear" w:color="auto" w:fill="FFFFFF" w:themeFill="background1"/>
        </w:rPr>
        <w:t xml:space="preserve"> and a uniform administrative pattern, with little modifications to suit local conditions, was developed for all parts of the empire</w:t>
      </w:r>
      <w:r w:rsidR="00FC24D9" w:rsidRPr="00030FC9">
        <w:rPr>
          <w:rFonts w:ascii="Times New Roman" w:hAnsi="Times New Roman" w:cs="Times New Roman"/>
          <w:color w:val="000000"/>
          <w:sz w:val="24"/>
          <w:szCs w:val="24"/>
          <w:shd w:val="clear" w:color="auto" w:fill="FFFFCC"/>
        </w:rPr>
        <w:t>.</w:t>
      </w:r>
    </w:p>
    <w:p w:rsidR="00FC24D9" w:rsidRPr="00030FC9" w:rsidRDefault="00FC24D9" w:rsidP="00DA4411">
      <w:pPr>
        <w:rPr>
          <w:rFonts w:ascii="Times New Roman" w:hAnsi="Times New Roman" w:cs="Times New Roman"/>
          <w:sz w:val="24"/>
          <w:szCs w:val="24"/>
        </w:rPr>
      </w:pPr>
      <w:r w:rsidRPr="00030FC9">
        <w:rPr>
          <w:rFonts w:ascii="Times New Roman" w:hAnsi="Times New Roman" w:cs="Times New Roman"/>
          <w:sz w:val="24"/>
          <w:szCs w:val="24"/>
        </w:rPr>
        <w:t xml:space="preserve">The Mughal Nobility under </w:t>
      </w:r>
      <w:proofErr w:type="spellStart"/>
      <w:r w:rsidRPr="00030FC9">
        <w:rPr>
          <w:rFonts w:ascii="Times New Roman" w:hAnsi="Times New Roman" w:cs="Times New Roman"/>
          <w:sz w:val="24"/>
          <w:szCs w:val="24"/>
        </w:rPr>
        <w:t>Auragzeb</w:t>
      </w:r>
      <w:proofErr w:type="spellEnd"/>
      <w:r w:rsidRPr="00030FC9">
        <w:rPr>
          <w:rFonts w:ascii="Times New Roman" w:hAnsi="Times New Roman" w:cs="Times New Roman"/>
          <w:sz w:val="24"/>
          <w:szCs w:val="24"/>
        </w:rPr>
        <w:t xml:space="preserve"> was written by </w:t>
      </w:r>
      <w:r w:rsidR="00EB4522" w:rsidRPr="00030FC9">
        <w:rPr>
          <w:rFonts w:ascii="Times New Roman" w:hAnsi="Times New Roman" w:cs="Times New Roman"/>
          <w:sz w:val="24"/>
          <w:szCs w:val="24"/>
        </w:rPr>
        <w:t xml:space="preserve">M. Athar Ali. He said that during the period of 1658-78 there were 486 </w:t>
      </w:r>
      <w:proofErr w:type="spellStart"/>
      <w:r w:rsidR="00EB4522" w:rsidRPr="00030FC9">
        <w:rPr>
          <w:rFonts w:ascii="Times New Roman" w:hAnsi="Times New Roman" w:cs="Times New Roman"/>
          <w:sz w:val="24"/>
          <w:szCs w:val="24"/>
        </w:rPr>
        <w:t>mansabdars</w:t>
      </w:r>
      <w:proofErr w:type="spellEnd"/>
      <w:r w:rsidR="00EB4522" w:rsidRPr="00030FC9">
        <w:rPr>
          <w:rFonts w:ascii="Times New Roman" w:hAnsi="Times New Roman" w:cs="Times New Roman"/>
          <w:sz w:val="24"/>
          <w:szCs w:val="24"/>
        </w:rPr>
        <w:t xml:space="preserve"> who took control over the 1000 zakat.</w:t>
      </w:r>
    </w:p>
    <w:p w:rsidR="00EB4522" w:rsidRPr="00030FC9" w:rsidRDefault="00EB4522" w:rsidP="00EB4522">
      <w:pPr>
        <w:autoSpaceDE w:val="0"/>
        <w:autoSpaceDN w:val="0"/>
        <w:adjustRightInd w:val="0"/>
        <w:spacing w:after="0" w:line="240" w:lineRule="auto"/>
        <w:rPr>
          <w:rFonts w:ascii="Times New Roman" w:hAnsi="Times New Roman" w:cs="Times New Roman"/>
          <w:sz w:val="24"/>
          <w:szCs w:val="24"/>
        </w:rPr>
      </w:pPr>
      <w:r w:rsidRPr="00030FC9">
        <w:rPr>
          <w:rFonts w:ascii="Times New Roman" w:hAnsi="Times New Roman" w:cs="Times New Roman"/>
          <w:sz w:val="24"/>
          <w:szCs w:val="24"/>
        </w:rPr>
        <w:t>India at the death of Akbar was written by Moreland he mentioned in his book that during the close of the 16th century, there was no dearth of grazing fields, and milk and ghee were obtainable cheaply and in plenty. The state demand was fixed, and every peasant</w:t>
      </w:r>
    </w:p>
    <w:p w:rsidR="00EB4522" w:rsidRPr="003B0004" w:rsidRDefault="00EB4522" w:rsidP="00EB4522">
      <w:pPr>
        <w:rPr>
          <w:rFonts w:ascii="Times New Roman" w:hAnsi="Times New Roman" w:cs="Times New Roman"/>
          <w:sz w:val="24"/>
          <w:szCs w:val="24"/>
        </w:rPr>
      </w:pPr>
      <w:proofErr w:type="gramStart"/>
      <w:r w:rsidRPr="00030FC9">
        <w:rPr>
          <w:rFonts w:ascii="Times New Roman" w:hAnsi="Times New Roman" w:cs="Times New Roman"/>
          <w:sz w:val="24"/>
          <w:szCs w:val="24"/>
        </w:rPr>
        <w:t>knew</w:t>
      </w:r>
      <w:proofErr w:type="gramEnd"/>
      <w:r w:rsidRPr="00030FC9">
        <w:rPr>
          <w:rFonts w:ascii="Times New Roman" w:hAnsi="Times New Roman" w:cs="Times New Roman"/>
          <w:sz w:val="24"/>
          <w:szCs w:val="24"/>
        </w:rPr>
        <w:t xml:space="preserve"> what he had to pay.</w:t>
      </w:r>
    </w:p>
    <w:p w:rsidR="00753231" w:rsidRDefault="00030FC9" w:rsidP="00753231">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67- </w:t>
      </w:r>
      <w:r>
        <w:rPr>
          <w:rFonts w:ascii="Times New Roman" w:hAnsi="Times New Roman" w:cs="Times New Roman"/>
          <w:color w:val="231F20"/>
          <w:sz w:val="24"/>
          <w:szCs w:val="24"/>
        </w:rPr>
        <w:t xml:space="preserve">Though </w:t>
      </w:r>
      <w:proofErr w:type="gramStart"/>
      <w:r>
        <w:rPr>
          <w:rFonts w:ascii="Times New Roman" w:hAnsi="Times New Roman" w:cs="Times New Roman"/>
          <w:color w:val="231F20"/>
          <w:sz w:val="24"/>
          <w:szCs w:val="24"/>
        </w:rPr>
        <w:t>The</w:t>
      </w:r>
      <w:proofErr w:type="gramEnd"/>
      <w:r>
        <w:rPr>
          <w:rFonts w:ascii="Times New Roman" w:hAnsi="Times New Roman" w:cs="Times New Roman"/>
          <w:color w:val="231F20"/>
          <w:sz w:val="24"/>
          <w:szCs w:val="24"/>
        </w:rPr>
        <w:t xml:space="preserve"> conscious of French weaker position in India</w:t>
      </w:r>
      <w:r w:rsidRPr="00030FC9">
        <w:rPr>
          <w:rFonts w:ascii="Times New Roman" w:hAnsi="Times New Roman" w:cs="Times New Roman"/>
          <w:color w:val="231F20"/>
          <w:sz w:val="24"/>
          <w:szCs w:val="24"/>
        </w:rPr>
        <w:t xml:space="preserve"> did not </w:t>
      </w:r>
      <w:r w:rsidR="00753231">
        <w:rPr>
          <w:rFonts w:ascii="Times New Roman" w:hAnsi="Times New Roman" w:cs="Times New Roman"/>
          <w:color w:val="231F20"/>
          <w:sz w:val="24"/>
          <w:szCs w:val="24"/>
        </w:rPr>
        <w:t xml:space="preserve">support them from engaging </w:t>
      </w:r>
      <w:r w:rsidRPr="00030FC9">
        <w:rPr>
          <w:rFonts w:ascii="Times New Roman" w:hAnsi="Times New Roman" w:cs="Times New Roman"/>
          <w:color w:val="231F20"/>
          <w:sz w:val="24"/>
          <w:szCs w:val="24"/>
        </w:rPr>
        <w:t>hostilities</w:t>
      </w:r>
      <w:r w:rsidR="00753231">
        <w:rPr>
          <w:rFonts w:ascii="Times New Roman" w:hAnsi="Times New Roman" w:cs="Times New Roman"/>
          <w:color w:val="231F20"/>
          <w:sz w:val="24"/>
          <w:szCs w:val="24"/>
        </w:rPr>
        <w:t>, T</w:t>
      </w:r>
      <w:r w:rsidRPr="00030FC9">
        <w:rPr>
          <w:rFonts w:ascii="Times New Roman" w:hAnsi="Times New Roman" w:cs="Times New Roman"/>
          <w:color w:val="231F20"/>
          <w:sz w:val="24"/>
          <w:szCs w:val="24"/>
        </w:rPr>
        <w:t xml:space="preserve">he English navy </w:t>
      </w:r>
      <w:r w:rsidR="00753231">
        <w:rPr>
          <w:rFonts w:ascii="Times New Roman" w:hAnsi="Times New Roman" w:cs="Times New Roman"/>
          <w:color w:val="231F20"/>
          <w:sz w:val="24"/>
          <w:szCs w:val="24"/>
        </w:rPr>
        <w:t xml:space="preserve">headed by Barnet captured </w:t>
      </w:r>
      <w:r w:rsidRPr="00030FC9">
        <w:rPr>
          <w:rFonts w:ascii="Times New Roman" w:hAnsi="Times New Roman" w:cs="Times New Roman"/>
          <w:color w:val="231F20"/>
          <w:sz w:val="24"/>
          <w:szCs w:val="24"/>
        </w:rPr>
        <w:t xml:space="preserve">some French ships to </w:t>
      </w:r>
      <w:r w:rsidR="00753231">
        <w:rPr>
          <w:rFonts w:ascii="Times New Roman" w:hAnsi="Times New Roman" w:cs="Times New Roman"/>
          <w:color w:val="231F20"/>
          <w:sz w:val="24"/>
          <w:szCs w:val="24"/>
        </w:rPr>
        <w:t xml:space="preserve">incite </w:t>
      </w:r>
      <w:proofErr w:type="spellStart"/>
      <w:r w:rsidR="00753231">
        <w:rPr>
          <w:rFonts w:ascii="Times New Roman" w:hAnsi="Times New Roman" w:cs="Times New Roman"/>
          <w:color w:val="231F20"/>
          <w:sz w:val="24"/>
          <w:szCs w:val="24"/>
        </w:rPr>
        <w:t>france</w:t>
      </w:r>
      <w:proofErr w:type="spellEnd"/>
      <w:r w:rsidR="00753231">
        <w:rPr>
          <w:rFonts w:ascii="Times New Roman" w:hAnsi="Times New Roman" w:cs="Times New Roman"/>
          <w:color w:val="231F20"/>
          <w:sz w:val="24"/>
          <w:szCs w:val="24"/>
        </w:rPr>
        <w:t>. France repatriate them by Capturing the</w:t>
      </w:r>
      <w:r w:rsidRPr="00030FC9">
        <w:rPr>
          <w:rFonts w:ascii="Times New Roman" w:hAnsi="Times New Roman" w:cs="Times New Roman"/>
          <w:color w:val="231F20"/>
          <w:sz w:val="24"/>
          <w:szCs w:val="24"/>
        </w:rPr>
        <w:t xml:space="preserve"> Madras in 1746 with the </w:t>
      </w:r>
      <w:r w:rsidR="00753231">
        <w:rPr>
          <w:rFonts w:ascii="Times New Roman" w:hAnsi="Times New Roman" w:cs="Times New Roman"/>
          <w:color w:val="231F20"/>
          <w:sz w:val="24"/>
          <w:szCs w:val="24"/>
        </w:rPr>
        <w:t>support</w:t>
      </w:r>
      <w:r w:rsidRPr="00030FC9">
        <w:rPr>
          <w:rFonts w:ascii="Times New Roman" w:hAnsi="Times New Roman" w:cs="Times New Roman"/>
          <w:color w:val="231F20"/>
          <w:sz w:val="24"/>
          <w:szCs w:val="24"/>
        </w:rPr>
        <w:t xml:space="preserve"> of the </w:t>
      </w:r>
      <w:r w:rsidR="00753231">
        <w:rPr>
          <w:rFonts w:ascii="Times New Roman" w:hAnsi="Times New Roman" w:cs="Times New Roman"/>
          <w:color w:val="231F20"/>
          <w:sz w:val="24"/>
          <w:szCs w:val="24"/>
        </w:rPr>
        <w:t xml:space="preserve">navy support from </w:t>
      </w:r>
      <w:r w:rsidRPr="00030FC9">
        <w:rPr>
          <w:rFonts w:ascii="Times New Roman" w:hAnsi="Times New Roman" w:cs="Times New Roman"/>
          <w:color w:val="231F20"/>
          <w:sz w:val="24"/>
          <w:szCs w:val="24"/>
        </w:rPr>
        <w:t>Maur</w:t>
      </w:r>
      <w:r w:rsidR="00753231">
        <w:rPr>
          <w:rFonts w:ascii="Times New Roman" w:hAnsi="Times New Roman" w:cs="Times New Roman"/>
          <w:color w:val="231F20"/>
          <w:sz w:val="24"/>
          <w:szCs w:val="24"/>
        </w:rPr>
        <w:t>itius, the Isle of France, under direction of</w:t>
      </w:r>
      <w:r w:rsidRPr="00030FC9">
        <w:rPr>
          <w:rFonts w:ascii="Times New Roman" w:hAnsi="Times New Roman" w:cs="Times New Roman"/>
          <w:color w:val="231F20"/>
          <w:sz w:val="24"/>
          <w:szCs w:val="24"/>
        </w:rPr>
        <w:t xml:space="preserve"> </w:t>
      </w:r>
      <w:r w:rsidR="00753231">
        <w:rPr>
          <w:rFonts w:ascii="Times New Roman" w:hAnsi="Times New Roman" w:cs="Times New Roman"/>
          <w:color w:val="231F20"/>
          <w:sz w:val="24"/>
          <w:szCs w:val="24"/>
        </w:rPr>
        <w:t xml:space="preserve">the French </w:t>
      </w:r>
      <w:proofErr w:type="spellStart"/>
      <w:r w:rsidR="00753231">
        <w:rPr>
          <w:rFonts w:ascii="Times New Roman" w:hAnsi="Times New Roman" w:cs="Times New Roman"/>
          <w:color w:val="231F20"/>
          <w:sz w:val="24"/>
          <w:szCs w:val="24"/>
        </w:rPr>
        <w:t>governer</w:t>
      </w:r>
      <w:proofErr w:type="spellEnd"/>
      <w:r w:rsidR="00753231">
        <w:rPr>
          <w:rFonts w:ascii="Times New Roman" w:hAnsi="Times New Roman" w:cs="Times New Roman"/>
          <w:color w:val="231F20"/>
          <w:sz w:val="24"/>
          <w:szCs w:val="24"/>
        </w:rPr>
        <w:t xml:space="preserve"> of Mauritius Admiral La </w:t>
      </w:r>
      <w:proofErr w:type="spellStart"/>
      <w:r w:rsidR="00753231">
        <w:rPr>
          <w:rFonts w:ascii="Times New Roman" w:hAnsi="Times New Roman" w:cs="Times New Roman"/>
          <w:color w:val="231F20"/>
          <w:sz w:val="24"/>
          <w:szCs w:val="24"/>
        </w:rPr>
        <w:t>Bourdonnais</w:t>
      </w:r>
      <w:proofErr w:type="spellEnd"/>
      <w:r w:rsidR="00753231">
        <w:rPr>
          <w:rFonts w:ascii="Times New Roman" w:hAnsi="Times New Roman" w:cs="Times New Roman"/>
          <w:color w:val="231F20"/>
          <w:sz w:val="24"/>
          <w:szCs w:val="24"/>
        </w:rPr>
        <w:t>, and it result in the begu</w:t>
      </w:r>
      <w:r w:rsidRPr="00030FC9">
        <w:rPr>
          <w:rFonts w:ascii="Times New Roman" w:hAnsi="Times New Roman" w:cs="Times New Roman"/>
          <w:color w:val="231F20"/>
          <w:sz w:val="24"/>
          <w:szCs w:val="24"/>
        </w:rPr>
        <w:t xml:space="preserve">n </w:t>
      </w:r>
      <w:r w:rsidR="00753231">
        <w:rPr>
          <w:rFonts w:ascii="Times New Roman" w:hAnsi="Times New Roman" w:cs="Times New Roman"/>
          <w:color w:val="231F20"/>
          <w:sz w:val="24"/>
          <w:szCs w:val="24"/>
        </w:rPr>
        <w:t xml:space="preserve">of first </w:t>
      </w:r>
      <w:r w:rsidRPr="00030FC9">
        <w:rPr>
          <w:rFonts w:ascii="Times New Roman" w:hAnsi="Times New Roman" w:cs="Times New Roman"/>
          <w:color w:val="231F20"/>
          <w:sz w:val="24"/>
          <w:szCs w:val="24"/>
        </w:rPr>
        <w:t>Carnatic War.</w:t>
      </w:r>
      <w:r w:rsidR="00753231">
        <w:rPr>
          <w:rFonts w:ascii="Times New Roman" w:hAnsi="Times New Roman" w:cs="Times New Roman"/>
          <w:color w:val="231F20"/>
          <w:sz w:val="24"/>
          <w:szCs w:val="24"/>
        </w:rPr>
        <w:t xml:space="preserve"> </w:t>
      </w:r>
      <w:r w:rsidRPr="00030FC9">
        <w:rPr>
          <w:rFonts w:ascii="Times New Roman" w:hAnsi="Times New Roman" w:cs="Times New Roman"/>
          <w:color w:val="231F20"/>
          <w:sz w:val="24"/>
          <w:szCs w:val="24"/>
        </w:rPr>
        <w:t>Dupleix convinced Admiral L</w:t>
      </w:r>
      <w:r w:rsidR="00753231">
        <w:rPr>
          <w:rFonts w:ascii="Times New Roman" w:hAnsi="Times New Roman" w:cs="Times New Roman"/>
          <w:color w:val="231F20"/>
          <w:sz w:val="24"/>
          <w:szCs w:val="24"/>
        </w:rPr>
        <w:t xml:space="preserve">a </w:t>
      </w:r>
      <w:proofErr w:type="spellStart"/>
      <w:r w:rsidR="00753231">
        <w:rPr>
          <w:rFonts w:ascii="Times New Roman" w:hAnsi="Times New Roman" w:cs="Times New Roman"/>
          <w:color w:val="231F20"/>
          <w:sz w:val="24"/>
          <w:szCs w:val="24"/>
        </w:rPr>
        <w:t>Bourdonnais</w:t>
      </w:r>
      <w:proofErr w:type="spellEnd"/>
      <w:r w:rsidR="00753231">
        <w:rPr>
          <w:rFonts w:ascii="Times New Roman" w:hAnsi="Times New Roman" w:cs="Times New Roman"/>
          <w:color w:val="231F20"/>
          <w:sz w:val="24"/>
          <w:szCs w:val="24"/>
        </w:rPr>
        <w:t xml:space="preserve"> to break the treaty of Aix-la-</w:t>
      </w:r>
      <w:proofErr w:type="spellStart"/>
      <w:r w:rsidR="00753231">
        <w:rPr>
          <w:rFonts w:ascii="Times New Roman" w:hAnsi="Times New Roman" w:cs="Times New Roman"/>
          <w:color w:val="231F20"/>
          <w:sz w:val="24"/>
          <w:szCs w:val="24"/>
        </w:rPr>
        <w:t>Chappel</w:t>
      </w:r>
      <w:proofErr w:type="spellEnd"/>
      <w:r w:rsidR="00753231">
        <w:rPr>
          <w:rFonts w:ascii="Times New Roman" w:hAnsi="Times New Roman" w:cs="Times New Roman"/>
          <w:color w:val="231F20"/>
          <w:sz w:val="24"/>
          <w:szCs w:val="24"/>
        </w:rPr>
        <w:t xml:space="preserve"> with the English. The first European who was </w:t>
      </w:r>
      <w:proofErr w:type="spellStart"/>
      <w:r w:rsidR="00753231">
        <w:rPr>
          <w:rFonts w:ascii="Times New Roman" w:hAnsi="Times New Roman" w:cs="Times New Roman"/>
          <w:color w:val="231F20"/>
          <w:sz w:val="24"/>
          <w:szCs w:val="24"/>
        </w:rPr>
        <w:t>inerefering</w:t>
      </w:r>
      <w:proofErr w:type="spellEnd"/>
      <w:r w:rsidR="00753231">
        <w:rPr>
          <w:rFonts w:ascii="Times New Roman" w:hAnsi="Times New Roman" w:cs="Times New Roman"/>
          <w:color w:val="231F20"/>
          <w:sz w:val="24"/>
          <w:szCs w:val="24"/>
        </w:rPr>
        <w:t xml:space="preserve"> in the political matters of states of </w:t>
      </w:r>
      <w:proofErr w:type="spellStart"/>
      <w:proofErr w:type="gramStart"/>
      <w:r w:rsidR="00753231">
        <w:rPr>
          <w:rFonts w:ascii="Times New Roman" w:hAnsi="Times New Roman" w:cs="Times New Roman"/>
          <w:color w:val="231F20"/>
          <w:sz w:val="24"/>
          <w:szCs w:val="24"/>
        </w:rPr>
        <w:t>indian</w:t>
      </w:r>
      <w:proofErr w:type="spellEnd"/>
      <w:proofErr w:type="gramEnd"/>
      <w:r w:rsidR="00753231">
        <w:rPr>
          <w:rFonts w:ascii="Times New Roman" w:hAnsi="Times New Roman" w:cs="Times New Roman"/>
          <w:color w:val="231F20"/>
          <w:sz w:val="24"/>
          <w:szCs w:val="24"/>
        </w:rPr>
        <w:t xml:space="preserve"> ruler was Dupleix.</w:t>
      </w:r>
    </w:p>
    <w:p w:rsidR="00753231" w:rsidRPr="00F34477" w:rsidRDefault="00753231" w:rsidP="00753231">
      <w:pPr>
        <w:autoSpaceDE w:val="0"/>
        <w:autoSpaceDN w:val="0"/>
        <w:adjustRightInd w:val="0"/>
        <w:spacing w:after="0" w:line="240" w:lineRule="auto"/>
        <w:rPr>
          <w:rFonts w:ascii="Times New Roman" w:hAnsi="Times New Roman" w:cs="Times New Roman"/>
          <w:color w:val="231F20"/>
          <w:sz w:val="24"/>
          <w:szCs w:val="24"/>
        </w:rPr>
      </w:pPr>
    </w:p>
    <w:p w:rsidR="00F34477" w:rsidRPr="00F34477" w:rsidRDefault="00F34477" w:rsidP="00F34477">
      <w:pPr>
        <w:autoSpaceDE w:val="0"/>
        <w:autoSpaceDN w:val="0"/>
        <w:adjustRightInd w:val="0"/>
        <w:spacing w:after="0" w:line="240" w:lineRule="auto"/>
        <w:rPr>
          <w:rFonts w:ascii="Times New Roman" w:hAnsi="Times New Roman" w:cs="Times New Roman"/>
          <w:color w:val="231F20"/>
          <w:sz w:val="24"/>
          <w:szCs w:val="24"/>
        </w:rPr>
      </w:pPr>
      <w:r w:rsidRPr="00F34477">
        <w:rPr>
          <w:rFonts w:ascii="Times New Roman" w:hAnsi="Times New Roman" w:cs="Times New Roman"/>
          <w:color w:val="231F20"/>
          <w:sz w:val="24"/>
          <w:szCs w:val="24"/>
        </w:rPr>
        <w:t xml:space="preserve">68- </w:t>
      </w:r>
      <w:proofErr w:type="spellStart"/>
      <w:r w:rsidRPr="00F34477">
        <w:rPr>
          <w:rFonts w:ascii="Times New Roman" w:hAnsi="Times New Roman" w:cs="Times New Roman"/>
          <w:color w:val="231F20"/>
          <w:sz w:val="24"/>
          <w:szCs w:val="24"/>
        </w:rPr>
        <w:t>Babas</w:t>
      </w:r>
      <w:r>
        <w:rPr>
          <w:rFonts w:ascii="Times New Roman" w:hAnsi="Times New Roman" w:cs="Times New Roman"/>
          <w:color w:val="231F20"/>
          <w:sz w:val="24"/>
          <w:szCs w:val="24"/>
        </w:rPr>
        <w:t>aheb</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Ambedkar</w:t>
      </w:r>
      <w:proofErr w:type="spellEnd"/>
      <w:r>
        <w:rPr>
          <w:rFonts w:ascii="Times New Roman" w:hAnsi="Times New Roman" w:cs="Times New Roman"/>
          <w:color w:val="231F20"/>
          <w:sz w:val="24"/>
          <w:szCs w:val="24"/>
        </w:rPr>
        <w:t xml:space="preserve"> was the person who </w:t>
      </w:r>
      <w:r w:rsidRPr="00F34477">
        <w:rPr>
          <w:rFonts w:ascii="Times New Roman" w:hAnsi="Times New Roman" w:cs="Times New Roman"/>
          <w:color w:val="231F20"/>
          <w:sz w:val="24"/>
          <w:szCs w:val="24"/>
        </w:rPr>
        <w:t xml:space="preserve">had </w:t>
      </w:r>
      <w:r>
        <w:rPr>
          <w:rFonts w:ascii="Times New Roman" w:hAnsi="Times New Roman" w:cs="Times New Roman"/>
          <w:color w:val="231F20"/>
          <w:sz w:val="24"/>
          <w:szCs w:val="24"/>
        </w:rPr>
        <w:t xml:space="preserve">faced the worst </w:t>
      </w:r>
      <w:r w:rsidRPr="00F34477">
        <w:rPr>
          <w:rFonts w:ascii="Times New Roman" w:hAnsi="Times New Roman" w:cs="Times New Roman"/>
          <w:color w:val="231F20"/>
          <w:sz w:val="24"/>
          <w:szCs w:val="24"/>
        </w:rPr>
        <w:t xml:space="preserve">form of </w:t>
      </w:r>
      <w:r>
        <w:rPr>
          <w:rFonts w:ascii="Times New Roman" w:hAnsi="Times New Roman" w:cs="Times New Roman"/>
          <w:color w:val="231F20"/>
          <w:sz w:val="24"/>
          <w:szCs w:val="24"/>
        </w:rPr>
        <w:t xml:space="preserve">caste </w:t>
      </w:r>
      <w:r w:rsidRPr="00F34477">
        <w:rPr>
          <w:rFonts w:ascii="Times New Roman" w:hAnsi="Times New Roman" w:cs="Times New Roman"/>
          <w:color w:val="231F20"/>
          <w:sz w:val="24"/>
          <w:szCs w:val="24"/>
        </w:rPr>
        <w:t xml:space="preserve">discrimination </w:t>
      </w:r>
      <w:r>
        <w:rPr>
          <w:rFonts w:ascii="Times New Roman" w:hAnsi="Times New Roman" w:cs="Times New Roman"/>
          <w:color w:val="231F20"/>
          <w:sz w:val="24"/>
          <w:szCs w:val="24"/>
        </w:rPr>
        <w:t xml:space="preserve">since his childhood. He many time fought </w:t>
      </w:r>
      <w:r w:rsidRPr="00F34477">
        <w:rPr>
          <w:rFonts w:ascii="Times New Roman" w:hAnsi="Times New Roman" w:cs="Times New Roman"/>
          <w:color w:val="231F20"/>
          <w:sz w:val="24"/>
          <w:szCs w:val="24"/>
        </w:rPr>
        <w:t xml:space="preserve">against </w:t>
      </w:r>
      <w:r>
        <w:rPr>
          <w:rFonts w:ascii="Times New Roman" w:hAnsi="Times New Roman" w:cs="Times New Roman"/>
          <w:color w:val="231F20"/>
          <w:sz w:val="24"/>
          <w:szCs w:val="24"/>
        </w:rPr>
        <w:t>dominance of high caste people</w:t>
      </w:r>
      <w:r w:rsidRPr="00F34477">
        <w:rPr>
          <w:rFonts w:ascii="Times New Roman" w:hAnsi="Times New Roman" w:cs="Times New Roman"/>
          <w:color w:val="231F20"/>
          <w:sz w:val="24"/>
          <w:szCs w:val="24"/>
        </w:rPr>
        <w:t xml:space="preserve">. He </w:t>
      </w:r>
      <w:proofErr w:type="spellStart"/>
      <w:r w:rsidRPr="00F34477">
        <w:rPr>
          <w:rFonts w:ascii="Times New Roman" w:hAnsi="Times New Roman" w:cs="Times New Roman"/>
          <w:color w:val="231F20"/>
          <w:sz w:val="24"/>
          <w:szCs w:val="24"/>
        </w:rPr>
        <w:t>organised</w:t>
      </w:r>
      <w:proofErr w:type="spellEnd"/>
    </w:p>
    <w:p w:rsidR="00F34477" w:rsidRPr="00F34477" w:rsidRDefault="00F34477" w:rsidP="00F34477">
      <w:pPr>
        <w:autoSpaceDE w:val="0"/>
        <w:autoSpaceDN w:val="0"/>
        <w:adjustRightInd w:val="0"/>
        <w:spacing w:after="0" w:line="240" w:lineRule="auto"/>
        <w:rPr>
          <w:rFonts w:ascii="Times New Roman" w:hAnsi="Times New Roman" w:cs="Times New Roman"/>
          <w:color w:val="231F20"/>
          <w:sz w:val="24"/>
          <w:szCs w:val="24"/>
        </w:rPr>
      </w:pPr>
      <w:r w:rsidRPr="00F34477">
        <w:rPr>
          <w:rFonts w:ascii="Times New Roman" w:hAnsi="Times New Roman" w:cs="Times New Roman"/>
          <w:color w:val="231F20"/>
          <w:sz w:val="24"/>
          <w:szCs w:val="24"/>
        </w:rPr>
        <w:t xml:space="preserve">All India Scheduled Castes </w:t>
      </w:r>
      <w:r>
        <w:rPr>
          <w:rFonts w:ascii="Times New Roman" w:hAnsi="Times New Roman" w:cs="Times New Roman"/>
          <w:color w:val="231F20"/>
          <w:sz w:val="24"/>
          <w:szCs w:val="24"/>
        </w:rPr>
        <w:t xml:space="preserve">Federation and several other </w:t>
      </w:r>
      <w:r w:rsidRPr="00F34477">
        <w:rPr>
          <w:rFonts w:ascii="Times New Roman" w:hAnsi="Times New Roman" w:cs="Times New Roman"/>
          <w:color w:val="231F20"/>
          <w:sz w:val="24"/>
          <w:szCs w:val="24"/>
        </w:rPr>
        <w:t>leaders founded the All India</w:t>
      </w:r>
    </w:p>
    <w:p w:rsidR="00F34477" w:rsidRPr="00F34477" w:rsidRDefault="00F34477" w:rsidP="00F34477">
      <w:pPr>
        <w:autoSpaceDE w:val="0"/>
        <w:autoSpaceDN w:val="0"/>
        <w:adjustRightInd w:val="0"/>
        <w:spacing w:after="0" w:line="240" w:lineRule="auto"/>
        <w:rPr>
          <w:rFonts w:ascii="Times New Roman" w:hAnsi="Times New Roman" w:cs="Times New Roman"/>
          <w:color w:val="231F20"/>
          <w:sz w:val="24"/>
          <w:szCs w:val="24"/>
        </w:rPr>
      </w:pPr>
      <w:r w:rsidRPr="00F34477">
        <w:rPr>
          <w:rFonts w:ascii="Times New Roman" w:hAnsi="Times New Roman" w:cs="Times New Roman"/>
          <w:color w:val="231F20"/>
          <w:sz w:val="24"/>
          <w:szCs w:val="24"/>
        </w:rPr>
        <w:t>Depressed Classes Association</w:t>
      </w:r>
      <w:r>
        <w:rPr>
          <w:rFonts w:ascii="Times New Roman" w:hAnsi="Times New Roman" w:cs="Times New Roman"/>
          <w:color w:val="231F20"/>
          <w:sz w:val="24"/>
          <w:szCs w:val="24"/>
        </w:rPr>
        <w:t xml:space="preserve"> as they belong to depressed class of society. </w:t>
      </w:r>
      <w:proofErr w:type="spellStart"/>
      <w:r>
        <w:rPr>
          <w:rFonts w:ascii="Times New Roman" w:hAnsi="Times New Roman" w:cs="Times New Roman"/>
          <w:color w:val="231F20"/>
          <w:sz w:val="24"/>
          <w:szCs w:val="24"/>
        </w:rPr>
        <w:t>Bhim</w:t>
      </w:r>
      <w:proofErr w:type="spellEnd"/>
      <w:r>
        <w:rPr>
          <w:rFonts w:ascii="Times New Roman" w:hAnsi="Times New Roman" w:cs="Times New Roman"/>
          <w:color w:val="231F20"/>
          <w:sz w:val="24"/>
          <w:szCs w:val="24"/>
        </w:rPr>
        <w:t xml:space="preserve"> Rao </w:t>
      </w:r>
      <w:proofErr w:type="spellStart"/>
      <w:r>
        <w:rPr>
          <w:rFonts w:ascii="Times New Roman" w:hAnsi="Times New Roman" w:cs="Times New Roman"/>
          <w:color w:val="231F20"/>
          <w:sz w:val="24"/>
          <w:szCs w:val="24"/>
        </w:rPr>
        <w:t>Ambedkar</w:t>
      </w:r>
      <w:proofErr w:type="spellEnd"/>
      <w:r>
        <w:rPr>
          <w:rFonts w:ascii="Times New Roman" w:hAnsi="Times New Roman" w:cs="Times New Roman"/>
          <w:color w:val="231F20"/>
          <w:sz w:val="24"/>
          <w:szCs w:val="24"/>
        </w:rPr>
        <w:t xml:space="preserve"> condemned the caste system completely</w:t>
      </w:r>
      <w:r w:rsidRPr="00F34477">
        <w:rPr>
          <w:rFonts w:ascii="Times New Roman" w:hAnsi="Times New Roman" w:cs="Times New Roman"/>
          <w:color w:val="231F20"/>
          <w:sz w:val="24"/>
          <w:szCs w:val="24"/>
        </w:rPr>
        <w:t xml:space="preserve">, and </w:t>
      </w:r>
      <w:r>
        <w:rPr>
          <w:rFonts w:ascii="Times New Roman" w:hAnsi="Times New Roman" w:cs="Times New Roman"/>
          <w:color w:val="231F20"/>
          <w:sz w:val="24"/>
          <w:szCs w:val="24"/>
        </w:rPr>
        <w:t xml:space="preserve">support that this discrimination was hampering the real growth of </w:t>
      </w:r>
      <w:proofErr w:type="spellStart"/>
      <w:r>
        <w:rPr>
          <w:rFonts w:ascii="Times New Roman" w:hAnsi="Times New Roman" w:cs="Times New Roman"/>
          <w:color w:val="231F20"/>
          <w:sz w:val="24"/>
          <w:szCs w:val="24"/>
        </w:rPr>
        <w:t>nation.This</w:t>
      </w:r>
      <w:proofErr w:type="spellEnd"/>
      <w:r w:rsidRPr="00F34477">
        <w:rPr>
          <w:rFonts w:ascii="Times New Roman" w:hAnsi="Times New Roman" w:cs="Times New Roman"/>
          <w:color w:val="231F20"/>
          <w:sz w:val="24"/>
          <w:szCs w:val="24"/>
        </w:rPr>
        <w:t xml:space="preserve"> struggle of </w:t>
      </w:r>
      <w:r>
        <w:rPr>
          <w:rFonts w:ascii="Times New Roman" w:hAnsi="Times New Roman" w:cs="Times New Roman"/>
          <w:color w:val="231F20"/>
          <w:sz w:val="24"/>
          <w:szCs w:val="24"/>
        </w:rPr>
        <w:t xml:space="preserve">independence by </w:t>
      </w:r>
      <w:r w:rsidRPr="00F34477">
        <w:rPr>
          <w:rFonts w:ascii="Times New Roman" w:hAnsi="Times New Roman" w:cs="Times New Roman"/>
          <w:color w:val="231F20"/>
          <w:sz w:val="24"/>
          <w:szCs w:val="24"/>
        </w:rPr>
        <w:t>the depres</w:t>
      </w:r>
      <w:r>
        <w:rPr>
          <w:rFonts w:ascii="Times New Roman" w:hAnsi="Times New Roman" w:cs="Times New Roman"/>
          <w:color w:val="231F20"/>
          <w:sz w:val="24"/>
          <w:szCs w:val="24"/>
        </w:rPr>
        <w:t xml:space="preserve">sed classes promote </w:t>
      </w:r>
      <w:r w:rsidRPr="00F34477">
        <w:rPr>
          <w:rFonts w:ascii="Times New Roman" w:hAnsi="Times New Roman" w:cs="Times New Roman"/>
          <w:color w:val="231F20"/>
          <w:sz w:val="24"/>
          <w:szCs w:val="24"/>
        </w:rPr>
        <w:t xml:space="preserve">to </w:t>
      </w:r>
      <w:r>
        <w:rPr>
          <w:rFonts w:ascii="Times New Roman" w:hAnsi="Times New Roman" w:cs="Times New Roman"/>
          <w:color w:val="231F20"/>
          <w:sz w:val="24"/>
          <w:szCs w:val="24"/>
        </w:rPr>
        <w:t xml:space="preserve">make </w:t>
      </w:r>
      <w:r w:rsidRPr="00F34477">
        <w:rPr>
          <w:rFonts w:ascii="Times New Roman" w:hAnsi="Times New Roman" w:cs="Times New Roman"/>
          <w:color w:val="231F20"/>
          <w:sz w:val="24"/>
          <w:szCs w:val="24"/>
        </w:rPr>
        <w:t xml:space="preserve">the provision </w:t>
      </w:r>
      <w:r>
        <w:rPr>
          <w:rFonts w:ascii="Times New Roman" w:hAnsi="Times New Roman" w:cs="Times New Roman"/>
          <w:color w:val="231F20"/>
          <w:sz w:val="24"/>
          <w:szCs w:val="24"/>
        </w:rPr>
        <w:t>for</w:t>
      </w:r>
      <w:r w:rsidRPr="00F34477">
        <w:rPr>
          <w:rFonts w:ascii="Times New Roman" w:hAnsi="Times New Roman" w:cs="Times New Roman"/>
          <w:color w:val="231F20"/>
          <w:sz w:val="24"/>
          <w:szCs w:val="24"/>
        </w:rPr>
        <w:t xml:space="preserve"> s</w:t>
      </w:r>
      <w:r>
        <w:rPr>
          <w:rFonts w:ascii="Times New Roman" w:hAnsi="Times New Roman" w:cs="Times New Roman"/>
          <w:color w:val="231F20"/>
          <w:sz w:val="24"/>
          <w:szCs w:val="24"/>
        </w:rPr>
        <w:t xml:space="preserve">pecial representation for these </w:t>
      </w:r>
      <w:r w:rsidR="003D12B8">
        <w:rPr>
          <w:rFonts w:ascii="Times New Roman" w:hAnsi="Times New Roman" w:cs="Times New Roman"/>
          <w:color w:val="231F20"/>
          <w:sz w:val="24"/>
          <w:szCs w:val="24"/>
        </w:rPr>
        <w:t>scheduled</w:t>
      </w:r>
      <w:r>
        <w:rPr>
          <w:rFonts w:ascii="Times New Roman" w:hAnsi="Times New Roman" w:cs="Times New Roman"/>
          <w:color w:val="231F20"/>
          <w:sz w:val="24"/>
          <w:szCs w:val="24"/>
        </w:rPr>
        <w:t xml:space="preserve"> </w:t>
      </w:r>
      <w:r w:rsidRPr="00F34477">
        <w:rPr>
          <w:rFonts w:ascii="Times New Roman" w:hAnsi="Times New Roman" w:cs="Times New Roman"/>
          <w:color w:val="231F20"/>
          <w:sz w:val="24"/>
          <w:szCs w:val="24"/>
        </w:rPr>
        <w:t>classes in the Government of India Act, 1935</w:t>
      </w:r>
      <w:r>
        <w:rPr>
          <w:rFonts w:ascii="Times New Roman" w:hAnsi="Times New Roman" w:cs="Times New Roman"/>
          <w:color w:val="231F20"/>
          <w:sz w:val="24"/>
          <w:szCs w:val="24"/>
        </w:rPr>
        <w:t>.</w:t>
      </w:r>
    </w:p>
    <w:p w:rsidR="00030FC9" w:rsidRDefault="00030FC9" w:rsidP="00753231">
      <w:pPr>
        <w:autoSpaceDE w:val="0"/>
        <w:autoSpaceDN w:val="0"/>
        <w:adjustRightInd w:val="0"/>
        <w:spacing w:after="0" w:line="240" w:lineRule="auto"/>
        <w:rPr>
          <w:rFonts w:ascii="Times New Roman" w:hAnsi="Times New Roman" w:cs="Times New Roman"/>
          <w:color w:val="231F20"/>
          <w:sz w:val="24"/>
          <w:szCs w:val="24"/>
        </w:rPr>
      </w:pPr>
    </w:p>
    <w:p w:rsidR="006018EC" w:rsidRPr="006018EC" w:rsidRDefault="006018EC" w:rsidP="006018E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74- </w:t>
      </w:r>
      <w:proofErr w:type="spellStart"/>
      <w:r>
        <w:rPr>
          <w:rFonts w:ascii="Times New Roman" w:hAnsi="Times New Roman" w:cs="Times New Roman"/>
          <w:sz w:val="24"/>
          <w:szCs w:val="24"/>
        </w:rPr>
        <w:t>Jyotiba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Phule</w:t>
      </w:r>
      <w:proofErr w:type="spellEnd"/>
      <w:r>
        <w:rPr>
          <w:rFonts w:ascii="Times New Roman" w:hAnsi="Times New Roman" w:cs="Times New Roman"/>
          <w:sz w:val="24"/>
          <w:szCs w:val="24"/>
        </w:rPr>
        <w:t xml:space="preserve"> critics on</w:t>
      </w:r>
      <w:r w:rsidRPr="006018EC">
        <w:rPr>
          <w:rFonts w:ascii="Times New Roman" w:hAnsi="Times New Roman" w:cs="Times New Roman"/>
          <w:sz w:val="24"/>
          <w:szCs w:val="24"/>
        </w:rPr>
        <w:t xml:space="preserve"> </w:t>
      </w:r>
      <w:r>
        <w:rPr>
          <w:rFonts w:ascii="Times New Roman" w:hAnsi="Times New Roman" w:cs="Times New Roman"/>
          <w:sz w:val="24"/>
          <w:szCs w:val="24"/>
        </w:rPr>
        <w:t xml:space="preserve">the caste system </w:t>
      </w:r>
      <w:r w:rsidRPr="006018EC">
        <w:rPr>
          <w:rFonts w:ascii="Times New Roman" w:hAnsi="Times New Roman" w:cs="Times New Roman"/>
          <w:sz w:val="24"/>
          <w:szCs w:val="24"/>
        </w:rPr>
        <w:t xml:space="preserve">and its </w:t>
      </w:r>
      <w:r>
        <w:rPr>
          <w:rFonts w:ascii="Times New Roman" w:hAnsi="Times New Roman" w:cs="Times New Roman"/>
          <w:sz w:val="24"/>
          <w:szCs w:val="24"/>
        </w:rPr>
        <w:t>impact</w:t>
      </w:r>
      <w:r w:rsidRPr="006018EC">
        <w:rPr>
          <w:rFonts w:ascii="Times New Roman" w:hAnsi="Times New Roman" w:cs="Times New Roman"/>
          <w:sz w:val="24"/>
          <w:szCs w:val="24"/>
        </w:rPr>
        <w:t>.</w:t>
      </w:r>
      <w:r>
        <w:rPr>
          <w:rFonts w:ascii="Times New Roman" w:hAnsi="Times New Roman" w:cs="Times New Roman"/>
          <w:sz w:val="24"/>
          <w:szCs w:val="24"/>
        </w:rPr>
        <w:t xml:space="preserve"> </w:t>
      </w:r>
      <w:r w:rsidRPr="006018EC">
        <w:rPr>
          <w:rFonts w:ascii="Times New Roman" w:hAnsi="Times New Roman" w:cs="Times New Roman"/>
          <w:color w:val="231F20"/>
          <w:sz w:val="24"/>
          <w:szCs w:val="24"/>
        </w:rPr>
        <w:t xml:space="preserve">He </w:t>
      </w:r>
      <w:r>
        <w:rPr>
          <w:rFonts w:ascii="Times New Roman" w:hAnsi="Times New Roman" w:cs="Times New Roman"/>
          <w:color w:val="231F20"/>
          <w:sz w:val="24"/>
          <w:szCs w:val="24"/>
        </w:rPr>
        <w:t>served the maximum potential for</w:t>
      </w:r>
      <w:r w:rsidRPr="006018EC">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the </w:t>
      </w:r>
      <w:r w:rsidRPr="006018EC">
        <w:rPr>
          <w:rFonts w:ascii="Times New Roman" w:hAnsi="Times New Roman" w:cs="Times New Roman"/>
          <w:color w:val="231F20"/>
          <w:sz w:val="24"/>
          <w:szCs w:val="24"/>
        </w:rPr>
        <w:t>education of</w:t>
      </w:r>
      <w:r>
        <w:rPr>
          <w:rFonts w:ascii="Times New Roman" w:hAnsi="Times New Roman" w:cs="Times New Roman"/>
          <w:color w:val="231F20"/>
          <w:sz w:val="24"/>
          <w:szCs w:val="24"/>
        </w:rPr>
        <w:t xml:space="preserve"> lower castes, especially for girls he opened many</w:t>
      </w:r>
      <w:r w:rsidRPr="006018EC">
        <w:rPr>
          <w:rFonts w:ascii="Times New Roman" w:hAnsi="Times New Roman" w:cs="Times New Roman"/>
          <w:color w:val="231F20"/>
          <w:sz w:val="24"/>
          <w:szCs w:val="24"/>
        </w:rPr>
        <w:t xml:space="preserve"> schools. </w:t>
      </w:r>
      <w:r>
        <w:rPr>
          <w:rFonts w:ascii="Times New Roman" w:hAnsi="Times New Roman" w:cs="Times New Roman"/>
          <w:color w:val="231F20"/>
          <w:sz w:val="24"/>
          <w:szCs w:val="24"/>
        </w:rPr>
        <w:t xml:space="preserve">He was born in </w:t>
      </w:r>
      <w:proofErr w:type="spellStart"/>
      <w:r>
        <w:rPr>
          <w:rFonts w:ascii="Times New Roman" w:hAnsi="Times New Roman" w:cs="Times New Roman"/>
          <w:color w:val="231F20"/>
          <w:sz w:val="24"/>
          <w:szCs w:val="24"/>
        </w:rPr>
        <w:t>Satara</w:t>
      </w:r>
      <w:proofErr w:type="spellEnd"/>
      <w:r>
        <w:rPr>
          <w:rFonts w:ascii="Times New Roman" w:hAnsi="Times New Roman" w:cs="Times New Roman"/>
          <w:color w:val="231F20"/>
          <w:sz w:val="24"/>
          <w:szCs w:val="24"/>
        </w:rPr>
        <w:t>, Maharashtra and comes from</w:t>
      </w:r>
      <w:r w:rsidRPr="006018EC">
        <w:rPr>
          <w:rFonts w:ascii="Times New Roman" w:hAnsi="Times New Roman" w:cs="Times New Roman"/>
          <w:color w:val="231F20"/>
          <w:sz w:val="24"/>
          <w:szCs w:val="24"/>
        </w:rPr>
        <w:t xml:space="preserve"> the </w:t>
      </w:r>
      <w:proofErr w:type="spellStart"/>
      <w:proofErr w:type="gramStart"/>
      <w:r w:rsidRPr="006018EC">
        <w:rPr>
          <w:rFonts w:ascii="Times New Roman" w:hAnsi="Times New Roman" w:cs="Times New Roman"/>
          <w:color w:val="231F20"/>
          <w:sz w:val="24"/>
          <w:szCs w:val="24"/>
        </w:rPr>
        <w:t>mali</w:t>
      </w:r>
      <w:proofErr w:type="spellEnd"/>
      <w:proofErr w:type="gramEnd"/>
      <w:r w:rsidRPr="006018EC">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community. He organized </w:t>
      </w:r>
      <w:proofErr w:type="spellStart"/>
      <w:proofErr w:type="gramStart"/>
      <w:r w:rsidRPr="006018EC">
        <w:rPr>
          <w:rFonts w:ascii="Times New Roman" w:hAnsi="Times New Roman" w:cs="Times New Roman"/>
          <w:color w:val="231F20"/>
          <w:sz w:val="24"/>
          <w:szCs w:val="24"/>
        </w:rPr>
        <w:t>a</w:t>
      </w:r>
      <w:proofErr w:type="spellEnd"/>
      <w:proofErr w:type="gramEnd"/>
      <w:r w:rsidRPr="006018EC">
        <w:rPr>
          <w:rFonts w:ascii="Times New Roman" w:hAnsi="Times New Roman" w:cs="Times New Roman"/>
          <w:color w:val="231F20"/>
          <w:sz w:val="24"/>
          <w:szCs w:val="24"/>
        </w:rPr>
        <w:t xml:space="preserve"> </w:t>
      </w:r>
      <w:r>
        <w:rPr>
          <w:rFonts w:ascii="Times New Roman" w:hAnsi="Times New Roman" w:cs="Times New Roman"/>
          <w:color w:val="231F20"/>
          <w:sz w:val="24"/>
          <w:szCs w:val="24"/>
        </w:rPr>
        <w:t>effective</w:t>
      </w:r>
      <w:r w:rsidRPr="006018EC">
        <w:rPr>
          <w:rFonts w:ascii="Times New Roman" w:hAnsi="Times New Roman" w:cs="Times New Roman"/>
          <w:color w:val="231F20"/>
          <w:sz w:val="24"/>
          <w:szCs w:val="24"/>
        </w:rPr>
        <w:t xml:space="preserve"> movement aga</w:t>
      </w:r>
      <w:r>
        <w:rPr>
          <w:rFonts w:ascii="Times New Roman" w:hAnsi="Times New Roman" w:cs="Times New Roman"/>
          <w:color w:val="231F20"/>
          <w:sz w:val="24"/>
          <w:szCs w:val="24"/>
        </w:rPr>
        <w:t xml:space="preserve">inst domination of upper caste and </w:t>
      </w:r>
      <w:r w:rsidRPr="006018EC">
        <w:rPr>
          <w:rFonts w:ascii="Times New Roman" w:hAnsi="Times New Roman" w:cs="Times New Roman"/>
          <w:color w:val="231F20"/>
          <w:sz w:val="24"/>
          <w:szCs w:val="24"/>
        </w:rPr>
        <w:t>supremacy</w:t>
      </w:r>
      <w:r>
        <w:rPr>
          <w:rFonts w:ascii="Times New Roman" w:hAnsi="Times New Roman" w:cs="Times New Roman"/>
          <w:color w:val="231F20"/>
          <w:sz w:val="24"/>
          <w:szCs w:val="24"/>
        </w:rPr>
        <w:t xml:space="preserve"> of </w:t>
      </w:r>
      <w:proofErr w:type="spellStart"/>
      <w:r>
        <w:rPr>
          <w:rFonts w:ascii="Times New Roman" w:hAnsi="Times New Roman" w:cs="Times New Roman"/>
          <w:color w:val="231F20"/>
          <w:sz w:val="24"/>
          <w:szCs w:val="24"/>
        </w:rPr>
        <w:t>brahmin</w:t>
      </w:r>
      <w:proofErr w:type="spellEnd"/>
      <w:r w:rsidRPr="006018EC">
        <w:rPr>
          <w:rFonts w:ascii="Times New Roman" w:hAnsi="Times New Roman" w:cs="Times New Roman"/>
          <w:color w:val="231F20"/>
          <w:sz w:val="24"/>
          <w:szCs w:val="24"/>
        </w:rPr>
        <w:t xml:space="preserve">. </w:t>
      </w:r>
      <w:proofErr w:type="gramStart"/>
      <w:r>
        <w:rPr>
          <w:rFonts w:ascii="Times New Roman" w:hAnsi="Times New Roman" w:cs="Times New Roman"/>
          <w:color w:val="231F20"/>
          <w:sz w:val="24"/>
          <w:szCs w:val="24"/>
        </w:rPr>
        <w:t>he</w:t>
      </w:r>
      <w:proofErr w:type="gramEnd"/>
      <w:r w:rsidRPr="006018EC">
        <w:rPr>
          <w:rFonts w:ascii="Times New Roman" w:hAnsi="Times New Roman" w:cs="Times New Roman"/>
          <w:color w:val="231F20"/>
          <w:sz w:val="24"/>
          <w:szCs w:val="24"/>
        </w:rPr>
        <w:t xml:space="preserve"> founded the </w:t>
      </w:r>
      <w:proofErr w:type="spellStart"/>
      <w:r w:rsidRPr="006018EC">
        <w:rPr>
          <w:rFonts w:ascii="Times New Roman" w:hAnsi="Times New Roman" w:cs="Times New Roman"/>
          <w:color w:val="231F20"/>
          <w:sz w:val="24"/>
          <w:szCs w:val="24"/>
        </w:rPr>
        <w:t>Satyashodhak</w:t>
      </w:r>
      <w:proofErr w:type="spellEnd"/>
    </w:p>
    <w:p w:rsidR="006018EC" w:rsidRPr="006018EC" w:rsidRDefault="006018EC" w:rsidP="00FF6E94">
      <w:pPr>
        <w:autoSpaceDE w:val="0"/>
        <w:autoSpaceDN w:val="0"/>
        <w:adjustRightInd w:val="0"/>
        <w:spacing w:after="0" w:line="240" w:lineRule="auto"/>
        <w:rPr>
          <w:rFonts w:ascii="Times New Roman" w:hAnsi="Times New Roman" w:cs="Times New Roman"/>
          <w:color w:val="231F20"/>
          <w:sz w:val="24"/>
          <w:szCs w:val="24"/>
        </w:rPr>
      </w:pPr>
      <w:proofErr w:type="spellStart"/>
      <w:r w:rsidRPr="006018EC">
        <w:rPr>
          <w:rFonts w:ascii="Times New Roman" w:hAnsi="Times New Roman" w:cs="Times New Roman"/>
          <w:color w:val="231F20"/>
          <w:sz w:val="24"/>
          <w:szCs w:val="24"/>
        </w:rPr>
        <w:t>Samaj</w:t>
      </w:r>
      <w:proofErr w:type="spellEnd"/>
      <w:r w:rsidRPr="006018EC">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also called as Truth Seekers’ Society in 1873, with the leadership </w:t>
      </w:r>
      <w:r w:rsidRPr="006018EC">
        <w:rPr>
          <w:rFonts w:ascii="Times New Roman" w:hAnsi="Times New Roman" w:cs="Times New Roman"/>
          <w:color w:val="231F20"/>
          <w:sz w:val="24"/>
          <w:szCs w:val="24"/>
        </w:rPr>
        <w:t xml:space="preserve">of the </w:t>
      </w:r>
      <w:r>
        <w:rPr>
          <w:rFonts w:ascii="Times New Roman" w:hAnsi="Times New Roman" w:cs="Times New Roman"/>
          <w:color w:val="231F20"/>
          <w:sz w:val="24"/>
          <w:szCs w:val="24"/>
        </w:rPr>
        <w:t>community</w:t>
      </w:r>
      <w:r w:rsidRPr="006018EC">
        <w:rPr>
          <w:rFonts w:ascii="Times New Roman" w:hAnsi="Times New Roman" w:cs="Times New Roman"/>
          <w:color w:val="231F20"/>
          <w:sz w:val="24"/>
          <w:szCs w:val="24"/>
        </w:rPr>
        <w:t xml:space="preserve"> </w:t>
      </w:r>
      <w:r>
        <w:rPr>
          <w:rFonts w:ascii="Times New Roman" w:hAnsi="Times New Roman" w:cs="Times New Roman"/>
          <w:color w:val="231F20"/>
          <w:sz w:val="24"/>
          <w:szCs w:val="24"/>
        </w:rPr>
        <w:t>belong to</w:t>
      </w:r>
      <w:r w:rsidRPr="006018EC">
        <w:rPr>
          <w:rFonts w:ascii="Times New Roman" w:hAnsi="Times New Roman" w:cs="Times New Roman"/>
          <w:color w:val="231F20"/>
          <w:sz w:val="24"/>
          <w:szCs w:val="24"/>
        </w:rPr>
        <w:t xml:space="preserve"> the backward classes, </w:t>
      </w:r>
      <w:proofErr w:type="spellStart"/>
      <w:proofErr w:type="gramStart"/>
      <w:r>
        <w:rPr>
          <w:rFonts w:ascii="Times New Roman" w:hAnsi="Times New Roman" w:cs="Times New Roman"/>
          <w:color w:val="231F20"/>
          <w:sz w:val="24"/>
          <w:szCs w:val="24"/>
        </w:rPr>
        <w:t>malis</w:t>
      </w:r>
      <w:proofErr w:type="spellEnd"/>
      <w:proofErr w:type="gram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telis</w:t>
      </w:r>
      <w:proofErr w:type="spellEnd"/>
      <w:r>
        <w:rPr>
          <w:rFonts w:ascii="Times New Roman" w:hAnsi="Times New Roman" w:cs="Times New Roman"/>
          <w:color w:val="231F20"/>
          <w:sz w:val="24"/>
          <w:szCs w:val="24"/>
        </w:rPr>
        <w:t xml:space="preserve">, </w:t>
      </w:r>
      <w:proofErr w:type="spellStart"/>
      <w:r w:rsidRPr="006018EC">
        <w:rPr>
          <w:rFonts w:ascii="Times New Roman" w:hAnsi="Times New Roman" w:cs="Times New Roman"/>
          <w:color w:val="231F20"/>
          <w:sz w:val="24"/>
          <w:szCs w:val="24"/>
        </w:rPr>
        <w:t>kunbis</w:t>
      </w:r>
      <w:proofErr w:type="spellEnd"/>
      <w:r w:rsidRPr="006018EC">
        <w:rPr>
          <w:rFonts w:ascii="Times New Roman" w:hAnsi="Times New Roman" w:cs="Times New Roman"/>
          <w:color w:val="231F20"/>
          <w:sz w:val="24"/>
          <w:szCs w:val="24"/>
        </w:rPr>
        <w:t xml:space="preserve">, saris and </w:t>
      </w:r>
      <w:proofErr w:type="spellStart"/>
      <w:r w:rsidRPr="006018EC">
        <w:rPr>
          <w:rFonts w:ascii="Times New Roman" w:hAnsi="Times New Roman" w:cs="Times New Roman"/>
          <w:color w:val="231F20"/>
          <w:sz w:val="24"/>
          <w:szCs w:val="24"/>
        </w:rPr>
        <w:t>dhangars</w:t>
      </w:r>
      <w:proofErr w:type="spellEnd"/>
      <w:r w:rsidRPr="006018EC">
        <w:rPr>
          <w:rFonts w:ascii="Times New Roman" w:hAnsi="Times New Roman" w:cs="Times New Roman"/>
          <w:i/>
          <w:iCs/>
          <w:color w:val="231F20"/>
          <w:sz w:val="24"/>
          <w:szCs w:val="24"/>
        </w:rPr>
        <w:t xml:space="preserve">. </w:t>
      </w:r>
      <w:r>
        <w:rPr>
          <w:rFonts w:ascii="Times New Roman" w:hAnsi="Times New Roman" w:cs="Times New Roman"/>
          <w:color w:val="231F20"/>
          <w:sz w:val="24"/>
          <w:szCs w:val="24"/>
        </w:rPr>
        <w:t xml:space="preserve">The main objective of the movement </w:t>
      </w:r>
      <w:r w:rsidRPr="006018EC">
        <w:rPr>
          <w:rFonts w:ascii="Times New Roman" w:hAnsi="Times New Roman" w:cs="Times New Roman"/>
          <w:color w:val="231F20"/>
          <w:sz w:val="24"/>
          <w:szCs w:val="24"/>
        </w:rPr>
        <w:t>were</w:t>
      </w:r>
      <w:r w:rsidR="00FF6E94">
        <w:rPr>
          <w:rFonts w:ascii="Times New Roman" w:hAnsi="Times New Roman" w:cs="Times New Roman"/>
          <w:color w:val="231F20"/>
          <w:sz w:val="24"/>
          <w:szCs w:val="24"/>
        </w:rPr>
        <w:t xml:space="preserve"> providing social service and</w:t>
      </w:r>
      <w:r w:rsidRPr="006018EC">
        <w:rPr>
          <w:rFonts w:ascii="Times New Roman" w:hAnsi="Times New Roman" w:cs="Times New Roman"/>
          <w:color w:val="231F20"/>
          <w:sz w:val="24"/>
          <w:szCs w:val="24"/>
        </w:rPr>
        <w:t xml:space="preserve"> </w:t>
      </w:r>
      <w:r w:rsidR="00FF6E94">
        <w:rPr>
          <w:rFonts w:ascii="Times New Roman" w:hAnsi="Times New Roman" w:cs="Times New Roman"/>
          <w:color w:val="231F20"/>
          <w:sz w:val="24"/>
          <w:szCs w:val="24"/>
        </w:rPr>
        <w:t xml:space="preserve">to educate women </w:t>
      </w:r>
      <w:r w:rsidRPr="006018EC">
        <w:rPr>
          <w:rFonts w:ascii="Times New Roman" w:hAnsi="Times New Roman" w:cs="Times New Roman"/>
          <w:color w:val="231F20"/>
          <w:sz w:val="24"/>
          <w:szCs w:val="24"/>
        </w:rPr>
        <w:t>and lower caste people.</w:t>
      </w:r>
    </w:p>
    <w:p w:rsidR="006018EC" w:rsidRDefault="006018EC" w:rsidP="006018EC">
      <w:pPr>
        <w:autoSpaceDE w:val="0"/>
        <w:autoSpaceDN w:val="0"/>
        <w:adjustRightInd w:val="0"/>
        <w:spacing w:after="0" w:line="240" w:lineRule="auto"/>
        <w:rPr>
          <w:rFonts w:ascii="Times New Roman" w:hAnsi="Times New Roman" w:cs="Times New Roman"/>
          <w:color w:val="231F20"/>
          <w:sz w:val="24"/>
          <w:szCs w:val="24"/>
        </w:rPr>
      </w:pPr>
      <w:proofErr w:type="spellStart"/>
      <w:r w:rsidRPr="00FF6E94">
        <w:rPr>
          <w:rFonts w:ascii="Times New Roman" w:hAnsi="Times New Roman" w:cs="Times New Roman"/>
          <w:color w:val="231F20"/>
          <w:sz w:val="24"/>
          <w:szCs w:val="24"/>
        </w:rPr>
        <w:t>Sarvajanik</w:t>
      </w:r>
      <w:proofErr w:type="spellEnd"/>
      <w:r w:rsidRPr="00FF6E94">
        <w:rPr>
          <w:rFonts w:ascii="Times New Roman" w:hAnsi="Times New Roman" w:cs="Times New Roman"/>
          <w:color w:val="231F20"/>
          <w:sz w:val="24"/>
          <w:szCs w:val="24"/>
        </w:rPr>
        <w:t xml:space="preserve"> </w:t>
      </w:r>
      <w:proofErr w:type="spellStart"/>
      <w:r w:rsidRPr="00FF6E94">
        <w:rPr>
          <w:rFonts w:ascii="Times New Roman" w:hAnsi="Times New Roman" w:cs="Times New Roman"/>
          <w:color w:val="231F20"/>
          <w:sz w:val="24"/>
          <w:szCs w:val="24"/>
        </w:rPr>
        <w:t>Satyadharma</w:t>
      </w:r>
      <w:proofErr w:type="spellEnd"/>
      <w:r w:rsidRPr="00FF6E94">
        <w:rPr>
          <w:rFonts w:ascii="Times New Roman" w:hAnsi="Times New Roman" w:cs="Times New Roman"/>
          <w:color w:val="231F20"/>
          <w:sz w:val="24"/>
          <w:szCs w:val="24"/>
        </w:rPr>
        <w:t xml:space="preserve"> and </w:t>
      </w:r>
      <w:proofErr w:type="spellStart"/>
      <w:r w:rsidR="00FF6E94">
        <w:rPr>
          <w:rFonts w:ascii="Times New Roman" w:hAnsi="Times New Roman" w:cs="Times New Roman"/>
          <w:color w:val="231F20"/>
          <w:sz w:val="24"/>
          <w:szCs w:val="24"/>
        </w:rPr>
        <w:t>Gulamgiri</w:t>
      </w:r>
      <w:proofErr w:type="spellEnd"/>
      <w:r w:rsidR="00FF6E94">
        <w:rPr>
          <w:rFonts w:ascii="Times New Roman" w:hAnsi="Times New Roman" w:cs="Times New Roman"/>
          <w:color w:val="231F20"/>
          <w:sz w:val="24"/>
          <w:szCs w:val="24"/>
        </w:rPr>
        <w:t>, was some great work which b</w:t>
      </w:r>
      <w:r w:rsidRPr="006018EC">
        <w:rPr>
          <w:rFonts w:ascii="Times New Roman" w:hAnsi="Times New Roman" w:cs="Times New Roman"/>
          <w:color w:val="231F20"/>
          <w:sz w:val="24"/>
          <w:szCs w:val="24"/>
        </w:rPr>
        <w:t>ecame</w:t>
      </w:r>
      <w:r w:rsidR="00FF6E94">
        <w:rPr>
          <w:rFonts w:ascii="Times New Roman" w:hAnsi="Times New Roman" w:cs="Times New Roman"/>
          <w:color w:val="231F20"/>
          <w:sz w:val="24"/>
          <w:szCs w:val="24"/>
        </w:rPr>
        <w:t xml:space="preserve"> an inspirational source for the common people</w:t>
      </w:r>
      <w:r w:rsidRPr="006018EC">
        <w:rPr>
          <w:rFonts w:ascii="Times New Roman" w:hAnsi="Times New Roman" w:cs="Times New Roman"/>
          <w:color w:val="231F20"/>
          <w:sz w:val="24"/>
          <w:szCs w:val="24"/>
        </w:rPr>
        <w:t xml:space="preserve">. </w:t>
      </w:r>
      <w:r w:rsidR="00FF6E94">
        <w:rPr>
          <w:rFonts w:ascii="Times New Roman" w:hAnsi="Times New Roman" w:cs="Times New Roman"/>
          <w:color w:val="231F20"/>
          <w:sz w:val="24"/>
          <w:szCs w:val="24"/>
        </w:rPr>
        <w:t xml:space="preserve">The main aim of </w:t>
      </w:r>
      <w:proofErr w:type="spellStart"/>
      <w:r w:rsidRPr="006018EC">
        <w:rPr>
          <w:rFonts w:ascii="Times New Roman" w:hAnsi="Times New Roman" w:cs="Times New Roman"/>
          <w:color w:val="231F20"/>
          <w:sz w:val="24"/>
          <w:szCs w:val="24"/>
        </w:rPr>
        <w:t>Phule</w:t>
      </w:r>
      <w:proofErr w:type="spellEnd"/>
      <w:r w:rsidRPr="006018EC">
        <w:rPr>
          <w:rFonts w:ascii="Times New Roman" w:hAnsi="Times New Roman" w:cs="Times New Roman"/>
          <w:color w:val="231F20"/>
          <w:sz w:val="24"/>
          <w:szCs w:val="24"/>
        </w:rPr>
        <w:t xml:space="preserve"> </w:t>
      </w:r>
      <w:r w:rsidR="00FF6E94">
        <w:rPr>
          <w:rFonts w:ascii="Times New Roman" w:hAnsi="Times New Roman" w:cs="Times New Roman"/>
          <w:color w:val="231F20"/>
          <w:sz w:val="24"/>
          <w:szCs w:val="24"/>
        </w:rPr>
        <w:t xml:space="preserve">was to abolish </w:t>
      </w:r>
      <w:r w:rsidRPr="006018EC">
        <w:rPr>
          <w:rFonts w:ascii="Times New Roman" w:hAnsi="Times New Roman" w:cs="Times New Roman"/>
          <w:color w:val="231F20"/>
          <w:sz w:val="24"/>
          <w:szCs w:val="24"/>
        </w:rPr>
        <w:t xml:space="preserve">the caste system </w:t>
      </w:r>
      <w:r w:rsidR="00FF6E94">
        <w:rPr>
          <w:rFonts w:ascii="Times New Roman" w:hAnsi="Times New Roman" w:cs="Times New Roman"/>
          <w:color w:val="231F20"/>
          <w:sz w:val="24"/>
          <w:szCs w:val="24"/>
        </w:rPr>
        <w:t xml:space="preserve">and socio-economic inequalities. </w:t>
      </w:r>
      <w:proofErr w:type="gramStart"/>
      <w:r w:rsidR="00FF6E94">
        <w:rPr>
          <w:rFonts w:ascii="Times New Roman" w:hAnsi="Times New Roman" w:cs="Times New Roman"/>
          <w:color w:val="231F20"/>
          <w:sz w:val="24"/>
          <w:szCs w:val="24"/>
        </w:rPr>
        <w:t>he</w:t>
      </w:r>
      <w:proofErr w:type="gramEnd"/>
      <w:r w:rsidR="00FF6E94">
        <w:rPr>
          <w:rFonts w:ascii="Times New Roman" w:hAnsi="Times New Roman" w:cs="Times New Roman"/>
          <w:color w:val="231F20"/>
          <w:sz w:val="24"/>
          <w:szCs w:val="24"/>
        </w:rPr>
        <w:t xml:space="preserve"> </w:t>
      </w:r>
      <w:proofErr w:type="spellStart"/>
      <w:r w:rsidR="00FF6E94">
        <w:rPr>
          <w:rFonts w:ascii="Times New Roman" w:hAnsi="Times New Roman" w:cs="Times New Roman"/>
          <w:color w:val="231F20"/>
          <w:sz w:val="24"/>
          <w:szCs w:val="24"/>
        </w:rPr>
        <w:t>criticise</w:t>
      </w:r>
      <w:proofErr w:type="spellEnd"/>
      <w:r w:rsidR="00FF6E94">
        <w:rPr>
          <w:rFonts w:ascii="Times New Roman" w:hAnsi="Times New Roman" w:cs="Times New Roman"/>
          <w:color w:val="231F20"/>
          <w:sz w:val="24"/>
          <w:szCs w:val="24"/>
        </w:rPr>
        <w:t xml:space="preserve"> the </w:t>
      </w:r>
      <w:proofErr w:type="spellStart"/>
      <w:r w:rsidR="00FF6E94">
        <w:rPr>
          <w:rFonts w:ascii="Times New Roman" w:hAnsi="Times New Roman" w:cs="Times New Roman"/>
          <w:color w:val="231F20"/>
          <w:sz w:val="24"/>
          <w:szCs w:val="24"/>
        </w:rPr>
        <w:t>Sanskritic</w:t>
      </w:r>
      <w:proofErr w:type="spellEnd"/>
      <w:r w:rsidR="00FF6E94">
        <w:rPr>
          <w:rFonts w:ascii="Times New Roman" w:hAnsi="Times New Roman" w:cs="Times New Roman"/>
          <w:color w:val="231F20"/>
          <w:sz w:val="24"/>
          <w:szCs w:val="24"/>
        </w:rPr>
        <w:t xml:space="preserve"> Hinduism. The</w:t>
      </w:r>
      <w:r w:rsidRPr="006018EC">
        <w:rPr>
          <w:rFonts w:ascii="Times New Roman" w:hAnsi="Times New Roman" w:cs="Times New Roman"/>
          <w:color w:val="231F20"/>
          <w:sz w:val="24"/>
          <w:szCs w:val="24"/>
        </w:rPr>
        <w:t xml:space="preserve"> movement </w:t>
      </w:r>
      <w:r w:rsidR="00FF6E94">
        <w:rPr>
          <w:rFonts w:ascii="Times New Roman" w:hAnsi="Times New Roman" w:cs="Times New Roman"/>
          <w:color w:val="231F20"/>
          <w:sz w:val="24"/>
          <w:szCs w:val="24"/>
        </w:rPr>
        <w:t xml:space="preserve">led by </w:t>
      </w:r>
      <w:proofErr w:type="spellStart"/>
      <w:r w:rsidR="00FF6E94">
        <w:rPr>
          <w:rFonts w:ascii="Times New Roman" w:hAnsi="Times New Roman" w:cs="Times New Roman"/>
          <w:color w:val="231F20"/>
          <w:sz w:val="24"/>
          <w:szCs w:val="24"/>
        </w:rPr>
        <w:t>phule</w:t>
      </w:r>
      <w:proofErr w:type="spellEnd"/>
      <w:r w:rsidR="00FF6E94">
        <w:rPr>
          <w:rFonts w:ascii="Times New Roman" w:hAnsi="Times New Roman" w:cs="Times New Roman"/>
          <w:color w:val="231F20"/>
          <w:sz w:val="24"/>
          <w:szCs w:val="24"/>
        </w:rPr>
        <w:t xml:space="preserve"> </w:t>
      </w:r>
      <w:r w:rsidRPr="006018EC">
        <w:rPr>
          <w:rFonts w:ascii="Times New Roman" w:hAnsi="Times New Roman" w:cs="Times New Roman"/>
          <w:color w:val="231F20"/>
          <w:sz w:val="24"/>
          <w:szCs w:val="24"/>
        </w:rPr>
        <w:t xml:space="preserve">gave a </w:t>
      </w:r>
      <w:proofErr w:type="spellStart"/>
      <w:r w:rsidR="00FF6E94">
        <w:rPr>
          <w:rFonts w:ascii="Times New Roman" w:hAnsi="Times New Roman" w:cs="Times New Roman"/>
          <w:color w:val="231F20"/>
          <w:sz w:val="24"/>
          <w:szCs w:val="24"/>
        </w:rPr>
        <w:t>consense</w:t>
      </w:r>
      <w:proofErr w:type="spellEnd"/>
      <w:r w:rsidR="00FF6E94">
        <w:rPr>
          <w:rFonts w:ascii="Times New Roman" w:hAnsi="Times New Roman" w:cs="Times New Roman"/>
          <w:color w:val="231F20"/>
          <w:sz w:val="24"/>
          <w:szCs w:val="24"/>
        </w:rPr>
        <w:t xml:space="preserve"> attention</w:t>
      </w:r>
      <w:r w:rsidRPr="006018EC">
        <w:rPr>
          <w:rFonts w:ascii="Times New Roman" w:hAnsi="Times New Roman" w:cs="Times New Roman"/>
          <w:color w:val="231F20"/>
          <w:sz w:val="24"/>
          <w:szCs w:val="24"/>
        </w:rPr>
        <w:t xml:space="preserve"> </w:t>
      </w:r>
      <w:r w:rsidR="00FF6E94">
        <w:rPr>
          <w:rFonts w:ascii="Times New Roman" w:hAnsi="Times New Roman" w:cs="Times New Roman"/>
          <w:color w:val="231F20"/>
          <w:sz w:val="24"/>
          <w:szCs w:val="24"/>
        </w:rPr>
        <w:t xml:space="preserve">to the depressed classes against those </w:t>
      </w:r>
      <w:proofErr w:type="spellStart"/>
      <w:proofErr w:type="gramStart"/>
      <w:r w:rsidR="00FF6E94">
        <w:rPr>
          <w:rFonts w:ascii="Times New Roman" w:hAnsi="Times New Roman" w:cs="Times New Roman"/>
          <w:color w:val="231F20"/>
          <w:sz w:val="24"/>
          <w:szCs w:val="24"/>
        </w:rPr>
        <w:t>brahmins</w:t>
      </w:r>
      <w:proofErr w:type="spellEnd"/>
      <w:proofErr w:type="gramEnd"/>
      <w:r w:rsidR="00FF6E94">
        <w:rPr>
          <w:rFonts w:ascii="Times New Roman" w:hAnsi="Times New Roman" w:cs="Times New Roman"/>
          <w:color w:val="231F20"/>
          <w:sz w:val="24"/>
          <w:szCs w:val="24"/>
        </w:rPr>
        <w:t xml:space="preserve"> who use </w:t>
      </w:r>
      <w:proofErr w:type="spellStart"/>
      <w:r w:rsidR="00FF6E94">
        <w:rPr>
          <w:rFonts w:ascii="Times New Roman" w:hAnsi="Times New Roman" w:cs="Times New Roman"/>
          <w:color w:val="231F20"/>
          <w:sz w:val="24"/>
          <w:szCs w:val="24"/>
        </w:rPr>
        <w:t>there</w:t>
      </w:r>
      <w:proofErr w:type="spellEnd"/>
      <w:r w:rsidR="00FF6E94">
        <w:rPr>
          <w:rFonts w:ascii="Times New Roman" w:hAnsi="Times New Roman" w:cs="Times New Roman"/>
          <w:color w:val="231F20"/>
          <w:sz w:val="24"/>
          <w:szCs w:val="24"/>
        </w:rPr>
        <w:t xml:space="preserve"> tactics</w:t>
      </w:r>
      <w:r w:rsidRPr="006018EC">
        <w:rPr>
          <w:rFonts w:ascii="Times New Roman" w:hAnsi="Times New Roman" w:cs="Times New Roman"/>
          <w:color w:val="231F20"/>
          <w:sz w:val="24"/>
          <w:szCs w:val="24"/>
        </w:rPr>
        <w:t xml:space="preserve"> </w:t>
      </w:r>
      <w:r w:rsidR="00FF6E94">
        <w:rPr>
          <w:rFonts w:ascii="Times New Roman" w:hAnsi="Times New Roman" w:cs="Times New Roman"/>
          <w:color w:val="231F20"/>
          <w:sz w:val="24"/>
          <w:szCs w:val="24"/>
        </w:rPr>
        <w:t xml:space="preserve">of </w:t>
      </w:r>
      <w:r w:rsidRPr="006018EC">
        <w:rPr>
          <w:rFonts w:ascii="Times New Roman" w:hAnsi="Times New Roman" w:cs="Times New Roman"/>
          <w:color w:val="231F20"/>
          <w:sz w:val="24"/>
          <w:szCs w:val="24"/>
        </w:rPr>
        <w:t>religion an</w:t>
      </w:r>
      <w:r w:rsidR="00FF6E94">
        <w:rPr>
          <w:rFonts w:ascii="Times New Roman" w:hAnsi="Times New Roman" w:cs="Times New Roman"/>
          <w:color w:val="231F20"/>
          <w:sz w:val="24"/>
          <w:szCs w:val="24"/>
        </w:rPr>
        <w:t xml:space="preserve">d the </w:t>
      </w:r>
      <w:proofErr w:type="spellStart"/>
      <w:r w:rsidR="00FF6E94">
        <w:rPr>
          <w:rFonts w:ascii="Times New Roman" w:hAnsi="Times New Roman" w:cs="Times New Roman"/>
          <w:color w:val="231F20"/>
          <w:sz w:val="24"/>
          <w:szCs w:val="24"/>
        </w:rPr>
        <w:t>superstitousness</w:t>
      </w:r>
      <w:proofErr w:type="spellEnd"/>
      <w:r w:rsidR="00FF6E94">
        <w:rPr>
          <w:rFonts w:ascii="Times New Roman" w:hAnsi="Times New Roman" w:cs="Times New Roman"/>
          <w:color w:val="231F20"/>
          <w:sz w:val="24"/>
          <w:szCs w:val="24"/>
        </w:rPr>
        <w:t>, for his social reform works he</w:t>
      </w:r>
      <w:r w:rsidRPr="006018EC">
        <w:rPr>
          <w:rFonts w:ascii="Times New Roman" w:hAnsi="Times New Roman" w:cs="Times New Roman"/>
          <w:color w:val="231F20"/>
          <w:sz w:val="24"/>
          <w:szCs w:val="24"/>
        </w:rPr>
        <w:t xml:space="preserve"> was </w:t>
      </w:r>
      <w:r w:rsidR="00FF6E94">
        <w:rPr>
          <w:rFonts w:ascii="Times New Roman" w:hAnsi="Times New Roman" w:cs="Times New Roman"/>
          <w:color w:val="231F20"/>
          <w:sz w:val="24"/>
          <w:szCs w:val="24"/>
        </w:rPr>
        <w:t>given the title Mahatma</w:t>
      </w:r>
      <w:r w:rsidRPr="006018EC">
        <w:rPr>
          <w:rFonts w:ascii="Times New Roman" w:hAnsi="Times New Roman" w:cs="Times New Roman"/>
          <w:color w:val="231F20"/>
          <w:sz w:val="24"/>
          <w:szCs w:val="24"/>
        </w:rPr>
        <w:t>.</w:t>
      </w:r>
    </w:p>
    <w:p w:rsidR="00893F52" w:rsidRDefault="00893F52" w:rsidP="006018EC">
      <w:pPr>
        <w:autoSpaceDE w:val="0"/>
        <w:autoSpaceDN w:val="0"/>
        <w:adjustRightInd w:val="0"/>
        <w:spacing w:after="0" w:line="240" w:lineRule="auto"/>
        <w:rPr>
          <w:rFonts w:ascii="Times New Roman" w:hAnsi="Times New Roman" w:cs="Times New Roman"/>
          <w:color w:val="231F20"/>
          <w:sz w:val="24"/>
          <w:szCs w:val="24"/>
        </w:rPr>
      </w:pPr>
    </w:p>
    <w:p w:rsidR="00893F52" w:rsidRPr="00893F52" w:rsidRDefault="00893F52" w:rsidP="00321DA0">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79-</w:t>
      </w:r>
      <w:r w:rsidRPr="00893F52">
        <w:rPr>
          <w:rFonts w:ascii="Times New Roman" w:hAnsi="Times New Roman" w:cs="Times New Roman"/>
          <w:b/>
          <w:bCs/>
          <w:color w:val="231F20"/>
          <w:sz w:val="24"/>
          <w:szCs w:val="24"/>
        </w:rPr>
        <w:t xml:space="preserve"> </w:t>
      </w:r>
      <w:r w:rsidR="00321DA0">
        <w:rPr>
          <w:rFonts w:ascii="Times New Roman" w:hAnsi="Times New Roman" w:cs="Times New Roman"/>
          <w:color w:val="231F20"/>
          <w:sz w:val="24"/>
          <w:szCs w:val="24"/>
        </w:rPr>
        <w:t xml:space="preserve">On </w:t>
      </w:r>
      <w:r w:rsidRPr="00893F52">
        <w:rPr>
          <w:rFonts w:ascii="Times New Roman" w:hAnsi="Times New Roman" w:cs="Times New Roman"/>
          <w:color w:val="231F20"/>
          <w:sz w:val="24"/>
          <w:szCs w:val="24"/>
        </w:rPr>
        <w:t>21</w:t>
      </w:r>
      <w:r w:rsidR="00321DA0">
        <w:rPr>
          <w:rFonts w:ascii="Times New Roman" w:hAnsi="Times New Roman" w:cs="Times New Roman"/>
          <w:color w:val="231F20"/>
          <w:sz w:val="24"/>
          <w:szCs w:val="24"/>
        </w:rPr>
        <w:t xml:space="preserve"> May 1930 </w:t>
      </w:r>
      <w:proofErr w:type="spellStart"/>
      <w:r w:rsidR="00321DA0">
        <w:rPr>
          <w:rFonts w:ascii="Times New Roman" w:hAnsi="Times New Roman" w:cs="Times New Roman"/>
          <w:color w:val="231F20"/>
          <w:sz w:val="24"/>
          <w:szCs w:val="24"/>
        </w:rPr>
        <w:t>Sarojini</w:t>
      </w:r>
      <w:proofErr w:type="spellEnd"/>
      <w:r w:rsidR="00321DA0">
        <w:rPr>
          <w:rFonts w:ascii="Times New Roman" w:hAnsi="Times New Roman" w:cs="Times New Roman"/>
          <w:color w:val="231F20"/>
          <w:sz w:val="24"/>
          <w:szCs w:val="24"/>
        </w:rPr>
        <w:t xml:space="preserve"> Naidu, Imam Sahib and </w:t>
      </w:r>
      <w:proofErr w:type="spellStart"/>
      <w:r w:rsidR="00321DA0">
        <w:rPr>
          <w:rFonts w:ascii="Times New Roman" w:hAnsi="Times New Roman" w:cs="Times New Roman"/>
          <w:color w:val="231F20"/>
          <w:sz w:val="24"/>
          <w:szCs w:val="24"/>
        </w:rPr>
        <w:t>Manilal</w:t>
      </w:r>
      <w:proofErr w:type="spellEnd"/>
      <w:r w:rsidR="00321DA0">
        <w:rPr>
          <w:rFonts w:ascii="Times New Roman" w:hAnsi="Times New Roman" w:cs="Times New Roman"/>
          <w:color w:val="231F20"/>
          <w:sz w:val="24"/>
          <w:szCs w:val="24"/>
        </w:rPr>
        <w:t xml:space="preserve"> complete the unfinished task by raiding the </w:t>
      </w:r>
      <w:proofErr w:type="spellStart"/>
      <w:r w:rsidR="00321DA0">
        <w:rPr>
          <w:rFonts w:ascii="Times New Roman" w:hAnsi="Times New Roman" w:cs="Times New Roman"/>
          <w:color w:val="231F20"/>
          <w:sz w:val="24"/>
          <w:szCs w:val="24"/>
        </w:rPr>
        <w:t>Dharsana</w:t>
      </w:r>
      <w:proofErr w:type="spellEnd"/>
      <w:r w:rsidR="00321DA0">
        <w:rPr>
          <w:rFonts w:ascii="Times New Roman" w:hAnsi="Times New Roman" w:cs="Times New Roman"/>
          <w:color w:val="231F20"/>
          <w:sz w:val="24"/>
          <w:szCs w:val="24"/>
        </w:rPr>
        <w:t xml:space="preserve"> salt work. The peaceful movement of crowd </w:t>
      </w:r>
      <w:r w:rsidRPr="00893F52">
        <w:rPr>
          <w:rFonts w:ascii="Times New Roman" w:hAnsi="Times New Roman" w:cs="Times New Roman"/>
          <w:color w:val="231F20"/>
          <w:sz w:val="24"/>
          <w:szCs w:val="24"/>
        </w:rPr>
        <w:t xml:space="preserve">was </w:t>
      </w:r>
      <w:r w:rsidR="00321DA0">
        <w:rPr>
          <w:rFonts w:ascii="Times New Roman" w:hAnsi="Times New Roman" w:cs="Times New Roman"/>
          <w:color w:val="231F20"/>
          <w:sz w:val="24"/>
          <w:szCs w:val="24"/>
        </w:rPr>
        <w:t>changed</w:t>
      </w:r>
      <w:r w:rsidRPr="00893F52">
        <w:rPr>
          <w:rFonts w:ascii="Times New Roman" w:hAnsi="Times New Roman" w:cs="Times New Roman"/>
          <w:color w:val="231F20"/>
          <w:sz w:val="24"/>
          <w:szCs w:val="24"/>
        </w:rPr>
        <w:t xml:space="preserve"> </w:t>
      </w:r>
      <w:r w:rsidR="00321DA0">
        <w:rPr>
          <w:rFonts w:ascii="Times New Roman" w:hAnsi="Times New Roman" w:cs="Times New Roman"/>
          <w:color w:val="231F20"/>
          <w:sz w:val="24"/>
          <w:szCs w:val="24"/>
        </w:rPr>
        <w:t xml:space="preserve">into </w:t>
      </w:r>
      <w:r w:rsidRPr="00893F52">
        <w:rPr>
          <w:rFonts w:ascii="Times New Roman" w:hAnsi="Times New Roman" w:cs="Times New Roman"/>
          <w:color w:val="231F20"/>
          <w:sz w:val="24"/>
          <w:szCs w:val="24"/>
        </w:rPr>
        <w:t xml:space="preserve">a brutal </w:t>
      </w:r>
      <w:proofErr w:type="spellStart"/>
      <w:r w:rsidRPr="00893F52">
        <w:rPr>
          <w:rFonts w:ascii="Times New Roman" w:hAnsi="Times New Roman" w:cs="Times New Roman"/>
          <w:color w:val="231F20"/>
          <w:sz w:val="24"/>
          <w:szCs w:val="24"/>
        </w:rPr>
        <w:t>lathi</w:t>
      </w:r>
      <w:proofErr w:type="spellEnd"/>
      <w:r w:rsidR="00321DA0">
        <w:rPr>
          <w:rFonts w:ascii="Times New Roman" w:hAnsi="Times New Roman" w:cs="Times New Roman"/>
          <w:color w:val="231F20"/>
          <w:sz w:val="24"/>
          <w:szCs w:val="24"/>
        </w:rPr>
        <w:t xml:space="preserve"> charge which impact on the life as 2 die and 320 were injured</w:t>
      </w:r>
      <w:r w:rsidRPr="00893F52">
        <w:rPr>
          <w:rFonts w:ascii="Times New Roman" w:hAnsi="Times New Roman" w:cs="Times New Roman"/>
          <w:color w:val="231F20"/>
          <w:sz w:val="24"/>
          <w:szCs w:val="24"/>
        </w:rPr>
        <w:t>.</w:t>
      </w:r>
    </w:p>
    <w:p w:rsidR="00893F52" w:rsidRPr="00893F52" w:rsidRDefault="00321DA0" w:rsidP="00893F52">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An underground radio was </w:t>
      </w:r>
      <w:proofErr w:type="spellStart"/>
      <w:r>
        <w:rPr>
          <w:rFonts w:ascii="Times New Roman" w:hAnsi="Times New Roman" w:cs="Times New Roman"/>
          <w:color w:val="231F20"/>
          <w:sz w:val="24"/>
          <w:szCs w:val="24"/>
        </w:rPr>
        <w:t>strted</w:t>
      </w:r>
      <w:proofErr w:type="spellEnd"/>
      <w:r>
        <w:rPr>
          <w:rFonts w:ascii="Times New Roman" w:hAnsi="Times New Roman" w:cs="Times New Roman"/>
          <w:color w:val="231F20"/>
          <w:sz w:val="24"/>
          <w:szCs w:val="24"/>
        </w:rPr>
        <w:t xml:space="preserve"> by </w:t>
      </w:r>
      <w:r w:rsidR="00893F52" w:rsidRPr="00893F52">
        <w:rPr>
          <w:rFonts w:ascii="Times New Roman" w:hAnsi="Times New Roman" w:cs="Times New Roman"/>
          <w:color w:val="231F20"/>
          <w:sz w:val="24"/>
          <w:szCs w:val="24"/>
        </w:rPr>
        <w:t>Us</w:t>
      </w:r>
      <w:r>
        <w:rPr>
          <w:rFonts w:ascii="Times New Roman" w:hAnsi="Times New Roman" w:cs="Times New Roman"/>
          <w:color w:val="231F20"/>
          <w:sz w:val="24"/>
          <w:szCs w:val="24"/>
        </w:rPr>
        <w:t xml:space="preserve">ha Mehta </w:t>
      </w:r>
      <w:r w:rsidR="00893F52" w:rsidRPr="00893F52">
        <w:rPr>
          <w:rFonts w:ascii="Times New Roman" w:hAnsi="Times New Roman" w:cs="Times New Roman"/>
          <w:color w:val="231F20"/>
          <w:sz w:val="24"/>
          <w:szCs w:val="24"/>
        </w:rPr>
        <w:t xml:space="preserve">in Bombay. </w:t>
      </w:r>
      <w:r>
        <w:rPr>
          <w:rFonts w:ascii="Times New Roman" w:hAnsi="Times New Roman" w:cs="Times New Roman"/>
          <w:color w:val="231F20"/>
          <w:sz w:val="24"/>
          <w:szCs w:val="24"/>
        </w:rPr>
        <w:t>This</w:t>
      </w:r>
      <w:r w:rsidR="00893F52" w:rsidRPr="00893F52">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underground activity phase was made to </w:t>
      </w:r>
      <w:proofErr w:type="spellStart"/>
      <w:r w:rsidR="00893F52" w:rsidRPr="00893F52">
        <w:rPr>
          <w:rFonts w:ascii="Times New Roman" w:hAnsi="Times New Roman" w:cs="Times New Roman"/>
          <w:color w:val="231F20"/>
          <w:sz w:val="24"/>
          <w:szCs w:val="24"/>
        </w:rPr>
        <w:t>to</w:t>
      </w:r>
      <w:proofErr w:type="spellEnd"/>
      <w:r w:rsidR="00893F52" w:rsidRPr="00893F52">
        <w:rPr>
          <w:rFonts w:ascii="Times New Roman" w:hAnsi="Times New Roman" w:cs="Times New Roman"/>
          <w:color w:val="231F20"/>
          <w:sz w:val="24"/>
          <w:szCs w:val="24"/>
        </w:rPr>
        <w:t xml:space="preserve"> keep up</w:t>
      </w:r>
      <w:r>
        <w:rPr>
          <w:rFonts w:ascii="Times New Roman" w:hAnsi="Times New Roman" w:cs="Times New Roman"/>
          <w:color w:val="231F20"/>
          <w:sz w:val="24"/>
          <w:szCs w:val="24"/>
        </w:rPr>
        <w:t xml:space="preserve">date and led the people to provide and give </w:t>
      </w:r>
      <w:r w:rsidR="00893F52" w:rsidRPr="00893F52">
        <w:rPr>
          <w:rFonts w:ascii="Times New Roman" w:hAnsi="Times New Roman" w:cs="Times New Roman"/>
          <w:color w:val="231F20"/>
          <w:sz w:val="24"/>
          <w:szCs w:val="24"/>
        </w:rPr>
        <w:t xml:space="preserve">a </w:t>
      </w:r>
      <w:r>
        <w:rPr>
          <w:rFonts w:ascii="Times New Roman" w:hAnsi="Times New Roman" w:cs="Times New Roman"/>
          <w:color w:val="231F20"/>
          <w:sz w:val="24"/>
          <w:szCs w:val="24"/>
        </w:rPr>
        <w:t xml:space="preserve">direction </w:t>
      </w:r>
      <w:r w:rsidR="00893F52" w:rsidRPr="00893F52">
        <w:rPr>
          <w:rFonts w:ascii="Times New Roman" w:hAnsi="Times New Roman" w:cs="Times New Roman"/>
          <w:color w:val="231F20"/>
          <w:sz w:val="24"/>
          <w:szCs w:val="24"/>
        </w:rPr>
        <w:t xml:space="preserve">of command and </w:t>
      </w:r>
      <w:r>
        <w:rPr>
          <w:rFonts w:ascii="Times New Roman" w:hAnsi="Times New Roman" w:cs="Times New Roman"/>
          <w:color w:val="231F20"/>
          <w:sz w:val="24"/>
          <w:szCs w:val="24"/>
        </w:rPr>
        <w:t xml:space="preserve">guidance to </w:t>
      </w:r>
      <w:r w:rsidR="006507A4">
        <w:rPr>
          <w:rFonts w:ascii="Times New Roman" w:hAnsi="Times New Roman" w:cs="Times New Roman"/>
          <w:color w:val="231F20"/>
          <w:sz w:val="24"/>
          <w:szCs w:val="24"/>
        </w:rPr>
        <w:t>allocate</w:t>
      </w:r>
      <w:r>
        <w:rPr>
          <w:rFonts w:ascii="Times New Roman" w:hAnsi="Times New Roman" w:cs="Times New Roman"/>
          <w:color w:val="231F20"/>
          <w:sz w:val="24"/>
          <w:szCs w:val="24"/>
        </w:rPr>
        <w:t xml:space="preserve"> arms and </w:t>
      </w:r>
      <w:r w:rsidR="00893F52" w:rsidRPr="00893F52">
        <w:rPr>
          <w:rFonts w:ascii="Times New Roman" w:hAnsi="Times New Roman" w:cs="Times New Roman"/>
          <w:color w:val="231F20"/>
          <w:sz w:val="24"/>
          <w:szCs w:val="24"/>
        </w:rPr>
        <w:t>ammunition.</w:t>
      </w:r>
    </w:p>
    <w:p w:rsidR="00893F52" w:rsidRPr="006507A4" w:rsidRDefault="00893F52" w:rsidP="00893F52">
      <w:pPr>
        <w:autoSpaceDE w:val="0"/>
        <w:autoSpaceDN w:val="0"/>
        <w:adjustRightInd w:val="0"/>
        <w:spacing w:after="0" w:line="240" w:lineRule="auto"/>
        <w:rPr>
          <w:rFonts w:ascii="Times New Roman" w:hAnsi="Times New Roman" w:cs="Times New Roman"/>
          <w:b/>
          <w:bCs/>
          <w:color w:val="231F20"/>
          <w:sz w:val="24"/>
          <w:szCs w:val="24"/>
        </w:rPr>
      </w:pPr>
      <w:r w:rsidRPr="006507A4">
        <w:rPr>
          <w:rFonts w:ascii="Times New Roman" w:hAnsi="Times New Roman" w:cs="Times New Roman"/>
          <w:color w:val="231F20"/>
          <w:sz w:val="24"/>
          <w:szCs w:val="24"/>
        </w:rPr>
        <w:t xml:space="preserve">Ram Manohar </w:t>
      </w:r>
      <w:proofErr w:type="spellStart"/>
      <w:r w:rsidRPr="006507A4">
        <w:rPr>
          <w:rFonts w:ascii="Times New Roman" w:hAnsi="Times New Roman" w:cs="Times New Roman"/>
          <w:color w:val="231F20"/>
          <w:sz w:val="24"/>
          <w:szCs w:val="24"/>
        </w:rPr>
        <w:t>Lohia</w:t>
      </w:r>
      <w:proofErr w:type="spellEnd"/>
      <w:r w:rsidRPr="006507A4">
        <w:rPr>
          <w:rFonts w:ascii="Times New Roman" w:hAnsi="Times New Roman" w:cs="Times New Roman"/>
          <w:color w:val="231F20"/>
          <w:sz w:val="24"/>
          <w:szCs w:val="24"/>
        </w:rPr>
        <w:t xml:space="preserve">, </w:t>
      </w:r>
      <w:proofErr w:type="spellStart"/>
      <w:r w:rsidRPr="006507A4">
        <w:rPr>
          <w:rFonts w:ascii="Times New Roman" w:hAnsi="Times New Roman" w:cs="Times New Roman"/>
          <w:color w:val="231F20"/>
          <w:sz w:val="24"/>
          <w:szCs w:val="24"/>
        </w:rPr>
        <w:t>Aru</w:t>
      </w:r>
      <w:r w:rsidR="006507A4" w:rsidRPr="006507A4">
        <w:rPr>
          <w:rFonts w:ascii="Times New Roman" w:hAnsi="Times New Roman" w:cs="Times New Roman"/>
          <w:color w:val="231F20"/>
          <w:sz w:val="24"/>
          <w:szCs w:val="24"/>
        </w:rPr>
        <w:t>na</w:t>
      </w:r>
      <w:proofErr w:type="spellEnd"/>
      <w:r w:rsidR="006507A4" w:rsidRPr="006507A4">
        <w:rPr>
          <w:rFonts w:ascii="Times New Roman" w:hAnsi="Times New Roman" w:cs="Times New Roman"/>
          <w:color w:val="231F20"/>
          <w:sz w:val="24"/>
          <w:szCs w:val="24"/>
        </w:rPr>
        <w:t xml:space="preserve"> </w:t>
      </w:r>
      <w:proofErr w:type="spellStart"/>
      <w:r w:rsidR="006507A4" w:rsidRPr="006507A4">
        <w:rPr>
          <w:rFonts w:ascii="Times New Roman" w:hAnsi="Times New Roman" w:cs="Times New Roman"/>
          <w:color w:val="231F20"/>
          <w:sz w:val="24"/>
          <w:szCs w:val="24"/>
        </w:rPr>
        <w:t>Asaf</w:t>
      </w:r>
      <w:proofErr w:type="spellEnd"/>
      <w:r w:rsidR="006507A4" w:rsidRPr="006507A4">
        <w:rPr>
          <w:rFonts w:ascii="Times New Roman" w:hAnsi="Times New Roman" w:cs="Times New Roman"/>
          <w:color w:val="231F20"/>
          <w:sz w:val="24"/>
          <w:szCs w:val="24"/>
        </w:rPr>
        <w:t xml:space="preserve"> Ali, </w:t>
      </w:r>
      <w:proofErr w:type="spellStart"/>
      <w:r w:rsidR="006507A4" w:rsidRPr="006507A4">
        <w:rPr>
          <w:rFonts w:ascii="Times New Roman" w:hAnsi="Times New Roman" w:cs="Times New Roman"/>
          <w:color w:val="231F20"/>
          <w:sz w:val="24"/>
          <w:szCs w:val="24"/>
        </w:rPr>
        <w:t>Sucheta</w:t>
      </w:r>
      <w:proofErr w:type="spellEnd"/>
      <w:r w:rsidR="006507A4" w:rsidRPr="006507A4">
        <w:rPr>
          <w:rFonts w:ascii="Times New Roman" w:hAnsi="Times New Roman" w:cs="Times New Roman"/>
          <w:color w:val="231F20"/>
          <w:sz w:val="24"/>
          <w:szCs w:val="24"/>
        </w:rPr>
        <w:t xml:space="preserve"> </w:t>
      </w:r>
      <w:proofErr w:type="spellStart"/>
      <w:r w:rsidR="006507A4" w:rsidRPr="006507A4">
        <w:rPr>
          <w:rFonts w:ascii="Times New Roman" w:hAnsi="Times New Roman" w:cs="Times New Roman"/>
          <w:color w:val="231F20"/>
          <w:sz w:val="24"/>
          <w:szCs w:val="24"/>
        </w:rPr>
        <w:t>Kripalani</w:t>
      </w:r>
      <w:proofErr w:type="spellEnd"/>
      <w:r w:rsidR="006507A4" w:rsidRPr="006507A4">
        <w:rPr>
          <w:rFonts w:ascii="Times New Roman" w:hAnsi="Times New Roman" w:cs="Times New Roman"/>
          <w:color w:val="231F20"/>
          <w:sz w:val="24"/>
          <w:szCs w:val="24"/>
        </w:rPr>
        <w:t xml:space="preserve">, </w:t>
      </w:r>
      <w:proofErr w:type="spellStart"/>
      <w:r w:rsidRPr="006507A4">
        <w:rPr>
          <w:rFonts w:ascii="Times New Roman" w:hAnsi="Times New Roman" w:cs="Times New Roman"/>
          <w:color w:val="231F20"/>
          <w:sz w:val="24"/>
          <w:szCs w:val="24"/>
        </w:rPr>
        <w:t>Chhotubhai</w:t>
      </w:r>
      <w:proofErr w:type="spellEnd"/>
      <w:r w:rsidRPr="006507A4">
        <w:rPr>
          <w:rFonts w:ascii="Times New Roman" w:hAnsi="Times New Roman" w:cs="Times New Roman"/>
          <w:color w:val="231F20"/>
          <w:sz w:val="24"/>
          <w:szCs w:val="24"/>
        </w:rPr>
        <w:t xml:space="preserve"> </w:t>
      </w:r>
      <w:proofErr w:type="spellStart"/>
      <w:r w:rsidRPr="006507A4">
        <w:rPr>
          <w:rFonts w:ascii="Times New Roman" w:hAnsi="Times New Roman" w:cs="Times New Roman"/>
          <w:color w:val="231F20"/>
          <w:sz w:val="24"/>
          <w:szCs w:val="24"/>
        </w:rPr>
        <w:t>Puranik</w:t>
      </w:r>
      <w:proofErr w:type="spellEnd"/>
      <w:r w:rsidRPr="006507A4">
        <w:rPr>
          <w:rFonts w:ascii="Times New Roman" w:hAnsi="Times New Roman" w:cs="Times New Roman"/>
          <w:color w:val="231F20"/>
          <w:sz w:val="24"/>
          <w:szCs w:val="24"/>
        </w:rPr>
        <w:t xml:space="preserve">, Biju Patnaik, R.P. </w:t>
      </w:r>
      <w:proofErr w:type="spellStart"/>
      <w:r w:rsidRPr="006507A4">
        <w:rPr>
          <w:rFonts w:ascii="Times New Roman" w:hAnsi="Times New Roman" w:cs="Times New Roman"/>
          <w:color w:val="231F20"/>
          <w:sz w:val="24"/>
          <w:szCs w:val="24"/>
        </w:rPr>
        <w:t>Goenka</w:t>
      </w:r>
      <w:proofErr w:type="spellEnd"/>
      <w:r w:rsidRPr="006507A4">
        <w:rPr>
          <w:rFonts w:ascii="Times New Roman" w:hAnsi="Times New Roman" w:cs="Times New Roman"/>
          <w:color w:val="231F20"/>
          <w:sz w:val="24"/>
          <w:szCs w:val="24"/>
        </w:rPr>
        <w:t xml:space="preserve"> and </w:t>
      </w:r>
      <w:proofErr w:type="spellStart"/>
      <w:r w:rsidR="006507A4" w:rsidRPr="006507A4">
        <w:rPr>
          <w:rFonts w:ascii="Times New Roman" w:hAnsi="Times New Roman" w:cs="Times New Roman"/>
          <w:color w:val="231F20"/>
          <w:sz w:val="24"/>
          <w:szCs w:val="24"/>
        </w:rPr>
        <w:t>Achyut</w:t>
      </w:r>
      <w:proofErr w:type="spellEnd"/>
      <w:r w:rsidR="006507A4" w:rsidRPr="006507A4">
        <w:rPr>
          <w:rFonts w:ascii="Times New Roman" w:hAnsi="Times New Roman" w:cs="Times New Roman"/>
          <w:color w:val="231F20"/>
          <w:sz w:val="24"/>
          <w:szCs w:val="24"/>
        </w:rPr>
        <w:t xml:space="preserve"> </w:t>
      </w:r>
      <w:proofErr w:type="spellStart"/>
      <w:r w:rsidRPr="006507A4">
        <w:rPr>
          <w:rFonts w:ascii="Times New Roman" w:hAnsi="Times New Roman" w:cs="Times New Roman"/>
          <w:color w:val="231F20"/>
          <w:sz w:val="24"/>
          <w:szCs w:val="24"/>
        </w:rPr>
        <w:t>Patwardhan</w:t>
      </w:r>
      <w:proofErr w:type="spellEnd"/>
      <w:r w:rsidRPr="00893F52">
        <w:rPr>
          <w:rFonts w:ascii="Times New Roman" w:hAnsi="Times New Roman" w:cs="Times New Roman"/>
          <w:b/>
          <w:bCs/>
          <w:color w:val="231F20"/>
          <w:sz w:val="24"/>
          <w:szCs w:val="24"/>
        </w:rPr>
        <w:t xml:space="preserve"> </w:t>
      </w:r>
      <w:r w:rsidRPr="00893F52">
        <w:rPr>
          <w:rFonts w:ascii="Times New Roman" w:hAnsi="Times New Roman" w:cs="Times New Roman"/>
          <w:color w:val="231F20"/>
          <w:sz w:val="24"/>
          <w:szCs w:val="24"/>
        </w:rPr>
        <w:t xml:space="preserve">were </w:t>
      </w:r>
      <w:r w:rsidR="00601CE9">
        <w:rPr>
          <w:rFonts w:ascii="Times New Roman" w:hAnsi="Times New Roman" w:cs="Times New Roman"/>
          <w:color w:val="231F20"/>
          <w:sz w:val="24"/>
          <w:szCs w:val="24"/>
        </w:rPr>
        <w:t xml:space="preserve">among </w:t>
      </w:r>
      <w:r w:rsidR="006507A4">
        <w:rPr>
          <w:rFonts w:ascii="Times New Roman" w:hAnsi="Times New Roman" w:cs="Times New Roman"/>
          <w:color w:val="231F20"/>
          <w:sz w:val="24"/>
          <w:szCs w:val="24"/>
        </w:rPr>
        <w:t>some of the leaders who</w:t>
      </w:r>
      <w:r w:rsidRPr="00893F52">
        <w:rPr>
          <w:rFonts w:ascii="Times New Roman" w:hAnsi="Times New Roman" w:cs="Times New Roman"/>
          <w:color w:val="231F20"/>
          <w:sz w:val="24"/>
          <w:szCs w:val="24"/>
        </w:rPr>
        <w:t xml:space="preserve"> </w:t>
      </w:r>
      <w:proofErr w:type="spellStart"/>
      <w:r w:rsidR="0035527E">
        <w:rPr>
          <w:rFonts w:ascii="Times New Roman" w:hAnsi="Times New Roman" w:cs="Times New Roman"/>
          <w:color w:val="231F20"/>
          <w:sz w:val="24"/>
          <w:szCs w:val="24"/>
        </w:rPr>
        <w:t>strenghthen</w:t>
      </w:r>
      <w:proofErr w:type="spellEnd"/>
      <w:r w:rsidRPr="00893F52">
        <w:rPr>
          <w:rFonts w:ascii="Times New Roman" w:hAnsi="Times New Roman" w:cs="Times New Roman"/>
          <w:color w:val="231F20"/>
          <w:sz w:val="24"/>
          <w:szCs w:val="24"/>
        </w:rPr>
        <w:t xml:space="preserve"> the underground movement</w:t>
      </w:r>
      <w:r w:rsidR="006507A4">
        <w:rPr>
          <w:rFonts w:ascii="Times New Roman" w:hAnsi="Times New Roman" w:cs="Times New Roman"/>
          <w:b/>
          <w:bCs/>
          <w:color w:val="231F20"/>
          <w:sz w:val="24"/>
          <w:szCs w:val="24"/>
        </w:rPr>
        <w:t xml:space="preserve"> </w:t>
      </w:r>
      <w:r w:rsidRPr="00893F52">
        <w:rPr>
          <w:rFonts w:ascii="Times New Roman" w:hAnsi="Times New Roman" w:cs="Times New Roman"/>
          <w:color w:val="231F20"/>
          <w:sz w:val="24"/>
          <w:szCs w:val="24"/>
        </w:rPr>
        <w:t xml:space="preserve">and </w:t>
      </w:r>
      <w:r w:rsidR="0035527E">
        <w:rPr>
          <w:rFonts w:ascii="Times New Roman" w:hAnsi="Times New Roman" w:cs="Times New Roman"/>
          <w:color w:val="231F20"/>
          <w:sz w:val="24"/>
          <w:szCs w:val="24"/>
        </w:rPr>
        <w:t>work</w:t>
      </w:r>
      <w:r w:rsidRPr="00893F52">
        <w:rPr>
          <w:rFonts w:ascii="Times New Roman" w:hAnsi="Times New Roman" w:cs="Times New Roman"/>
          <w:color w:val="231F20"/>
          <w:sz w:val="24"/>
          <w:szCs w:val="24"/>
        </w:rPr>
        <w:t xml:space="preserve"> </w:t>
      </w:r>
      <w:r w:rsidR="0035527E">
        <w:rPr>
          <w:rFonts w:ascii="Times New Roman" w:hAnsi="Times New Roman" w:cs="Times New Roman"/>
          <w:color w:val="231F20"/>
          <w:sz w:val="24"/>
          <w:szCs w:val="24"/>
        </w:rPr>
        <w:t xml:space="preserve">for a revolutionary change </w:t>
      </w:r>
      <w:r w:rsidR="006507A4">
        <w:rPr>
          <w:rFonts w:ascii="Times New Roman" w:hAnsi="Times New Roman" w:cs="Times New Roman"/>
          <w:color w:val="231F20"/>
          <w:sz w:val="24"/>
          <w:szCs w:val="24"/>
        </w:rPr>
        <w:t>for the successful</w:t>
      </w:r>
      <w:r w:rsidRPr="00893F52">
        <w:rPr>
          <w:rFonts w:ascii="Times New Roman" w:hAnsi="Times New Roman" w:cs="Times New Roman"/>
          <w:color w:val="231F20"/>
          <w:sz w:val="24"/>
          <w:szCs w:val="24"/>
        </w:rPr>
        <w:t xml:space="preserve"> of Quit India Movement</w:t>
      </w:r>
      <w:r w:rsidR="006507A4">
        <w:rPr>
          <w:rFonts w:ascii="Times New Roman" w:hAnsi="Times New Roman" w:cs="Times New Roman"/>
          <w:color w:val="231F20"/>
          <w:sz w:val="24"/>
          <w:szCs w:val="24"/>
        </w:rPr>
        <w:t>.</w:t>
      </w:r>
    </w:p>
    <w:p w:rsidR="006507A4" w:rsidRDefault="006507A4" w:rsidP="006507A4">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In 1943 </w:t>
      </w:r>
      <w:proofErr w:type="spellStart"/>
      <w:r w:rsidR="00893F52">
        <w:rPr>
          <w:rFonts w:ascii="Times New Roman" w:hAnsi="Times New Roman" w:cs="Times New Roman"/>
          <w:color w:val="231F20"/>
          <w:sz w:val="24"/>
          <w:szCs w:val="24"/>
        </w:rPr>
        <w:t>Subhash</w:t>
      </w:r>
      <w:proofErr w:type="spellEnd"/>
      <w:r w:rsidR="00893F52">
        <w:rPr>
          <w:rFonts w:ascii="Times New Roman" w:hAnsi="Times New Roman" w:cs="Times New Roman"/>
          <w:color w:val="231F20"/>
          <w:sz w:val="24"/>
          <w:szCs w:val="24"/>
        </w:rPr>
        <w:t xml:space="preserve"> </w:t>
      </w:r>
      <w:proofErr w:type="spellStart"/>
      <w:proofErr w:type="gramStart"/>
      <w:r w:rsidR="00893F52">
        <w:rPr>
          <w:rFonts w:ascii="Times New Roman" w:hAnsi="Times New Roman" w:cs="Times New Roman"/>
          <w:color w:val="231F20"/>
          <w:sz w:val="24"/>
          <w:szCs w:val="24"/>
        </w:rPr>
        <w:t>chandra</w:t>
      </w:r>
      <w:proofErr w:type="spellEnd"/>
      <w:proofErr w:type="gramEnd"/>
      <w:r w:rsidR="00893F52">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bose</w:t>
      </w:r>
      <w:proofErr w:type="spellEnd"/>
      <w:r w:rsidR="00893F52" w:rsidRPr="00893F52">
        <w:rPr>
          <w:rFonts w:ascii="Times New Roman" w:hAnsi="Times New Roman" w:cs="Times New Roman"/>
          <w:color w:val="231F20"/>
          <w:sz w:val="24"/>
          <w:szCs w:val="24"/>
        </w:rPr>
        <w:t xml:space="preserve"> calle</w:t>
      </w:r>
      <w:r>
        <w:rPr>
          <w:rFonts w:ascii="Times New Roman" w:hAnsi="Times New Roman" w:cs="Times New Roman"/>
          <w:color w:val="231F20"/>
          <w:sz w:val="24"/>
          <w:szCs w:val="24"/>
        </w:rPr>
        <w:t xml:space="preserve">d on women to serve as soldiers </w:t>
      </w:r>
      <w:r w:rsidR="00893F52" w:rsidRPr="00893F52">
        <w:rPr>
          <w:rFonts w:ascii="Times New Roman" w:hAnsi="Times New Roman" w:cs="Times New Roman"/>
          <w:color w:val="231F20"/>
          <w:sz w:val="24"/>
          <w:szCs w:val="24"/>
        </w:rPr>
        <w:t>in the Indian National Army</w:t>
      </w:r>
      <w:r>
        <w:rPr>
          <w:rFonts w:ascii="Times New Roman" w:hAnsi="Times New Roman" w:cs="Times New Roman"/>
          <w:color w:val="231F20"/>
          <w:sz w:val="24"/>
          <w:szCs w:val="24"/>
        </w:rPr>
        <w:t xml:space="preserve">. A regiment was formed in 1943 in the INA which was named as </w:t>
      </w:r>
      <w:r w:rsidR="00893F52" w:rsidRPr="00893F52">
        <w:rPr>
          <w:rFonts w:ascii="Times New Roman" w:hAnsi="Times New Roman" w:cs="Times New Roman"/>
          <w:color w:val="231F20"/>
          <w:sz w:val="24"/>
          <w:szCs w:val="24"/>
        </w:rPr>
        <w:t>the Rani of Jhansi Reg</w:t>
      </w:r>
      <w:r>
        <w:rPr>
          <w:rFonts w:ascii="Times New Roman" w:hAnsi="Times New Roman" w:cs="Times New Roman"/>
          <w:color w:val="231F20"/>
          <w:sz w:val="24"/>
          <w:szCs w:val="24"/>
        </w:rPr>
        <w:t xml:space="preserve">iment. The regiment was commanded by Captain Lakshmi </w:t>
      </w:r>
      <w:proofErr w:type="spellStart"/>
      <w:r>
        <w:rPr>
          <w:rFonts w:ascii="Times New Roman" w:hAnsi="Times New Roman" w:cs="Times New Roman"/>
          <w:color w:val="231F20"/>
          <w:sz w:val="24"/>
          <w:szCs w:val="24"/>
        </w:rPr>
        <w:t>Swaminathan</w:t>
      </w:r>
      <w:proofErr w:type="spellEnd"/>
      <w:r>
        <w:rPr>
          <w:rFonts w:ascii="Times New Roman" w:hAnsi="Times New Roman" w:cs="Times New Roman"/>
          <w:color w:val="231F20"/>
          <w:sz w:val="24"/>
          <w:szCs w:val="24"/>
        </w:rPr>
        <w:t xml:space="preserve">. There were many women who are eager </w:t>
      </w:r>
      <w:r w:rsidR="00893F52" w:rsidRPr="00893F52">
        <w:rPr>
          <w:rFonts w:ascii="Times New Roman" w:hAnsi="Times New Roman" w:cs="Times New Roman"/>
          <w:color w:val="231F20"/>
          <w:sz w:val="24"/>
          <w:szCs w:val="24"/>
        </w:rPr>
        <w:t xml:space="preserve">to </w:t>
      </w:r>
      <w:r>
        <w:rPr>
          <w:rFonts w:ascii="Times New Roman" w:hAnsi="Times New Roman" w:cs="Times New Roman"/>
          <w:color w:val="231F20"/>
          <w:sz w:val="24"/>
          <w:szCs w:val="24"/>
        </w:rPr>
        <w:t>serve in</w:t>
      </w:r>
      <w:r w:rsidR="00893F52" w:rsidRPr="00893F52">
        <w:rPr>
          <w:rFonts w:ascii="Times New Roman" w:hAnsi="Times New Roman" w:cs="Times New Roman"/>
          <w:color w:val="231F20"/>
          <w:sz w:val="24"/>
          <w:szCs w:val="24"/>
        </w:rPr>
        <w:t xml:space="preserve"> the regiment</w:t>
      </w:r>
      <w:r>
        <w:rPr>
          <w:rFonts w:ascii="Times New Roman" w:hAnsi="Times New Roman" w:cs="Times New Roman"/>
          <w:color w:val="231F20"/>
          <w:sz w:val="24"/>
          <w:szCs w:val="24"/>
        </w:rPr>
        <w:t>.</w:t>
      </w:r>
    </w:p>
    <w:p w:rsidR="00893F52" w:rsidRDefault="00893F52" w:rsidP="00893F52">
      <w:pPr>
        <w:autoSpaceDE w:val="0"/>
        <w:autoSpaceDN w:val="0"/>
        <w:adjustRightInd w:val="0"/>
        <w:spacing w:after="0" w:line="240" w:lineRule="auto"/>
        <w:rPr>
          <w:rFonts w:ascii="Times New Roman" w:hAnsi="Times New Roman" w:cs="Times New Roman"/>
          <w:color w:val="231F20"/>
          <w:sz w:val="24"/>
          <w:szCs w:val="24"/>
        </w:rPr>
      </w:pPr>
    </w:p>
    <w:p w:rsidR="00893F52" w:rsidRDefault="00601CE9" w:rsidP="00893F52">
      <w:pPr>
        <w:autoSpaceDE w:val="0"/>
        <w:autoSpaceDN w:val="0"/>
        <w:adjustRightInd w:val="0"/>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231F20"/>
          <w:sz w:val="24"/>
          <w:szCs w:val="24"/>
        </w:rPr>
        <w:t xml:space="preserve">75- </w:t>
      </w:r>
      <w:r w:rsidR="0035527E" w:rsidRPr="0062318C">
        <w:rPr>
          <w:rFonts w:ascii="Times New Roman" w:hAnsi="Times New Roman" w:cs="Times New Roman"/>
          <w:color w:val="231F20"/>
          <w:sz w:val="24"/>
          <w:szCs w:val="24"/>
        </w:rPr>
        <w:t xml:space="preserve">Lord canning, the last </w:t>
      </w:r>
      <w:proofErr w:type="spellStart"/>
      <w:r w:rsidR="0035527E" w:rsidRPr="0062318C">
        <w:rPr>
          <w:rFonts w:ascii="Times New Roman" w:hAnsi="Times New Roman" w:cs="Times New Roman"/>
          <w:color w:val="231F20"/>
          <w:sz w:val="24"/>
          <w:szCs w:val="24"/>
        </w:rPr>
        <w:t>governer</w:t>
      </w:r>
      <w:proofErr w:type="spellEnd"/>
      <w:r w:rsidR="0035527E" w:rsidRPr="0062318C">
        <w:rPr>
          <w:rFonts w:ascii="Times New Roman" w:hAnsi="Times New Roman" w:cs="Times New Roman"/>
          <w:color w:val="231F20"/>
          <w:sz w:val="24"/>
          <w:szCs w:val="24"/>
        </w:rPr>
        <w:t xml:space="preserve"> general of </w:t>
      </w:r>
      <w:proofErr w:type="spellStart"/>
      <w:r w:rsidR="0035527E" w:rsidRPr="0062318C">
        <w:rPr>
          <w:rFonts w:ascii="Times New Roman" w:hAnsi="Times New Roman" w:cs="Times New Roman"/>
          <w:color w:val="231F20"/>
          <w:sz w:val="24"/>
          <w:szCs w:val="24"/>
        </w:rPr>
        <w:t>india</w:t>
      </w:r>
      <w:proofErr w:type="spellEnd"/>
      <w:r w:rsidR="0035527E" w:rsidRPr="0062318C">
        <w:rPr>
          <w:rFonts w:ascii="Times New Roman" w:hAnsi="Times New Roman" w:cs="Times New Roman"/>
          <w:color w:val="231F20"/>
          <w:sz w:val="24"/>
          <w:szCs w:val="24"/>
        </w:rPr>
        <w:t xml:space="preserve"> from 1856-1862 and he was the first viceroy of </w:t>
      </w:r>
      <w:proofErr w:type="spellStart"/>
      <w:proofErr w:type="gramStart"/>
      <w:r w:rsidR="0035527E" w:rsidRPr="0062318C">
        <w:rPr>
          <w:rFonts w:ascii="Times New Roman" w:hAnsi="Times New Roman" w:cs="Times New Roman"/>
          <w:color w:val="231F20"/>
          <w:sz w:val="24"/>
          <w:szCs w:val="24"/>
        </w:rPr>
        <w:t>india</w:t>
      </w:r>
      <w:proofErr w:type="spellEnd"/>
      <w:r w:rsidR="0035527E" w:rsidRPr="0062318C">
        <w:rPr>
          <w:rFonts w:ascii="Times New Roman" w:hAnsi="Times New Roman" w:cs="Times New Roman"/>
          <w:color w:val="231F20"/>
          <w:sz w:val="24"/>
          <w:szCs w:val="24"/>
        </w:rPr>
        <w:t xml:space="preserve">  from</w:t>
      </w:r>
      <w:proofErr w:type="gramEnd"/>
      <w:r w:rsidR="0035527E" w:rsidRPr="0062318C">
        <w:rPr>
          <w:rFonts w:ascii="Times New Roman" w:hAnsi="Times New Roman" w:cs="Times New Roman"/>
          <w:color w:val="231F20"/>
          <w:sz w:val="24"/>
          <w:szCs w:val="24"/>
        </w:rPr>
        <w:t xml:space="preserve"> 1 </w:t>
      </w:r>
      <w:proofErr w:type="spellStart"/>
      <w:r w:rsidR="0035527E" w:rsidRPr="0062318C">
        <w:rPr>
          <w:rFonts w:ascii="Times New Roman" w:hAnsi="Times New Roman" w:cs="Times New Roman"/>
          <w:color w:val="231F20"/>
          <w:sz w:val="24"/>
          <w:szCs w:val="24"/>
        </w:rPr>
        <w:t>november</w:t>
      </w:r>
      <w:proofErr w:type="spellEnd"/>
      <w:r w:rsidR="0035527E" w:rsidRPr="0062318C">
        <w:rPr>
          <w:rFonts w:ascii="Times New Roman" w:hAnsi="Times New Roman" w:cs="Times New Roman"/>
          <w:color w:val="231F20"/>
          <w:sz w:val="24"/>
          <w:szCs w:val="24"/>
        </w:rPr>
        <w:t xml:space="preserve"> 1858. An important </w:t>
      </w:r>
      <w:r w:rsidR="0035527E" w:rsidRPr="0062318C">
        <w:rPr>
          <w:rFonts w:ascii="Times New Roman" w:hAnsi="Times New Roman" w:cs="Times New Roman"/>
          <w:color w:val="333333"/>
          <w:sz w:val="24"/>
          <w:szCs w:val="24"/>
          <w:shd w:val="clear" w:color="auto" w:fill="FFFFFF"/>
        </w:rPr>
        <w:t xml:space="preserve">significant event during his tenure was the outbreak of </w:t>
      </w:r>
      <w:proofErr w:type="spellStart"/>
      <w:r w:rsidR="0035527E" w:rsidRPr="0062318C">
        <w:rPr>
          <w:rFonts w:ascii="Times New Roman" w:hAnsi="Times New Roman" w:cs="Times New Roman"/>
          <w:color w:val="333333"/>
          <w:sz w:val="24"/>
          <w:szCs w:val="24"/>
          <w:shd w:val="clear" w:color="auto" w:fill="FFFFFF"/>
        </w:rPr>
        <w:t>sepoy</w:t>
      </w:r>
      <w:proofErr w:type="spellEnd"/>
      <w:r w:rsidR="0035527E" w:rsidRPr="0062318C">
        <w:rPr>
          <w:rFonts w:ascii="Times New Roman" w:hAnsi="Times New Roman" w:cs="Times New Roman"/>
          <w:color w:val="333333"/>
          <w:sz w:val="24"/>
          <w:szCs w:val="24"/>
          <w:shd w:val="clear" w:color="auto" w:fill="FFFFFF"/>
        </w:rPr>
        <w:t xml:space="preserve"> mutiny of 1857.</w:t>
      </w:r>
      <w:r w:rsidR="00046FF9" w:rsidRPr="0062318C">
        <w:rPr>
          <w:rFonts w:ascii="Times New Roman" w:hAnsi="Times New Roman" w:cs="Times New Roman"/>
          <w:color w:val="333333"/>
          <w:sz w:val="24"/>
          <w:szCs w:val="24"/>
          <w:shd w:val="clear" w:color="auto" w:fill="FFFFFF"/>
        </w:rPr>
        <w:t xml:space="preserve"> Many of the official of </w:t>
      </w:r>
      <w:proofErr w:type="spellStart"/>
      <w:proofErr w:type="gramStart"/>
      <w:r w:rsidR="00046FF9" w:rsidRPr="0062318C">
        <w:rPr>
          <w:rFonts w:ascii="Times New Roman" w:hAnsi="Times New Roman" w:cs="Times New Roman"/>
          <w:color w:val="333333"/>
          <w:sz w:val="24"/>
          <w:szCs w:val="24"/>
          <w:shd w:val="clear" w:color="auto" w:fill="FFFFFF"/>
        </w:rPr>
        <w:t>british</w:t>
      </w:r>
      <w:proofErr w:type="spellEnd"/>
      <w:proofErr w:type="gramEnd"/>
      <w:r w:rsidR="00046FF9" w:rsidRPr="0062318C">
        <w:rPr>
          <w:rFonts w:ascii="Times New Roman" w:hAnsi="Times New Roman" w:cs="Times New Roman"/>
          <w:color w:val="333333"/>
          <w:sz w:val="24"/>
          <w:szCs w:val="24"/>
          <w:shd w:val="clear" w:color="auto" w:fill="FFFFFF"/>
        </w:rPr>
        <w:t xml:space="preserve"> government and </w:t>
      </w:r>
      <w:proofErr w:type="spellStart"/>
      <w:r w:rsidR="00046FF9" w:rsidRPr="0062318C">
        <w:rPr>
          <w:rFonts w:ascii="Times New Roman" w:hAnsi="Times New Roman" w:cs="Times New Roman"/>
          <w:color w:val="333333"/>
          <w:sz w:val="24"/>
          <w:szCs w:val="24"/>
          <w:shd w:val="clear" w:color="auto" w:fill="FFFFFF"/>
        </w:rPr>
        <w:t>indian</w:t>
      </w:r>
      <w:proofErr w:type="spellEnd"/>
      <w:r w:rsidR="00046FF9" w:rsidRPr="0062318C">
        <w:rPr>
          <w:rFonts w:ascii="Times New Roman" w:hAnsi="Times New Roman" w:cs="Times New Roman"/>
          <w:color w:val="333333"/>
          <w:sz w:val="24"/>
          <w:szCs w:val="24"/>
          <w:shd w:val="clear" w:color="auto" w:fill="FFFFFF"/>
        </w:rPr>
        <w:t xml:space="preserve"> people were died in the mutiny and</w:t>
      </w:r>
      <w:r w:rsidR="0035527E" w:rsidRPr="0062318C">
        <w:rPr>
          <w:rFonts w:ascii="Times New Roman" w:hAnsi="Times New Roman" w:cs="Times New Roman"/>
          <w:color w:val="333333"/>
          <w:sz w:val="24"/>
          <w:szCs w:val="24"/>
          <w:shd w:val="clear" w:color="auto" w:fill="FFFFFF"/>
        </w:rPr>
        <w:t xml:space="preserve"> Canning was supposed to suppressed it. This ha</w:t>
      </w:r>
      <w:r w:rsidR="00046FF9" w:rsidRPr="0062318C">
        <w:rPr>
          <w:rFonts w:ascii="Times New Roman" w:hAnsi="Times New Roman" w:cs="Times New Roman"/>
          <w:color w:val="333333"/>
          <w:sz w:val="24"/>
          <w:szCs w:val="24"/>
          <w:shd w:val="clear" w:color="auto" w:fill="FFFFFF"/>
        </w:rPr>
        <w:t xml:space="preserve">d made a great impact on </w:t>
      </w:r>
      <w:proofErr w:type="spellStart"/>
      <w:proofErr w:type="gramStart"/>
      <w:r w:rsidR="00046FF9" w:rsidRPr="0062318C">
        <w:rPr>
          <w:rFonts w:ascii="Times New Roman" w:hAnsi="Times New Roman" w:cs="Times New Roman"/>
          <w:color w:val="333333"/>
          <w:sz w:val="24"/>
          <w:szCs w:val="24"/>
          <w:shd w:val="clear" w:color="auto" w:fill="FFFFFF"/>
        </w:rPr>
        <w:t>british</w:t>
      </w:r>
      <w:proofErr w:type="spellEnd"/>
      <w:proofErr w:type="gramEnd"/>
      <w:r w:rsidR="0035527E" w:rsidRPr="0062318C">
        <w:rPr>
          <w:rFonts w:ascii="Times New Roman" w:hAnsi="Times New Roman" w:cs="Times New Roman"/>
          <w:color w:val="333333"/>
          <w:sz w:val="24"/>
          <w:szCs w:val="24"/>
          <w:shd w:val="clear" w:color="auto" w:fill="FFFFFF"/>
        </w:rPr>
        <w:t xml:space="preserve"> government as the Britain parliamentary Act of 1858 result in the Proclamation of the Queen to end rule of East </w:t>
      </w:r>
      <w:proofErr w:type="spellStart"/>
      <w:r w:rsidR="00046FF9" w:rsidRPr="0062318C">
        <w:rPr>
          <w:rFonts w:ascii="Times New Roman" w:hAnsi="Times New Roman" w:cs="Times New Roman"/>
          <w:color w:val="333333"/>
          <w:sz w:val="24"/>
          <w:szCs w:val="24"/>
          <w:shd w:val="clear" w:color="auto" w:fill="FFFFFF"/>
        </w:rPr>
        <w:t>india</w:t>
      </w:r>
      <w:proofErr w:type="spellEnd"/>
      <w:r w:rsidR="00046FF9" w:rsidRPr="0062318C">
        <w:rPr>
          <w:rFonts w:ascii="Times New Roman" w:hAnsi="Times New Roman" w:cs="Times New Roman"/>
          <w:color w:val="333333"/>
          <w:sz w:val="24"/>
          <w:szCs w:val="24"/>
          <w:shd w:val="clear" w:color="auto" w:fill="FFFFFF"/>
        </w:rPr>
        <w:t xml:space="preserve"> company in I</w:t>
      </w:r>
      <w:r w:rsidR="0035527E" w:rsidRPr="0062318C">
        <w:rPr>
          <w:rFonts w:ascii="Times New Roman" w:hAnsi="Times New Roman" w:cs="Times New Roman"/>
          <w:color w:val="333333"/>
          <w:sz w:val="24"/>
          <w:szCs w:val="24"/>
          <w:shd w:val="clear" w:color="auto" w:fill="FFFFFF"/>
        </w:rPr>
        <w:t xml:space="preserve">ndia and </w:t>
      </w:r>
      <w:r w:rsidR="00046FF9" w:rsidRPr="0062318C">
        <w:rPr>
          <w:rFonts w:ascii="Times New Roman" w:hAnsi="Times New Roman" w:cs="Times New Roman"/>
          <w:color w:val="333333"/>
          <w:sz w:val="24"/>
          <w:szCs w:val="24"/>
          <w:shd w:val="clear" w:color="auto" w:fill="FFFFFF"/>
        </w:rPr>
        <w:t xml:space="preserve">now India became under the direct control of crown </w:t>
      </w:r>
      <w:r w:rsidR="0035527E" w:rsidRPr="0062318C">
        <w:rPr>
          <w:rFonts w:ascii="Times New Roman" w:hAnsi="Times New Roman" w:cs="Times New Roman"/>
          <w:color w:val="333333"/>
          <w:sz w:val="24"/>
          <w:szCs w:val="24"/>
          <w:shd w:val="clear" w:color="auto" w:fill="FFFFFF"/>
        </w:rPr>
        <w:t>of England</w:t>
      </w:r>
      <w:r w:rsidR="00046FF9" w:rsidRPr="0062318C">
        <w:rPr>
          <w:rFonts w:ascii="Times New Roman" w:hAnsi="Times New Roman" w:cs="Times New Roman"/>
          <w:color w:val="333333"/>
          <w:sz w:val="24"/>
          <w:szCs w:val="24"/>
          <w:shd w:val="clear" w:color="auto" w:fill="FFFFFF"/>
        </w:rPr>
        <w:t>. Canning</w:t>
      </w:r>
      <w:r w:rsidR="0035527E" w:rsidRPr="0062318C">
        <w:rPr>
          <w:rFonts w:ascii="Times New Roman" w:hAnsi="Times New Roman" w:cs="Times New Roman"/>
          <w:color w:val="333333"/>
          <w:sz w:val="24"/>
          <w:szCs w:val="24"/>
          <w:shd w:val="clear" w:color="auto" w:fill="FFFFFF"/>
        </w:rPr>
        <w:t xml:space="preserve"> </w:t>
      </w:r>
      <w:r w:rsidR="00046FF9" w:rsidRPr="0062318C">
        <w:rPr>
          <w:rFonts w:ascii="Times New Roman" w:hAnsi="Times New Roman" w:cs="Times New Roman"/>
          <w:color w:val="333333"/>
          <w:sz w:val="24"/>
          <w:szCs w:val="24"/>
          <w:shd w:val="clear" w:color="auto" w:fill="FFFFFF"/>
        </w:rPr>
        <w:t xml:space="preserve">gave </w:t>
      </w:r>
      <w:r w:rsidR="0035527E" w:rsidRPr="0062318C">
        <w:rPr>
          <w:rFonts w:ascii="Times New Roman" w:hAnsi="Times New Roman" w:cs="Times New Roman"/>
          <w:color w:val="333333"/>
          <w:sz w:val="24"/>
          <w:szCs w:val="24"/>
          <w:shd w:val="clear" w:color="auto" w:fill="FFFFFF"/>
        </w:rPr>
        <w:t xml:space="preserve">punishment to those who </w:t>
      </w:r>
      <w:r w:rsidR="00046FF9" w:rsidRPr="0062318C">
        <w:rPr>
          <w:rFonts w:ascii="Times New Roman" w:hAnsi="Times New Roman" w:cs="Times New Roman"/>
          <w:color w:val="333333"/>
          <w:sz w:val="24"/>
          <w:szCs w:val="24"/>
          <w:shd w:val="clear" w:color="auto" w:fill="FFFFFF"/>
        </w:rPr>
        <w:t>were indulge in the provocation of mutiny. He due to his sensible measure and administrative reform got name of clemency canning.as h</w:t>
      </w:r>
      <w:r w:rsidR="0035527E" w:rsidRPr="0062318C">
        <w:rPr>
          <w:rFonts w:ascii="Times New Roman" w:hAnsi="Times New Roman" w:cs="Times New Roman"/>
          <w:color w:val="333333"/>
          <w:sz w:val="24"/>
          <w:szCs w:val="24"/>
          <w:shd w:val="clear" w:color="auto" w:fill="FFFFFF"/>
        </w:rPr>
        <w:t xml:space="preserve">e avoided </w:t>
      </w:r>
      <w:r w:rsidR="00046FF9" w:rsidRPr="0062318C">
        <w:rPr>
          <w:rFonts w:ascii="Times New Roman" w:hAnsi="Times New Roman" w:cs="Times New Roman"/>
          <w:color w:val="333333"/>
          <w:sz w:val="24"/>
          <w:szCs w:val="24"/>
          <w:shd w:val="clear" w:color="auto" w:fill="FFFFFF"/>
        </w:rPr>
        <w:t>to take indiscriminate harmful revenge from</w:t>
      </w:r>
      <w:r w:rsidR="0035527E" w:rsidRPr="0062318C">
        <w:rPr>
          <w:rFonts w:ascii="Times New Roman" w:hAnsi="Times New Roman" w:cs="Times New Roman"/>
          <w:color w:val="333333"/>
          <w:sz w:val="24"/>
          <w:szCs w:val="24"/>
          <w:shd w:val="clear" w:color="auto" w:fill="FFFFFF"/>
        </w:rPr>
        <w:t xml:space="preserve"> the Indians and thus earned the title of ‘Clemency Canning’.</w:t>
      </w:r>
      <w:r w:rsidR="00046FF9" w:rsidRPr="0062318C">
        <w:rPr>
          <w:rFonts w:ascii="Times New Roman" w:hAnsi="Times New Roman" w:cs="Times New Roman"/>
          <w:color w:val="333333"/>
          <w:sz w:val="24"/>
          <w:szCs w:val="24"/>
          <w:shd w:val="clear" w:color="auto" w:fill="FFFFFF"/>
        </w:rPr>
        <w:t xml:space="preserve"> </w:t>
      </w:r>
    </w:p>
    <w:p w:rsidR="001B6461" w:rsidRDefault="001B6461" w:rsidP="00893F52">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1B6461" w:rsidRPr="001B6461" w:rsidRDefault="001B6461" w:rsidP="001B6461">
      <w:pPr>
        <w:shd w:val="clear" w:color="auto" w:fill="FFFFFF" w:themeFill="background1"/>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FFFFF"/>
        </w:rPr>
        <w:t xml:space="preserve">72- </w:t>
      </w:r>
      <w:r w:rsidRPr="001B6461">
        <w:rPr>
          <w:rFonts w:ascii="Times New Roman" w:hAnsi="Times New Roman" w:cs="Times New Roman"/>
          <w:sz w:val="24"/>
          <w:szCs w:val="24"/>
          <w:shd w:val="clear" w:color="auto" w:fill="FFFFFF"/>
        </w:rPr>
        <w:t>Sir Charles Edward Trevelyan was a civil servant</w:t>
      </w:r>
      <w:r w:rsidR="00D3093C">
        <w:rPr>
          <w:rFonts w:ascii="Times New Roman" w:hAnsi="Times New Roman" w:cs="Times New Roman"/>
          <w:sz w:val="24"/>
          <w:szCs w:val="24"/>
          <w:shd w:val="clear" w:color="auto" w:fill="FFFFFF"/>
        </w:rPr>
        <w:t xml:space="preserve"> in East India Company</w:t>
      </w:r>
      <w:r w:rsidRPr="001B6461">
        <w:rPr>
          <w:rFonts w:ascii="Times New Roman" w:hAnsi="Times New Roman" w:cs="Times New Roman"/>
          <w:sz w:val="24"/>
          <w:szCs w:val="24"/>
          <w:shd w:val="clear" w:color="auto" w:fill="FFFFFF"/>
        </w:rPr>
        <w:t xml:space="preserve"> and </w:t>
      </w:r>
      <w:r w:rsidR="00D3093C">
        <w:rPr>
          <w:rFonts w:ascii="Times New Roman" w:hAnsi="Times New Roman" w:cs="Times New Roman"/>
          <w:sz w:val="24"/>
          <w:szCs w:val="24"/>
          <w:shd w:val="clear" w:color="auto" w:fill="FFFFFF"/>
        </w:rPr>
        <w:t xml:space="preserve">a </w:t>
      </w:r>
      <w:r w:rsidRPr="001B6461">
        <w:rPr>
          <w:rFonts w:ascii="Times New Roman" w:hAnsi="Times New Roman" w:cs="Times New Roman"/>
          <w:sz w:val="24"/>
          <w:szCs w:val="24"/>
          <w:shd w:val="clear" w:color="auto" w:fill="FFFFFF"/>
        </w:rPr>
        <w:t xml:space="preserve">colonial administrator. </w:t>
      </w:r>
      <w:r w:rsidR="00D3093C">
        <w:rPr>
          <w:rFonts w:ascii="Times New Roman" w:hAnsi="Times New Roman" w:cs="Times New Roman"/>
          <w:sz w:val="24"/>
          <w:szCs w:val="24"/>
          <w:shd w:val="clear" w:color="auto" w:fill="FFFFFF"/>
        </w:rPr>
        <w:t>In the late 1850s to 1860s under the colonial government of EIC in Calcutta h</w:t>
      </w:r>
      <w:r w:rsidRPr="001B6461">
        <w:rPr>
          <w:rFonts w:ascii="Times New Roman" w:hAnsi="Times New Roman" w:cs="Times New Roman"/>
          <w:sz w:val="24"/>
          <w:szCs w:val="24"/>
          <w:shd w:val="clear" w:color="auto" w:fill="FFFFFF"/>
        </w:rPr>
        <w:t xml:space="preserve">e worked </w:t>
      </w:r>
      <w:r w:rsidR="00D3093C">
        <w:rPr>
          <w:rFonts w:ascii="Times New Roman" w:hAnsi="Times New Roman" w:cs="Times New Roman"/>
          <w:sz w:val="24"/>
          <w:szCs w:val="24"/>
          <w:shd w:val="clear" w:color="auto" w:fill="FFFFFF"/>
        </w:rPr>
        <w:t xml:space="preserve">for senior level appointment. </w:t>
      </w:r>
    </w:p>
    <w:p w:rsidR="001B6461" w:rsidRPr="001B6461" w:rsidRDefault="001B6461" w:rsidP="001B6461">
      <w:pPr>
        <w:shd w:val="clear" w:color="auto" w:fill="FFFFFF" w:themeFill="background1"/>
        <w:autoSpaceDE w:val="0"/>
        <w:autoSpaceDN w:val="0"/>
        <w:adjustRightInd w:val="0"/>
        <w:spacing w:after="0" w:line="240" w:lineRule="auto"/>
        <w:rPr>
          <w:rFonts w:ascii="Times New Roman" w:hAnsi="Times New Roman" w:cs="Times New Roman"/>
          <w:sz w:val="24"/>
          <w:szCs w:val="24"/>
          <w:shd w:val="clear" w:color="auto" w:fill="FFFFFF"/>
        </w:rPr>
      </w:pPr>
      <w:r w:rsidRPr="001B6461">
        <w:rPr>
          <w:rFonts w:ascii="Times New Roman" w:hAnsi="Times New Roman" w:cs="Times New Roman"/>
          <w:sz w:val="24"/>
          <w:szCs w:val="24"/>
          <w:shd w:val="clear" w:color="auto" w:fill="FFFFFF"/>
        </w:rPr>
        <w:t xml:space="preserve">Henry Thomas </w:t>
      </w:r>
      <w:proofErr w:type="spellStart"/>
      <w:r w:rsidRPr="001B6461">
        <w:rPr>
          <w:rFonts w:ascii="Times New Roman" w:hAnsi="Times New Roman" w:cs="Times New Roman"/>
          <w:sz w:val="24"/>
          <w:szCs w:val="24"/>
          <w:shd w:val="clear" w:color="auto" w:fill="FFFFFF"/>
        </w:rPr>
        <w:t>Colebrooke</w:t>
      </w:r>
      <w:proofErr w:type="spellEnd"/>
      <w:r w:rsidRPr="001B6461">
        <w:rPr>
          <w:rFonts w:ascii="Times New Roman" w:hAnsi="Times New Roman" w:cs="Times New Roman"/>
          <w:sz w:val="24"/>
          <w:szCs w:val="24"/>
          <w:shd w:val="clear" w:color="auto" w:fill="FFFFFF"/>
        </w:rPr>
        <w:t> was an </w:t>
      </w:r>
      <w:hyperlink r:id="rId4" w:tooltip="England" w:history="1">
        <w:r w:rsidRPr="001B6461">
          <w:rPr>
            <w:rStyle w:val="Hyperlink"/>
            <w:rFonts w:ascii="Times New Roman" w:hAnsi="Times New Roman" w:cs="Times New Roman"/>
            <w:color w:val="auto"/>
            <w:sz w:val="24"/>
            <w:szCs w:val="24"/>
            <w:u w:val="none"/>
            <w:shd w:val="clear" w:color="auto" w:fill="FFFFFF"/>
          </w:rPr>
          <w:t>English</w:t>
        </w:r>
      </w:hyperlink>
      <w:r w:rsidR="00D3093C">
        <w:rPr>
          <w:rFonts w:ascii="Times New Roman" w:hAnsi="Times New Roman" w:cs="Times New Roman"/>
          <w:sz w:val="24"/>
          <w:szCs w:val="24"/>
          <w:shd w:val="clear" w:color="auto" w:fill="FFFFFF"/>
        </w:rPr>
        <w:t> orientalist. He was a civil servant in India</w:t>
      </w:r>
      <w:r w:rsidRPr="001B6461">
        <w:rPr>
          <w:rFonts w:ascii="Times New Roman" w:hAnsi="Times New Roman" w:cs="Times New Roman"/>
          <w:sz w:val="24"/>
          <w:szCs w:val="24"/>
          <w:shd w:val="clear" w:color="auto" w:fill="FFFFFF"/>
        </w:rPr>
        <w:t xml:space="preserve"> </w:t>
      </w:r>
      <w:r w:rsidR="00D3093C">
        <w:rPr>
          <w:rFonts w:ascii="Times New Roman" w:hAnsi="Times New Roman" w:cs="Times New Roman"/>
          <w:sz w:val="24"/>
          <w:szCs w:val="24"/>
          <w:shd w:val="clear" w:color="auto" w:fill="FFFFFF"/>
        </w:rPr>
        <w:t xml:space="preserve">from 1783 to 1814 </w:t>
      </w:r>
      <w:r w:rsidRPr="001B6461">
        <w:rPr>
          <w:rFonts w:ascii="Times New Roman" w:hAnsi="Times New Roman" w:cs="Times New Roman"/>
          <w:sz w:val="24"/>
          <w:szCs w:val="24"/>
          <w:shd w:val="clear" w:color="auto" w:fill="FFFFFF"/>
        </w:rPr>
        <w:t>a</w:t>
      </w:r>
      <w:r w:rsidR="00D3093C">
        <w:rPr>
          <w:rFonts w:ascii="Times New Roman" w:hAnsi="Times New Roman" w:cs="Times New Roman"/>
          <w:sz w:val="24"/>
          <w:szCs w:val="24"/>
          <w:shd w:val="clear" w:color="auto" w:fill="FFFFFF"/>
        </w:rPr>
        <w:t>nd</w:t>
      </w:r>
      <w:r w:rsidRPr="001B6461">
        <w:rPr>
          <w:rFonts w:ascii="Times New Roman" w:hAnsi="Times New Roman" w:cs="Times New Roman"/>
          <w:sz w:val="24"/>
          <w:szCs w:val="24"/>
          <w:shd w:val="clear" w:color="auto" w:fill="FFFFFF"/>
        </w:rPr>
        <w:t xml:space="preserve"> </w:t>
      </w:r>
      <w:r w:rsidR="00D3093C">
        <w:rPr>
          <w:rFonts w:ascii="Times New Roman" w:hAnsi="Times New Roman" w:cs="Times New Roman"/>
          <w:sz w:val="24"/>
          <w:szCs w:val="24"/>
          <w:shd w:val="clear" w:color="auto" w:fill="FFFFFF"/>
        </w:rPr>
        <w:t xml:space="preserve">was one of the </w:t>
      </w:r>
      <w:r w:rsidRPr="001B6461">
        <w:rPr>
          <w:rFonts w:ascii="Times New Roman" w:hAnsi="Times New Roman" w:cs="Times New Roman"/>
          <w:sz w:val="24"/>
          <w:szCs w:val="24"/>
          <w:shd w:val="clear" w:color="auto" w:fill="FFFFFF"/>
        </w:rPr>
        <w:t>co-founder of</w:t>
      </w:r>
      <w:r w:rsidR="00D3093C">
        <w:rPr>
          <w:rFonts w:ascii="Times New Roman" w:hAnsi="Times New Roman" w:cs="Times New Roman"/>
          <w:sz w:val="24"/>
          <w:szCs w:val="24"/>
          <w:shd w:val="clear" w:color="auto" w:fill="FFFFFF"/>
        </w:rPr>
        <w:t xml:space="preserve"> the Royal Astronomical Society and appointed as its second President. He serve as a founding director of the</w:t>
      </w:r>
      <w:r w:rsidRPr="001B6461">
        <w:rPr>
          <w:rFonts w:ascii="Times New Roman" w:hAnsi="Times New Roman" w:cs="Times New Roman"/>
          <w:sz w:val="24"/>
          <w:szCs w:val="24"/>
          <w:shd w:val="clear" w:color="auto" w:fill="FFFFFF"/>
        </w:rPr>
        <w:t xml:space="preserve"> Royal Asiatic Society</w:t>
      </w:r>
      <w:r w:rsidR="00D3093C">
        <w:rPr>
          <w:rFonts w:ascii="Times New Roman" w:hAnsi="Times New Roman" w:cs="Times New Roman"/>
          <w:sz w:val="24"/>
          <w:szCs w:val="24"/>
          <w:shd w:val="clear" w:color="auto" w:fill="FFFFFF"/>
        </w:rPr>
        <w:t xml:space="preserve"> of Bengal.</w:t>
      </w:r>
    </w:p>
    <w:p w:rsidR="001B6461" w:rsidRPr="001B6461" w:rsidRDefault="001B6461" w:rsidP="001B6461">
      <w:pPr>
        <w:pStyle w:val="NormalWeb"/>
        <w:shd w:val="clear" w:color="auto" w:fill="FFFFFF" w:themeFill="background1"/>
        <w:spacing w:before="120" w:beforeAutospacing="0" w:after="120" w:afterAutospacing="0"/>
      </w:pPr>
      <w:r w:rsidRPr="001B6461">
        <w:rPr>
          <w:shd w:val="clear" w:color="auto" w:fill="FFFFFF"/>
        </w:rPr>
        <w:t>Horace Hayman Wilson was an English </w:t>
      </w:r>
      <w:hyperlink r:id="rId5" w:tooltip="Orientalism" w:history="1">
        <w:r w:rsidRPr="001B6461">
          <w:rPr>
            <w:rStyle w:val="Hyperlink"/>
            <w:color w:val="auto"/>
            <w:u w:val="none"/>
            <w:shd w:val="clear" w:color="auto" w:fill="FFFFFF"/>
          </w:rPr>
          <w:t>orientalist</w:t>
        </w:r>
      </w:hyperlink>
      <w:r w:rsidR="00D3093C">
        <w:rPr>
          <w:shd w:val="clear" w:color="auto" w:fill="FFFFFF"/>
        </w:rPr>
        <w:t xml:space="preserve">. He was very much attached with Calcutta due to his </w:t>
      </w:r>
      <w:proofErr w:type="spellStart"/>
      <w:r w:rsidR="00D3093C">
        <w:rPr>
          <w:shd w:val="clear" w:color="auto" w:fill="FFFFFF"/>
        </w:rPr>
        <w:t>keenship</w:t>
      </w:r>
      <w:proofErr w:type="spellEnd"/>
      <w:r w:rsidR="00D3093C">
        <w:rPr>
          <w:shd w:val="clear" w:color="auto" w:fill="FFFFFF"/>
        </w:rPr>
        <w:t xml:space="preserve"> of metallurgy as the mint factory at that time was in Calcutta. </w:t>
      </w:r>
      <w:r w:rsidR="00D3093C">
        <w:t>From the</w:t>
      </w:r>
      <w:r w:rsidRPr="001B6461">
        <w:t> </w:t>
      </w:r>
      <w:hyperlink r:id="rId6" w:tooltip="St Thomas's Hospital" w:history="1">
        <w:r w:rsidRPr="001B6461">
          <w:rPr>
            <w:rStyle w:val="Hyperlink"/>
            <w:color w:val="auto"/>
            <w:u w:val="none"/>
          </w:rPr>
          <w:t>St Thomas's Hospital</w:t>
        </w:r>
      </w:hyperlink>
      <w:r w:rsidR="00D3093C">
        <w:t xml:space="preserve"> he pursue medicine</w:t>
      </w:r>
      <w:r w:rsidRPr="001B6461">
        <w:t xml:space="preserve"> and in 1808 </w:t>
      </w:r>
      <w:r w:rsidR="00D3093C">
        <w:t xml:space="preserve">he work </w:t>
      </w:r>
      <w:r w:rsidRPr="001B6461">
        <w:t xml:space="preserve">as </w:t>
      </w:r>
      <w:r w:rsidR="00D3093C">
        <w:t>an assistant surgeon i</w:t>
      </w:r>
      <w:r w:rsidRPr="001B6461">
        <w:t>n the </w:t>
      </w:r>
      <w:hyperlink r:id="rId7" w:tooltip="Bengal" w:history="1">
        <w:r w:rsidRPr="001B6461">
          <w:rPr>
            <w:rStyle w:val="Hyperlink"/>
            <w:color w:val="auto"/>
            <w:u w:val="none"/>
          </w:rPr>
          <w:t>Bengal</w:t>
        </w:r>
      </w:hyperlink>
      <w:r w:rsidRPr="001B6461">
        <w:t> establishment of the </w:t>
      </w:r>
      <w:hyperlink r:id="rId8" w:tooltip="British East India Company" w:history="1">
        <w:r w:rsidRPr="001B6461">
          <w:rPr>
            <w:rStyle w:val="Hyperlink"/>
            <w:color w:val="auto"/>
            <w:u w:val="none"/>
          </w:rPr>
          <w:t>British E</w:t>
        </w:r>
        <w:r w:rsidR="00D3093C">
          <w:rPr>
            <w:rStyle w:val="Hyperlink"/>
            <w:color w:val="auto"/>
            <w:u w:val="none"/>
          </w:rPr>
          <w:t>IC</w:t>
        </w:r>
      </w:hyperlink>
      <w:r w:rsidRPr="001B6461">
        <w:t xml:space="preserve">. </w:t>
      </w:r>
      <w:r w:rsidR="00315D4A">
        <w:t>He worked as a</w:t>
      </w:r>
      <w:r w:rsidRPr="001B6461">
        <w:t xml:space="preserve"> </w:t>
      </w:r>
      <w:r w:rsidR="00315D4A">
        <w:t xml:space="preserve">secretary </w:t>
      </w:r>
      <w:r w:rsidRPr="001B6461">
        <w:t>for many years to the comm</w:t>
      </w:r>
      <w:r w:rsidR="00315D4A">
        <w:t>ittee of public instruction and also as a superintendent</w:t>
      </w:r>
      <w:r w:rsidRPr="001B6461">
        <w:t xml:space="preserve"> </w:t>
      </w:r>
      <w:r w:rsidR="00315D4A">
        <w:t xml:space="preserve">of </w:t>
      </w:r>
      <w:r w:rsidRPr="001B6461">
        <w:t>the studies of the </w:t>
      </w:r>
      <w:hyperlink r:id="rId9" w:tooltip="Sanskrit College" w:history="1">
        <w:r w:rsidRPr="001B6461">
          <w:rPr>
            <w:rStyle w:val="Hyperlink"/>
            <w:color w:val="auto"/>
            <w:u w:val="none"/>
          </w:rPr>
          <w:t>Sanskrit College</w:t>
        </w:r>
      </w:hyperlink>
      <w:r w:rsidRPr="001B6461">
        <w:t> in Calcutta</w:t>
      </w:r>
      <w:r w:rsidR="00315D4A">
        <w:t>.</w:t>
      </w:r>
    </w:p>
    <w:p w:rsidR="001B6461" w:rsidRPr="001B6461" w:rsidRDefault="00315D4A" w:rsidP="001B6461">
      <w:pPr>
        <w:pStyle w:val="NormalWeb"/>
        <w:shd w:val="clear" w:color="auto" w:fill="FFFFFF" w:themeFill="background1"/>
        <w:spacing w:before="120" w:beforeAutospacing="0" w:after="120" w:afterAutospacing="0"/>
      </w:pPr>
      <w:r>
        <w:t>Edwin Arnold was a</w:t>
      </w:r>
      <w:r w:rsidR="001B6461" w:rsidRPr="001B6461">
        <w:t xml:space="preserve"> British orientalist, poet and journalist</w:t>
      </w:r>
      <w:r>
        <w:t>.</w:t>
      </w:r>
      <w:r w:rsidR="001B6461" w:rsidRPr="001B6461">
        <w:t xml:space="preserve"> </w:t>
      </w:r>
      <w:r>
        <w:t>He</w:t>
      </w:r>
      <w:r w:rsidR="001B6461" w:rsidRPr="001B6461">
        <w:t xml:space="preserve"> became </w:t>
      </w:r>
      <w:r>
        <w:t xml:space="preserve">the </w:t>
      </w:r>
      <w:r w:rsidR="001B6461" w:rsidRPr="001B6461">
        <w:t>leader writer f</w:t>
      </w:r>
      <w:r>
        <w:t xml:space="preserve">or The Daily Telegraph in 1861 </w:t>
      </w:r>
      <w:r w:rsidR="001B6461" w:rsidRPr="001B6461">
        <w:t xml:space="preserve">and </w:t>
      </w:r>
      <w:r>
        <w:t xml:space="preserve">its </w:t>
      </w:r>
      <w:r w:rsidR="001B6461" w:rsidRPr="001B6461">
        <w:t>newspaper's chief editor in 1873.</w:t>
      </w:r>
      <w:r>
        <w:t xml:space="preserve"> One of h</w:t>
      </w:r>
      <w:r w:rsidR="001B6461" w:rsidRPr="001B6461">
        <w:t>is best</w:t>
      </w:r>
      <w:r>
        <w:t xml:space="preserve"> known work is 'The Light of Asia', which was an</w:t>
      </w:r>
      <w:r w:rsidR="001B6461" w:rsidRPr="001B6461">
        <w:t xml:space="preserve"> epic </w:t>
      </w:r>
      <w:r>
        <w:t xml:space="preserve">related to the life and teaching of </w:t>
      </w:r>
      <w:proofErr w:type="spellStart"/>
      <w:r>
        <w:t>Gautam</w:t>
      </w:r>
      <w:proofErr w:type="spellEnd"/>
      <w:r>
        <w:t xml:space="preserve"> Buddha.</w:t>
      </w:r>
    </w:p>
    <w:p w:rsidR="001B6461" w:rsidRDefault="001B6461" w:rsidP="001B6461">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1F09E5" w:rsidRPr="001B6461" w:rsidRDefault="001F09E5" w:rsidP="001B6461">
      <w:pPr>
        <w:shd w:val="clear" w:color="auto" w:fill="FFFFFF" w:themeFill="background1"/>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1F09E5" w:rsidRPr="001B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65"/>
    <w:rsid w:val="00030FC9"/>
    <w:rsid w:val="00046FF9"/>
    <w:rsid w:val="001B6461"/>
    <w:rsid w:val="001F09E5"/>
    <w:rsid w:val="00315D4A"/>
    <w:rsid w:val="00321DA0"/>
    <w:rsid w:val="0035527E"/>
    <w:rsid w:val="003B0004"/>
    <w:rsid w:val="003D12B8"/>
    <w:rsid w:val="006018EC"/>
    <w:rsid w:val="00601CE9"/>
    <w:rsid w:val="0062318C"/>
    <w:rsid w:val="006507A4"/>
    <w:rsid w:val="00753231"/>
    <w:rsid w:val="007B7065"/>
    <w:rsid w:val="00893F52"/>
    <w:rsid w:val="00AC418C"/>
    <w:rsid w:val="00B00328"/>
    <w:rsid w:val="00D3093C"/>
    <w:rsid w:val="00DA4411"/>
    <w:rsid w:val="00E07763"/>
    <w:rsid w:val="00EB4522"/>
    <w:rsid w:val="00F34477"/>
    <w:rsid w:val="00FC24D9"/>
    <w:rsid w:val="00FF6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4B634-756E-454E-A3DF-850B959C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527E"/>
    <w:rPr>
      <w:color w:val="0000FF"/>
      <w:u w:val="single"/>
    </w:rPr>
  </w:style>
  <w:style w:type="paragraph" w:styleId="NormalWeb">
    <w:name w:val="Normal (Web)"/>
    <w:basedOn w:val="Normal"/>
    <w:uiPriority w:val="99"/>
    <w:semiHidden/>
    <w:unhideWhenUsed/>
    <w:rsid w:val="001B6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tish_East_India_Company" TargetMode="External"/><Relationship Id="rId3" Type="http://schemas.openxmlformats.org/officeDocument/2006/relationships/webSettings" Target="webSettings.xml"/><Relationship Id="rId7" Type="http://schemas.openxmlformats.org/officeDocument/2006/relationships/hyperlink" Target="https://en.wikipedia.org/wiki/Beng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_Thomas%27s_Hospital" TargetMode="External"/><Relationship Id="rId11" Type="http://schemas.openxmlformats.org/officeDocument/2006/relationships/theme" Target="theme/theme1.xml"/><Relationship Id="rId5" Type="http://schemas.openxmlformats.org/officeDocument/2006/relationships/hyperlink" Target="https://en.wikipedia.org/wiki/Orientalism" TargetMode="External"/><Relationship Id="rId10" Type="http://schemas.openxmlformats.org/officeDocument/2006/relationships/fontTable" Target="fontTable.xml"/><Relationship Id="rId4" Type="http://schemas.openxmlformats.org/officeDocument/2006/relationships/hyperlink" Target="https://www.newworldencyclopedia.org/entry/England" TargetMode="External"/><Relationship Id="rId9" Type="http://schemas.openxmlformats.org/officeDocument/2006/relationships/hyperlink" Target="https://en.wikipedia.org/wiki/Sanskrit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2020-09-13T13:27:00Z</dcterms:created>
  <dcterms:modified xsi:type="dcterms:W3CDTF">2020-09-15T19:27:00Z</dcterms:modified>
</cp:coreProperties>
</file>