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49" w:rsidRDefault="00251C49" w:rsidP="00251C4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Logical reasoning Test (set 2)</w:t>
      </w:r>
    </w:p>
    <w:p w:rsidR="00251C49" w:rsidRDefault="00251C49" w:rsidP="00251C4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Company name: Microsoft                                   No. of Question: 10</w:t>
      </w:r>
    </w:p>
    <w:p w:rsidR="00251C49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1:</w:t>
      </w:r>
    </w:p>
    <w:p w:rsidR="00251C49" w:rsidRPr="0075233A" w:rsidRDefault="00251C49" w:rsidP="00251C4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If O denotes ‘Addition’, M denotes ‘Subtraction’, A denotes ‘Multiplication’, Q denotes ‘Division’, then Out of the four alternatives given in these questions, Identify the correct answer?</w:t>
      </w:r>
    </w:p>
    <w:p w:rsidR="00251C49" w:rsidRPr="0075233A" w:rsidRDefault="00251C49" w:rsidP="00251C49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</w:p>
    <w:p w:rsidR="00251C49" w:rsidRPr="0075233A" w:rsidRDefault="00251C49" w:rsidP="00251C49">
      <w:pPr>
        <w:widowControl w:val="0"/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51 M 45 Q 9 </w:t>
      </w:r>
      <w:proofErr w:type="gramStart"/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A</w:t>
      </w:r>
      <w:proofErr w:type="gramEnd"/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8 O 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cs/>
          <w:lang w:val="en-IN" w:eastAsia="zh-CN"/>
        </w:rPr>
        <w:t>2=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?</w:t>
      </w:r>
    </w:p>
    <w:p w:rsidR="00251C49" w:rsidRPr="0075233A" w:rsidRDefault="00251C49" w:rsidP="00251C4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75233A">
        <w:rPr>
          <w:rFonts w:ascii="Times New Roman" w:eastAsia="Droid Sans Fallback" w:hAnsi="Times New Roman" w:cs="Times New Roman"/>
          <w:kern w:val="3"/>
          <w:sz w:val="24"/>
          <w:szCs w:val="24"/>
          <w:cs/>
          <w:lang w:val="en-IN" w:eastAsia="zh-CN"/>
        </w:rPr>
        <w:tab/>
      </w:r>
    </w:p>
    <w:p w:rsidR="00251C49" w:rsidRPr="0075233A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textAlignment w:val="auto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:rsidR="00251C49" w:rsidRPr="001678F5" w:rsidRDefault="00251C49" w:rsidP="00251C49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11</w:t>
      </w:r>
    </w:p>
    <w:p w:rsidR="00251C49" w:rsidRPr="001678F5" w:rsidRDefault="00251C49" w:rsidP="00251C49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13</w:t>
      </w:r>
    </w:p>
    <w:p w:rsidR="00251C49" w:rsidRPr="001678F5" w:rsidRDefault="00251C49" w:rsidP="00251C49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15</w:t>
      </w:r>
    </w:p>
    <w:p w:rsidR="00251C49" w:rsidRPr="001678F5" w:rsidRDefault="00251C49" w:rsidP="00251C49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16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b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75233A" w:rsidRDefault="00251C49" w:rsidP="00251C4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75233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51 – 45 ÷ 9 × 8 + 2 = 51 – 40 + 2 = 13</w:t>
      </w:r>
    </w:p>
    <w:p w:rsidR="00251C49" w:rsidRPr="0075233A" w:rsidRDefault="00251C49" w:rsidP="00251C49">
      <w:pPr>
        <w:widowControl w:val="0"/>
        <w:shd w:val="clear" w:color="auto" w:fill="FFFFFF"/>
        <w:spacing w:after="0"/>
        <w:rPr>
          <w:rFonts w:ascii="Arial" w:eastAsia="Droid Sans Fallback" w:hAnsi="Arial" w:cs="Arial"/>
          <w:kern w:val="3"/>
          <w:sz w:val="24"/>
          <w:szCs w:val="24"/>
          <w:lang w:val="en-IN" w:eastAsia="zh-CN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2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75233A" w:rsidRDefault="00251C49" w:rsidP="00251C49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75233A">
        <w:rPr>
          <w:rFonts w:ascii="Times New Roman" w:hAnsi="Times New Roman" w:cs="Times New Roman"/>
          <w:sz w:val="24"/>
          <w:szCs w:val="24"/>
          <w:lang w:bidi="ar-SA"/>
        </w:rPr>
        <w:t>Which of the following option can complete a given diagram?</w:t>
      </w:r>
    </w:p>
    <w:p w:rsidR="00251C49" w:rsidRPr="0075233A" w:rsidRDefault="00251C49" w:rsidP="00251C49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83884" wp14:editId="74ACEF86">
            <wp:extent cx="1021715" cy="1011555"/>
            <wp:effectExtent l="19050" t="0" r="6985" b="0"/>
            <wp:docPr id="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75233A" w:rsidRDefault="00251C49" w:rsidP="00251C49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1678F5" w:rsidRDefault="00251C49" w:rsidP="00251C49">
      <w:pPr>
        <w:pStyle w:val="ListParagraph"/>
        <w:numPr>
          <w:ilvl w:val="0"/>
          <w:numId w:val="2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noProof/>
        </w:rPr>
        <w:drawing>
          <wp:inline distT="0" distB="0" distL="0" distR="0" wp14:anchorId="296DE423" wp14:editId="77D5E150">
            <wp:extent cx="603250" cy="622300"/>
            <wp:effectExtent l="19050" t="0" r="6350" b="0"/>
            <wp:docPr id="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2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noProof/>
        </w:rPr>
        <w:drawing>
          <wp:inline distT="0" distB="0" distL="0" distR="0" wp14:anchorId="6331A8A8" wp14:editId="032012C5">
            <wp:extent cx="564515" cy="554355"/>
            <wp:effectExtent l="19050" t="0" r="6985" b="0"/>
            <wp:docPr id="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2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noProof/>
        </w:rPr>
        <w:drawing>
          <wp:inline distT="0" distB="0" distL="0" distR="0" wp14:anchorId="007CCBF6" wp14:editId="4EA95F48">
            <wp:extent cx="544830" cy="544830"/>
            <wp:effectExtent l="19050" t="0" r="7620" b="0"/>
            <wp:docPr id="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2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noProof/>
        </w:rPr>
        <w:drawing>
          <wp:inline distT="0" distB="0" distL="0" distR="0" wp14:anchorId="52B91F7F" wp14:editId="22FA29C6">
            <wp:extent cx="554355" cy="554355"/>
            <wp:effectExtent l="19050" t="0" r="0" b="0"/>
            <wp:docPr id="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75233A" w:rsidRDefault="00251C49" w:rsidP="00251C49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lastRenderedPageBreak/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d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75233A" w:rsidRDefault="00251C49" w:rsidP="00251C49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7523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15436" wp14:editId="03A8A02B">
            <wp:extent cx="1031240" cy="1040765"/>
            <wp:effectExtent l="19050" t="0" r="0" b="0"/>
            <wp:docPr id="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suppressAutoHyphens w:val="0"/>
        <w:autoSpaceDN/>
        <w:spacing w:after="0" w:line="276" w:lineRule="auto"/>
        <w:textAlignment w:val="auto"/>
        <w:rPr>
          <w:rFonts w:ascii="Mangal" w:hAnsi="Mangal"/>
          <w:color w:val="FF0000"/>
          <w:sz w:val="24"/>
          <w:szCs w:val="24"/>
          <w:lang w:bidi="ar-SA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3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Find the missing number?</w:t>
      </w:r>
    </w:p>
    <w:p w:rsidR="00251C49" w:rsidRPr="001678F5" w:rsidRDefault="00251C49" w:rsidP="00251C49">
      <w:pPr>
        <w:pStyle w:val="ListParagraph"/>
        <w:spacing w:after="0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77155188" wp14:editId="07E5CC4A">
            <wp:extent cx="3067050" cy="1162050"/>
            <wp:effectExtent l="0" t="0" r="0" b="0"/>
            <wp:docPr id="10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394" cy="1162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11</w:t>
      </w:r>
    </w:p>
    <w:p w:rsidR="00251C49" w:rsidRPr="001678F5" w:rsidRDefault="00251C49" w:rsidP="00251C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14</w:t>
      </w:r>
    </w:p>
    <w:p w:rsidR="00251C49" w:rsidRPr="001678F5" w:rsidRDefault="00251C49" w:rsidP="00251C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12</w:t>
      </w:r>
    </w:p>
    <w:p w:rsidR="00251C49" w:rsidRPr="001678F5" w:rsidRDefault="00251C49" w:rsidP="00251C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9</w:t>
      </w:r>
    </w:p>
    <w:p w:rsidR="00251C49" w:rsidRPr="009046D1" w:rsidRDefault="00251C49" w:rsidP="00251C49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c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after="0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16×4 = 8</w:t>
      </w:r>
      <w:r w:rsidRPr="008336D5">
        <w:rPr>
          <w:rFonts w:ascii="Times New Roman" w:hAnsi="Times New Roman" w:cs="Times New Roman"/>
          <w:sz w:val="24"/>
          <w:szCs w:val="24"/>
          <w:vertAlign w:val="superscript"/>
          <w:lang w:bidi="ar-SA"/>
        </w:rPr>
        <w:t>2</w:t>
      </w:r>
    </w:p>
    <w:p w:rsidR="00251C49" w:rsidRPr="008336D5" w:rsidRDefault="00251C49" w:rsidP="00251C49">
      <w:pPr>
        <w:spacing w:after="0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9×4 = 6</w:t>
      </w:r>
      <w:r w:rsidRPr="008336D5">
        <w:rPr>
          <w:rFonts w:ascii="Times New Roman" w:hAnsi="Times New Roman" w:cs="Times New Roman"/>
          <w:sz w:val="24"/>
          <w:szCs w:val="24"/>
          <w:vertAlign w:val="superscript"/>
          <w:lang w:bidi="ar-SA"/>
        </w:rPr>
        <w:t>2</w:t>
      </w:r>
    </w:p>
    <w:p w:rsidR="00251C49" w:rsidRPr="008336D5" w:rsidRDefault="00251C49" w:rsidP="00251C49">
      <w:pPr>
        <w:spacing w:after="0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48×3 =12</w:t>
      </w:r>
      <w:r w:rsidRPr="008336D5">
        <w:rPr>
          <w:rFonts w:ascii="Times New Roman" w:hAnsi="Times New Roman" w:cs="Times New Roman"/>
          <w:sz w:val="24"/>
          <w:szCs w:val="24"/>
          <w:vertAlign w:val="superscript"/>
          <w:lang w:bidi="ar-SA"/>
        </w:rPr>
        <w:t>2</w:t>
      </w:r>
    </w:p>
    <w:p w:rsidR="00251C49" w:rsidRDefault="00251C49" w:rsidP="00251C49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8336D5" w:rsidRDefault="00251C49" w:rsidP="00251C49">
      <w:pPr>
        <w:spacing w:after="0"/>
        <w:rPr>
          <w:rFonts w:ascii="Mangal" w:hAnsi="Mangal"/>
          <w:sz w:val="24"/>
          <w:szCs w:val="24"/>
          <w:lang w:bidi="ar-SA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4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Default="00251C49" w:rsidP="00251C49">
      <w:pPr>
        <w:spacing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eastAsia="Times New Roman" w:hAnsi="Times New Roman" w:cs="Times New Roman"/>
          <w:sz w:val="24"/>
          <w:szCs w:val="24"/>
          <w:lang w:bidi="ar-SA"/>
        </w:rPr>
        <w:t>How many dots lie opposite to the face having three dots, when the given figure is folded to form a cube?</w:t>
      </w:r>
    </w:p>
    <w:p w:rsidR="00251C49" w:rsidRPr="008336D5" w:rsidRDefault="00251C49" w:rsidP="00251C49">
      <w:pPr>
        <w:spacing w:after="0"/>
        <w:rPr>
          <w:sz w:val="24"/>
          <w:szCs w:val="24"/>
          <w:lang w:bidi="ar-SA"/>
        </w:rPr>
      </w:pPr>
    </w:p>
    <w:p w:rsidR="00251C49" w:rsidRPr="008336D5" w:rsidRDefault="00251C49" w:rsidP="00251C49">
      <w:pPr>
        <w:spacing w:after="0" w:line="247" w:lineRule="auto"/>
        <w:rPr>
          <w:sz w:val="24"/>
          <w:szCs w:val="24"/>
          <w:lang w:bidi="ar-SA"/>
        </w:rPr>
      </w:pPr>
      <w:r w:rsidRPr="008336D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5DAEC5B" wp14:editId="0AAA1EC0">
            <wp:extent cx="876300" cy="1543050"/>
            <wp:effectExtent l="0" t="0" r="0" b="0"/>
            <wp:docPr id="123" name="Picture 15" descr="https://www.indiabix.com/_files/images/non-verbal-reasoning/cubes-and-dice/cubes/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941" cy="1544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1678F5" w:rsidRDefault="00251C49" w:rsidP="00251C4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678F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51C49" w:rsidRPr="001678F5" w:rsidRDefault="00251C49" w:rsidP="00251C4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4</w:t>
      </w:r>
    </w:p>
    <w:p w:rsidR="00251C49" w:rsidRPr="001678F5" w:rsidRDefault="00251C49" w:rsidP="00251C4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5</w:t>
      </w:r>
    </w:p>
    <w:p w:rsidR="00251C49" w:rsidRPr="001678F5" w:rsidRDefault="00251C49" w:rsidP="00251C4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6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60"/>
        <w:rPr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d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shd w:val="clear" w:color="auto" w:fill="FFFFFF"/>
          <w:lang w:bidi="ar-SA"/>
        </w:rPr>
        <w:t>When the figure is folded to form a cube then the face bearing 6 dots will lie opposite to the face bearing 3 dots.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shd w:val="clear" w:color="auto" w:fill="FFFFFF"/>
          <w:lang w:bidi="ar-SA"/>
        </w:rPr>
        <w:t>Also, 4 will be opposite to 5 and 1 will be opposite to 2.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Hence, 6 is the correct answer.</w:t>
      </w:r>
    </w:p>
    <w:p w:rsidR="00251C49" w:rsidRPr="008336D5" w:rsidRDefault="00251C49" w:rsidP="00251C49">
      <w:pPr>
        <w:rPr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5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In the following question, select the number which can be placed at the sign of question mark (?) from the given alternatives.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8336D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B6A6E5D" wp14:editId="7D18AB9D">
            <wp:extent cx="1832219" cy="1123440"/>
            <wp:effectExtent l="0" t="0" r="0" b="510"/>
            <wp:docPr id="19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219" cy="1123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:rsidR="00251C49" w:rsidRPr="001678F5" w:rsidRDefault="00251C49" w:rsidP="00251C4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1678F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</w:t>
      </w:r>
    </w:p>
    <w:p w:rsidR="00251C49" w:rsidRPr="001678F5" w:rsidRDefault="00251C49" w:rsidP="00251C4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2</w:t>
      </w:r>
    </w:p>
    <w:p w:rsidR="00251C49" w:rsidRPr="001678F5" w:rsidRDefault="00251C49" w:rsidP="00251C4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6</w:t>
      </w:r>
    </w:p>
    <w:p w:rsidR="00251C49" w:rsidRPr="001678F5" w:rsidRDefault="00251C49" w:rsidP="00251C4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1678F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4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b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line="244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>First row = (9 + 6 + 3) - (8 + 4 + 4) = 2. </w:t>
      </w:r>
    </w:p>
    <w:p w:rsidR="00251C49" w:rsidRPr="008336D5" w:rsidRDefault="00251C49" w:rsidP="00251C49">
      <w:pPr>
        <w:spacing w:line="244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>Thus, second row = (4 + 6 + 4) - (9 + 0 + 3) = 2.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</w:rPr>
        <w:t>So, missing number = 2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C49" w:rsidRPr="008336D5" w:rsidRDefault="00251C49" w:rsidP="00251C49">
      <w:pPr>
        <w:spacing w:after="0" w:line="276" w:lineRule="auto"/>
        <w:rPr>
          <w:rFonts w:ascii="Mangal" w:hAnsi="Mangal"/>
          <w:sz w:val="24"/>
          <w:szCs w:val="24"/>
          <w:lang w:bidi="ar-SA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6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Find the word which cannot be formed using APPROPIATE?</w:t>
      </w:r>
    </w:p>
    <w:p w:rsidR="00251C49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1678F5" w:rsidRDefault="00251C49" w:rsidP="00251C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TOPPER</w:t>
      </w:r>
    </w:p>
    <w:p w:rsidR="00251C49" w:rsidRPr="001678F5" w:rsidRDefault="00251C49" w:rsidP="00251C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ROPE</w:t>
      </w:r>
    </w:p>
    <w:p w:rsidR="00251C49" w:rsidRPr="001678F5" w:rsidRDefault="00251C49" w:rsidP="00251C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lastRenderedPageBreak/>
        <w:t>PROPER</w:t>
      </w:r>
    </w:p>
    <w:p w:rsidR="00251C49" w:rsidRPr="001678F5" w:rsidRDefault="00251C49" w:rsidP="00251C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RAGOR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d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Only RAGOR cannot be formed using APPROPIATE.</w:t>
      </w:r>
    </w:p>
    <w:p w:rsidR="00251C49" w:rsidRPr="008336D5" w:rsidRDefault="00251C49" w:rsidP="00251C49">
      <w:pPr>
        <w:rPr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7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Answer the following question according to the following code?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 @ B means that A is the brother of B.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 $ B means that A is the mother of B.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In M @ R $ D, How M is related to </w:t>
      </w:r>
      <w:proofErr w:type="spellStart"/>
      <w:r w:rsidRPr="008336D5">
        <w:rPr>
          <w:rFonts w:ascii="Times New Roman" w:hAnsi="Times New Roman" w:cs="Times New Roman"/>
          <w:sz w:val="24"/>
          <w:szCs w:val="24"/>
          <w:lang w:bidi="ar-SA"/>
        </w:rPr>
        <w:t>D</w:t>
      </w:r>
      <w:proofErr w:type="spellEnd"/>
      <w:r w:rsidRPr="008336D5">
        <w:rPr>
          <w:rFonts w:ascii="Times New Roman" w:hAnsi="Times New Roman" w:cs="Times New Roman"/>
          <w:sz w:val="24"/>
          <w:szCs w:val="24"/>
          <w:lang w:bidi="ar-SA"/>
        </w:rPr>
        <w:t>?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1678F5" w:rsidRDefault="00251C49" w:rsidP="00251C4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Father</w:t>
      </w:r>
    </w:p>
    <w:p w:rsidR="00251C49" w:rsidRPr="001678F5" w:rsidRDefault="00251C49" w:rsidP="00251C4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Mother</w:t>
      </w:r>
    </w:p>
    <w:p w:rsidR="00251C49" w:rsidRPr="001678F5" w:rsidRDefault="00251C49" w:rsidP="00251C4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Maternal Uncle</w:t>
      </w:r>
    </w:p>
    <w:p w:rsidR="00251C49" w:rsidRPr="001678F5" w:rsidRDefault="00251C49" w:rsidP="00251C4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Uncle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c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CB154" wp14:editId="68ABB0C4">
            <wp:extent cx="717547" cy="775338"/>
            <wp:effectExtent l="0" t="0" r="6353" b="5712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47" cy="775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spacing w:after="0" w:line="276" w:lineRule="auto"/>
        <w:rPr>
          <w:rFonts w:ascii="Mangal" w:hAnsi="Mangal"/>
          <w:sz w:val="24"/>
          <w:szCs w:val="24"/>
          <w:lang w:bidi="ar-SA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8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Find the number of squares present in this following figure?</w:t>
      </w:r>
    </w:p>
    <w:p w:rsidR="00251C49" w:rsidRPr="008336D5" w:rsidRDefault="00251C49" w:rsidP="00251C49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93376" wp14:editId="7F27EAB0">
            <wp:extent cx="1064891" cy="1053461"/>
            <wp:effectExtent l="0" t="0" r="1909" b="0"/>
            <wp:docPr id="43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91" cy="10534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8</w:t>
      </w:r>
    </w:p>
    <w:p w:rsidR="00251C49" w:rsidRPr="001678F5" w:rsidRDefault="00251C49" w:rsidP="00251C49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9</w:t>
      </w:r>
    </w:p>
    <w:p w:rsidR="00251C49" w:rsidRPr="001678F5" w:rsidRDefault="00251C49" w:rsidP="00251C4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10</w:t>
      </w:r>
    </w:p>
    <w:p w:rsidR="00251C49" w:rsidRPr="001678F5" w:rsidRDefault="00251C49" w:rsidP="00251C4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11</w:t>
      </w:r>
    </w:p>
    <w:p w:rsidR="00251C49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lastRenderedPageBreak/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c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36450" wp14:editId="350C2D00">
            <wp:extent cx="1203963" cy="1342394"/>
            <wp:effectExtent l="0" t="0" r="0" b="0"/>
            <wp:docPr id="45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3" cy="13423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rPr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9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In the row of boys, </w:t>
      </w:r>
      <w:proofErr w:type="spellStart"/>
      <w:r w:rsidRPr="008336D5">
        <w:rPr>
          <w:rFonts w:ascii="Times New Roman" w:hAnsi="Times New Roman" w:cs="Times New Roman"/>
          <w:sz w:val="24"/>
          <w:szCs w:val="24"/>
          <w:lang w:bidi="ar-SA"/>
        </w:rPr>
        <w:t>Mihir</w:t>
      </w:r>
      <w:proofErr w:type="spellEnd"/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 sits third to the right of Sunil, who is sitting ninth in the row from the left. Find the position of </w:t>
      </w:r>
      <w:proofErr w:type="spellStart"/>
      <w:r w:rsidRPr="008336D5">
        <w:rPr>
          <w:rFonts w:ascii="Times New Roman" w:hAnsi="Times New Roman" w:cs="Times New Roman"/>
          <w:sz w:val="24"/>
          <w:szCs w:val="24"/>
          <w:lang w:bidi="ar-SA"/>
        </w:rPr>
        <w:t>Mihir</w:t>
      </w:r>
      <w:proofErr w:type="spellEnd"/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 in the row from right?</w:t>
      </w:r>
    </w:p>
    <w:p w:rsidR="00251C49" w:rsidRPr="001678F5" w:rsidRDefault="00251C49" w:rsidP="00251C4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16</w:t>
      </w:r>
    </w:p>
    <w:p w:rsidR="00251C49" w:rsidRPr="001678F5" w:rsidRDefault="00251C49" w:rsidP="00251C4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15</w:t>
      </w:r>
    </w:p>
    <w:p w:rsidR="00251C49" w:rsidRPr="001678F5" w:rsidRDefault="00251C49" w:rsidP="00251C4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17</w:t>
      </w:r>
    </w:p>
    <w:p w:rsidR="00251C49" w:rsidRPr="001678F5" w:rsidRDefault="00251C49" w:rsidP="00251C4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sz w:val="24"/>
          <w:szCs w:val="24"/>
          <w:lang w:bidi="ar-SA"/>
        </w:rPr>
        <w:t>Information is incomplete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d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Information is incomplete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0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251C49" w:rsidRPr="008336D5" w:rsidRDefault="00251C49" w:rsidP="00251C49">
      <w:pPr>
        <w:spacing w:line="244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Select an alternative from figure </w:t>
      </w: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(a), (b), (c) and (d) which </w:t>
      </w: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>contain symbols to exactly make the problem figure (X).</w:t>
      </w:r>
    </w:p>
    <w:p w:rsidR="00251C49" w:rsidRPr="008336D5" w:rsidRDefault="00251C49" w:rsidP="00251C49">
      <w:pPr>
        <w:spacing w:line="244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br/>
      </w:r>
      <w:r w:rsidRPr="008336D5">
        <w:rPr>
          <w:noProof/>
          <w:sz w:val="24"/>
          <w:szCs w:val="24"/>
        </w:rPr>
        <w:drawing>
          <wp:inline distT="0" distB="0" distL="0" distR="0" wp14:anchorId="2F272DF8" wp14:editId="0D1B5C30">
            <wp:extent cx="2889250" cy="1574800"/>
            <wp:effectExtent l="0" t="0" r="6350" b="6350"/>
            <wp:docPr id="200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786" cy="15750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1678F5" w:rsidRDefault="00251C49" w:rsidP="00251C4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1678F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(a)</w:t>
      </w:r>
    </w:p>
    <w:p w:rsidR="00251C49" w:rsidRPr="001678F5" w:rsidRDefault="00251C49" w:rsidP="00251C4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color w:val="000000"/>
          <w:sz w:val="24"/>
          <w:szCs w:val="24"/>
          <w:lang w:bidi="ar-SA"/>
        </w:rPr>
        <w:t>(b)</w:t>
      </w:r>
    </w:p>
    <w:p w:rsidR="00251C49" w:rsidRPr="001678F5" w:rsidRDefault="00251C49" w:rsidP="00251C4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color w:val="000000"/>
          <w:sz w:val="24"/>
          <w:szCs w:val="24"/>
          <w:lang w:bidi="ar-SA"/>
        </w:rPr>
        <w:t>(c)</w:t>
      </w:r>
    </w:p>
    <w:p w:rsidR="00251C49" w:rsidRPr="001678F5" w:rsidRDefault="00251C49" w:rsidP="00251C4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1678F5">
        <w:rPr>
          <w:rFonts w:ascii="Times New Roman" w:hAnsi="Times New Roman" w:cs="Times New Roman"/>
          <w:color w:val="000000"/>
          <w:sz w:val="24"/>
          <w:szCs w:val="24"/>
          <w:lang w:bidi="ar-SA"/>
        </w:rPr>
        <w:t>(d)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60"/>
        <w:rPr>
          <w:sz w:val="24"/>
          <w:szCs w:val="24"/>
          <w:lang w:bidi="ar-SA"/>
        </w:rPr>
      </w:pP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 w:rsidRPr="0075233A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>option c</w:t>
      </w:r>
    </w:p>
    <w:p w:rsidR="00251C49" w:rsidRPr="0075233A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251C49" w:rsidRPr="001678F5" w:rsidRDefault="00251C49" w:rsidP="00251C4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Solution: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AC4FC9" wp14:editId="067DD4A0">
            <wp:extent cx="942975" cy="981078"/>
            <wp:effectExtent l="0" t="0" r="9525" b="9522"/>
            <wp:docPr id="49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In Figure (c) head of all the curved arrows face each other.</w:t>
      </w:r>
    </w:p>
    <w:p w:rsidR="00251C49" w:rsidRPr="008336D5" w:rsidRDefault="00251C49" w:rsidP="0025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/>
        <w:rPr>
          <w:sz w:val="24"/>
          <w:szCs w:val="24"/>
          <w:lang w:bidi="ar-SA"/>
        </w:rPr>
      </w:pP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 xml:space="preserve">Hence Figure (c) </w:t>
      </w: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>contains all the symbols of figure (X).</w:t>
      </w:r>
      <w:r w:rsidRPr="008336D5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</w:p>
    <w:p w:rsidR="00FD6D0E" w:rsidRDefault="00FD6D0E"/>
    <w:sectPr w:rsidR="00FD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4E9"/>
    <w:multiLevelType w:val="hybridMultilevel"/>
    <w:tmpl w:val="29AE5F0E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21DF"/>
    <w:multiLevelType w:val="hybridMultilevel"/>
    <w:tmpl w:val="45E60C94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6319"/>
    <w:multiLevelType w:val="hybridMultilevel"/>
    <w:tmpl w:val="27BA8AE8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F5866"/>
    <w:multiLevelType w:val="hybridMultilevel"/>
    <w:tmpl w:val="FC26EECE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33AC"/>
    <w:multiLevelType w:val="hybridMultilevel"/>
    <w:tmpl w:val="F6C46EDA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A7AA4"/>
    <w:multiLevelType w:val="hybridMultilevel"/>
    <w:tmpl w:val="7D86FFBC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271C4"/>
    <w:multiLevelType w:val="hybridMultilevel"/>
    <w:tmpl w:val="69B4B60E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E4640"/>
    <w:multiLevelType w:val="hybridMultilevel"/>
    <w:tmpl w:val="6D7E1792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456FD"/>
    <w:multiLevelType w:val="hybridMultilevel"/>
    <w:tmpl w:val="FA94A88E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54899"/>
    <w:multiLevelType w:val="hybridMultilevel"/>
    <w:tmpl w:val="93EE8F5C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9"/>
    <w:rsid w:val="00251C49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E4FC-DD58-4A99-B8E2-3E3478A7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C49"/>
    <w:pPr>
      <w:suppressAutoHyphens/>
      <w:autoSpaceDN w:val="0"/>
      <w:spacing w:line="240" w:lineRule="auto"/>
      <w:textAlignment w:val="baseline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251C4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Mangal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5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RADHERADHE</dc:creator>
  <cp:keywords/>
  <dc:description/>
  <cp:lastModifiedBy>RADHERADHE</cp:lastModifiedBy>
  <cp:revision>1</cp:revision>
  <dcterms:created xsi:type="dcterms:W3CDTF">2020-07-15T06:53:00Z</dcterms:created>
  <dcterms:modified xsi:type="dcterms:W3CDTF">2020-07-15T06:54:00Z</dcterms:modified>
</cp:coreProperties>
</file>