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3A6B" w14:textId="5C510EA4" w:rsidR="00C826E7" w:rsidRPr="00C82671" w:rsidRDefault="00C82671">
      <w:pPr>
        <w:rPr>
          <w:rFonts w:ascii="Times New Roman" w:hAnsi="Times New Roman" w:cs="Times New Roman"/>
          <w:sz w:val="28"/>
          <w:szCs w:val="28"/>
        </w:rPr>
      </w:pPr>
      <w:r w:rsidRPr="00C82671">
        <w:rPr>
          <w:rFonts w:ascii="Times New Roman" w:hAnsi="Times New Roman" w:cs="Times New Roman"/>
          <w:sz w:val="32"/>
          <w:szCs w:val="32"/>
        </w:rPr>
        <w:t xml:space="preserve">5. </w:t>
      </w:r>
      <w:r w:rsidRPr="00C82671">
        <w:rPr>
          <w:rFonts w:ascii="Times New Roman" w:hAnsi="Times New Roman" w:cs="Times New Roman"/>
          <w:sz w:val="32"/>
          <w:szCs w:val="32"/>
        </w:rPr>
        <w:t>Difference Between Procedural Programming and OOP</w:t>
      </w:r>
      <w:r w:rsidRPr="00C82671">
        <w:rPr>
          <w:rFonts w:ascii="Times New Roman" w:hAnsi="Times New Roman" w:cs="Times New Roman"/>
          <w:sz w:val="32"/>
          <w:szCs w:val="32"/>
        </w:rPr>
        <w:t>.</w:t>
      </w:r>
      <w:r w:rsidRPr="00C82671">
        <w:rPr>
          <w:rFonts w:ascii="Times New Roman" w:hAnsi="Times New Roman" w:cs="Times New Roman"/>
          <w:sz w:val="32"/>
          <w:szCs w:val="32"/>
        </w:rPr>
        <w:br/>
      </w:r>
    </w:p>
    <w:p w14:paraId="03FCFCF5" w14:textId="77777777" w:rsidR="00C82671" w:rsidRPr="00C82671" w:rsidRDefault="00C82671" w:rsidP="00C82671">
      <w:pPr>
        <w:pStyle w:val="NormalWeb"/>
        <w:rPr>
          <w:sz w:val="28"/>
          <w:szCs w:val="28"/>
        </w:rPr>
      </w:pPr>
      <w:proofErr w:type="gramStart"/>
      <w:r w:rsidRPr="00C82671">
        <w:rPr>
          <w:sz w:val="28"/>
          <w:szCs w:val="28"/>
        </w:rPr>
        <w:t>Ans :</w:t>
      </w:r>
      <w:proofErr w:type="gramEnd"/>
      <w:r w:rsidRPr="00C82671">
        <w:rPr>
          <w:sz w:val="28"/>
          <w:szCs w:val="28"/>
        </w:rPr>
        <w:t xml:space="preserve"> </w:t>
      </w:r>
    </w:p>
    <w:p w14:paraId="546262BD" w14:textId="3B4657D5" w:rsidR="00C82671" w:rsidRPr="00C82671" w:rsidRDefault="00C82671" w:rsidP="00C82671">
      <w:pPr>
        <w:pStyle w:val="NormalWeb"/>
        <w:rPr>
          <w:sz w:val="28"/>
          <w:szCs w:val="28"/>
        </w:rPr>
      </w:pPr>
      <w:r w:rsidRPr="00C82671">
        <w:rPr>
          <w:sz w:val="28"/>
          <w:szCs w:val="28"/>
        </w:rPr>
        <w:t>Procedural Programming</w:t>
      </w:r>
      <w:r w:rsidRPr="00C82671">
        <w:rPr>
          <w:sz w:val="28"/>
          <w:szCs w:val="28"/>
        </w:rPr>
        <w:t xml:space="preserve"> :</w:t>
      </w:r>
    </w:p>
    <w:p w14:paraId="01E96C10" w14:textId="63593AB8" w:rsidR="00C82671" w:rsidRPr="00C82671" w:rsidRDefault="00C82671" w:rsidP="00C82671">
      <w:pPr>
        <w:pStyle w:val="NormalWeb"/>
      </w:pPr>
      <w:r w:rsidRPr="00C82671">
        <w:t>Code is divided into functions.</w:t>
      </w:r>
    </w:p>
    <w:p w14:paraId="0C03949A" w14:textId="5C710604" w:rsidR="00C82671" w:rsidRPr="00C82671" w:rsidRDefault="00C82671" w:rsidP="00C82671">
      <w:pPr>
        <w:pStyle w:val="NormalWeb"/>
      </w:pPr>
      <w:r w:rsidRPr="00C82671">
        <w:t>Code reusability is less.</w:t>
      </w:r>
    </w:p>
    <w:p w14:paraId="0D5DEACB" w14:textId="31E08BFD" w:rsidR="00C82671" w:rsidRPr="00C82671" w:rsidRDefault="00C82671" w:rsidP="00C82671">
      <w:pPr>
        <w:pStyle w:val="NormalWeb"/>
        <w:rPr>
          <w:b/>
          <w:bCs/>
        </w:rPr>
      </w:pPr>
      <w:r w:rsidRPr="00C82671">
        <w:t>Data is less secure.</w:t>
      </w:r>
    </w:p>
    <w:p w14:paraId="0DAF9188" w14:textId="77777777" w:rsidR="00C82671" w:rsidRPr="00C82671" w:rsidRDefault="00C82671" w:rsidP="00C82671">
      <w:pPr>
        <w:pStyle w:val="NormalWeb"/>
        <w:rPr>
          <w:b/>
          <w:bCs/>
        </w:rPr>
      </w:pPr>
    </w:p>
    <w:p w14:paraId="6E582702" w14:textId="1E013C8A" w:rsidR="00C82671" w:rsidRPr="00C82671" w:rsidRDefault="00C82671" w:rsidP="00C82671">
      <w:pPr>
        <w:pStyle w:val="NormalWeb"/>
        <w:rPr>
          <w:sz w:val="28"/>
          <w:szCs w:val="28"/>
        </w:rPr>
      </w:pPr>
      <w:r w:rsidRPr="00C82671">
        <w:rPr>
          <w:sz w:val="28"/>
          <w:szCs w:val="28"/>
        </w:rPr>
        <w:t>OOP</w:t>
      </w:r>
    </w:p>
    <w:p w14:paraId="4ED73499" w14:textId="41E3E4A1" w:rsidR="00C82671" w:rsidRPr="00C82671" w:rsidRDefault="00C82671" w:rsidP="00C82671">
      <w:pPr>
        <w:pStyle w:val="NormalWeb"/>
      </w:pPr>
      <w:r w:rsidRPr="00C82671">
        <w:t>Code is divided into classes and objects.</w:t>
      </w:r>
    </w:p>
    <w:p w14:paraId="2EF98F2E" w14:textId="77777777" w:rsidR="00C82671" w:rsidRPr="00C82671" w:rsidRDefault="00C82671" w:rsidP="00C82671">
      <w:pPr>
        <w:pStyle w:val="NormalWeb"/>
      </w:pPr>
      <w:r w:rsidRPr="00C82671">
        <w:t>Code reusability is more.</w:t>
      </w:r>
    </w:p>
    <w:p w14:paraId="1BC33A58" w14:textId="7E216857" w:rsidR="00C82671" w:rsidRPr="00C82671" w:rsidRDefault="00C82671" w:rsidP="00C82671">
      <w:pPr>
        <w:pStyle w:val="NormalWeb"/>
        <w:rPr>
          <w:b/>
          <w:bCs/>
        </w:rPr>
      </w:pPr>
      <w:r w:rsidRPr="00C82671">
        <w:t>Data is more secure due to encapsulation.</w:t>
      </w:r>
    </w:p>
    <w:p w14:paraId="2353F857" w14:textId="1607D474" w:rsidR="00C82671" w:rsidRPr="00C82671" w:rsidRDefault="00C82671">
      <w:pPr>
        <w:rPr>
          <w:sz w:val="24"/>
          <w:szCs w:val="24"/>
        </w:rPr>
      </w:pPr>
    </w:p>
    <w:sectPr w:rsidR="00C82671" w:rsidRPr="00C82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71"/>
    <w:rsid w:val="005432EA"/>
    <w:rsid w:val="00B42B85"/>
    <w:rsid w:val="00C82671"/>
    <w:rsid w:val="00C826E7"/>
    <w:rsid w:val="00DD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AF0A"/>
  <w15:chartTrackingRefBased/>
  <w15:docId w15:val="{31791500-E1F1-4EB6-B775-1B6819BE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2026-10-19T06:55:00Z</dcterms:created>
  <dcterms:modified xsi:type="dcterms:W3CDTF">2026-10-19T07:01:00Z</dcterms:modified>
</cp:coreProperties>
</file>