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7166" w14:textId="2FC293D9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WEBSITE + DIGITAL SETUP PRICING DOCUMENT</w:t>
      </w:r>
    </w:p>
    <w:p w14:paraId="0B7DD36B" w14:textId="79E60A6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 xml:space="preserve">Date: </w:t>
      </w: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fldChar w:fldCharType="begin"/>
      </w: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instrText xml:space="preserve"> DATE \@ "M/d/yyyy" </w:instrText>
      </w: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fldChar w:fldCharType="separate"/>
      </w:r>
      <w:r>
        <w:rPr>
          <w:rFonts w:asciiTheme="majorHAnsi" w:eastAsiaTheme="majorEastAsia" w:hAnsiTheme="majorHAnsi" w:cstheme="majorBidi"/>
          <w:b/>
          <w:bCs/>
          <w:noProof/>
          <w:color w:val="17365D" w:themeColor="text2" w:themeShade="BF"/>
          <w:spacing w:val="5"/>
          <w:kern w:val="28"/>
          <w:sz w:val="24"/>
          <w:szCs w:val="24"/>
        </w:rPr>
        <w:t>4/19/2026</w:t>
      </w: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fldChar w:fldCharType="end"/>
      </w:r>
    </w:p>
    <w:p w14:paraId="752457F4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41A878C9">
          <v:rect id="_x0000_i1104" style="width:0;height:1.5pt" o:hralign="center" o:hrstd="t" o:hr="t" fillcolor="#a0a0a0" stroked="f"/>
        </w:pict>
      </w:r>
    </w:p>
    <w:p w14:paraId="0E4F32AA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1. LANDING PAGE STRUCTURE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88"/>
        <w:gridCol w:w="6120"/>
        <w:gridCol w:w="1908"/>
      </w:tblGrid>
      <w:tr w:rsidR="006A6040" w:rsidRPr="006A6040" w14:paraId="32603107" w14:textId="77777777" w:rsidTr="006A6040">
        <w:tc>
          <w:tcPr>
            <w:tcW w:w="1356" w:type="pct"/>
            <w:vAlign w:val="center"/>
            <w:hideMark/>
          </w:tcPr>
          <w:p w14:paraId="0F57638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Service / Section</w:t>
            </w:r>
          </w:p>
        </w:tc>
        <w:tc>
          <w:tcPr>
            <w:tcW w:w="2778" w:type="pct"/>
            <w:vAlign w:val="center"/>
            <w:hideMark/>
          </w:tcPr>
          <w:p w14:paraId="2691D54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866" w:type="pct"/>
            <w:vAlign w:val="center"/>
            <w:hideMark/>
          </w:tcPr>
          <w:p w14:paraId="43AF2D0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6010A0B7" w14:textId="77777777" w:rsidTr="006A6040">
        <w:tc>
          <w:tcPr>
            <w:tcW w:w="1356" w:type="pct"/>
            <w:vAlign w:val="center"/>
            <w:hideMark/>
          </w:tcPr>
          <w:p w14:paraId="2F45A33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Hero Section</w:t>
            </w:r>
          </w:p>
        </w:tc>
        <w:tc>
          <w:tcPr>
            <w:tcW w:w="2778" w:type="pct"/>
            <w:vAlign w:val="center"/>
            <w:hideMark/>
          </w:tcPr>
          <w:p w14:paraId="1D92A436" w14:textId="61BFC88B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Headline, </w:t>
            </w: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sub headline</w:t>
            </w: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, CTA (Call/WhatsApp), trust highlights</w:t>
            </w:r>
          </w:p>
        </w:tc>
        <w:tc>
          <w:tcPr>
            <w:tcW w:w="866" w:type="pct"/>
            <w:vAlign w:val="center"/>
            <w:hideMark/>
          </w:tcPr>
          <w:p w14:paraId="1DB2667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₹3,000</w:t>
            </w:r>
          </w:p>
        </w:tc>
      </w:tr>
      <w:tr w:rsidR="006A6040" w:rsidRPr="006A6040" w14:paraId="4ACEFACC" w14:textId="77777777" w:rsidTr="006A6040">
        <w:tc>
          <w:tcPr>
            <w:tcW w:w="1356" w:type="pct"/>
            <w:vAlign w:val="center"/>
            <w:hideMark/>
          </w:tcPr>
          <w:p w14:paraId="78F2780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Showroom / Trust Section</w:t>
            </w:r>
          </w:p>
        </w:tc>
        <w:tc>
          <w:tcPr>
            <w:tcW w:w="2778" w:type="pct"/>
            <w:vAlign w:val="center"/>
            <w:hideMark/>
          </w:tcPr>
          <w:p w14:paraId="08F28AF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Real shop images, brand logos (Hafele, Dorset etc.)</w:t>
            </w:r>
          </w:p>
        </w:tc>
        <w:tc>
          <w:tcPr>
            <w:tcW w:w="866" w:type="pct"/>
            <w:vAlign w:val="center"/>
            <w:hideMark/>
          </w:tcPr>
          <w:p w14:paraId="5BC90B9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₹4,000</w:t>
            </w:r>
          </w:p>
        </w:tc>
      </w:tr>
      <w:tr w:rsidR="006A6040" w:rsidRPr="006A6040" w14:paraId="21A5DB6A" w14:textId="77777777" w:rsidTr="006A6040">
        <w:tc>
          <w:tcPr>
            <w:tcW w:w="1356" w:type="pct"/>
            <w:vAlign w:val="center"/>
            <w:hideMark/>
          </w:tcPr>
          <w:p w14:paraId="0178348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Product Categories Section</w:t>
            </w:r>
          </w:p>
        </w:tc>
        <w:tc>
          <w:tcPr>
            <w:tcW w:w="2778" w:type="pct"/>
            <w:vAlign w:val="center"/>
            <w:hideMark/>
          </w:tcPr>
          <w:p w14:paraId="7B83353E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Category-wise display with images + enquiry CTA</w:t>
            </w:r>
          </w:p>
        </w:tc>
        <w:tc>
          <w:tcPr>
            <w:tcW w:w="866" w:type="pct"/>
            <w:vAlign w:val="center"/>
            <w:hideMark/>
          </w:tcPr>
          <w:p w14:paraId="739E797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₹6,000</w:t>
            </w:r>
          </w:p>
        </w:tc>
      </w:tr>
      <w:tr w:rsidR="006A6040" w:rsidRPr="006A6040" w14:paraId="0D62D981" w14:textId="77777777" w:rsidTr="006A6040">
        <w:tc>
          <w:tcPr>
            <w:tcW w:w="1356" w:type="pct"/>
            <w:vAlign w:val="center"/>
            <w:hideMark/>
          </w:tcPr>
          <w:p w14:paraId="72DF329E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Target Customer Section</w:t>
            </w:r>
          </w:p>
        </w:tc>
        <w:tc>
          <w:tcPr>
            <w:tcW w:w="2778" w:type="pct"/>
            <w:vAlign w:val="center"/>
            <w:hideMark/>
          </w:tcPr>
          <w:p w14:paraId="77A5D1AE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Homeowners, builders, designers targeting</w:t>
            </w:r>
          </w:p>
        </w:tc>
        <w:tc>
          <w:tcPr>
            <w:tcW w:w="866" w:type="pct"/>
            <w:vAlign w:val="center"/>
            <w:hideMark/>
          </w:tcPr>
          <w:p w14:paraId="2F69EAD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₹1,500 – ₹2,500</w:t>
            </w:r>
          </w:p>
        </w:tc>
      </w:tr>
      <w:tr w:rsidR="006A6040" w:rsidRPr="006A6040" w14:paraId="606DC173" w14:textId="77777777" w:rsidTr="006A6040">
        <w:tc>
          <w:tcPr>
            <w:tcW w:w="1356" w:type="pct"/>
            <w:vAlign w:val="center"/>
            <w:hideMark/>
          </w:tcPr>
          <w:p w14:paraId="243EE17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Why Choose Us Section</w:t>
            </w:r>
          </w:p>
        </w:tc>
        <w:tc>
          <w:tcPr>
            <w:tcW w:w="2778" w:type="pct"/>
            <w:vAlign w:val="center"/>
            <w:hideMark/>
          </w:tcPr>
          <w:p w14:paraId="1B5C3D2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USP + differentiation points</w:t>
            </w:r>
          </w:p>
        </w:tc>
        <w:tc>
          <w:tcPr>
            <w:tcW w:w="866" w:type="pct"/>
            <w:vAlign w:val="center"/>
            <w:hideMark/>
          </w:tcPr>
          <w:p w14:paraId="3CA3512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₹3,500</w:t>
            </w:r>
          </w:p>
        </w:tc>
      </w:tr>
      <w:tr w:rsidR="006A6040" w:rsidRPr="006A6040" w14:paraId="7447352E" w14:textId="77777777" w:rsidTr="006A6040">
        <w:tc>
          <w:tcPr>
            <w:tcW w:w="1356" w:type="pct"/>
            <w:vAlign w:val="center"/>
            <w:hideMark/>
          </w:tcPr>
          <w:p w14:paraId="6DA3490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Reviews Section</w:t>
            </w:r>
          </w:p>
        </w:tc>
        <w:tc>
          <w:tcPr>
            <w:tcW w:w="2778" w:type="pct"/>
            <w:vAlign w:val="center"/>
            <w:hideMark/>
          </w:tcPr>
          <w:p w14:paraId="2C352267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reviews integration</w:t>
            </w:r>
          </w:p>
        </w:tc>
        <w:tc>
          <w:tcPr>
            <w:tcW w:w="866" w:type="pct"/>
            <w:vAlign w:val="center"/>
            <w:hideMark/>
          </w:tcPr>
          <w:p w14:paraId="0D759E5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₹4,000</w:t>
            </w:r>
          </w:p>
        </w:tc>
      </w:tr>
      <w:tr w:rsidR="006A6040" w:rsidRPr="006A6040" w14:paraId="33F09B0B" w14:textId="77777777" w:rsidTr="006A6040">
        <w:tc>
          <w:tcPr>
            <w:tcW w:w="1356" w:type="pct"/>
            <w:vAlign w:val="center"/>
            <w:hideMark/>
          </w:tcPr>
          <w:p w14:paraId="6AD028E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Location Section</w:t>
            </w:r>
          </w:p>
        </w:tc>
        <w:tc>
          <w:tcPr>
            <w:tcW w:w="2778" w:type="pct"/>
            <w:vAlign w:val="center"/>
            <w:hideMark/>
          </w:tcPr>
          <w:p w14:paraId="4EBE4E9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Map embed + directions</w:t>
            </w:r>
          </w:p>
        </w:tc>
        <w:tc>
          <w:tcPr>
            <w:tcW w:w="866" w:type="pct"/>
            <w:vAlign w:val="center"/>
            <w:hideMark/>
          </w:tcPr>
          <w:p w14:paraId="75D97F2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₹1,500 – ₹2,500</w:t>
            </w:r>
          </w:p>
        </w:tc>
      </w:tr>
      <w:tr w:rsidR="006A6040" w:rsidRPr="006A6040" w14:paraId="4C3D27FE" w14:textId="77777777" w:rsidTr="006A6040">
        <w:tc>
          <w:tcPr>
            <w:tcW w:w="1356" w:type="pct"/>
            <w:vAlign w:val="center"/>
            <w:hideMark/>
          </w:tcPr>
          <w:p w14:paraId="3078C9BE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FAQ Section</w:t>
            </w:r>
          </w:p>
        </w:tc>
        <w:tc>
          <w:tcPr>
            <w:tcW w:w="2778" w:type="pct"/>
            <w:vAlign w:val="center"/>
            <w:hideMark/>
          </w:tcPr>
          <w:p w14:paraId="24E0423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Customer objection handling</w:t>
            </w:r>
          </w:p>
        </w:tc>
        <w:tc>
          <w:tcPr>
            <w:tcW w:w="866" w:type="pct"/>
            <w:vAlign w:val="center"/>
            <w:hideMark/>
          </w:tcPr>
          <w:p w14:paraId="4A58D05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₹1,500 – ₹2,500</w:t>
            </w:r>
          </w:p>
        </w:tc>
      </w:tr>
      <w:tr w:rsidR="006A6040" w:rsidRPr="006A6040" w14:paraId="5C834030" w14:textId="77777777" w:rsidTr="006A6040">
        <w:tc>
          <w:tcPr>
            <w:tcW w:w="1356" w:type="pct"/>
            <w:vAlign w:val="center"/>
            <w:hideMark/>
          </w:tcPr>
          <w:p w14:paraId="6134105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Final CTA Section</w:t>
            </w:r>
          </w:p>
        </w:tc>
        <w:tc>
          <w:tcPr>
            <w:tcW w:w="2778" w:type="pct"/>
            <w:vAlign w:val="center"/>
            <w:hideMark/>
          </w:tcPr>
          <w:p w14:paraId="2562D37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Conversion push (Call / WhatsApp)</w:t>
            </w:r>
          </w:p>
        </w:tc>
        <w:tc>
          <w:tcPr>
            <w:tcW w:w="866" w:type="pct"/>
            <w:vAlign w:val="center"/>
            <w:hideMark/>
          </w:tcPr>
          <w:p w14:paraId="5B5810A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₹1,000 – ₹2,000</w:t>
            </w:r>
          </w:p>
        </w:tc>
      </w:tr>
    </w:tbl>
    <w:p w14:paraId="32425EC2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772E8D69">
          <v:rect id="_x0000_i1105" style="width:0;height:1.5pt" o:hralign="center" o:hrstd="t" o:hr="t" fillcolor="#a0a0a0" stroked="f"/>
        </w:pict>
      </w:r>
    </w:p>
    <w:p w14:paraId="373A12D7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2. CORE FEATURES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39"/>
        <w:gridCol w:w="5098"/>
        <w:gridCol w:w="2379"/>
      </w:tblGrid>
      <w:tr w:rsidR="006A6040" w:rsidRPr="006A6040" w14:paraId="4D21BD69" w14:textId="77777777" w:rsidTr="00E7795E">
        <w:tc>
          <w:tcPr>
            <w:tcW w:w="1606" w:type="pct"/>
            <w:hideMark/>
          </w:tcPr>
          <w:p w14:paraId="49F19E3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Service / Feature</w:t>
            </w:r>
          </w:p>
        </w:tc>
        <w:tc>
          <w:tcPr>
            <w:tcW w:w="2314" w:type="pct"/>
            <w:hideMark/>
          </w:tcPr>
          <w:p w14:paraId="554EA0B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1080" w:type="pct"/>
            <w:hideMark/>
          </w:tcPr>
          <w:p w14:paraId="4478109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00B7E9F4" w14:textId="77777777" w:rsidTr="00E7795E">
        <w:tc>
          <w:tcPr>
            <w:tcW w:w="1606" w:type="pct"/>
            <w:hideMark/>
          </w:tcPr>
          <w:p w14:paraId="226C3A57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WhatsApp Integration</w:t>
            </w:r>
          </w:p>
        </w:tc>
        <w:tc>
          <w:tcPr>
            <w:tcW w:w="2314" w:type="pct"/>
            <w:hideMark/>
          </w:tcPr>
          <w:p w14:paraId="2D06E33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Direct chat + pre-filled message</w:t>
            </w:r>
          </w:p>
        </w:tc>
        <w:tc>
          <w:tcPr>
            <w:tcW w:w="1080" w:type="pct"/>
            <w:hideMark/>
          </w:tcPr>
          <w:p w14:paraId="7C48678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₹1,500 – ₹3,000</w:t>
            </w:r>
          </w:p>
        </w:tc>
      </w:tr>
      <w:tr w:rsidR="006A6040" w:rsidRPr="006A6040" w14:paraId="48C71783" w14:textId="77777777" w:rsidTr="00E7795E">
        <w:tc>
          <w:tcPr>
            <w:tcW w:w="1606" w:type="pct"/>
            <w:hideMark/>
          </w:tcPr>
          <w:p w14:paraId="2A96F5B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Call Button Integration</w:t>
            </w:r>
          </w:p>
        </w:tc>
        <w:tc>
          <w:tcPr>
            <w:tcW w:w="2314" w:type="pct"/>
            <w:hideMark/>
          </w:tcPr>
          <w:p w14:paraId="7C5CDFD7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One-tap call functionality</w:t>
            </w:r>
          </w:p>
        </w:tc>
        <w:tc>
          <w:tcPr>
            <w:tcW w:w="1080" w:type="pct"/>
            <w:hideMark/>
          </w:tcPr>
          <w:p w14:paraId="1204449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₹500 – ₹1,000</w:t>
            </w:r>
          </w:p>
        </w:tc>
      </w:tr>
      <w:tr w:rsidR="00E7795E" w:rsidRPr="006A6040" w14:paraId="147C280C" w14:textId="77777777" w:rsidTr="00E7795E">
        <w:tc>
          <w:tcPr>
            <w:tcW w:w="1606" w:type="pct"/>
          </w:tcPr>
          <w:p w14:paraId="133CFBC6" w14:textId="5E6F830A" w:rsidR="00E7795E" w:rsidRPr="006A6040" w:rsidRDefault="00E7795E" w:rsidP="006A6040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Telegram</w:t>
            </w: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 Integration</w:t>
            </w:r>
          </w:p>
        </w:tc>
        <w:tc>
          <w:tcPr>
            <w:tcW w:w="2314" w:type="pct"/>
          </w:tcPr>
          <w:p w14:paraId="259387E3" w14:textId="47516D69" w:rsidR="00E7795E" w:rsidRPr="006A6040" w:rsidRDefault="00E7795E" w:rsidP="006A6040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Direct Lead Notification </w:t>
            </w:r>
          </w:p>
        </w:tc>
        <w:tc>
          <w:tcPr>
            <w:tcW w:w="1080" w:type="pct"/>
          </w:tcPr>
          <w:p w14:paraId="27D0E8B5" w14:textId="29876D8F" w:rsidR="00E7795E" w:rsidRPr="006A6040" w:rsidRDefault="00E7795E" w:rsidP="006A6040">
            <w:pP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₹1,500 – ₹3,000</w:t>
            </w:r>
          </w:p>
        </w:tc>
      </w:tr>
      <w:tr w:rsidR="006A6040" w:rsidRPr="006A6040" w14:paraId="7CCD6B23" w14:textId="77777777" w:rsidTr="00E7795E">
        <w:tc>
          <w:tcPr>
            <w:tcW w:w="1606" w:type="pct"/>
            <w:hideMark/>
          </w:tcPr>
          <w:p w14:paraId="18DDD63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Maps Integration</w:t>
            </w:r>
          </w:p>
        </w:tc>
        <w:tc>
          <w:tcPr>
            <w:tcW w:w="2314" w:type="pct"/>
            <w:hideMark/>
          </w:tcPr>
          <w:p w14:paraId="116F6C06" w14:textId="703E17BC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Location </w:t>
            </w:r>
            <w:r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embeds </w:t>
            </w:r>
          </w:p>
        </w:tc>
        <w:tc>
          <w:tcPr>
            <w:tcW w:w="1080" w:type="pct"/>
            <w:hideMark/>
          </w:tcPr>
          <w:p w14:paraId="7A8FE19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₹1,000 – ₹2,000</w:t>
            </w:r>
          </w:p>
        </w:tc>
      </w:tr>
      <w:tr w:rsidR="006A6040" w:rsidRPr="006A6040" w14:paraId="3EB549A0" w14:textId="77777777" w:rsidTr="00E7795E">
        <w:tc>
          <w:tcPr>
            <w:tcW w:w="1606" w:type="pct"/>
            <w:hideMark/>
          </w:tcPr>
          <w:p w14:paraId="6F941A7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Basic SEO Setup</w:t>
            </w:r>
          </w:p>
        </w:tc>
        <w:tc>
          <w:tcPr>
            <w:tcW w:w="2314" w:type="pct"/>
            <w:hideMark/>
          </w:tcPr>
          <w:p w14:paraId="1FC8581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Meta tags, keywords, on-page basics</w:t>
            </w:r>
          </w:p>
        </w:tc>
        <w:tc>
          <w:tcPr>
            <w:tcW w:w="1080" w:type="pct"/>
            <w:hideMark/>
          </w:tcPr>
          <w:p w14:paraId="63E7625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₹4,000</w:t>
            </w:r>
          </w:p>
        </w:tc>
      </w:tr>
      <w:tr w:rsidR="006A6040" w:rsidRPr="006A6040" w14:paraId="157C175C" w14:textId="77777777" w:rsidTr="00E7795E">
        <w:tc>
          <w:tcPr>
            <w:tcW w:w="1606" w:type="pct"/>
            <w:hideMark/>
          </w:tcPr>
          <w:p w14:paraId="4BD64FA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Speed Optimization</w:t>
            </w:r>
          </w:p>
        </w:tc>
        <w:tc>
          <w:tcPr>
            <w:tcW w:w="2314" w:type="pct"/>
            <w:hideMark/>
          </w:tcPr>
          <w:p w14:paraId="77BB5D7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Fast loading + performance tuning</w:t>
            </w:r>
          </w:p>
        </w:tc>
        <w:tc>
          <w:tcPr>
            <w:tcW w:w="1080" w:type="pct"/>
            <w:hideMark/>
          </w:tcPr>
          <w:p w14:paraId="69FC775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₹5,000</w:t>
            </w:r>
          </w:p>
        </w:tc>
      </w:tr>
    </w:tbl>
    <w:p w14:paraId="5498DF77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4FF3DF8B">
          <v:rect id="_x0000_i1106" style="width:0;height:1.5pt" o:hralign="center" o:hrstd="t" o:hr="t" fillcolor="#a0a0a0" stroked="f"/>
        </w:pict>
      </w:r>
    </w:p>
    <w:p w14:paraId="07C1B72B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3. ADVANCED SEO SERVICES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38"/>
        <w:gridCol w:w="5662"/>
        <w:gridCol w:w="2216"/>
      </w:tblGrid>
      <w:tr w:rsidR="006A6040" w:rsidRPr="006A6040" w14:paraId="2215227D" w14:textId="77777777" w:rsidTr="006A6040">
        <w:trPr>
          <w:trHeight w:val="20"/>
        </w:trPr>
        <w:tc>
          <w:tcPr>
            <w:tcW w:w="1405" w:type="pct"/>
            <w:vAlign w:val="center"/>
            <w:hideMark/>
          </w:tcPr>
          <w:p w14:paraId="2D9CA56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Service</w:t>
            </w:r>
          </w:p>
        </w:tc>
        <w:tc>
          <w:tcPr>
            <w:tcW w:w="2536" w:type="pct"/>
            <w:vAlign w:val="center"/>
            <w:hideMark/>
          </w:tcPr>
          <w:p w14:paraId="6D82C79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993" w:type="pct"/>
            <w:vAlign w:val="center"/>
            <w:hideMark/>
          </w:tcPr>
          <w:p w14:paraId="4D2F13B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4C09FBFF" w14:textId="77777777" w:rsidTr="006A6040">
        <w:trPr>
          <w:trHeight w:val="20"/>
        </w:trPr>
        <w:tc>
          <w:tcPr>
            <w:tcW w:w="1405" w:type="pct"/>
            <w:vAlign w:val="center"/>
            <w:hideMark/>
          </w:tcPr>
          <w:p w14:paraId="1FD8CD4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SEO Foundation</w:t>
            </w:r>
          </w:p>
        </w:tc>
        <w:tc>
          <w:tcPr>
            <w:tcW w:w="2536" w:type="pct"/>
            <w:vAlign w:val="center"/>
            <w:hideMark/>
          </w:tcPr>
          <w:p w14:paraId="5B49168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Keyword research + on-page SEO</w:t>
            </w:r>
          </w:p>
        </w:tc>
        <w:tc>
          <w:tcPr>
            <w:tcW w:w="993" w:type="pct"/>
            <w:vAlign w:val="center"/>
            <w:hideMark/>
          </w:tcPr>
          <w:p w14:paraId="1DF145A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₹12,000</w:t>
            </w:r>
          </w:p>
        </w:tc>
      </w:tr>
      <w:tr w:rsidR="006A6040" w:rsidRPr="006A6040" w14:paraId="75D38F7D" w14:textId="77777777" w:rsidTr="006A6040">
        <w:trPr>
          <w:trHeight w:val="20"/>
        </w:trPr>
        <w:tc>
          <w:tcPr>
            <w:tcW w:w="1405" w:type="pct"/>
            <w:vAlign w:val="center"/>
            <w:hideMark/>
          </w:tcPr>
          <w:p w14:paraId="361547C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Technical SEO</w:t>
            </w:r>
          </w:p>
        </w:tc>
        <w:tc>
          <w:tcPr>
            <w:tcW w:w="2536" w:type="pct"/>
            <w:vAlign w:val="center"/>
            <w:hideMark/>
          </w:tcPr>
          <w:p w14:paraId="69700EA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Sitemap, robots.txt, indexing, mobile fixes</w:t>
            </w:r>
          </w:p>
        </w:tc>
        <w:tc>
          <w:tcPr>
            <w:tcW w:w="993" w:type="pct"/>
            <w:vAlign w:val="center"/>
            <w:hideMark/>
          </w:tcPr>
          <w:p w14:paraId="0AEE5F8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₹15,000</w:t>
            </w:r>
          </w:p>
        </w:tc>
      </w:tr>
      <w:tr w:rsidR="006A6040" w:rsidRPr="006A6040" w14:paraId="079DD6AA" w14:textId="77777777" w:rsidTr="006A6040">
        <w:trPr>
          <w:trHeight w:val="20"/>
        </w:trPr>
        <w:tc>
          <w:tcPr>
            <w:tcW w:w="1405" w:type="pct"/>
            <w:vAlign w:val="center"/>
            <w:hideMark/>
          </w:tcPr>
          <w:p w14:paraId="5034994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Local SEO</w:t>
            </w:r>
          </w:p>
        </w:tc>
        <w:tc>
          <w:tcPr>
            <w:tcW w:w="2536" w:type="pct"/>
            <w:vAlign w:val="center"/>
            <w:hideMark/>
          </w:tcPr>
          <w:p w14:paraId="0CE853B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Business optimization + local ranking</w:t>
            </w:r>
          </w:p>
        </w:tc>
        <w:tc>
          <w:tcPr>
            <w:tcW w:w="993" w:type="pct"/>
            <w:vAlign w:val="center"/>
            <w:hideMark/>
          </w:tcPr>
          <w:p w14:paraId="47E06C0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₹15,000</w:t>
            </w:r>
          </w:p>
        </w:tc>
      </w:tr>
      <w:tr w:rsidR="006A6040" w:rsidRPr="006A6040" w14:paraId="095AF083" w14:textId="77777777" w:rsidTr="006A6040">
        <w:trPr>
          <w:trHeight w:val="20"/>
        </w:trPr>
        <w:tc>
          <w:tcPr>
            <w:tcW w:w="1405" w:type="pct"/>
            <w:vAlign w:val="center"/>
            <w:hideMark/>
          </w:tcPr>
          <w:p w14:paraId="4D40E41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Schema Markup</w:t>
            </w:r>
          </w:p>
        </w:tc>
        <w:tc>
          <w:tcPr>
            <w:tcW w:w="2536" w:type="pct"/>
            <w:vAlign w:val="center"/>
            <w:hideMark/>
          </w:tcPr>
          <w:p w14:paraId="4D7C1AC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Structured data (business, product, reviews)</w:t>
            </w:r>
          </w:p>
        </w:tc>
        <w:tc>
          <w:tcPr>
            <w:tcW w:w="993" w:type="pct"/>
            <w:vAlign w:val="center"/>
            <w:hideMark/>
          </w:tcPr>
          <w:p w14:paraId="2D1B3F5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₹8,000</w:t>
            </w:r>
          </w:p>
        </w:tc>
      </w:tr>
      <w:tr w:rsidR="006A6040" w:rsidRPr="006A6040" w14:paraId="1809DD1A" w14:textId="77777777" w:rsidTr="006A6040">
        <w:trPr>
          <w:trHeight w:val="20"/>
        </w:trPr>
        <w:tc>
          <w:tcPr>
            <w:tcW w:w="1405" w:type="pct"/>
            <w:vAlign w:val="center"/>
            <w:hideMark/>
          </w:tcPr>
          <w:p w14:paraId="00C992A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Backlinks / Off-page SEO</w:t>
            </w:r>
          </w:p>
        </w:tc>
        <w:tc>
          <w:tcPr>
            <w:tcW w:w="2536" w:type="pct"/>
            <w:vAlign w:val="center"/>
            <w:hideMark/>
          </w:tcPr>
          <w:p w14:paraId="500AF77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Directory + local backlinks</w:t>
            </w:r>
          </w:p>
        </w:tc>
        <w:tc>
          <w:tcPr>
            <w:tcW w:w="993" w:type="pct"/>
            <w:vAlign w:val="center"/>
            <w:hideMark/>
          </w:tcPr>
          <w:p w14:paraId="4FC3726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₹20,000</w:t>
            </w:r>
          </w:p>
        </w:tc>
      </w:tr>
    </w:tbl>
    <w:p w14:paraId="4D73DA94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59D3AEA3">
          <v:rect id="_x0000_i1107" style="width:0;height:1.5pt" o:hralign="center" o:hrstd="t" o:hr="t" fillcolor="#a0a0a0" stroked="f"/>
        </w:pict>
      </w:r>
    </w:p>
    <w:p w14:paraId="70953914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4. TRACKING &amp; ANALYTICS SETUP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68"/>
        <w:gridCol w:w="5162"/>
        <w:gridCol w:w="2186"/>
      </w:tblGrid>
      <w:tr w:rsidR="006A6040" w:rsidRPr="006A6040" w14:paraId="5D16398C" w14:textId="77777777" w:rsidTr="006A6040">
        <w:tc>
          <w:tcPr>
            <w:tcW w:w="1643" w:type="pct"/>
            <w:hideMark/>
          </w:tcPr>
          <w:p w14:paraId="27BBA1E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Tool / Service</w:t>
            </w:r>
          </w:p>
        </w:tc>
        <w:tc>
          <w:tcPr>
            <w:tcW w:w="2313" w:type="pct"/>
            <w:hideMark/>
          </w:tcPr>
          <w:p w14:paraId="643E5169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979" w:type="pct"/>
            <w:hideMark/>
          </w:tcPr>
          <w:p w14:paraId="45C6221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40EC3E7A" w14:textId="77777777" w:rsidTr="006A6040">
        <w:tc>
          <w:tcPr>
            <w:tcW w:w="1643" w:type="pct"/>
            <w:hideMark/>
          </w:tcPr>
          <w:p w14:paraId="38AA995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Search Console Setup</w:t>
            </w:r>
          </w:p>
        </w:tc>
        <w:tc>
          <w:tcPr>
            <w:tcW w:w="2313" w:type="pct"/>
            <w:hideMark/>
          </w:tcPr>
          <w:p w14:paraId="03CA2EA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Website indexing + performance tracking</w:t>
            </w:r>
          </w:p>
        </w:tc>
        <w:tc>
          <w:tcPr>
            <w:tcW w:w="979" w:type="pct"/>
            <w:hideMark/>
          </w:tcPr>
          <w:p w14:paraId="7E6D449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₹5,000</w:t>
            </w:r>
          </w:p>
        </w:tc>
      </w:tr>
      <w:tr w:rsidR="006A6040" w:rsidRPr="006A6040" w14:paraId="70043338" w14:textId="77777777" w:rsidTr="006A6040">
        <w:tc>
          <w:tcPr>
            <w:tcW w:w="1643" w:type="pct"/>
            <w:hideMark/>
          </w:tcPr>
          <w:p w14:paraId="4225930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Analytics Setup</w:t>
            </w:r>
          </w:p>
        </w:tc>
        <w:tc>
          <w:tcPr>
            <w:tcW w:w="2313" w:type="pct"/>
            <w:hideMark/>
          </w:tcPr>
          <w:p w14:paraId="3686630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User behavior + traffic insights</w:t>
            </w:r>
          </w:p>
        </w:tc>
        <w:tc>
          <w:tcPr>
            <w:tcW w:w="979" w:type="pct"/>
            <w:hideMark/>
          </w:tcPr>
          <w:p w14:paraId="5C9234E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₹7,000</w:t>
            </w:r>
          </w:p>
        </w:tc>
      </w:tr>
      <w:tr w:rsidR="006A6040" w:rsidRPr="006A6040" w14:paraId="4A706D37" w14:textId="77777777" w:rsidTr="006A6040">
        <w:tc>
          <w:tcPr>
            <w:tcW w:w="1643" w:type="pct"/>
            <w:hideMark/>
          </w:tcPr>
          <w:p w14:paraId="6C2DD91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Tag Manager Setup</w:t>
            </w:r>
          </w:p>
        </w:tc>
        <w:tc>
          <w:tcPr>
            <w:tcW w:w="2313" w:type="pct"/>
            <w:hideMark/>
          </w:tcPr>
          <w:p w14:paraId="35EF0B6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Advanced event tracking</w:t>
            </w:r>
          </w:p>
        </w:tc>
        <w:tc>
          <w:tcPr>
            <w:tcW w:w="979" w:type="pct"/>
            <w:hideMark/>
          </w:tcPr>
          <w:p w14:paraId="2E95F8A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₹8,000</w:t>
            </w:r>
          </w:p>
        </w:tc>
      </w:tr>
      <w:tr w:rsidR="006A6040" w:rsidRPr="006A6040" w14:paraId="39CF8BDE" w14:textId="77777777" w:rsidTr="006A6040">
        <w:tc>
          <w:tcPr>
            <w:tcW w:w="1643" w:type="pct"/>
            <w:hideMark/>
          </w:tcPr>
          <w:p w14:paraId="561AB55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Conversion Tracking</w:t>
            </w:r>
          </w:p>
        </w:tc>
        <w:tc>
          <w:tcPr>
            <w:tcW w:w="2313" w:type="pct"/>
            <w:hideMark/>
          </w:tcPr>
          <w:p w14:paraId="59AAB23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Calls, WhatsApp clicks, form tracking</w:t>
            </w:r>
          </w:p>
        </w:tc>
        <w:tc>
          <w:tcPr>
            <w:tcW w:w="979" w:type="pct"/>
            <w:hideMark/>
          </w:tcPr>
          <w:p w14:paraId="04833D3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₹8,000</w:t>
            </w:r>
          </w:p>
        </w:tc>
      </w:tr>
      <w:tr w:rsidR="006A6040" w:rsidRPr="006A6040" w14:paraId="495E0405" w14:textId="77777777" w:rsidTr="006A6040">
        <w:tc>
          <w:tcPr>
            <w:tcW w:w="1643" w:type="pct"/>
            <w:hideMark/>
          </w:tcPr>
          <w:p w14:paraId="6A35A24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Lead Dashboard</w:t>
            </w:r>
          </w:p>
        </w:tc>
        <w:tc>
          <w:tcPr>
            <w:tcW w:w="2313" w:type="pct"/>
            <w:hideMark/>
          </w:tcPr>
          <w:p w14:paraId="269F8DC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Lead tracking &amp; reporting system</w:t>
            </w:r>
          </w:p>
        </w:tc>
        <w:tc>
          <w:tcPr>
            <w:tcW w:w="979" w:type="pct"/>
            <w:hideMark/>
          </w:tcPr>
          <w:p w14:paraId="520FF60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₹15,000</w:t>
            </w:r>
          </w:p>
        </w:tc>
      </w:tr>
    </w:tbl>
    <w:p w14:paraId="36CD045D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28DF8692">
          <v:rect id="_x0000_i1108" style="width:0;height:1.5pt" o:hralign="center" o:hrstd="t" o:hr="t" fillcolor="#a0a0a0" stroked="f"/>
        </w:pict>
      </w:r>
    </w:p>
    <w:p w14:paraId="722D47BD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5. AUTOMATION &amp; ADVANCED FEATURES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11"/>
        <w:gridCol w:w="4464"/>
        <w:gridCol w:w="2441"/>
      </w:tblGrid>
      <w:tr w:rsidR="006A6040" w:rsidRPr="006A6040" w14:paraId="7C26FB06" w14:textId="77777777" w:rsidTr="006A6040">
        <w:tc>
          <w:tcPr>
            <w:tcW w:w="1839" w:type="pct"/>
            <w:hideMark/>
          </w:tcPr>
          <w:p w14:paraId="4E26035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lastRenderedPageBreak/>
              <w:t>Service</w:t>
            </w:r>
          </w:p>
        </w:tc>
        <w:tc>
          <w:tcPr>
            <w:tcW w:w="1996" w:type="pct"/>
            <w:hideMark/>
          </w:tcPr>
          <w:p w14:paraId="235AE6D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1092" w:type="pct"/>
            <w:hideMark/>
          </w:tcPr>
          <w:p w14:paraId="71559AF7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7AC50EDF" w14:textId="77777777" w:rsidTr="006A6040">
        <w:tc>
          <w:tcPr>
            <w:tcW w:w="1839" w:type="pct"/>
            <w:hideMark/>
          </w:tcPr>
          <w:p w14:paraId="7E791AC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WhatsApp Automation</w:t>
            </w:r>
          </w:p>
        </w:tc>
        <w:tc>
          <w:tcPr>
            <w:tcW w:w="1996" w:type="pct"/>
            <w:hideMark/>
          </w:tcPr>
          <w:p w14:paraId="0705190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Auto replies + lead qualification</w:t>
            </w:r>
          </w:p>
        </w:tc>
        <w:tc>
          <w:tcPr>
            <w:tcW w:w="1092" w:type="pct"/>
            <w:hideMark/>
          </w:tcPr>
          <w:p w14:paraId="699E58E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₹4,000 – ₹10,000</w:t>
            </w:r>
          </w:p>
        </w:tc>
      </w:tr>
      <w:tr w:rsidR="006A6040" w:rsidRPr="006A6040" w14:paraId="48A51BBB" w14:textId="77777777" w:rsidTr="006A6040">
        <w:tc>
          <w:tcPr>
            <w:tcW w:w="1839" w:type="pct"/>
            <w:hideMark/>
          </w:tcPr>
          <w:p w14:paraId="74D87E5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Lead Form + CRM Integration</w:t>
            </w:r>
          </w:p>
        </w:tc>
        <w:tc>
          <w:tcPr>
            <w:tcW w:w="1996" w:type="pct"/>
            <w:hideMark/>
          </w:tcPr>
          <w:p w14:paraId="3074B1A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Data capture + pipeline system</w:t>
            </w:r>
          </w:p>
        </w:tc>
        <w:tc>
          <w:tcPr>
            <w:tcW w:w="1092" w:type="pct"/>
            <w:hideMark/>
          </w:tcPr>
          <w:p w14:paraId="07CFC429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₹8,000</w:t>
            </w:r>
          </w:p>
        </w:tc>
      </w:tr>
      <w:tr w:rsidR="006A6040" w:rsidRPr="006A6040" w14:paraId="493A2367" w14:textId="77777777" w:rsidTr="006A6040">
        <w:tc>
          <w:tcPr>
            <w:tcW w:w="1839" w:type="pct"/>
            <w:hideMark/>
          </w:tcPr>
          <w:p w14:paraId="0125AFA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Multi-language Support</w:t>
            </w:r>
          </w:p>
        </w:tc>
        <w:tc>
          <w:tcPr>
            <w:tcW w:w="1996" w:type="pct"/>
            <w:hideMark/>
          </w:tcPr>
          <w:p w14:paraId="1DD1320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Hindi + English support</w:t>
            </w:r>
          </w:p>
        </w:tc>
        <w:tc>
          <w:tcPr>
            <w:tcW w:w="1092" w:type="pct"/>
            <w:hideMark/>
          </w:tcPr>
          <w:p w14:paraId="7D79EB0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₹4,000 – ₹10,000</w:t>
            </w:r>
          </w:p>
        </w:tc>
      </w:tr>
    </w:tbl>
    <w:p w14:paraId="566CFCF6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223A6356">
          <v:rect id="_x0000_i1109" style="width:0;height:1.5pt" o:hralign="center" o:hrstd="t" o:hr="t" fillcolor="#a0a0a0" stroked="f"/>
        </w:pict>
      </w:r>
    </w:p>
    <w:p w14:paraId="2E313B57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6. ADDITIONAL PAGES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38"/>
        <w:gridCol w:w="4607"/>
        <w:gridCol w:w="2871"/>
      </w:tblGrid>
      <w:tr w:rsidR="006A6040" w:rsidRPr="006A6040" w14:paraId="69BE2A4C" w14:textId="77777777" w:rsidTr="006A6040">
        <w:tc>
          <w:tcPr>
            <w:tcW w:w="1578" w:type="pct"/>
            <w:hideMark/>
          </w:tcPr>
          <w:p w14:paraId="31BE4782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Page</w:t>
            </w:r>
          </w:p>
        </w:tc>
        <w:tc>
          <w:tcPr>
            <w:tcW w:w="2055" w:type="pct"/>
            <w:hideMark/>
          </w:tcPr>
          <w:p w14:paraId="6BCA03F7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1281" w:type="pct"/>
            <w:hideMark/>
          </w:tcPr>
          <w:p w14:paraId="40070E5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5CAE575A" w14:textId="77777777" w:rsidTr="006A6040">
        <w:tc>
          <w:tcPr>
            <w:tcW w:w="1578" w:type="pct"/>
            <w:hideMark/>
          </w:tcPr>
          <w:p w14:paraId="3F6987C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About Page</w:t>
            </w:r>
          </w:p>
        </w:tc>
        <w:tc>
          <w:tcPr>
            <w:tcW w:w="2055" w:type="pct"/>
            <w:hideMark/>
          </w:tcPr>
          <w:p w14:paraId="4E8A421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Business story + brand trust</w:t>
            </w:r>
          </w:p>
        </w:tc>
        <w:tc>
          <w:tcPr>
            <w:tcW w:w="1281" w:type="pct"/>
            <w:hideMark/>
          </w:tcPr>
          <w:p w14:paraId="29166F0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₹6,000</w:t>
            </w:r>
          </w:p>
        </w:tc>
      </w:tr>
      <w:tr w:rsidR="006A6040" w:rsidRPr="006A6040" w14:paraId="4C38194E" w14:textId="77777777" w:rsidTr="006A6040">
        <w:tc>
          <w:tcPr>
            <w:tcW w:w="1578" w:type="pct"/>
            <w:hideMark/>
          </w:tcPr>
          <w:p w14:paraId="275A028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Contact Page</w:t>
            </w:r>
          </w:p>
        </w:tc>
        <w:tc>
          <w:tcPr>
            <w:tcW w:w="2055" w:type="pct"/>
            <w:hideMark/>
          </w:tcPr>
          <w:p w14:paraId="4320691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Contact form + details</w:t>
            </w:r>
          </w:p>
        </w:tc>
        <w:tc>
          <w:tcPr>
            <w:tcW w:w="1281" w:type="pct"/>
            <w:hideMark/>
          </w:tcPr>
          <w:p w14:paraId="4D6C3B9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₹2,000 – ₹4,000</w:t>
            </w:r>
          </w:p>
        </w:tc>
      </w:tr>
      <w:tr w:rsidR="006A6040" w:rsidRPr="006A6040" w14:paraId="1A409A31" w14:textId="77777777" w:rsidTr="006A6040">
        <w:tc>
          <w:tcPr>
            <w:tcW w:w="1578" w:type="pct"/>
            <w:hideMark/>
          </w:tcPr>
          <w:p w14:paraId="1F2F974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Product Catalog Page</w:t>
            </w:r>
          </w:p>
        </w:tc>
        <w:tc>
          <w:tcPr>
            <w:tcW w:w="2055" w:type="pct"/>
            <w:hideMark/>
          </w:tcPr>
          <w:p w14:paraId="7FCC809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Detailed product listing</w:t>
            </w:r>
          </w:p>
        </w:tc>
        <w:tc>
          <w:tcPr>
            <w:tcW w:w="1281" w:type="pct"/>
            <w:hideMark/>
          </w:tcPr>
          <w:p w14:paraId="636E51A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₹15,000</w:t>
            </w:r>
          </w:p>
        </w:tc>
      </w:tr>
    </w:tbl>
    <w:p w14:paraId="3B6807B1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35019AFB">
          <v:rect id="_x0000_i1110" style="width:0;height:1.5pt" o:hralign="center" o:hrstd="t" o:hr="t" fillcolor="#a0a0a0" stroked="f"/>
        </w:pict>
      </w:r>
    </w:p>
    <w:p w14:paraId="20FBEC7E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7. FUTURE EXPANSION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98"/>
        <w:gridCol w:w="4272"/>
        <w:gridCol w:w="3446"/>
      </w:tblGrid>
      <w:tr w:rsidR="006A6040" w:rsidRPr="006A6040" w14:paraId="376CC79A" w14:textId="77777777" w:rsidTr="006A6040">
        <w:tc>
          <w:tcPr>
            <w:tcW w:w="1497" w:type="pct"/>
            <w:hideMark/>
          </w:tcPr>
          <w:p w14:paraId="7BAC536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Service</w:t>
            </w:r>
          </w:p>
        </w:tc>
        <w:tc>
          <w:tcPr>
            <w:tcW w:w="1939" w:type="pct"/>
            <w:hideMark/>
          </w:tcPr>
          <w:p w14:paraId="1D09322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1564" w:type="pct"/>
            <w:hideMark/>
          </w:tcPr>
          <w:p w14:paraId="04D6970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55527155" w14:textId="77777777" w:rsidTr="006A6040">
        <w:tc>
          <w:tcPr>
            <w:tcW w:w="1497" w:type="pct"/>
            <w:hideMark/>
          </w:tcPr>
          <w:p w14:paraId="6332338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E-commerce Setup</w:t>
            </w:r>
          </w:p>
        </w:tc>
        <w:tc>
          <w:tcPr>
            <w:tcW w:w="1939" w:type="pct"/>
            <w:hideMark/>
          </w:tcPr>
          <w:p w14:paraId="17F011B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Full online selling system</w:t>
            </w:r>
          </w:p>
        </w:tc>
        <w:tc>
          <w:tcPr>
            <w:tcW w:w="1564" w:type="pct"/>
            <w:hideMark/>
          </w:tcPr>
          <w:p w14:paraId="6FE59357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₹15,000 – ₹50,000+</w:t>
            </w:r>
          </w:p>
        </w:tc>
      </w:tr>
    </w:tbl>
    <w:p w14:paraId="56D2A61D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19A366A1">
          <v:rect id="_x0000_i1111" style="width:0;height:1.5pt" o:hralign="center" o:hrstd="t" o:hr="t" fillcolor="#a0a0a0" stroked="f"/>
        </w:pict>
      </w:r>
    </w:p>
    <w:p w14:paraId="6A3B9760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8. TOOLS USED (INDUSTRY STANDARD)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13"/>
        <w:gridCol w:w="6603"/>
      </w:tblGrid>
      <w:tr w:rsidR="006A6040" w:rsidRPr="006A6040" w14:paraId="2945EBBA" w14:textId="77777777" w:rsidTr="006A6040">
        <w:tc>
          <w:tcPr>
            <w:tcW w:w="1977" w:type="pct"/>
            <w:hideMark/>
          </w:tcPr>
          <w:p w14:paraId="0B2B2CD9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Tool</w:t>
            </w:r>
          </w:p>
        </w:tc>
        <w:tc>
          <w:tcPr>
            <w:tcW w:w="2959" w:type="pct"/>
            <w:hideMark/>
          </w:tcPr>
          <w:p w14:paraId="126434A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Purpose</w:t>
            </w:r>
          </w:p>
        </w:tc>
      </w:tr>
      <w:tr w:rsidR="006A6040" w:rsidRPr="006A6040" w14:paraId="2FB3011D" w14:textId="77777777" w:rsidTr="006A6040">
        <w:tc>
          <w:tcPr>
            <w:tcW w:w="1977" w:type="pct"/>
            <w:hideMark/>
          </w:tcPr>
          <w:p w14:paraId="7A71035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Search Console</w:t>
            </w:r>
          </w:p>
        </w:tc>
        <w:tc>
          <w:tcPr>
            <w:tcW w:w="2959" w:type="pct"/>
            <w:hideMark/>
          </w:tcPr>
          <w:p w14:paraId="5C9A8A2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Search performance &amp; indexing</w:t>
            </w:r>
          </w:p>
        </w:tc>
      </w:tr>
      <w:tr w:rsidR="006A6040" w:rsidRPr="006A6040" w14:paraId="116789B5" w14:textId="77777777" w:rsidTr="006A6040">
        <w:tc>
          <w:tcPr>
            <w:tcW w:w="1977" w:type="pct"/>
            <w:hideMark/>
          </w:tcPr>
          <w:p w14:paraId="013E948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Analytics</w:t>
            </w:r>
          </w:p>
        </w:tc>
        <w:tc>
          <w:tcPr>
            <w:tcW w:w="2959" w:type="pct"/>
            <w:hideMark/>
          </w:tcPr>
          <w:p w14:paraId="58D57E9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Traffic &amp; user tracking</w:t>
            </w:r>
          </w:p>
        </w:tc>
      </w:tr>
      <w:tr w:rsidR="006A6040" w:rsidRPr="006A6040" w14:paraId="347682B2" w14:textId="77777777" w:rsidTr="006A6040">
        <w:tc>
          <w:tcPr>
            <w:tcW w:w="1977" w:type="pct"/>
            <w:hideMark/>
          </w:tcPr>
          <w:p w14:paraId="4C1AB1EE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Google Tag Manager</w:t>
            </w:r>
          </w:p>
        </w:tc>
        <w:tc>
          <w:tcPr>
            <w:tcW w:w="2959" w:type="pct"/>
            <w:hideMark/>
          </w:tcPr>
          <w:p w14:paraId="3728D4B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Event &amp; conversion tracking</w:t>
            </w:r>
          </w:p>
        </w:tc>
      </w:tr>
      <w:tr w:rsidR="006A6040" w:rsidRPr="006A6040" w14:paraId="4DE3DC89" w14:textId="77777777" w:rsidTr="006A6040">
        <w:tc>
          <w:tcPr>
            <w:tcW w:w="1977" w:type="pct"/>
            <w:hideMark/>
          </w:tcPr>
          <w:p w14:paraId="4180C24D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proofErr w:type="spellStart"/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Ahrefs</w:t>
            </w:r>
            <w:proofErr w:type="spellEnd"/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 / SEMrush</w:t>
            </w:r>
          </w:p>
        </w:tc>
        <w:tc>
          <w:tcPr>
            <w:tcW w:w="2959" w:type="pct"/>
            <w:hideMark/>
          </w:tcPr>
          <w:p w14:paraId="03AAE36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Keyword research &amp; competitor analysis</w:t>
            </w:r>
          </w:p>
        </w:tc>
      </w:tr>
      <w:tr w:rsidR="006A6040" w:rsidRPr="006A6040" w14:paraId="71312E2F" w14:textId="77777777" w:rsidTr="006A6040">
        <w:tc>
          <w:tcPr>
            <w:tcW w:w="1977" w:type="pct"/>
            <w:hideMark/>
          </w:tcPr>
          <w:p w14:paraId="39904AFD" w14:textId="2FF1FED5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Google </w:t>
            </w: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Page Speed</w:t>
            </w: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 xml:space="preserve"> Insights</w:t>
            </w:r>
          </w:p>
        </w:tc>
        <w:tc>
          <w:tcPr>
            <w:tcW w:w="2959" w:type="pct"/>
            <w:hideMark/>
          </w:tcPr>
          <w:p w14:paraId="6F998FDE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Speed optimization</w:t>
            </w:r>
          </w:p>
        </w:tc>
      </w:tr>
      <w:tr w:rsidR="006A6040" w:rsidRPr="006A6040" w14:paraId="738EEC5A" w14:textId="77777777" w:rsidTr="006A6040">
        <w:tc>
          <w:tcPr>
            <w:tcW w:w="1977" w:type="pct"/>
            <w:hideMark/>
          </w:tcPr>
          <w:p w14:paraId="06C5A8B4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Screaming Frog SEO Spider</w:t>
            </w:r>
          </w:p>
        </w:tc>
        <w:tc>
          <w:tcPr>
            <w:tcW w:w="2959" w:type="pct"/>
            <w:hideMark/>
          </w:tcPr>
          <w:p w14:paraId="67E5BCF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Technical SEO audit</w:t>
            </w:r>
          </w:p>
        </w:tc>
      </w:tr>
    </w:tbl>
    <w:p w14:paraId="4D0E215F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2CA4E0FE">
          <v:rect id="_x0000_i1112" style="width:0;height:1.5pt" o:hralign="center" o:hrstd="t" o:hr="t" fillcolor="#a0a0a0" stroked="f"/>
        </w:pict>
      </w:r>
    </w:p>
    <w:p w14:paraId="322309E9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9. PACKAGE OPTIONS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5"/>
        <w:gridCol w:w="6250"/>
        <w:gridCol w:w="3261"/>
      </w:tblGrid>
      <w:tr w:rsidR="006A6040" w:rsidRPr="006A6040" w14:paraId="70D650AE" w14:textId="77777777" w:rsidTr="006A6040">
        <w:tc>
          <w:tcPr>
            <w:tcW w:w="672" w:type="pct"/>
            <w:hideMark/>
          </w:tcPr>
          <w:p w14:paraId="054005A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Package</w:t>
            </w:r>
          </w:p>
        </w:tc>
        <w:tc>
          <w:tcPr>
            <w:tcW w:w="2793" w:type="pct"/>
            <w:hideMark/>
          </w:tcPr>
          <w:p w14:paraId="0426125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Includes</w:t>
            </w:r>
          </w:p>
        </w:tc>
        <w:tc>
          <w:tcPr>
            <w:tcW w:w="1457" w:type="pct"/>
            <w:hideMark/>
          </w:tcPr>
          <w:p w14:paraId="439972CF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30FEC580" w14:textId="77777777" w:rsidTr="006A6040">
        <w:tc>
          <w:tcPr>
            <w:tcW w:w="672" w:type="pct"/>
            <w:hideMark/>
          </w:tcPr>
          <w:p w14:paraId="68E2091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Basic</w:t>
            </w:r>
          </w:p>
        </w:tc>
        <w:tc>
          <w:tcPr>
            <w:tcW w:w="2793" w:type="pct"/>
            <w:hideMark/>
          </w:tcPr>
          <w:p w14:paraId="42847893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Essential sections + basic integrations</w:t>
            </w:r>
          </w:p>
        </w:tc>
        <w:tc>
          <w:tcPr>
            <w:tcW w:w="1457" w:type="pct"/>
            <w:hideMark/>
          </w:tcPr>
          <w:p w14:paraId="6F126D7A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₹15,000 – ₹20,000</w:t>
            </w:r>
          </w:p>
        </w:tc>
      </w:tr>
      <w:tr w:rsidR="006A6040" w:rsidRPr="006A6040" w14:paraId="0539034C" w14:textId="77777777" w:rsidTr="006A6040">
        <w:tc>
          <w:tcPr>
            <w:tcW w:w="672" w:type="pct"/>
            <w:hideMark/>
          </w:tcPr>
          <w:p w14:paraId="38EB93C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Growth</w:t>
            </w:r>
          </w:p>
        </w:tc>
        <w:tc>
          <w:tcPr>
            <w:tcW w:w="2793" w:type="pct"/>
            <w:hideMark/>
          </w:tcPr>
          <w:p w14:paraId="4091B9D9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Full landing page + SEO + tracking</w:t>
            </w:r>
          </w:p>
        </w:tc>
        <w:tc>
          <w:tcPr>
            <w:tcW w:w="1457" w:type="pct"/>
            <w:hideMark/>
          </w:tcPr>
          <w:p w14:paraId="31939146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₹25,000 – ₹40,000</w:t>
            </w:r>
          </w:p>
        </w:tc>
      </w:tr>
      <w:tr w:rsidR="006A6040" w:rsidRPr="006A6040" w14:paraId="218D9E4F" w14:textId="77777777" w:rsidTr="006A6040">
        <w:tc>
          <w:tcPr>
            <w:tcW w:w="672" w:type="pct"/>
            <w:hideMark/>
          </w:tcPr>
          <w:p w14:paraId="77403E6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Advanced</w:t>
            </w:r>
          </w:p>
        </w:tc>
        <w:tc>
          <w:tcPr>
            <w:tcW w:w="2793" w:type="pct"/>
            <w:hideMark/>
          </w:tcPr>
          <w:p w14:paraId="76A7777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Full system + automation + advanced SEO</w:t>
            </w:r>
          </w:p>
        </w:tc>
        <w:tc>
          <w:tcPr>
            <w:tcW w:w="1457" w:type="pct"/>
            <w:hideMark/>
          </w:tcPr>
          <w:p w14:paraId="119F265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₹45,000 – ₹1,00,000+</w:t>
            </w:r>
          </w:p>
        </w:tc>
      </w:tr>
    </w:tbl>
    <w:p w14:paraId="50FF0EF8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4C583415">
          <v:rect id="_x0000_i1113" style="width:0;height:1.5pt" o:hralign="center" o:hrstd="t" o:hr="t" fillcolor="#a0a0a0" stroked="f"/>
        </w:pict>
      </w:r>
    </w:p>
    <w:p w14:paraId="63EE2ADD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10. GMB + LOCAL GROWTH SYSTEM (ADD-ON)</w:t>
      </w:r>
    </w:p>
    <w:p w14:paraId="42EF5A45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t>Based on structured roadmap and execution system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04"/>
        <w:gridCol w:w="4041"/>
        <w:gridCol w:w="3371"/>
      </w:tblGrid>
      <w:tr w:rsidR="006A6040" w:rsidRPr="006A6040" w14:paraId="75944BDC" w14:textId="77777777" w:rsidTr="006A6040">
        <w:tc>
          <w:tcPr>
            <w:tcW w:w="1614" w:type="pct"/>
            <w:hideMark/>
          </w:tcPr>
          <w:p w14:paraId="7366D7D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Service</w:t>
            </w:r>
          </w:p>
        </w:tc>
        <w:tc>
          <w:tcPr>
            <w:tcW w:w="1809" w:type="pct"/>
            <w:hideMark/>
          </w:tcPr>
          <w:p w14:paraId="4B724318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Description</w:t>
            </w:r>
          </w:p>
        </w:tc>
        <w:tc>
          <w:tcPr>
            <w:tcW w:w="1509" w:type="pct"/>
            <w:hideMark/>
          </w:tcPr>
          <w:p w14:paraId="7984C55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b/>
                <w:bCs/>
                <w:color w:val="17365D" w:themeColor="text2" w:themeShade="BF"/>
                <w:spacing w:val="5"/>
                <w:kern w:val="28"/>
                <w:sz w:val="24"/>
                <w:szCs w:val="24"/>
              </w:rPr>
              <w:t>Price</w:t>
            </w:r>
          </w:p>
        </w:tc>
      </w:tr>
      <w:tr w:rsidR="006A6040" w:rsidRPr="006A6040" w14:paraId="4E01F9ED" w14:textId="77777777" w:rsidTr="006A6040">
        <w:tc>
          <w:tcPr>
            <w:tcW w:w="1614" w:type="pct"/>
            <w:hideMark/>
          </w:tcPr>
          <w:p w14:paraId="552F376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GMB Setup &amp; Optimization</w:t>
            </w:r>
          </w:p>
        </w:tc>
        <w:tc>
          <w:tcPr>
            <w:tcW w:w="1809" w:type="pct"/>
            <w:hideMark/>
          </w:tcPr>
          <w:p w14:paraId="0F6E17DC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Complete profile setup + SEO</w:t>
            </w:r>
          </w:p>
        </w:tc>
        <w:tc>
          <w:tcPr>
            <w:tcW w:w="1509" w:type="pct"/>
            <w:hideMark/>
          </w:tcPr>
          <w:p w14:paraId="0D95FC7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₹5,000 – ₹15,000</w:t>
            </w:r>
          </w:p>
        </w:tc>
      </w:tr>
      <w:tr w:rsidR="006A6040" w:rsidRPr="006A6040" w14:paraId="402606E1" w14:textId="77777777" w:rsidTr="006A6040">
        <w:tc>
          <w:tcPr>
            <w:tcW w:w="1614" w:type="pct"/>
            <w:hideMark/>
          </w:tcPr>
          <w:p w14:paraId="3CDDDD81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Review System Setup</w:t>
            </w:r>
          </w:p>
        </w:tc>
        <w:tc>
          <w:tcPr>
            <w:tcW w:w="1809" w:type="pct"/>
            <w:hideMark/>
          </w:tcPr>
          <w:p w14:paraId="268760A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QR + WhatsApp + funnel</w:t>
            </w:r>
          </w:p>
        </w:tc>
        <w:tc>
          <w:tcPr>
            <w:tcW w:w="1509" w:type="pct"/>
            <w:hideMark/>
          </w:tcPr>
          <w:p w14:paraId="3292ADE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₹3,000 – ₹8,000</w:t>
            </w:r>
          </w:p>
        </w:tc>
      </w:tr>
      <w:tr w:rsidR="006A6040" w:rsidRPr="006A6040" w14:paraId="0BDCC941" w14:textId="77777777" w:rsidTr="006A6040">
        <w:tc>
          <w:tcPr>
            <w:tcW w:w="1614" w:type="pct"/>
            <w:hideMark/>
          </w:tcPr>
          <w:p w14:paraId="0DE2B3AB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Monthly GMB Management</w:t>
            </w:r>
          </w:p>
        </w:tc>
        <w:tc>
          <w:tcPr>
            <w:tcW w:w="1809" w:type="pct"/>
            <w:hideMark/>
          </w:tcPr>
          <w:p w14:paraId="4D135700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Posts, reviews, growth tracking</w:t>
            </w:r>
          </w:p>
        </w:tc>
        <w:tc>
          <w:tcPr>
            <w:tcW w:w="1509" w:type="pct"/>
            <w:hideMark/>
          </w:tcPr>
          <w:p w14:paraId="79FD7775" w14:textId="77777777" w:rsidR="006A6040" w:rsidRPr="006A6040" w:rsidRDefault="006A6040" w:rsidP="006A6040">
            <w:pPr>
              <w:spacing w:line="276" w:lineRule="auto"/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</w:pPr>
            <w:r w:rsidRPr="006A6040">
              <w:rPr>
                <w:rFonts w:asciiTheme="majorHAnsi" w:eastAsiaTheme="majorEastAsia" w:hAnsiTheme="majorHAnsi" w:cstheme="majorBidi"/>
                <w:color w:val="17365D" w:themeColor="text2" w:themeShade="BF"/>
                <w:spacing w:val="5"/>
                <w:kern w:val="28"/>
                <w:sz w:val="24"/>
                <w:szCs w:val="24"/>
              </w:rPr>
              <w:t>₹8,000 – ₹20,000 / month</w:t>
            </w:r>
          </w:p>
        </w:tc>
      </w:tr>
    </w:tbl>
    <w:p w14:paraId="30217EEF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pict w14:anchorId="6ED2F23A">
          <v:rect id="_x0000_i1114" style="width:0;height:1.5pt" o:hralign="center" o:hrstd="t" o:hr="t" fillcolor="#a0a0a0" stroked="f"/>
        </w:pict>
      </w:r>
    </w:p>
    <w:p w14:paraId="100F52C5" w14:textId="77777777" w:rsidR="006A6040" w:rsidRPr="006A6040" w:rsidRDefault="006A6040" w:rsidP="006A6040">
      <w:pPr>
        <w:spacing w:after="0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24"/>
          <w:szCs w:val="24"/>
        </w:rPr>
        <w:t>FINAL NOTE</w:t>
      </w:r>
    </w:p>
    <w:p w14:paraId="28DDFFEB" w14:textId="71CA0885" w:rsidR="00CA77C7" w:rsidRPr="006A6040" w:rsidRDefault="006A6040" w:rsidP="006A604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</w:pP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t>This proposal is modular.</w:t>
      </w:r>
      <w:r w:rsidRPr="006A6040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24"/>
          <w:szCs w:val="24"/>
        </w:rPr>
        <w:br/>
        <w:t>Final pricing depends on selected features and customization level.</w:t>
      </w:r>
    </w:p>
    <w:sectPr w:rsidR="00CA77C7" w:rsidRPr="006A6040" w:rsidSect="006A60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96239">
    <w:abstractNumId w:val="8"/>
  </w:num>
  <w:num w:numId="2" w16cid:durableId="1206063106">
    <w:abstractNumId w:val="6"/>
  </w:num>
  <w:num w:numId="3" w16cid:durableId="1501652412">
    <w:abstractNumId w:val="5"/>
  </w:num>
  <w:num w:numId="4" w16cid:durableId="1865048301">
    <w:abstractNumId w:val="4"/>
  </w:num>
  <w:num w:numId="5" w16cid:durableId="1329675316">
    <w:abstractNumId w:val="7"/>
  </w:num>
  <w:num w:numId="6" w16cid:durableId="163251015">
    <w:abstractNumId w:val="3"/>
  </w:num>
  <w:num w:numId="7" w16cid:durableId="609748498">
    <w:abstractNumId w:val="2"/>
  </w:num>
  <w:num w:numId="8" w16cid:durableId="433594066">
    <w:abstractNumId w:val="1"/>
  </w:num>
  <w:num w:numId="9" w16cid:durableId="129389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1E9"/>
    <w:rsid w:val="006A6040"/>
    <w:rsid w:val="00AA1D8D"/>
    <w:rsid w:val="00B47730"/>
    <w:rsid w:val="00BB11EC"/>
    <w:rsid w:val="00BB454D"/>
    <w:rsid w:val="00CA77C7"/>
    <w:rsid w:val="00CB0664"/>
    <w:rsid w:val="00DF0111"/>
    <w:rsid w:val="00E77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14F6C"/>
  <w14:defaultImageDpi w14:val="330"/>
  <w15:docId w15:val="{9D8DD0C3-B412-4A20-B1B0-B35EEAA2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 Sharma</cp:lastModifiedBy>
  <cp:revision>5</cp:revision>
  <dcterms:created xsi:type="dcterms:W3CDTF">2013-12-23T23:15:00Z</dcterms:created>
  <dcterms:modified xsi:type="dcterms:W3CDTF">2026-04-19T13:48:00Z</dcterms:modified>
  <cp:category/>
</cp:coreProperties>
</file>