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0004/B/HK.01.02/05/2022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Rahmad Hidayat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081335357510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