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id w:val="19974222"/>
        <w:docPartObj>
          <w:docPartGallery w:val="Cover Pages"/>
          <w:docPartUnique/>
        </w:docPartObj>
      </w:sdtPr>
      <w:sdtContent>
        <w:p w14:paraId="34442234" w14:textId="77777777" w:rsidR="001123E6" w:rsidRDefault="001123E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123E6" w14:paraId="348DF52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C9AEACA652E4418B0CF3F9F334926C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E0F118" w14:textId="77777777" w:rsidR="001123E6" w:rsidRDefault="001123E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Abdul-Rahmon Hamzat</w:t>
                    </w:r>
                  </w:p>
                </w:tc>
              </w:sdtContent>
            </w:sdt>
          </w:tr>
          <w:tr w:rsidR="001123E6" w14:paraId="0574485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5E5EC811D1447C2B7D8015C84A138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5025499" w14:textId="77777777" w:rsidR="001123E6" w:rsidRDefault="001123E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Proposal</w:t>
                    </w:r>
                  </w:p>
                </w:sdtContent>
              </w:sdt>
            </w:tc>
          </w:tr>
          <w:tr w:rsidR="001123E6" w14:paraId="321F8B2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1BFBF1DF385419AB95DD5E1610228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086535" w14:textId="77777777" w:rsidR="001123E6" w:rsidRDefault="001123E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For ToKa Fitness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123E6" w14:paraId="3A451F3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986E52043B20496E934801AB35204F3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F2A3C64" w14:textId="77777777" w:rsidR="001123E6" w:rsidRDefault="001123E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Abdulrahmon Hamzat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964ED49444B45759241015DB308481C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25BD7BE" w14:textId="77777777" w:rsidR="001123E6" w:rsidRDefault="001123E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687060F9" w14:textId="77777777" w:rsidR="001123E6" w:rsidRDefault="001123E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08CAD334" w14:textId="77777777" w:rsidR="00911E75" w:rsidRDefault="001123E6" w:rsidP="00911E75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val="en-GB"/>
              <w14:ligatures w14:val="standardContextual"/>
            </w:rPr>
            <w:id w:val="1360826566"/>
            <w:docPartObj>
              <w:docPartGallery w:val="Table of Contents"/>
              <w:docPartUnique/>
            </w:docPartObj>
          </w:sdtPr>
          <w:sdtContent>
            <w:p w14:paraId="6815260A" w14:textId="77777777" w:rsidR="00911E75" w:rsidRDefault="00911E75">
              <w:pPr>
                <w:pStyle w:val="TOCHeading"/>
              </w:pPr>
              <w:r>
                <w:t>Contents</w:t>
              </w:r>
            </w:p>
            <w:p w14:paraId="502BEA6F" w14:textId="4E67B94A" w:rsidR="007730FB" w:rsidRDefault="00703B0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fldChar w:fldCharType="begin"/>
              </w:r>
              <w:r w:rsidR="00911E75">
                <w:instrText>TOC \o "1-3" \z \u \h</w:instrText>
              </w:r>
              <w:r>
                <w:fldChar w:fldCharType="separate"/>
              </w:r>
              <w:hyperlink w:anchor="_Toc192510698" w:history="1">
                <w:r w:rsidR="007730FB" w:rsidRPr="00364255">
                  <w:rPr>
                    <w:rStyle w:val="Hyperlink"/>
                    <w:noProof/>
                  </w:rPr>
                  <w:t>The Business Context</w:t>
                </w:r>
                <w:r w:rsidR="007730FB">
                  <w:rPr>
                    <w:noProof/>
                    <w:webHidden/>
                  </w:rPr>
                  <w:tab/>
                </w:r>
                <w:r w:rsidR="007730FB">
                  <w:rPr>
                    <w:noProof/>
                    <w:webHidden/>
                  </w:rPr>
                  <w:fldChar w:fldCharType="begin"/>
                </w:r>
                <w:r w:rsidR="007730FB">
                  <w:rPr>
                    <w:noProof/>
                    <w:webHidden/>
                  </w:rPr>
                  <w:instrText xml:space="preserve"> PAGEREF _Toc192510698 \h </w:instrText>
                </w:r>
                <w:r w:rsidR="007730FB">
                  <w:rPr>
                    <w:noProof/>
                    <w:webHidden/>
                  </w:rPr>
                </w:r>
                <w:r w:rsidR="007730FB">
                  <w:rPr>
                    <w:noProof/>
                    <w:webHidden/>
                  </w:rPr>
                  <w:fldChar w:fldCharType="separate"/>
                </w:r>
                <w:r w:rsidR="007730FB">
                  <w:rPr>
                    <w:noProof/>
                    <w:webHidden/>
                  </w:rPr>
                  <w:t>2</w:t>
                </w:r>
                <w:r w:rsidR="007730FB">
                  <w:rPr>
                    <w:noProof/>
                    <w:webHidden/>
                  </w:rPr>
                  <w:fldChar w:fldCharType="end"/>
                </w:r>
              </w:hyperlink>
            </w:p>
            <w:p w14:paraId="3FCD8C1A" w14:textId="6D304019" w:rsidR="007730FB" w:rsidRDefault="007730F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92510699" w:history="1">
                <w:r w:rsidRPr="00364255">
                  <w:rPr>
                    <w:rStyle w:val="Hyperlink"/>
                    <w:noProof/>
                  </w:rPr>
                  <w:t>User Research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_Toc192510699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848AE0" w14:textId="45733CCD" w:rsidR="007730FB" w:rsidRDefault="007730F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92510700" w:history="1">
                <w:r w:rsidRPr="00364255">
                  <w:rPr>
                    <w:rStyle w:val="Hyperlink"/>
                    <w:noProof/>
                  </w:rPr>
                  <w:t>User Persona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_Toc192510700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D08D84" w14:textId="5C7C528C" w:rsidR="007730FB" w:rsidRDefault="007730FB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92510701" w:history="1">
                <w:r w:rsidRPr="00364255">
                  <w:rPr>
                    <w:rStyle w:val="Hyperlink"/>
                    <w:noProof/>
                  </w:rPr>
                  <w:t>User Story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_Toc192510701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D1C822" w14:textId="14F44D32" w:rsidR="007730FB" w:rsidRDefault="007730FB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92510702" w:history="1">
                <w:r w:rsidRPr="00364255">
                  <w:rPr>
                    <w:rStyle w:val="Hyperlink"/>
                    <w:noProof/>
                  </w:rPr>
                  <w:t>Users of the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_Toc192510702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287FE8" w14:textId="7FF7AF9E" w:rsidR="00703B0D" w:rsidRDefault="00703B0D" w:rsidP="0F296768">
              <w:pPr>
                <w:pStyle w:val="TOC2"/>
                <w:tabs>
                  <w:tab w:val="right" w:leader="dot" w:pos="9015"/>
                </w:tabs>
                <w:rPr>
                  <w:rStyle w:val="Hyperlink"/>
                  <w:noProof/>
                </w:rPr>
              </w:pPr>
              <w:r>
                <w:fldChar w:fldCharType="end"/>
              </w:r>
            </w:p>
          </w:sdtContent>
        </w:sdt>
        <w:p w14:paraId="0E6137A9" w14:textId="3DBFCC6F" w:rsidR="00911E75" w:rsidRDefault="00911E75"/>
        <w:p w14:paraId="42A102B2" w14:textId="77777777" w:rsidR="00911E75" w:rsidRDefault="00911E75">
          <w:r>
            <w:br w:type="page"/>
          </w:r>
        </w:p>
        <w:p w14:paraId="35F13843" w14:textId="77777777" w:rsidR="001123E6" w:rsidRDefault="00A5444F" w:rsidP="00A5444F">
          <w:pPr>
            <w:pStyle w:val="Heading1"/>
          </w:pPr>
          <w:bookmarkStart w:id="0" w:name="_Toc625926651"/>
          <w:bookmarkStart w:id="1" w:name="_Toc192510698"/>
          <w:r>
            <w:lastRenderedPageBreak/>
            <w:t>The Business Context</w:t>
          </w:r>
        </w:p>
        <w:bookmarkEnd w:id="0" w:displacedByCustomXml="next"/>
      </w:sdtContent>
    </w:sdt>
    <w:bookmarkEnd w:id="1" w:displacedByCustomXml="prev"/>
    <w:p w14:paraId="020834C4" w14:textId="77777777" w:rsidR="00DB036B" w:rsidRDefault="00DB036B" w:rsidP="00DB036B"/>
    <w:p w14:paraId="0FDCEF30" w14:textId="77777777" w:rsidR="000A71FD" w:rsidRDefault="00DB036B" w:rsidP="00DB036B">
      <w:r>
        <w:t>ToKa Fitness</w:t>
      </w:r>
      <w:r w:rsidR="000A71FD">
        <w:t xml:space="preserve"> provides customers with personalised training sessions. They also give their customers advice about fitness training and advice about healthy living. </w:t>
      </w:r>
    </w:p>
    <w:p w14:paraId="29D0CFD2" w14:textId="77777777" w:rsidR="000A71FD" w:rsidRDefault="000A71FD" w:rsidP="00DB036B"/>
    <w:p w14:paraId="16BCB2A4" w14:textId="77777777" w:rsidR="00682311" w:rsidRDefault="000A71FD" w:rsidP="00682311">
      <w:r>
        <w:t xml:space="preserve">As part of their development, ToKa Fitness want </w:t>
      </w:r>
      <w:r w:rsidR="00D808AD">
        <w:t xml:space="preserve">a </w:t>
      </w:r>
      <w:r w:rsidR="00FC70DA">
        <w:t>new innovative</w:t>
      </w:r>
      <w:r w:rsidR="00AB6DAA">
        <w:t xml:space="preserve"> </w:t>
      </w:r>
      <w:r w:rsidR="00D808AD">
        <w:t xml:space="preserve">solution </w:t>
      </w:r>
      <w:r w:rsidR="00682311">
        <w:t xml:space="preserve">that will </w:t>
      </w:r>
      <w:r>
        <w:t>provide customers with</w:t>
      </w:r>
      <w:r w:rsidR="00682311">
        <w:t>:</w:t>
      </w:r>
    </w:p>
    <w:p w14:paraId="5C32FB92" w14:textId="1A984943" w:rsidR="00912A77" w:rsidRDefault="008113F7" w:rsidP="00682311">
      <w:pPr>
        <w:pStyle w:val="ListParagraph"/>
        <w:numPr>
          <w:ilvl w:val="0"/>
          <w:numId w:val="3"/>
        </w:numPr>
      </w:pPr>
      <w:r>
        <w:t>I</w:t>
      </w:r>
      <w:r w:rsidR="005E572C">
        <w:t xml:space="preserve">nformation and </w:t>
      </w:r>
      <w:r w:rsidR="00AB6DAA">
        <w:t>advice about fitness training and heathy living</w:t>
      </w:r>
      <w:r w:rsidR="00CB665D">
        <w:t xml:space="preserve">. </w:t>
      </w:r>
      <w:r w:rsidR="00DD4152">
        <w:t xml:space="preserve"> </w:t>
      </w:r>
    </w:p>
    <w:p w14:paraId="23F4C9C7" w14:textId="77777777" w:rsidR="004D2F57" w:rsidRDefault="001D2CC0" w:rsidP="001D2CC0">
      <w:pPr>
        <w:pStyle w:val="ListParagraph"/>
        <w:numPr>
          <w:ilvl w:val="0"/>
          <w:numId w:val="3"/>
        </w:numPr>
      </w:pPr>
      <w:r>
        <w:t>A</w:t>
      </w:r>
      <w:r w:rsidR="001835CA">
        <w:t xml:space="preserve">ccess to </w:t>
      </w:r>
      <w:r w:rsidR="00F02D29">
        <w:t>digital content to support their customers w</w:t>
      </w:r>
      <w:r w:rsidR="00CB665D">
        <w:t xml:space="preserve">ith </w:t>
      </w:r>
      <w:r w:rsidR="00A75C40">
        <w:t xml:space="preserve">their training and healthy lifestyle. </w:t>
      </w:r>
    </w:p>
    <w:p w14:paraId="38750540" w14:textId="77777777" w:rsidR="004D2F57" w:rsidRDefault="004D2F57" w:rsidP="004D2F57">
      <w:pPr>
        <w:pStyle w:val="ListParagraph"/>
      </w:pPr>
    </w:p>
    <w:p w14:paraId="7D0D69AA" w14:textId="1AC152EB" w:rsidR="00D822EF" w:rsidRDefault="000F76A6" w:rsidP="004D2F57">
      <w:r>
        <w:t>T</w:t>
      </w:r>
      <w:r w:rsidR="00A75C40">
        <w:t xml:space="preserve">hey </w:t>
      </w:r>
      <w:r>
        <w:t xml:space="preserve">also </w:t>
      </w:r>
      <w:r w:rsidR="00A75C40">
        <w:t xml:space="preserve">want to </w:t>
      </w:r>
      <w:r w:rsidR="004F3754">
        <w:t>encourage their existing users to use more of the</w:t>
      </w:r>
      <w:r w:rsidR="00145BB3">
        <w:t>ir services</w:t>
      </w:r>
      <w:r w:rsidR="0054000E">
        <w:t>.</w:t>
      </w:r>
    </w:p>
    <w:p w14:paraId="55B1D0ED" w14:textId="77777777" w:rsidR="0007346F" w:rsidRDefault="00CB2C38" w:rsidP="00DB036B">
      <w:r>
        <w:t>Additionally</w:t>
      </w:r>
      <w:r w:rsidR="0054000E">
        <w:t>,</w:t>
      </w:r>
      <w:r w:rsidR="00A6212D">
        <w:t xml:space="preserve"> after carrying out market research,</w:t>
      </w:r>
      <w:r w:rsidR="0054000E">
        <w:t xml:space="preserve"> </w:t>
      </w:r>
      <w:r>
        <w:t>ToKa</w:t>
      </w:r>
      <w:r w:rsidR="0054000E">
        <w:t xml:space="preserve"> Fitness found that their </w:t>
      </w:r>
      <w:r>
        <w:t>existing customers wanted</w:t>
      </w:r>
      <w:r w:rsidR="0007346F">
        <w:t>:</w:t>
      </w:r>
    </w:p>
    <w:p w14:paraId="40F6FEB9" w14:textId="77777777" w:rsidR="0007346F" w:rsidRDefault="00CB2C38" w:rsidP="0007346F">
      <w:pPr>
        <w:pStyle w:val="ListParagraph"/>
        <w:numPr>
          <w:ilvl w:val="0"/>
          <w:numId w:val="3"/>
        </w:numPr>
      </w:pPr>
      <w:r>
        <w:t>free and paid-for content</w:t>
      </w:r>
    </w:p>
    <w:p w14:paraId="61F9D485" w14:textId="77777777" w:rsidR="0007346F" w:rsidRDefault="00CB2C38" w:rsidP="0007346F">
      <w:pPr>
        <w:pStyle w:val="ListParagraph"/>
        <w:numPr>
          <w:ilvl w:val="0"/>
          <w:numId w:val="3"/>
        </w:numPr>
      </w:pPr>
      <w:r>
        <w:t>accessibility features for users with visual impairments</w:t>
      </w:r>
    </w:p>
    <w:p w14:paraId="68DBE14F" w14:textId="565F8D28" w:rsidR="0007346F" w:rsidRDefault="00CB2C38" w:rsidP="0007346F">
      <w:pPr>
        <w:pStyle w:val="ListParagraph"/>
        <w:numPr>
          <w:ilvl w:val="0"/>
          <w:numId w:val="3"/>
        </w:numPr>
      </w:pPr>
      <w:r>
        <w:t>social features</w:t>
      </w:r>
    </w:p>
    <w:p w14:paraId="2D62BEA0" w14:textId="190B7D8A" w:rsidR="000F76A6" w:rsidRDefault="00CB2C38" w:rsidP="0007346F">
      <w:pPr>
        <w:pStyle w:val="ListParagraph"/>
        <w:numPr>
          <w:ilvl w:val="0"/>
          <w:numId w:val="3"/>
        </w:numPr>
      </w:pPr>
      <w:r>
        <w:t>customisable workout and eating plans.</w:t>
      </w:r>
    </w:p>
    <w:p w14:paraId="0EBC4D00" w14:textId="77777777" w:rsidR="003A4203" w:rsidRDefault="003A4203" w:rsidP="003A4203"/>
    <w:p w14:paraId="10BFCC75" w14:textId="3A49AFAA" w:rsidR="003A4203" w:rsidRDefault="003A4203" w:rsidP="003A4203">
      <w:pPr>
        <w:pStyle w:val="Heading1"/>
      </w:pPr>
      <w:bookmarkStart w:id="2" w:name="_Toc1192287744"/>
      <w:bookmarkStart w:id="3" w:name="_Toc192510699"/>
      <w:r>
        <w:t xml:space="preserve">User </w:t>
      </w:r>
      <w:r w:rsidR="00703B0D">
        <w:t>Research</w:t>
      </w:r>
      <w:bookmarkEnd w:id="2"/>
      <w:bookmarkEnd w:id="3"/>
    </w:p>
    <w:p w14:paraId="30ADE4B2" w14:textId="07056D04" w:rsidR="0A8CC7B4" w:rsidRDefault="0A8CC7B4" w:rsidP="0A8CC7B4">
      <w:pPr>
        <w:pStyle w:val="Heading2"/>
      </w:pPr>
    </w:p>
    <w:p w14:paraId="5813EF91" w14:textId="300B256F" w:rsidR="0D1264DA" w:rsidRDefault="0D1264DA" w:rsidP="0A8CC7B4">
      <w:pPr>
        <w:pStyle w:val="Heading2"/>
      </w:pPr>
      <w:bookmarkStart w:id="4" w:name="_Toc81233139"/>
      <w:bookmarkStart w:id="5" w:name="_Toc192510700"/>
      <w:r>
        <w:t>User Persona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0AF5" w14:paraId="00E8BFD7" w14:textId="77777777" w:rsidTr="0A8CC7B4">
        <w:tc>
          <w:tcPr>
            <w:tcW w:w="2254" w:type="dxa"/>
          </w:tcPr>
          <w:p w14:paraId="61EEC0C0" w14:textId="0BF09EAF" w:rsidR="00110AF5" w:rsidRDefault="00110AF5" w:rsidP="00110AF5">
            <w:pPr>
              <w:rPr>
                <w:b/>
              </w:rPr>
            </w:pPr>
            <w:r w:rsidRPr="50864D64">
              <w:rPr>
                <w:b/>
              </w:rPr>
              <w:t>Name</w:t>
            </w:r>
          </w:p>
        </w:tc>
        <w:tc>
          <w:tcPr>
            <w:tcW w:w="2254" w:type="dxa"/>
          </w:tcPr>
          <w:p w14:paraId="1F65826F" w14:textId="6FD546BE" w:rsidR="00110AF5" w:rsidRDefault="00AC6F8D" w:rsidP="00110AF5">
            <w:pPr>
              <w:rPr>
                <w:b/>
              </w:rPr>
            </w:pPr>
            <w:r w:rsidRPr="50864D64">
              <w:rPr>
                <w:b/>
              </w:rPr>
              <w:t xml:space="preserve">Age </w:t>
            </w:r>
          </w:p>
        </w:tc>
        <w:tc>
          <w:tcPr>
            <w:tcW w:w="2254" w:type="dxa"/>
          </w:tcPr>
          <w:p w14:paraId="14499965" w14:textId="6B005E5C" w:rsidR="00110AF5" w:rsidRDefault="00AC6F8D" w:rsidP="00110AF5">
            <w:pPr>
              <w:rPr>
                <w:b/>
              </w:rPr>
            </w:pPr>
            <w:r w:rsidRPr="50864D64">
              <w:rPr>
                <w:b/>
              </w:rPr>
              <w:t>Profession</w:t>
            </w:r>
          </w:p>
        </w:tc>
        <w:tc>
          <w:tcPr>
            <w:tcW w:w="2254" w:type="dxa"/>
          </w:tcPr>
          <w:p w14:paraId="668E6C97" w14:textId="6CDAD56D" w:rsidR="00110AF5" w:rsidRDefault="00AC6F8D" w:rsidP="00110AF5">
            <w:pPr>
              <w:rPr>
                <w:b/>
              </w:rPr>
            </w:pPr>
            <w:r w:rsidRPr="50864D64">
              <w:rPr>
                <w:b/>
              </w:rPr>
              <w:t>Interest in solution</w:t>
            </w:r>
          </w:p>
        </w:tc>
      </w:tr>
      <w:tr w:rsidR="00110AF5" w14:paraId="3F51CF6F" w14:textId="77777777" w:rsidTr="0A8CC7B4">
        <w:tc>
          <w:tcPr>
            <w:tcW w:w="2254" w:type="dxa"/>
          </w:tcPr>
          <w:p w14:paraId="7C144C8E" w14:textId="00634610" w:rsidR="00110AF5" w:rsidRDefault="00A14922" w:rsidP="00110AF5">
            <w:r>
              <w:t>Jack Davis</w:t>
            </w:r>
          </w:p>
        </w:tc>
        <w:tc>
          <w:tcPr>
            <w:tcW w:w="2254" w:type="dxa"/>
          </w:tcPr>
          <w:p w14:paraId="31C9DF4B" w14:textId="7ED33718" w:rsidR="00110AF5" w:rsidRDefault="00A14922" w:rsidP="00110AF5">
            <w:r>
              <w:t>33</w:t>
            </w:r>
          </w:p>
        </w:tc>
        <w:tc>
          <w:tcPr>
            <w:tcW w:w="2254" w:type="dxa"/>
          </w:tcPr>
          <w:p w14:paraId="2888216E" w14:textId="1321F2CA" w:rsidR="00110AF5" w:rsidRDefault="00F75544" w:rsidP="00110AF5">
            <w:r>
              <w:t>Finance manager</w:t>
            </w:r>
          </w:p>
        </w:tc>
        <w:tc>
          <w:tcPr>
            <w:tcW w:w="2254" w:type="dxa"/>
          </w:tcPr>
          <w:p w14:paraId="097742FE" w14:textId="711DD82F" w:rsidR="00110AF5" w:rsidRDefault="2988A348" w:rsidP="00110AF5">
            <w:r>
              <w:t>Goes to the gym on the weekends</w:t>
            </w:r>
            <w:r w:rsidR="11E148E1">
              <w:t>. The</w:t>
            </w:r>
            <w:r>
              <w:t xml:space="preserve"> system w</w:t>
            </w:r>
            <w:r w:rsidR="0558DE21">
              <w:t>ould allow him to plan workouts and meals</w:t>
            </w:r>
            <w:r w:rsidR="00746F43">
              <w:t xml:space="preserve"> </w:t>
            </w:r>
            <w:r w:rsidR="0558DE21">
              <w:t>more effectively</w:t>
            </w:r>
          </w:p>
        </w:tc>
      </w:tr>
      <w:tr w:rsidR="00110AF5" w14:paraId="7A274DAC" w14:textId="77777777" w:rsidTr="0A8CC7B4">
        <w:tc>
          <w:tcPr>
            <w:tcW w:w="2254" w:type="dxa"/>
          </w:tcPr>
          <w:p w14:paraId="408FA1E7" w14:textId="3933B1C2" w:rsidR="00110AF5" w:rsidRDefault="0024287C" w:rsidP="00110AF5">
            <w:r>
              <w:t>Jane Smith</w:t>
            </w:r>
          </w:p>
        </w:tc>
        <w:tc>
          <w:tcPr>
            <w:tcW w:w="2254" w:type="dxa"/>
          </w:tcPr>
          <w:p w14:paraId="6142E6D2" w14:textId="0FFF22CE" w:rsidR="00110AF5" w:rsidRDefault="002D2590" w:rsidP="00110AF5">
            <w:r>
              <w:t>39</w:t>
            </w:r>
          </w:p>
        </w:tc>
        <w:tc>
          <w:tcPr>
            <w:tcW w:w="2254" w:type="dxa"/>
          </w:tcPr>
          <w:p w14:paraId="5E9DE034" w14:textId="435B8572" w:rsidR="00110AF5" w:rsidRDefault="00D51C4B" w:rsidP="00110AF5">
            <w:r>
              <w:t>Teacher</w:t>
            </w:r>
          </w:p>
        </w:tc>
        <w:tc>
          <w:tcPr>
            <w:tcW w:w="2254" w:type="dxa"/>
          </w:tcPr>
          <w:p w14:paraId="69AF0387" w14:textId="511AE959" w:rsidR="00110AF5" w:rsidRDefault="403C1642" w:rsidP="00110AF5">
            <w:r>
              <w:t>Partially</w:t>
            </w:r>
            <w:r w:rsidR="005449D8">
              <w:t xml:space="preserve"> blind</w:t>
            </w:r>
            <w:r w:rsidR="70AC4019">
              <w:t xml:space="preserve"> and uses the gym after school before she goes home</w:t>
            </w:r>
            <w:r w:rsidR="3DE7A396">
              <w:t>.</w:t>
            </w:r>
          </w:p>
        </w:tc>
      </w:tr>
      <w:tr w:rsidR="00110AF5" w14:paraId="7CE9BC3C" w14:textId="77777777" w:rsidTr="0A8CC7B4">
        <w:tc>
          <w:tcPr>
            <w:tcW w:w="2254" w:type="dxa"/>
          </w:tcPr>
          <w:p w14:paraId="50DBB472" w14:textId="55A7C011" w:rsidR="00110AF5" w:rsidRDefault="3DE7A396" w:rsidP="00110AF5">
            <w:r>
              <w:lastRenderedPageBreak/>
              <w:t xml:space="preserve">Adam </w:t>
            </w:r>
            <w:r w:rsidR="40443AFC">
              <w:t>Thompson</w:t>
            </w:r>
          </w:p>
        </w:tc>
        <w:tc>
          <w:tcPr>
            <w:tcW w:w="2254" w:type="dxa"/>
          </w:tcPr>
          <w:p w14:paraId="17A66816" w14:textId="720251DA" w:rsidR="00110AF5" w:rsidRDefault="40443AFC" w:rsidP="00110AF5">
            <w:r>
              <w:t>26</w:t>
            </w:r>
          </w:p>
        </w:tc>
        <w:tc>
          <w:tcPr>
            <w:tcW w:w="2254" w:type="dxa"/>
          </w:tcPr>
          <w:p w14:paraId="65F3D255" w14:textId="529AB5F1" w:rsidR="00110AF5" w:rsidRDefault="554B3B6C" w:rsidP="00110AF5">
            <w:r>
              <w:t>Personal Trainer</w:t>
            </w:r>
          </w:p>
        </w:tc>
        <w:tc>
          <w:tcPr>
            <w:tcW w:w="2254" w:type="dxa"/>
          </w:tcPr>
          <w:p w14:paraId="55D8E583" w14:textId="64A55475" w:rsidR="00110AF5" w:rsidRDefault="554B3B6C" w:rsidP="00110AF5">
            <w:r>
              <w:t xml:space="preserve">Uses the gym personally and trains his customers. Meal planner </w:t>
            </w:r>
            <w:r w:rsidR="39B574E1">
              <w:t>woul</w:t>
            </w:r>
            <w:r>
              <w:t>d be good for planning both his and their meals.</w:t>
            </w:r>
          </w:p>
        </w:tc>
      </w:tr>
      <w:tr w:rsidR="0F296768" w14:paraId="7FEFBF08" w14:textId="77777777" w:rsidTr="0F296768">
        <w:trPr>
          <w:trHeight w:val="300"/>
        </w:trPr>
        <w:tc>
          <w:tcPr>
            <w:tcW w:w="2254" w:type="dxa"/>
          </w:tcPr>
          <w:p w14:paraId="79882EFF" w14:textId="58A58D2F" w:rsidR="4B9566B1" w:rsidRDefault="4B9566B1" w:rsidP="0F296768">
            <w:r>
              <w:t>Thomas Miller</w:t>
            </w:r>
          </w:p>
        </w:tc>
        <w:tc>
          <w:tcPr>
            <w:tcW w:w="2254" w:type="dxa"/>
          </w:tcPr>
          <w:p w14:paraId="336D3943" w14:textId="7DAA3099" w:rsidR="0F296768" w:rsidRDefault="40B04198" w:rsidP="0F296768">
            <w:r>
              <w:t>18</w:t>
            </w:r>
          </w:p>
        </w:tc>
        <w:tc>
          <w:tcPr>
            <w:tcW w:w="2254" w:type="dxa"/>
          </w:tcPr>
          <w:p w14:paraId="3BAD2DA1" w14:textId="5E4E5E21" w:rsidR="0F296768" w:rsidRDefault="40B04198" w:rsidP="0F296768">
            <w:r>
              <w:t>Student</w:t>
            </w:r>
          </w:p>
        </w:tc>
        <w:tc>
          <w:tcPr>
            <w:tcW w:w="2254" w:type="dxa"/>
          </w:tcPr>
          <w:p w14:paraId="334697F9" w14:textId="6BA3FAF8" w:rsidR="40B04198" w:rsidRDefault="40B04198" w:rsidP="64FDE64F">
            <w:r>
              <w:t xml:space="preserve">Uses the gym after school and uses the meal planner </w:t>
            </w:r>
            <w:r w:rsidR="5209DECE">
              <w:t>and workout planner</w:t>
            </w:r>
            <w:r w:rsidR="18259D6F">
              <w:t>. Makes it easier to know what to do and to not waste time thinking of what to do.</w:t>
            </w:r>
          </w:p>
          <w:p w14:paraId="3BDE0378" w14:textId="3A82F1EB" w:rsidR="0F296768" w:rsidRDefault="18259D6F" w:rsidP="0F296768">
            <w:r>
              <w:t>Also helps him learn new workouts.</w:t>
            </w:r>
          </w:p>
        </w:tc>
      </w:tr>
    </w:tbl>
    <w:p w14:paraId="1E852399" w14:textId="77777777" w:rsidR="00703B0D" w:rsidRDefault="00703B0D" w:rsidP="00110AF5"/>
    <w:p w14:paraId="56FD8B6F" w14:textId="41F3A814" w:rsidR="003A4203" w:rsidRPr="003A4203" w:rsidRDefault="00703B0D" w:rsidP="00703B0D">
      <w:pPr>
        <w:pStyle w:val="Heading2"/>
      </w:pPr>
      <w:bookmarkStart w:id="6" w:name="_Toc1616579486"/>
      <w:bookmarkStart w:id="7" w:name="_Toc192510701"/>
      <w:r>
        <w:t>User Story</w:t>
      </w:r>
      <w:bookmarkEnd w:id="6"/>
      <w:bookmarkEnd w:id="7"/>
    </w:p>
    <w:p w14:paraId="38E670B4" w14:textId="77777777" w:rsidR="00D06AB6" w:rsidRPr="00DB036B" w:rsidRDefault="002E663B" w:rsidP="002E663B">
      <w:pPr>
        <w:pStyle w:val="Heading3"/>
      </w:pPr>
      <w:bookmarkStart w:id="8" w:name="_Toc192510702"/>
      <w:r>
        <w:t>Users of the software</w:t>
      </w:r>
      <w:bookmarkEnd w:id="8"/>
    </w:p>
    <w:tbl>
      <w:tblPr>
        <w:tblStyle w:val="TableGrid"/>
        <w:tblW w:w="8904" w:type="dxa"/>
        <w:tblLook w:val="04A0" w:firstRow="1" w:lastRow="0" w:firstColumn="1" w:lastColumn="0" w:noHBand="0" w:noVBand="1"/>
      </w:tblPr>
      <w:tblGrid>
        <w:gridCol w:w="2968"/>
        <w:gridCol w:w="2968"/>
        <w:gridCol w:w="2968"/>
      </w:tblGrid>
      <w:tr w:rsidR="00CB2024" w14:paraId="2DC8D2D9" w14:textId="77777777" w:rsidTr="00F13C98">
        <w:trPr>
          <w:trHeight w:val="365"/>
        </w:trPr>
        <w:tc>
          <w:tcPr>
            <w:tcW w:w="2968" w:type="dxa"/>
          </w:tcPr>
          <w:p w14:paraId="64B8D946" w14:textId="78DD28BD" w:rsidR="00CB2024" w:rsidRPr="00443A8A" w:rsidRDefault="00CB2024" w:rsidP="00443A8A">
            <w:pPr>
              <w:rPr>
                <w:b/>
                <w:bCs/>
              </w:rPr>
            </w:pPr>
            <w:r w:rsidRPr="00443A8A">
              <w:rPr>
                <w:b/>
                <w:bCs/>
              </w:rPr>
              <w:t>As a</w:t>
            </w:r>
            <w:r w:rsidR="00263041" w:rsidRPr="00443A8A">
              <w:rPr>
                <w:b/>
                <w:bCs/>
              </w:rPr>
              <w:t xml:space="preserve"> user</w:t>
            </w:r>
          </w:p>
        </w:tc>
        <w:tc>
          <w:tcPr>
            <w:tcW w:w="2968" w:type="dxa"/>
          </w:tcPr>
          <w:p w14:paraId="2274449F" w14:textId="4081033F" w:rsidR="00CB2024" w:rsidRPr="00443A8A" w:rsidRDefault="00CB2024" w:rsidP="00443A8A">
            <w:pPr>
              <w:rPr>
                <w:b/>
                <w:bCs/>
              </w:rPr>
            </w:pPr>
            <w:r w:rsidRPr="00443A8A">
              <w:rPr>
                <w:b/>
                <w:bCs/>
              </w:rPr>
              <w:t xml:space="preserve">I want to </w:t>
            </w:r>
          </w:p>
        </w:tc>
        <w:tc>
          <w:tcPr>
            <w:tcW w:w="2968" w:type="dxa"/>
          </w:tcPr>
          <w:p w14:paraId="61795AB5" w14:textId="49BB5071" w:rsidR="00CB2024" w:rsidRPr="00443A8A" w:rsidRDefault="00CB2024" w:rsidP="00443A8A">
            <w:pPr>
              <w:rPr>
                <w:b/>
                <w:bCs/>
              </w:rPr>
            </w:pPr>
            <w:r w:rsidRPr="00443A8A">
              <w:rPr>
                <w:b/>
                <w:bCs/>
              </w:rPr>
              <w:t>So that</w:t>
            </w:r>
          </w:p>
        </w:tc>
      </w:tr>
      <w:tr w:rsidR="00F13C98" w14:paraId="51D38EF9" w14:textId="77777777" w:rsidTr="00443A8A">
        <w:trPr>
          <w:trHeight w:val="675"/>
        </w:trPr>
        <w:tc>
          <w:tcPr>
            <w:tcW w:w="2968" w:type="dxa"/>
          </w:tcPr>
          <w:p w14:paraId="1733825C" w14:textId="7CAE809B" w:rsidR="00F13C98" w:rsidRDefault="00443A8A" w:rsidP="00443A8A">
            <w:r>
              <w:t>As a personal trainer</w:t>
            </w:r>
          </w:p>
        </w:tc>
        <w:tc>
          <w:tcPr>
            <w:tcW w:w="2968" w:type="dxa"/>
          </w:tcPr>
          <w:p w14:paraId="2E1CD146" w14:textId="511120EB" w:rsidR="00F13C98" w:rsidRDefault="00443A8A" w:rsidP="00443A8A">
            <w:r>
              <w:t>Plan and manage</w:t>
            </w:r>
            <w:r w:rsidR="00EB5BED">
              <w:t xml:space="preserve"> and edit</w:t>
            </w:r>
            <w:r>
              <w:t xml:space="preserve"> </w:t>
            </w:r>
            <w:r w:rsidR="00EB5BED">
              <w:t xml:space="preserve">my </w:t>
            </w:r>
            <w:r w:rsidR="00006AA5">
              <w:t>client’s</w:t>
            </w:r>
            <w:r w:rsidR="00EB5BED">
              <w:t xml:space="preserve"> workout plans and meal plans</w:t>
            </w:r>
          </w:p>
        </w:tc>
        <w:tc>
          <w:tcPr>
            <w:tcW w:w="2968" w:type="dxa"/>
          </w:tcPr>
          <w:p w14:paraId="229539B5" w14:textId="4A79BEAF" w:rsidR="00F13C98" w:rsidRDefault="00EB5BED" w:rsidP="00443A8A">
            <w:r>
              <w:t>Its easier for me to see and show them</w:t>
            </w:r>
          </w:p>
        </w:tc>
      </w:tr>
      <w:tr w:rsidR="00EB5BED" w14:paraId="300D9072" w14:textId="77777777" w:rsidTr="00443A8A">
        <w:trPr>
          <w:trHeight w:val="675"/>
        </w:trPr>
        <w:tc>
          <w:tcPr>
            <w:tcW w:w="2968" w:type="dxa"/>
          </w:tcPr>
          <w:p w14:paraId="4D58B187" w14:textId="4D762479" w:rsidR="00EB5BED" w:rsidRDefault="00EB5BED" w:rsidP="00443A8A">
            <w:r>
              <w:t xml:space="preserve">As a </w:t>
            </w:r>
            <w:r w:rsidR="00576E3C">
              <w:t>partially</w:t>
            </w:r>
            <w:r>
              <w:t xml:space="preserve"> blind person</w:t>
            </w:r>
          </w:p>
        </w:tc>
        <w:tc>
          <w:tcPr>
            <w:tcW w:w="2968" w:type="dxa"/>
          </w:tcPr>
          <w:p w14:paraId="5E9F627B" w14:textId="4BACE12B" w:rsidR="00EB5BED" w:rsidRDefault="00245F45" w:rsidP="00443A8A">
            <w:r>
              <w:t xml:space="preserve">Have a screen reader and other </w:t>
            </w:r>
            <w:r w:rsidR="00576E3C">
              <w:t>accessibility</w:t>
            </w:r>
            <w:r w:rsidR="00DF7996">
              <w:t xml:space="preserve"> features available to me </w:t>
            </w:r>
          </w:p>
        </w:tc>
        <w:tc>
          <w:tcPr>
            <w:tcW w:w="2968" w:type="dxa"/>
          </w:tcPr>
          <w:p w14:paraId="2391EBBE" w14:textId="306A2FD4" w:rsidR="00EB5BED" w:rsidRDefault="005E136F" w:rsidP="00443A8A">
            <w:r>
              <w:t xml:space="preserve">I can </w:t>
            </w:r>
            <w:r w:rsidR="00DF7996">
              <w:t>access the content in a way that works for me</w:t>
            </w:r>
          </w:p>
        </w:tc>
      </w:tr>
      <w:tr w:rsidR="00DF7996" w14:paraId="2C42451E" w14:textId="77777777" w:rsidTr="00443A8A">
        <w:trPr>
          <w:trHeight w:val="675"/>
        </w:trPr>
        <w:tc>
          <w:tcPr>
            <w:tcW w:w="2968" w:type="dxa"/>
          </w:tcPr>
          <w:p w14:paraId="000A152D" w14:textId="79298399" w:rsidR="00DF7996" w:rsidRDefault="00DF7996" w:rsidP="00443A8A">
            <w:r>
              <w:t xml:space="preserve">As a returning </w:t>
            </w:r>
            <w:r w:rsidR="00BC39B3">
              <w:t>customer</w:t>
            </w:r>
          </w:p>
        </w:tc>
        <w:tc>
          <w:tcPr>
            <w:tcW w:w="2968" w:type="dxa"/>
          </w:tcPr>
          <w:p w14:paraId="1DDB1021" w14:textId="3CA579DA" w:rsidR="00DF7996" w:rsidRDefault="00DF7996" w:rsidP="00443A8A">
            <w:r>
              <w:t>I want to have social features available to me</w:t>
            </w:r>
          </w:p>
        </w:tc>
        <w:tc>
          <w:tcPr>
            <w:tcW w:w="2968" w:type="dxa"/>
          </w:tcPr>
          <w:p w14:paraId="78067EFA" w14:textId="2A8E4780" w:rsidR="00DF7996" w:rsidRDefault="00DF7996" w:rsidP="00443A8A">
            <w:r>
              <w:t>I can connect with</w:t>
            </w:r>
            <w:r w:rsidR="00BC05CE">
              <w:t xml:space="preserve"> other gym-goers and </w:t>
            </w:r>
            <w:r w:rsidR="00576E3C">
              <w:t>interact</w:t>
            </w:r>
            <w:r w:rsidR="00BC05CE">
              <w:t xml:space="preserve"> with them</w:t>
            </w:r>
          </w:p>
        </w:tc>
      </w:tr>
      <w:tr w:rsidR="00941F28" w14:paraId="1CA8BB8C" w14:textId="77777777" w:rsidTr="00443A8A">
        <w:trPr>
          <w:trHeight w:val="675"/>
        </w:trPr>
        <w:tc>
          <w:tcPr>
            <w:tcW w:w="2968" w:type="dxa"/>
          </w:tcPr>
          <w:p w14:paraId="2FFB157B" w14:textId="674DD21D" w:rsidR="00941F28" w:rsidRDefault="00941F28" w:rsidP="00443A8A">
            <w:r>
              <w:t xml:space="preserve">As a new </w:t>
            </w:r>
            <w:r w:rsidR="00BC39B3">
              <w:t>customer</w:t>
            </w:r>
          </w:p>
        </w:tc>
        <w:tc>
          <w:tcPr>
            <w:tcW w:w="2968" w:type="dxa"/>
          </w:tcPr>
          <w:p w14:paraId="4E73D764" w14:textId="045DD8B3" w:rsidR="00941F28" w:rsidRDefault="00941F28" w:rsidP="00443A8A">
            <w:r>
              <w:t>Be able to access free content</w:t>
            </w:r>
          </w:p>
        </w:tc>
        <w:tc>
          <w:tcPr>
            <w:tcW w:w="2968" w:type="dxa"/>
          </w:tcPr>
          <w:p w14:paraId="4D1AEAA6" w14:textId="13F024B9" w:rsidR="00941F28" w:rsidRDefault="00941F28" w:rsidP="00443A8A">
            <w:r>
              <w:t xml:space="preserve">I can see </w:t>
            </w:r>
            <w:r w:rsidR="00576E3C">
              <w:t>whether</w:t>
            </w:r>
            <w:r>
              <w:t xml:space="preserve"> the paid content is worth it</w:t>
            </w:r>
          </w:p>
        </w:tc>
      </w:tr>
      <w:tr w:rsidR="00941F28" w14:paraId="4FCF8B07" w14:textId="77777777" w:rsidTr="00443A8A">
        <w:trPr>
          <w:trHeight w:val="675"/>
        </w:trPr>
        <w:tc>
          <w:tcPr>
            <w:tcW w:w="2968" w:type="dxa"/>
          </w:tcPr>
          <w:p w14:paraId="69112EA9" w14:textId="16362C95" w:rsidR="00941F28" w:rsidRDefault="008D28EE" w:rsidP="00443A8A">
            <w:r>
              <w:t xml:space="preserve">As a </w:t>
            </w:r>
            <w:r w:rsidR="00BC39B3">
              <w:t>custom</w:t>
            </w:r>
            <w:r w:rsidR="004F6F79">
              <w:t>er</w:t>
            </w:r>
          </w:p>
        </w:tc>
        <w:tc>
          <w:tcPr>
            <w:tcW w:w="2968" w:type="dxa"/>
          </w:tcPr>
          <w:p w14:paraId="5338015B" w14:textId="76450536" w:rsidR="00941F28" w:rsidRDefault="008D28EE" w:rsidP="00443A8A">
            <w:r>
              <w:t xml:space="preserve">See when the gym is open and how full it </w:t>
            </w:r>
            <w:r w:rsidR="00550991">
              <w:t>usually is at different times</w:t>
            </w:r>
          </w:p>
        </w:tc>
        <w:tc>
          <w:tcPr>
            <w:tcW w:w="2968" w:type="dxa"/>
          </w:tcPr>
          <w:p w14:paraId="2698D27B" w14:textId="24F9C3C5" w:rsidR="00941F28" w:rsidRDefault="00550991" w:rsidP="00443A8A">
            <w:r>
              <w:t xml:space="preserve">I can plan when I </w:t>
            </w:r>
            <w:r w:rsidR="00576E3C">
              <w:t>go to the gym.</w:t>
            </w:r>
          </w:p>
        </w:tc>
      </w:tr>
      <w:tr w:rsidR="00BC39B3" w14:paraId="3D608988" w14:textId="77777777" w:rsidTr="00443A8A">
        <w:trPr>
          <w:trHeight w:val="675"/>
        </w:trPr>
        <w:tc>
          <w:tcPr>
            <w:tcW w:w="2968" w:type="dxa"/>
          </w:tcPr>
          <w:p w14:paraId="4FCE77A0" w14:textId="4F52A24A" w:rsidR="00BC39B3" w:rsidRDefault="00BC39B3" w:rsidP="00443A8A">
            <w:r>
              <w:t>As a staff</w:t>
            </w:r>
            <w:r w:rsidR="004F6F79">
              <w:t xml:space="preserve"> member</w:t>
            </w:r>
          </w:p>
        </w:tc>
        <w:tc>
          <w:tcPr>
            <w:tcW w:w="2968" w:type="dxa"/>
          </w:tcPr>
          <w:p w14:paraId="3ED01602" w14:textId="6D6AD4FD" w:rsidR="00BC39B3" w:rsidRDefault="004F6F79" w:rsidP="00443A8A">
            <w:r>
              <w:t>Be able to add information about fitness and heathy living</w:t>
            </w:r>
          </w:p>
        </w:tc>
        <w:tc>
          <w:tcPr>
            <w:tcW w:w="2968" w:type="dxa"/>
          </w:tcPr>
          <w:p w14:paraId="4FE91F3F" w14:textId="7AA1814F" w:rsidR="00BC39B3" w:rsidRDefault="00830B5B" w:rsidP="00443A8A">
            <w:r>
              <w:t xml:space="preserve">The </w:t>
            </w:r>
            <w:r w:rsidR="00022333">
              <w:t>customers</w:t>
            </w:r>
            <w:r>
              <w:t xml:space="preserve"> can view it</w:t>
            </w:r>
          </w:p>
        </w:tc>
      </w:tr>
      <w:tr w:rsidR="00006AA5" w14:paraId="7AB428EC" w14:textId="77777777" w:rsidTr="00443A8A">
        <w:trPr>
          <w:trHeight w:val="675"/>
        </w:trPr>
        <w:tc>
          <w:tcPr>
            <w:tcW w:w="2968" w:type="dxa"/>
          </w:tcPr>
          <w:p w14:paraId="13B14FD0" w14:textId="55F37740" w:rsidR="00006AA5" w:rsidRDefault="002C5856" w:rsidP="00443A8A">
            <w:r>
              <w:t xml:space="preserve">As a staff member </w:t>
            </w:r>
          </w:p>
        </w:tc>
        <w:tc>
          <w:tcPr>
            <w:tcW w:w="2968" w:type="dxa"/>
          </w:tcPr>
          <w:p w14:paraId="144FAD51" w14:textId="16DB0141" w:rsidR="00006AA5" w:rsidRDefault="00372DF7" w:rsidP="00443A8A">
            <w:r>
              <w:t xml:space="preserve">Be </w:t>
            </w:r>
            <w:r w:rsidR="002E3DC5">
              <w:t xml:space="preserve">able to add information about fitness and healthy living </w:t>
            </w:r>
          </w:p>
        </w:tc>
        <w:tc>
          <w:tcPr>
            <w:tcW w:w="2968" w:type="dxa"/>
          </w:tcPr>
          <w:p w14:paraId="4FB8AC3B" w14:textId="63E9ED93" w:rsidR="00006AA5" w:rsidRDefault="002E3DC5" w:rsidP="00443A8A">
            <w:r>
              <w:t xml:space="preserve">The customers can view it </w:t>
            </w:r>
          </w:p>
        </w:tc>
      </w:tr>
      <w:tr w:rsidR="002E3DC5" w14:paraId="25CCB306" w14:textId="77777777" w:rsidTr="00443A8A">
        <w:trPr>
          <w:trHeight w:val="675"/>
        </w:trPr>
        <w:tc>
          <w:tcPr>
            <w:tcW w:w="2968" w:type="dxa"/>
          </w:tcPr>
          <w:p w14:paraId="36D5C1E4" w14:textId="49B48D08" w:rsidR="002E3DC5" w:rsidRDefault="00CB60E9" w:rsidP="00443A8A">
            <w:r>
              <w:lastRenderedPageBreak/>
              <w:t>#]</w:t>
            </w:r>
          </w:p>
        </w:tc>
        <w:tc>
          <w:tcPr>
            <w:tcW w:w="2968" w:type="dxa"/>
          </w:tcPr>
          <w:p w14:paraId="417C1827" w14:textId="77777777" w:rsidR="002E3DC5" w:rsidRDefault="002E3DC5" w:rsidP="00443A8A"/>
        </w:tc>
        <w:tc>
          <w:tcPr>
            <w:tcW w:w="2968" w:type="dxa"/>
          </w:tcPr>
          <w:p w14:paraId="50B75F37" w14:textId="77777777" w:rsidR="002E3DC5" w:rsidRDefault="002E3DC5" w:rsidP="00443A8A"/>
        </w:tc>
      </w:tr>
    </w:tbl>
    <w:p w14:paraId="05D0D673" w14:textId="403C4069" w:rsidR="00DB036B" w:rsidRPr="00DB036B" w:rsidRDefault="00DB036B" w:rsidP="002E663B">
      <w:pPr>
        <w:pStyle w:val="Heading3"/>
      </w:pPr>
    </w:p>
    <w:sectPr w:rsidR="00DB036B" w:rsidRPr="00DB036B" w:rsidSect="001123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BCC7E" w14:textId="77777777" w:rsidR="00C03023" w:rsidRDefault="00C03023" w:rsidP="00AE3E1D">
      <w:pPr>
        <w:spacing w:after="0" w:line="240" w:lineRule="auto"/>
      </w:pPr>
      <w:r>
        <w:separator/>
      </w:r>
    </w:p>
  </w:endnote>
  <w:endnote w:type="continuationSeparator" w:id="0">
    <w:p w14:paraId="0ADFE4C4" w14:textId="77777777" w:rsidR="00C03023" w:rsidRDefault="00C03023" w:rsidP="00AE3E1D">
      <w:pPr>
        <w:spacing w:after="0" w:line="240" w:lineRule="auto"/>
      </w:pPr>
      <w:r>
        <w:continuationSeparator/>
      </w:r>
    </w:p>
  </w:endnote>
  <w:endnote w:type="continuationNotice" w:id="1">
    <w:p w14:paraId="2930D346" w14:textId="77777777" w:rsidR="00C03023" w:rsidRDefault="00C030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82BF6" w14:textId="77777777" w:rsidR="00C03023" w:rsidRDefault="00C03023" w:rsidP="00AE3E1D">
      <w:pPr>
        <w:spacing w:after="0" w:line="240" w:lineRule="auto"/>
      </w:pPr>
      <w:r>
        <w:separator/>
      </w:r>
    </w:p>
  </w:footnote>
  <w:footnote w:type="continuationSeparator" w:id="0">
    <w:p w14:paraId="24E2DBC2" w14:textId="77777777" w:rsidR="00C03023" w:rsidRDefault="00C03023" w:rsidP="00AE3E1D">
      <w:pPr>
        <w:spacing w:after="0" w:line="240" w:lineRule="auto"/>
      </w:pPr>
      <w:r>
        <w:continuationSeparator/>
      </w:r>
    </w:p>
  </w:footnote>
  <w:footnote w:type="continuationNotice" w:id="1">
    <w:p w14:paraId="04BEF6ED" w14:textId="77777777" w:rsidR="00C03023" w:rsidRDefault="00C030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70166"/>
    <w:multiLevelType w:val="hybridMultilevel"/>
    <w:tmpl w:val="EA7887A2"/>
    <w:lvl w:ilvl="0" w:tplc="FAFE9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24CEC"/>
    <w:multiLevelType w:val="hybridMultilevel"/>
    <w:tmpl w:val="441441A0"/>
    <w:lvl w:ilvl="0" w:tplc="E9EA46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C80CBA"/>
    <w:multiLevelType w:val="hybridMultilevel"/>
    <w:tmpl w:val="3216EB76"/>
    <w:lvl w:ilvl="0" w:tplc="97B8E9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548156">
    <w:abstractNumId w:val="0"/>
  </w:num>
  <w:num w:numId="2" w16cid:durableId="94909839">
    <w:abstractNumId w:val="1"/>
  </w:num>
  <w:num w:numId="3" w16cid:durableId="114376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E6"/>
    <w:rsid w:val="00006AA5"/>
    <w:rsid w:val="00022333"/>
    <w:rsid w:val="00023B6C"/>
    <w:rsid w:val="0007346F"/>
    <w:rsid w:val="00083734"/>
    <w:rsid w:val="000A71FD"/>
    <w:rsid w:val="000E6B5B"/>
    <w:rsid w:val="000F1DAE"/>
    <w:rsid w:val="000F6BBA"/>
    <w:rsid w:val="000F76A6"/>
    <w:rsid w:val="00110AF5"/>
    <w:rsid w:val="001123E6"/>
    <w:rsid w:val="00145BB3"/>
    <w:rsid w:val="00174295"/>
    <w:rsid w:val="001835CA"/>
    <w:rsid w:val="001847C2"/>
    <w:rsid w:val="001A59CB"/>
    <w:rsid w:val="001C20E2"/>
    <w:rsid w:val="001C42DC"/>
    <w:rsid w:val="001D2CC0"/>
    <w:rsid w:val="001D62DD"/>
    <w:rsid w:val="001E0BFD"/>
    <w:rsid w:val="00232D43"/>
    <w:rsid w:val="00241005"/>
    <w:rsid w:val="0024287C"/>
    <w:rsid w:val="00245F45"/>
    <w:rsid w:val="00251153"/>
    <w:rsid w:val="00255EC2"/>
    <w:rsid w:val="00261932"/>
    <w:rsid w:val="00263041"/>
    <w:rsid w:val="00292FD8"/>
    <w:rsid w:val="002A1DFF"/>
    <w:rsid w:val="002C5856"/>
    <w:rsid w:val="002D2590"/>
    <w:rsid w:val="002E3DC5"/>
    <w:rsid w:val="002E663B"/>
    <w:rsid w:val="00324BD4"/>
    <w:rsid w:val="00372DF7"/>
    <w:rsid w:val="003A4203"/>
    <w:rsid w:val="003E7F5F"/>
    <w:rsid w:val="00443A8A"/>
    <w:rsid w:val="00466F75"/>
    <w:rsid w:val="00485CE2"/>
    <w:rsid w:val="004B019A"/>
    <w:rsid w:val="004C096C"/>
    <w:rsid w:val="004C5AB5"/>
    <w:rsid w:val="004D2F57"/>
    <w:rsid w:val="004F3754"/>
    <w:rsid w:val="004F6F79"/>
    <w:rsid w:val="0052299E"/>
    <w:rsid w:val="00533295"/>
    <w:rsid w:val="0054000E"/>
    <w:rsid w:val="005449D8"/>
    <w:rsid w:val="00550991"/>
    <w:rsid w:val="00576E3C"/>
    <w:rsid w:val="005E136F"/>
    <w:rsid w:val="005E572C"/>
    <w:rsid w:val="00603846"/>
    <w:rsid w:val="00682311"/>
    <w:rsid w:val="006F6546"/>
    <w:rsid w:val="00703B0D"/>
    <w:rsid w:val="00727FB4"/>
    <w:rsid w:val="00746F43"/>
    <w:rsid w:val="007730FB"/>
    <w:rsid w:val="00810419"/>
    <w:rsid w:val="008113F7"/>
    <w:rsid w:val="00830B5B"/>
    <w:rsid w:val="00870709"/>
    <w:rsid w:val="008D28EE"/>
    <w:rsid w:val="008F6BC9"/>
    <w:rsid w:val="00911E75"/>
    <w:rsid w:val="00912A77"/>
    <w:rsid w:val="00941F28"/>
    <w:rsid w:val="00961FEE"/>
    <w:rsid w:val="009E7561"/>
    <w:rsid w:val="00A14922"/>
    <w:rsid w:val="00A1627C"/>
    <w:rsid w:val="00A46415"/>
    <w:rsid w:val="00A5444F"/>
    <w:rsid w:val="00A6212D"/>
    <w:rsid w:val="00A75C40"/>
    <w:rsid w:val="00AA55E1"/>
    <w:rsid w:val="00AB2D68"/>
    <w:rsid w:val="00AB6DAA"/>
    <w:rsid w:val="00AC3DF9"/>
    <w:rsid w:val="00AC6F8D"/>
    <w:rsid w:val="00AE1D39"/>
    <w:rsid w:val="00AE3E1D"/>
    <w:rsid w:val="00BA6C80"/>
    <w:rsid w:val="00BC05CE"/>
    <w:rsid w:val="00BC39B3"/>
    <w:rsid w:val="00C03023"/>
    <w:rsid w:val="00C31B02"/>
    <w:rsid w:val="00C36389"/>
    <w:rsid w:val="00C76088"/>
    <w:rsid w:val="00C97E1B"/>
    <w:rsid w:val="00CA386A"/>
    <w:rsid w:val="00CB2024"/>
    <w:rsid w:val="00CB2C38"/>
    <w:rsid w:val="00CB60E9"/>
    <w:rsid w:val="00CB665D"/>
    <w:rsid w:val="00D06AB6"/>
    <w:rsid w:val="00D475F0"/>
    <w:rsid w:val="00D51C4B"/>
    <w:rsid w:val="00D759B0"/>
    <w:rsid w:val="00D808AD"/>
    <w:rsid w:val="00D822EF"/>
    <w:rsid w:val="00DA3144"/>
    <w:rsid w:val="00DB036B"/>
    <w:rsid w:val="00DD4152"/>
    <w:rsid w:val="00DF7996"/>
    <w:rsid w:val="00E201F5"/>
    <w:rsid w:val="00E46718"/>
    <w:rsid w:val="00E503C6"/>
    <w:rsid w:val="00E62363"/>
    <w:rsid w:val="00E81832"/>
    <w:rsid w:val="00EB5BED"/>
    <w:rsid w:val="00F02D29"/>
    <w:rsid w:val="00F13C98"/>
    <w:rsid w:val="00F75544"/>
    <w:rsid w:val="00F856A8"/>
    <w:rsid w:val="00FC001B"/>
    <w:rsid w:val="00FC6B69"/>
    <w:rsid w:val="00FC70DA"/>
    <w:rsid w:val="00FE1B99"/>
    <w:rsid w:val="0502B0F8"/>
    <w:rsid w:val="0558DE21"/>
    <w:rsid w:val="0A8CC7B4"/>
    <w:rsid w:val="0BB43537"/>
    <w:rsid w:val="0D1264DA"/>
    <w:rsid w:val="0F296768"/>
    <w:rsid w:val="11E148E1"/>
    <w:rsid w:val="12A7F356"/>
    <w:rsid w:val="18259D6F"/>
    <w:rsid w:val="1EE7E905"/>
    <w:rsid w:val="24335988"/>
    <w:rsid w:val="2988A348"/>
    <w:rsid w:val="2B551DE8"/>
    <w:rsid w:val="3903A456"/>
    <w:rsid w:val="39B574E1"/>
    <w:rsid w:val="3BA4FB72"/>
    <w:rsid w:val="3DE7A396"/>
    <w:rsid w:val="3EF48934"/>
    <w:rsid w:val="403C1642"/>
    <w:rsid w:val="40443AFC"/>
    <w:rsid w:val="40B04198"/>
    <w:rsid w:val="455C0E78"/>
    <w:rsid w:val="4B9566B1"/>
    <w:rsid w:val="50864D64"/>
    <w:rsid w:val="5209DECE"/>
    <w:rsid w:val="5284BB3D"/>
    <w:rsid w:val="52F6F1A8"/>
    <w:rsid w:val="554B3B6C"/>
    <w:rsid w:val="5A9CBF9B"/>
    <w:rsid w:val="5D660BF0"/>
    <w:rsid w:val="64FDE64F"/>
    <w:rsid w:val="6B51B17E"/>
    <w:rsid w:val="6C56C7CB"/>
    <w:rsid w:val="70AC4019"/>
    <w:rsid w:val="740E434A"/>
    <w:rsid w:val="750B01F2"/>
    <w:rsid w:val="78ECE812"/>
    <w:rsid w:val="7EBD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D8CE"/>
  <w15:chartTrackingRefBased/>
  <w15:docId w15:val="{846ED281-FA76-49B5-9BCC-FB491C98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2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2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3E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123E6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123E6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11E7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03B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3B0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03B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3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E1D"/>
  </w:style>
  <w:style w:type="paragraph" w:styleId="Footer">
    <w:name w:val="footer"/>
    <w:basedOn w:val="Normal"/>
    <w:link w:val="FooterChar"/>
    <w:uiPriority w:val="99"/>
    <w:unhideWhenUsed/>
    <w:rsid w:val="00AE3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E1D"/>
  </w:style>
  <w:style w:type="table" w:styleId="TableGrid">
    <w:name w:val="Table Grid"/>
    <w:basedOn w:val="TableNormal"/>
    <w:uiPriority w:val="39"/>
    <w:rsid w:val="00110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7730F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C9AEACA652E4418B0CF3F9F33492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D56A-0F4C-4AF4-A4A0-614EEB4C17EB}"/>
      </w:docPartPr>
      <w:docPartBody>
        <w:p w:rsidR="00533295" w:rsidRDefault="00533295" w:rsidP="00533295">
          <w:pPr>
            <w:pStyle w:val="0C9AEACA652E4418B0CF3F9F334926CD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85E5EC811D1447C2B7D8015C84A13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784E8-6AEF-48F0-A72D-7CEF0CAF1F1A}"/>
      </w:docPartPr>
      <w:docPartBody>
        <w:p w:rsidR="00533295" w:rsidRDefault="00533295" w:rsidP="00533295">
          <w:pPr>
            <w:pStyle w:val="85E5EC811D1447C2B7D8015C84A1388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1BFBF1DF385419AB95DD5E161022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3AD32-3E40-49BF-81D6-D518BF8CBE39}"/>
      </w:docPartPr>
      <w:docPartBody>
        <w:p w:rsidR="00533295" w:rsidRDefault="00533295" w:rsidP="00533295">
          <w:pPr>
            <w:pStyle w:val="71BFBF1DF385419AB95DD5E16102282F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986E52043B20496E934801AB35204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B93E2-57FF-4571-A6CA-4C9648708959}"/>
      </w:docPartPr>
      <w:docPartBody>
        <w:p w:rsidR="00533295" w:rsidRDefault="00533295" w:rsidP="00533295">
          <w:pPr>
            <w:pStyle w:val="986E52043B20496E934801AB35204F35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964ED49444B45759241015DB3084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650E7-A221-465D-B7A5-C9254667836D}"/>
      </w:docPartPr>
      <w:docPartBody>
        <w:p w:rsidR="00533295" w:rsidRDefault="00533295" w:rsidP="00533295">
          <w:pPr>
            <w:pStyle w:val="B964ED49444B45759241015DB308481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95"/>
    <w:rsid w:val="00255EC2"/>
    <w:rsid w:val="004C5AB5"/>
    <w:rsid w:val="00533295"/>
    <w:rsid w:val="00A118C4"/>
    <w:rsid w:val="00BC7989"/>
    <w:rsid w:val="00C9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9AEACA652E4418B0CF3F9F334926CD">
    <w:name w:val="0C9AEACA652E4418B0CF3F9F334926CD"/>
    <w:rsid w:val="00533295"/>
  </w:style>
  <w:style w:type="paragraph" w:customStyle="1" w:styleId="85E5EC811D1447C2B7D8015C84A13881">
    <w:name w:val="85E5EC811D1447C2B7D8015C84A13881"/>
    <w:rsid w:val="00533295"/>
  </w:style>
  <w:style w:type="paragraph" w:customStyle="1" w:styleId="71BFBF1DF385419AB95DD5E16102282F">
    <w:name w:val="71BFBF1DF385419AB95DD5E16102282F"/>
    <w:rsid w:val="00533295"/>
  </w:style>
  <w:style w:type="paragraph" w:customStyle="1" w:styleId="986E52043B20496E934801AB35204F35">
    <w:name w:val="986E52043B20496E934801AB35204F35"/>
    <w:rsid w:val="00533295"/>
  </w:style>
  <w:style w:type="paragraph" w:customStyle="1" w:styleId="B964ED49444B45759241015DB308481C">
    <w:name w:val="B964ED49444B45759241015DB308481C"/>
    <w:rsid w:val="005332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751F59F498F74AAD64D93F407F96D5" ma:contentTypeVersion="14" ma:contentTypeDescription="Create a new document." ma:contentTypeScope="" ma:versionID="104e37cfcc091dad9a0682a3a23a8f28">
  <xsd:schema xmlns:xsd="http://www.w3.org/2001/XMLSchema" xmlns:xs="http://www.w3.org/2001/XMLSchema" xmlns:p="http://schemas.microsoft.com/office/2006/metadata/properties" xmlns:ns3="0e696371-66d1-45ef-aa2d-ea9b4ecee6d6" xmlns:ns4="9b456640-e20f-48d6-926a-9d119b26a03b" targetNamespace="http://schemas.microsoft.com/office/2006/metadata/properties" ma:root="true" ma:fieldsID="7f154f67f37cf58aeac37212f804caf3" ns3:_="" ns4:_="">
    <xsd:import namespace="0e696371-66d1-45ef-aa2d-ea9b4ecee6d6"/>
    <xsd:import namespace="9b456640-e20f-48d6-926a-9d119b26a0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96371-66d1-45ef-aa2d-ea9b4ecee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56640-e20f-48d6-926a-9d119b26a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696371-66d1-45ef-aa2d-ea9b4ecee6d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E42AF-A190-47DE-80E1-BD1CD6308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696371-66d1-45ef-aa2d-ea9b4ecee6d6"/>
    <ds:schemaRef ds:uri="9b456640-e20f-48d6-926a-9d119b26a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0E52E6-50DE-4ED4-AF91-4A725BEDA9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256284-27CB-42E7-AE45-C8316C61078A}">
  <ds:schemaRefs>
    <ds:schemaRef ds:uri="http://schemas.microsoft.com/office/2006/metadata/properties"/>
    <ds:schemaRef ds:uri="http://schemas.microsoft.com/office/infopath/2007/PartnerControls"/>
    <ds:schemaRef ds:uri="0e696371-66d1-45ef-aa2d-ea9b4ecee6d6"/>
  </ds:schemaRefs>
</ds:datastoreItem>
</file>

<file path=customXml/itemProps4.xml><?xml version="1.0" encoding="utf-8"?>
<ds:datastoreItem xmlns:ds="http://schemas.openxmlformats.org/officeDocument/2006/customXml" ds:itemID="{48B9227B-EC6E-4EE8-9155-599337804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4678</TotalTime>
  <Pages>5</Pages>
  <Words>434</Words>
  <Characters>2474</Characters>
  <Application>Microsoft Office Word</Application>
  <DocSecurity>0</DocSecurity>
  <Lines>20</Lines>
  <Paragraphs>5</Paragraphs>
  <ScaleCrop>false</ScaleCrop>
  <Company>Abdul-Rahmon Hamzat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For ToKa Fitness</dc:subject>
  <dc:creator>Abdulrahmon Hamzat</dc:creator>
  <cp:keywords/>
  <dc:description/>
  <cp:lastModifiedBy>Abdulrahmon Hamzat</cp:lastModifiedBy>
  <cp:revision>98</cp:revision>
  <dcterms:created xsi:type="dcterms:W3CDTF">2025-02-24T14:27:00Z</dcterms:created>
  <dcterms:modified xsi:type="dcterms:W3CDTF">2025-03-10T16:02:00Z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0x010100FA751F59F498F74AAD64D93F407F96D5</vt:lpwstr>
  </property>
</Properties>
</file>