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1E" w:rsidRDefault="001D3454">
      <w:pPr>
        <w:rPr>
          <w:lang w:val="en-IN"/>
        </w:rPr>
      </w:pPr>
      <w:r>
        <w:rPr>
          <w:lang w:val="en-IN"/>
        </w:rPr>
        <w:t>Solutions:</w:t>
      </w:r>
    </w:p>
    <w:p w:rsidR="001D3454" w:rsidRPr="001D3454" w:rsidRDefault="001D3454">
      <w:pPr>
        <w:rPr>
          <w:lang w:val="en-IN"/>
        </w:rPr>
      </w:pPr>
    </w:p>
    <w:sectPr w:rsidR="001D3454" w:rsidRPr="001D3454" w:rsidSect="001D3454">
      <w:pgSz w:w="15840" w:h="24480" w:code="3"/>
      <w:pgMar w:top="720" w:right="4414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1D3454"/>
    <w:rsid w:val="001D3454"/>
    <w:rsid w:val="00A7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SARVJEET</dc:creator>
  <cp:lastModifiedBy>SARVJEET</cp:lastModifiedBy>
  <cp:revision>1</cp:revision>
  <dcterms:created xsi:type="dcterms:W3CDTF">2022-01-05T15:28:00Z</dcterms:created>
  <dcterms:modified xsi:type="dcterms:W3CDTF">2022-01-05T15:32:00Z</dcterms:modified>
</cp:coreProperties>
</file>