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0F68F" w14:textId="77777777" w:rsidR="004550DA" w:rsidRPr="004550DA" w:rsidRDefault="004550DA" w:rsidP="004550DA">
      <w:pPr>
        <w:rPr>
          <w:b/>
          <w:bCs/>
        </w:rPr>
      </w:pPr>
      <w:r w:rsidRPr="004550DA">
        <w:rPr>
          <w:b/>
          <w:bCs/>
        </w:rPr>
        <w:t>1. </w:t>
      </w:r>
      <w:r w:rsidRPr="004550DA">
        <w:t>seo-article-generator.md</w:t>
      </w:r>
    </w:p>
    <w:p w14:paraId="2CAFCFD3" w14:textId="77777777" w:rsidR="004550DA" w:rsidRPr="004550DA" w:rsidRDefault="004550DA" w:rsidP="004550DA">
      <w:proofErr w:type="spellStart"/>
      <w:r w:rsidRPr="004550DA">
        <w:t>markdown</w:t>
      </w:r>
      <w:proofErr w:type="spellEnd"/>
    </w:p>
    <w:p w14:paraId="6FC49F80" w14:textId="77777777" w:rsidR="004550DA" w:rsidRPr="004550DA" w:rsidRDefault="004550DA" w:rsidP="004550DA">
      <w:r w:rsidRPr="004550DA">
        <w:rPr>
          <w:b/>
          <w:bCs/>
        </w:rPr>
        <w:t xml:space="preserve"># SEO </w:t>
      </w:r>
      <w:proofErr w:type="spellStart"/>
      <w:r w:rsidRPr="004550DA">
        <w:rPr>
          <w:b/>
          <w:bCs/>
        </w:rPr>
        <w:t>Article</w:t>
      </w:r>
      <w:proofErr w:type="spellEnd"/>
      <w:r w:rsidRPr="004550DA">
        <w:rPr>
          <w:b/>
          <w:bCs/>
        </w:rPr>
        <w:t xml:space="preserve"> </w:t>
      </w:r>
      <w:proofErr w:type="spellStart"/>
      <w:r w:rsidRPr="004550DA">
        <w:rPr>
          <w:b/>
          <w:bCs/>
        </w:rPr>
        <w:t>Generator</w:t>
      </w:r>
      <w:proofErr w:type="spellEnd"/>
    </w:p>
    <w:p w14:paraId="6527E723" w14:textId="77777777" w:rsidR="004550DA" w:rsidRPr="004550DA" w:rsidRDefault="004550DA" w:rsidP="004550DA"/>
    <w:p w14:paraId="46DB0A72" w14:textId="77777777" w:rsidR="004550DA" w:rsidRPr="004550DA" w:rsidRDefault="004550DA" w:rsidP="004550DA">
      <w:r w:rsidRPr="004550DA">
        <w:rPr>
          <w:b/>
          <w:bCs/>
        </w:rPr>
        <w:t>## Цель</w:t>
      </w:r>
    </w:p>
    <w:p w14:paraId="5C2CA45C" w14:textId="77777777" w:rsidR="004550DA" w:rsidRPr="004550DA" w:rsidRDefault="004550DA" w:rsidP="004550DA">
      <w:r w:rsidRPr="004550DA">
        <w:t>Генерация SEO-оптимизированной статьи заданной тематики с контролируемой</w:t>
      </w:r>
    </w:p>
    <w:p w14:paraId="37AA3B4F" w14:textId="77777777" w:rsidR="004550DA" w:rsidRPr="004550DA" w:rsidRDefault="004550DA" w:rsidP="004550DA">
      <w:r w:rsidRPr="004550DA">
        <w:t>структурой, плотностью ключевых слов и читаемостью.</w:t>
      </w:r>
    </w:p>
    <w:p w14:paraId="18B21008" w14:textId="77777777" w:rsidR="004550DA" w:rsidRPr="004550DA" w:rsidRDefault="004550DA" w:rsidP="004550DA"/>
    <w:p w14:paraId="021DBD94" w14:textId="77777777" w:rsidR="004550DA" w:rsidRPr="004550DA" w:rsidRDefault="004550DA" w:rsidP="004550DA">
      <w:r w:rsidRPr="004550DA">
        <w:rPr>
          <w:b/>
          <w:bCs/>
        </w:rPr>
        <w:t>## Входные данные</w:t>
      </w:r>
    </w:p>
    <w:p w14:paraId="49FE92DC" w14:textId="77777777" w:rsidR="004550DA" w:rsidRPr="004550DA" w:rsidRDefault="004550DA" w:rsidP="004550DA">
      <w:r w:rsidRPr="004550DA">
        <w:t xml:space="preserve">- </w:t>
      </w:r>
      <w:r w:rsidRPr="004550DA">
        <w:rPr>
          <w:b/>
          <w:bCs/>
        </w:rPr>
        <w:t>**</w:t>
      </w:r>
      <w:proofErr w:type="spellStart"/>
      <w:r w:rsidRPr="004550DA">
        <w:rPr>
          <w:b/>
          <w:bCs/>
        </w:rPr>
        <w:t>topic</w:t>
      </w:r>
      <w:proofErr w:type="spellEnd"/>
      <w:r w:rsidRPr="004550DA">
        <w:rPr>
          <w:b/>
          <w:bCs/>
        </w:rPr>
        <w:t>**</w:t>
      </w:r>
      <w:r w:rsidRPr="004550DA">
        <w:t xml:space="preserve"> — тема статьи (строка)</w:t>
      </w:r>
    </w:p>
    <w:p w14:paraId="4654CF53" w14:textId="77777777" w:rsidR="004550DA" w:rsidRPr="004550DA" w:rsidRDefault="004550DA" w:rsidP="004550DA">
      <w:r w:rsidRPr="004550DA">
        <w:t xml:space="preserve">- </w:t>
      </w:r>
      <w:r w:rsidRPr="004550DA">
        <w:rPr>
          <w:b/>
          <w:bCs/>
        </w:rPr>
        <w:t>**</w:t>
      </w:r>
      <w:proofErr w:type="spellStart"/>
      <w:r w:rsidRPr="004550DA">
        <w:rPr>
          <w:b/>
          <w:bCs/>
        </w:rPr>
        <w:t>keywords</w:t>
      </w:r>
      <w:proofErr w:type="spellEnd"/>
      <w:r w:rsidRPr="004550DA">
        <w:rPr>
          <w:b/>
          <w:bCs/>
        </w:rPr>
        <w:t>**</w:t>
      </w:r>
      <w:r w:rsidRPr="004550DA">
        <w:t xml:space="preserve"> — список целевых ключевых слов (массив строк)</w:t>
      </w:r>
    </w:p>
    <w:p w14:paraId="3EA285FC" w14:textId="77777777" w:rsidR="004550DA" w:rsidRPr="004550DA" w:rsidRDefault="004550DA" w:rsidP="004550DA">
      <w:r w:rsidRPr="004550DA">
        <w:t xml:space="preserve">- </w:t>
      </w:r>
      <w:r w:rsidRPr="004550DA">
        <w:rPr>
          <w:b/>
          <w:bCs/>
        </w:rPr>
        <w:t>**</w:t>
      </w:r>
      <w:proofErr w:type="spellStart"/>
      <w:r w:rsidRPr="004550DA">
        <w:rPr>
          <w:b/>
          <w:bCs/>
        </w:rPr>
        <w:t>tone</w:t>
      </w:r>
      <w:proofErr w:type="spellEnd"/>
      <w:r w:rsidRPr="004550DA">
        <w:rPr>
          <w:b/>
          <w:bCs/>
        </w:rPr>
        <w:t>**</w:t>
      </w:r>
      <w:r w:rsidRPr="004550DA">
        <w:t xml:space="preserve"> — тон: </w:t>
      </w:r>
      <w:proofErr w:type="spellStart"/>
      <w:r w:rsidRPr="004550DA">
        <w:t>informative</w:t>
      </w:r>
      <w:proofErr w:type="spellEnd"/>
      <w:r w:rsidRPr="004550DA">
        <w:t xml:space="preserve"> | </w:t>
      </w:r>
      <w:proofErr w:type="spellStart"/>
      <w:r w:rsidRPr="004550DA">
        <w:t>promotional</w:t>
      </w:r>
      <w:proofErr w:type="spellEnd"/>
      <w:r w:rsidRPr="004550DA">
        <w:t xml:space="preserve"> | </w:t>
      </w:r>
      <w:proofErr w:type="spellStart"/>
      <w:r w:rsidRPr="004550DA">
        <w:t>expert</w:t>
      </w:r>
      <w:proofErr w:type="spellEnd"/>
    </w:p>
    <w:p w14:paraId="7BFADE6C" w14:textId="77777777" w:rsidR="004550DA" w:rsidRPr="004550DA" w:rsidRDefault="004550DA" w:rsidP="004550DA">
      <w:pPr>
        <w:rPr>
          <w:b/>
          <w:bCs/>
          <w:i/>
          <w:iCs/>
        </w:rPr>
      </w:pPr>
      <w:r w:rsidRPr="004550DA">
        <w:t xml:space="preserve">- </w:t>
      </w:r>
      <w:r w:rsidRPr="004550DA">
        <w:rPr>
          <w:b/>
          <w:bCs/>
        </w:rPr>
        <w:t>**</w:t>
      </w:r>
      <w:proofErr w:type="spellStart"/>
      <w:r w:rsidRPr="004550DA">
        <w:rPr>
          <w:b/>
          <w:bCs/>
        </w:rPr>
        <w:t>word</w:t>
      </w:r>
      <w:r w:rsidRPr="004550DA">
        <w:rPr>
          <w:b/>
          <w:bCs/>
          <w:i/>
          <w:iCs/>
        </w:rPr>
        <w:t>_count</w:t>
      </w:r>
      <w:proofErr w:type="spellEnd"/>
      <w:r w:rsidRPr="004550DA">
        <w:rPr>
          <w:b/>
          <w:bCs/>
          <w:i/>
          <w:iCs/>
        </w:rPr>
        <w:t>** — целевой объём (число, по умолчанию 1500)</w:t>
      </w:r>
    </w:p>
    <w:p w14:paraId="6233D92E" w14:textId="77777777" w:rsidR="004550DA" w:rsidRPr="004550DA" w:rsidRDefault="004550DA" w:rsidP="004550DA">
      <w:pPr>
        <w:rPr>
          <w:b/>
          <w:bCs/>
          <w:i/>
          <w:iCs/>
        </w:rPr>
      </w:pPr>
      <w:r w:rsidRPr="004550DA">
        <w:rPr>
          <w:b/>
          <w:bCs/>
          <w:i/>
          <w:iCs/>
        </w:rPr>
        <w:t>- **</w:t>
      </w:r>
      <w:proofErr w:type="spellStart"/>
      <w:r w:rsidRPr="004550DA">
        <w:rPr>
          <w:b/>
          <w:bCs/>
          <w:i/>
          <w:iCs/>
        </w:rPr>
        <w:t>language</w:t>
      </w:r>
      <w:proofErr w:type="spellEnd"/>
      <w:r w:rsidRPr="004550DA">
        <w:rPr>
          <w:b/>
          <w:bCs/>
          <w:i/>
          <w:iCs/>
        </w:rPr>
        <w:t xml:space="preserve">** — язык статьи (по умолчанию </w:t>
      </w:r>
      <w:proofErr w:type="spellStart"/>
      <w:r w:rsidRPr="004550DA">
        <w:rPr>
          <w:b/>
          <w:bCs/>
          <w:i/>
          <w:iCs/>
        </w:rPr>
        <w:t>ru</w:t>
      </w:r>
      <w:proofErr w:type="spellEnd"/>
      <w:r w:rsidRPr="004550DA">
        <w:rPr>
          <w:b/>
          <w:bCs/>
          <w:i/>
          <w:iCs/>
        </w:rPr>
        <w:t>)</w:t>
      </w:r>
    </w:p>
    <w:p w14:paraId="7A1FB4F7" w14:textId="77777777" w:rsidR="004550DA" w:rsidRPr="004550DA" w:rsidRDefault="004550DA" w:rsidP="004550DA">
      <w:pPr>
        <w:rPr>
          <w:b/>
          <w:bCs/>
          <w:i/>
          <w:iCs/>
        </w:rPr>
      </w:pPr>
    </w:p>
    <w:p w14:paraId="2D6E6037" w14:textId="77777777" w:rsidR="004550DA" w:rsidRPr="004550DA" w:rsidRDefault="004550DA" w:rsidP="004550DA">
      <w:pPr>
        <w:rPr>
          <w:b/>
          <w:bCs/>
          <w:i/>
          <w:iCs/>
        </w:rPr>
      </w:pPr>
      <w:r w:rsidRPr="004550DA">
        <w:rPr>
          <w:b/>
          <w:bCs/>
          <w:i/>
          <w:iCs/>
        </w:rPr>
        <w:t>## Ожидаемый выход</w:t>
      </w:r>
    </w:p>
    <w:p w14:paraId="7E6DFAD0" w14:textId="77777777" w:rsidR="004550DA" w:rsidRPr="004550DA" w:rsidRDefault="004550DA" w:rsidP="004550DA">
      <w:pPr>
        <w:rPr>
          <w:b/>
          <w:bCs/>
          <w:i/>
          <w:iCs/>
        </w:rPr>
      </w:pPr>
      <w:proofErr w:type="spellStart"/>
      <w:r w:rsidRPr="004550DA">
        <w:rPr>
          <w:b/>
          <w:bCs/>
          <w:i/>
          <w:iCs/>
        </w:rPr>
        <w:t>Markdown</w:t>
      </w:r>
      <w:proofErr w:type="spellEnd"/>
      <w:r w:rsidRPr="004550DA">
        <w:rPr>
          <w:b/>
          <w:bCs/>
          <w:i/>
          <w:iCs/>
        </w:rPr>
        <w:t>-статья со следующей структурой:</w:t>
      </w:r>
    </w:p>
    <w:p w14:paraId="5C3BFFC9" w14:textId="77777777" w:rsidR="004550DA" w:rsidRPr="004550DA" w:rsidRDefault="004550DA" w:rsidP="004550DA">
      <w:pPr>
        <w:rPr>
          <w:b/>
          <w:bCs/>
          <w:i/>
          <w:iCs/>
        </w:rPr>
      </w:pPr>
      <w:r w:rsidRPr="004550DA">
        <w:rPr>
          <w:b/>
          <w:bCs/>
          <w:i/>
          <w:iCs/>
        </w:rPr>
        <w:t>1. H1-заголовок (60–70 символов, включает главное ключевое слово)</w:t>
      </w:r>
    </w:p>
    <w:p w14:paraId="04D0B689" w14:textId="77777777" w:rsidR="004550DA" w:rsidRPr="004550DA" w:rsidRDefault="004550DA" w:rsidP="004550DA">
      <w:pPr>
        <w:rPr>
          <w:b/>
          <w:bCs/>
          <w:i/>
          <w:iCs/>
        </w:rPr>
      </w:pPr>
      <w:r w:rsidRPr="004550DA">
        <w:rPr>
          <w:b/>
          <w:bCs/>
          <w:i/>
          <w:iCs/>
        </w:rPr>
        <w:t xml:space="preserve">2. Введение (2–3 абзаца, </w:t>
      </w:r>
      <w:proofErr w:type="spellStart"/>
      <w:r w:rsidRPr="004550DA">
        <w:rPr>
          <w:b/>
          <w:bCs/>
          <w:i/>
          <w:iCs/>
        </w:rPr>
        <w:t>лид</w:t>
      </w:r>
      <w:proofErr w:type="spellEnd"/>
      <w:r w:rsidRPr="004550DA">
        <w:rPr>
          <w:b/>
          <w:bCs/>
          <w:i/>
          <w:iCs/>
        </w:rPr>
        <w:t>-абзац с основным запросом)</w:t>
      </w:r>
    </w:p>
    <w:p w14:paraId="55F76A8D" w14:textId="77777777" w:rsidR="004550DA" w:rsidRPr="004550DA" w:rsidRDefault="004550DA" w:rsidP="004550DA">
      <w:pPr>
        <w:rPr>
          <w:b/>
          <w:bCs/>
          <w:i/>
          <w:iCs/>
        </w:rPr>
      </w:pPr>
      <w:r w:rsidRPr="004550DA">
        <w:rPr>
          <w:b/>
          <w:bCs/>
          <w:i/>
          <w:iCs/>
        </w:rPr>
        <w:t>3. 3–5 H2-разделов, каждый с 2–4 абзацами</w:t>
      </w:r>
    </w:p>
    <w:p w14:paraId="0FBF99B0" w14:textId="77777777" w:rsidR="004550DA" w:rsidRPr="004550DA" w:rsidRDefault="004550DA" w:rsidP="004550DA">
      <w:pPr>
        <w:rPr>
          <w:b/>
          <w:bCs/>
          <w:i/>
          <w:iCs/>
        </w:rPr>
      </w:pPr>
      <w:r w:rsidRPr="004550DA">
        <w:rPr>
          <w:b/>
          <w:bCs/>
          <w:i/>
          <w:iCs/>
        </w:rPr>
        <w:t>4. Маркированный список «Ключевые выводы» (5 пунктов)</w:t>
      </w:r>
    </w:p>
    <w:p w14:paraId="4477AF15" w14:textId="77777777" w:rsidR="004550DA" w:rsidRPr="004550DA" w:rsidRDefault="004550DA" w:rsidP="004550DA">
      <w:pPr>
        <w:rPr>
          <w:b/>
          <w:bCs/>
          <w:i/>
          <w:iCs/>
        </w:rPr>
      </w:pPr>
      <w:r w:rsidRPr="004550DA">
        <w:rPr>
          <w:b/>
          <w:bCs/>
          <w:i/>
          <w:iCs/>
        </w:rPr>
        <w:t>5. CTA-абзац в конце</w:t>
      </w:r>
    </w:p>
    <w:p w14:paraId="3E8490AC" w14:textId="77777777" w:rsidR="004550DA" w:rsidRPr="004550DA" w:rsidRDefault="004550DA" w:rsidP="004550DA">
      <w:pPr>
        <w:rPr>
          <w:b/>
          <w:bCs/>
          <w:i/>
          <w:iCs/>
        </w:rPr>
      </w:pPr>
    </w:p>
    <w:p w14:paraId="7EAEDA5E" w14:textId="77777777" w:rsidR="004550DA" w:rsidRPr="004550DA" w:rsidRDefault="004550DA" w:rsidP="004550DA">
      <w:pPr>
        <w:rPr>
          <w:b/>
          <w:bCs/>
          <w:i/>
          <w:iCs/>
        </w:rPr>
      </w:pPr>
      <w:r w:rsidRPr="004550DA">
        <w:rPr>
          <w:b/>
          <w:bCs/>
          <w:i/>
          <w:iCs/>
        </w:rPr>
        <w:t>## Промпт</w:t>
      </w:r>
    </w:p>
    <w:p w14:paraId="14FC37B8" w14:textId="77777777" w:rsidR="004550DA" w:rsidRPr="004550DA" w:rsidRDefault="004550DA" w:rsidP="004550DA">
      <w:pPr>
        <w:rPr>
          <w:b/>
          <w:bCs/>
          <w:i/>
          <w:iCs/>
        </w:rPr>
      </w:pPr>
    </w:p>
    <w:p w14:paraId="2AF25327" w14:textId="77777777" w:rsidR="004550DA" w:rsidRPr="004550DA" w:rsidRDefault="004550DA" w:rsidP="004550DA">
      <w:r w:rsidRPr="004550DA">
        <w:t>Ты — SEO-копирайтер с 10-летним опытом. Напиши статью на тему «{</w:t>
      </w:r>
      <w:proofErr w:type="spellStart"/>
      <w:r w:rsidRPr="004550DA">
        <w:t>topic</w:t>
      </w:r>
      <w:proofErr w:type="spellEnd"/>
      <w:r w:rsidRPr="004550DA">
        <w:t>}» на {</w:t>
      </w:r>
      <w:proofErr w:type="spellStart"/>
      <w:r w:rsidRPr="004550DA">
        <w:t>language</w:t>
      </w:r>
      <w:proofErr w:type="spellEnd"/>
      <w:r w:rsidRPr="004550DA">
        <w:t>} языке, объём — {</w:t>
      </w:r>
      <w:proofErr w:type="spellStart"/>
      <w:r w:rsidRPr="004550DA">
        <w:t>word_count</w:t>
      </w:r>
      <w:proofErr w:type="spellEnd"/>
      <w:r w:rsidRPr="004550DA">
        <w:t>} слов, тон — {</w:t>
      </w:r>
      <w:proofErr w:type="spellStart"/>
      <w:r w:rsidRPr="004550DA">
        <w:t>tone</w:t>
      </w:r>
      <w:proofErr w:type="spellEnd"/>
      <w:r w:rsidRPr="004550DA">
        <w:t>}.</w:t>
      </w:r>
    </w:p>
    <w:p w14:paraId="2D6CD9AF" w14:textId="77777777" w:rsidR="004550DA" w:rsidRPr="004550DA" w:rsidRDefault="004550DA" w:rsidP="004550DA">
      <w:r w:rsidRPr="004550DA">
        <w:t>Требования к структуре:</w:t>
      </w:r>
    </w:p>
    <w:p w14:paraId="43E7D23C" w14:textId="77777777" w:rsidR="004550DA" w:rsidRPr="004550DA" w:rsidRDefault="004550DA" w:rsidP="004550DA">
      <w:pPr>
        <w:numPr>
          <w:ilvl w:val="0"/>
          <w:numId w:val="1"/>
        </w:numPr>
      </w:pPr>
      <w:r w:rsidRPr="004550DA">
        <w:t>H1: 60–70 символов, содержит главное ключевое слово из списка.</w:t>
      </w:r>
    </w:p>
    <w:p w14:paraId="2F792276" w14:textId="77777777" w:rsidR="004550DA" w:rsidRPr="004550DA" w:rsidRDefault="004550DA" w:rsidP="004550DA">
      <w:pPr>
        <w:numPr>
          <w:ilvl w:val="0"/>
          <w:numId w:val="1"/>
        </w:numPr>
      </w:pPr>
      <w:r w:rsidRPr="004550DA">
        <w:t>Введение: 2–3 абзаца, в первом абзаце — главное ключевое слово.</w:t>
      </w:r>
    </w:p>
    <w:p w14:paraId="552BDA77" w14:textId="77777777" w:rsidR="004550DA" w:rsidRPr="004550DA" w:rsidRDefault="004550DA" w:rsidP="004550DA">
      <w:pPr>
        <w:numPr>
          <w:ilvl w:val="0"/>
          <w:numId w:val="1"/>
        </w:numPr>
      </w:pPr>
      <w:r w:rsidRPr="004550DA">
        <w:t>3–5 разделов H2, каждый — 2–4 абзаца.</w:t>
      </w:r>
    </w:p>
    <w:p w14:paraId="0E68D9A8" w14:textId="77777777" w:rsidR="004550DA" w:rsidRPr="004550DA" w:rsidRDefault="004550DA" w:rsidP="004550DA">
      <w:pPr>
        <w:numPr>
          <w:ilvl w:val="0"/>
          <w:numId w:val="1"/>
        </w:numPr>
      </w:pPr>
      <w:r w:rsidRPr="004550DA">
        <w:t>В каждом разделе H2 — минимум одно ключевое слово из списка.</w:t>
      </w:r>
    </w:p>
    <w:p w14:paraId="6772AE03" w14:textId="77777777" w:rsidR="004550DA" w:rsidRPr="004550DA" w:rsidRDefault="004550DA" w:rsidP="004550DA">
      <w:pPr>
        <w:numPr>
          <w:ilvl w:val="0"/>
          <w:numId w:val="1"/>
        </w:numPr>
      </w:pPr>
      <w:r w:rsidRPr="004550DA">
        <w:t>Раздел «Ключевые выводы» — 5 буллитов.</w:t>
      </w:r>
    </w:p>
    <w:p w14:paraId="358A9AD5" w14:textId="77777777" w:rsidR="004550DA" w:rsidRPr="004550DA" w:rsidRDefault="004550DA" w:rsidP="004550DA">
      <w:pPr>
        <w:numPr>
          <w:ilvl w:val="0"/>
          <w:numId w:val="1"/>
        </w:numPr>
      </w:pPr>
      <w:r w:rsidRPr="004550DA">
        <w:lastRenderedPageBreak/>
        <w:t>Финальный абзац — призыв к действию.</w:t>
      </w:r>
    </w:p>
    <w:p w14:paraId="2162ACE1" w14:textId="77777777" w:rsidR="004550DA" w:rsidRPr="004550DA" w:rsidRDefault="004550DA" w:rsidP="004550DA">
      <w:r w:rsidRPr="004550DA">
        <w:t>Ключевые слова: {</w:t>
      </w:r>
      <w:proofErr w:type="spellStart"/>
      <w:r w:rsidRPr="004550DA">
        <w:t>keywords</w:t>
      </w:r>
      <w:proofErr w:type="spellEnd"/>
      <w:r w:rsidRPr="004550DA">
        <w:t>}</w:t>
      </w:r>
    </w:p>
    <w:p w14:paraId="618F02DC" w14:textId="77777777" w:rsidR="004550DA" w:rsidRPr="004550DA" w:rsidRDefault="004550DA" w:rsidP="004550DA">
      <w:r w:rsidRPr="004550DA">
        <w:t>Не используй клише: «в современном мире», «ни для кого не секрет», «стоит отметить», «играет важную роль». Не повторяй одинаковые конструкции в соседних абзацах. Каждый абзац — 3–5 предложений.</w:t>
      </w:r>
    </w:p>
    <w:p w14:paraId="466DAAEE" w14:textId="77777777" w:rsidR="004550DA" w:rsidRPr="004550DA" w:rsidRDefault="004550DA" w:rsidP="004550DA">
      <w:r w:rsidRPr="004550DA">
        <w:t xml:space="preserve">Верни результат в формате </w:t>
      </w:r>
      <w:proofErr w:type="spellStart"/>
      <w:r w:rsidRPr="004550DA">
        <w:t>Markdown</w:t>
      </w:r>
      <w:proofErr w:type="spellEnd"/>
      <w:r w:rsidRPr="004550DA">
        <w:t>.</w:t>
      </w:r>
    </w:p>
    <w:p w14:paraId="784353B6" w14:textId="77777777" w:rsidR="004550DA" w:rsidRPr="004550DA" w:rsidRDefault="004550DA" w:rsidP="004550DA">
      <w:proofErr w:type="spellStart"/>
      <w:r w:rsidRPr="004550DA">
        <w:t>text</w:t>
      </w:r>
      <w:proofErr w:type="spellEnd"/>
    </w:p>
    <w:p w14:paraId="49EF527F" w14:textId="77777777" w:rsidR="004550DA" w:rsidRPr="004550DA" w:rsidRDefault="004550DA" w:rsidP="004550DA"/>
    <w:p w14:paraId="7D3CA2D5" w14:textId="77777777" w:rsidR="004550DA" w:rsidRPr="004550DA" w:rsidRDefault="004550DA" w:rsidP="004550DA">
      <w:r w:rsidRPr="004550DA">
        <w:t>## Пример вызова</w:t>
      </w:r>
    </w:p>
    <w:p w14:paraId="1A3FB746" w14:textId="77777777" w:rsidR="004550DA" w:rsidRPr="004550DA" w:rsidRDefault="004550DA" w:rsidP="004550DA">
      <w:r w:rsidRPr="004550DA">
        <w:t xml:space="preserve">- </w:t>
      </w:r>
      <w:proofErr w:type="spellStart"/>
      <w:r w:rsidRPr="004550DA">
        <w:t>topic</w:t>
      </w:r>
      <w:proofErr w:type="spellEnd"/>
      <w:r w:rsidRPr="004550DA">
        <w:t>: «Уход за орхидеями в домашних условиях»</w:t>
      </w:r>
    </w:p>
    <w:p w14:paraId="1966AF81" w14:textId="77777777" w:rsidR="004550DA" w:rsidRPr="004550DA" w:rsidRDefault="004550DA" w:rsidP="004550DA">
      <w:r w:rsidRPr="004550DA">
        <w:t xml:space="preserve">- </w:t>
      </w:r>
      <w:proofErr w:type="spellStart"/>
      <w:r w:rsidRPr="004550DA">
        <w:t>keywords</w:t>
      </w:r>
      <w:proofErr w:type="spellEnd"/>
      <w:r w:rsidRPr="004550DA">
        <w:t>: ["полив орхидей", "пересадка орхидей", "освещение для орхидей",</w:t>
      </w:r>
    </w:p>
    <w:p w14:paraId="1367AEC0" w14:textId="77777777" w:rsidR="004550DA" w:rsidRPr="004550DA" w:rsidRDefault="004550DA" w:rsidP="004550DA">
      <w:r w:rsidRPr="004550DA">
        <w:t xml:space="preserve">  "подкормка орхидей"]</w:t>
      </w:r>
    </w:p>
    <w:p w14:paraId="0BA7A8C9" w14:textId="77777777" w:rsidR="004550DA" w:rsidRPr="004550DA" w:rsidRDefault="004550DA" w:rsidP="004550DA">
      <w:r w:rsidRPr="004550DA">
        <w:t xml:space="preserve">- </w:t>
      </w:r>
      <w:proofErr w:type="spellStart"/>
      <w:r w:rsidRPr="004550DA">
        <w:t>tone</w:t>
      </w:r>
      <w:proofErr w:type="spellEnd"/>
      <w:r w:rsidRPr="004550DA">
        <w:t xml:space="preserve">: </w:t>
      </w:r>
      <w:proofErr w:type="spellStart"/>
      <w:r w:rsidRPr="004550DA">
        <w:t>informative</w:t>
      </w:r>
      <w:proofErr w:type="spellEnd"/>
    </w:p>
    <w:p w14:paraId="3A02E0DD" w14:textId="77777777" w:rsidR="004550DA" w:rsidRPr="004550DA" w:rsidRDefault="004550DA" w:rsidP="004550DA">
      <w:r w:rsidRPr="004550DA">
        <w:t xml:space="preserve">- </w:t>
      </w:r>
      <w:proofErr w:type="spellStart"/>
      <w:r w:rsidRPr="004550DA">
        <w:t>word_count</w:t>
      </w:r>
      <w:proofErr w:type="spellEnd"/>
      <w:r w:rsidRPr="004550DA">
        <w:t>: 1500</w:t>
      </w:r>
    </w:p>
    <w:p w14:paraId="1B7960D2" w14:textId="77777777" w:rsidR="004550DA" w:rsidRPr="004550DA" w:rsidRDefault="004550DA" w:rsidP="004550DA"/>
    <w:p w14:paraId="1A84064C" w14:textId="77777777" w:rsidR="004550DA" w:rsidRPr="004550DA" w:rsidRDefault="004550DA" w:rsidP="004550DA">
      <w:r w:rsidRPr="004550DA">
        <w:t>## Пример вывода (фрагмент)</w:t>
      </w:r>
    </w:p>
    <w:p w14:paraId="55F25951" w14:textId="77777777" w:rsidR="004550DA" w:rsidRPr="004550DA" w:rsidRDefault="004550DA" w:rsidP="004550DA"/>
    <w:p w14:paraId="4D594BBF" w14:textId="77777777" w:rsidR="004550DA" w:rsidRPr="004550DA" w:rsidRDefault="004550DA" w:rsidP="004550DA">
      <w:pPr>
        <w:rPr>
          <w:b/>
          <w:bCs/>
        </w:rPr>
      </w:pPr>
      <w:r w:rsidRPr="004550DA">
        <w:rPr>
          <w:b/>
          <w:bCs/>
        </w:rPr>
        <w:t>Уход за орхидеями в домашних условиях: полное руководство</w:t>
      </w:r>
    </w:p>
    <w:p w14:paraId="75BBB7A0" w14:textId="77777777" w:rsidR="004550DA" w:rsidRPr="004550DA" w:rsidRDefault="004550DA" w:rsidP="004550DA">
      <w:r w:rsidRPr="004550DA">
        <w:t>Орхидея — один из самых популярных комнатных растений...</w:t>
      </w:r>
    </w:p>
    <w:p w14:paraId="3D805BC7" w14:textId="77777777" w:rsidR="004550DA" w:rsidRPr="004550DA" w:rsidRDefault="004550DA" w:rsidP="004550DA">
      <w:proofErr w:type="spellStart"/>
      <w:r w:rsidRPr="004550DA">
        <w:t>text</w:t>
      </w:r>
      <w:proofErr w:type="spellEnd"/>
    </w:p>
    <w:p w14:paraId="004DB571" w14:textId="77777777" w:rsidR="004550DA" w:rsidRPr="004550DA" w:rsidRDefault="004550DA" w:rsidP="004550DA"/>
    <w:p w14:paraId="403662DA" w14:textId="77777777" w:rsidR="004550DA" w:rsidRPr="004550DA" w:rsidRDefault="004550DA" w:rsidP="004550DA">
      <w:r w:rsidRPr="004550DA">
        <w:t>## Метрики качества</w:t>
      </w:r>
    </w:p>
    <w:p w14:paraId="017B24E2" w14:textId="77777777" w:rsidR="004550DA" w:rsidRPr="004550DA" w:rsidRDefault="004550DA" w:rsidP="004550DA">
      <w:r w:rsidRPr="004550DA">
        <w:t>- Плотность ключевых слов: 1.5–3% на каждое.</w:t>
      </w:r>
    </w:p>
    <w:p w14:paraId="6C42B23D" w14:textId="77777777" w:rsidR="004550DA" w:rsidRPr="004550DA" w:rsidRDefault="004550DA" w:rsidP="004550DA">
      <w:r w:rsidRPr="004550DA">
        <w:t xml:space="preserve">- Доля пассива: </w:t>
      </w:r>
      <w:proofErr w:type="gramStart"/>
      <w:r w:rsidRPr="004550DA">
        <w:t>&lt; 20</w:t>
      </w:r>
      <w:proofErr w:type="gramEnd"/>
      <w:r w:rsidRPr="004550DA">
        <w:t>%.</w:t>
      </w:r>
    </w:p>
    <w:p w14:paraId="55BCBA95" w14:textId="77777777" w:rsidR="004550DA" w:rsidRPr="004550DA" w:rsidRDefault="004550DA" w:rsidP="004550DA">
      <w:r w:rsidRPr="004550DA">
        <w:t xml:space="preserve">- </w:t>
      </w:r>
      <w:proofErr w:type="spellStart"/>
      <w:r w:rsidRPr="004550DA">
        <w:t>Readability</w:t>
      </w:r>
      <w:proofErr w:type="spellEnd"/>
      <w:r w:rsidRPr="004550DA">
        <w:t xml:space="preserve"> </w:t>
      </w:r>
      <w:proofErr w:type="spellStart"/>
      <w:r w:rsidRPr="004550DA">
        <w:t>score</w:t>
      </w:r>
      <w:proofErr w:type="spellEnd"/>
      <w:r w:rsidRPr="004550DA">
        <w:t xml:space="preserve"> (</w:t>
      </w:r>
      <w:proofErr w:type="spellStart"/>
      <w:r w:rsidRPr="004550DA">
        <w:t>Flesch-Kincaid</w:t>
      </w:r>
      <w:proofErr w:type="spellEnd"/>
      <w:r w:rsidRPr="004550DA">
        <w:t xml:space="preserve"> для русского)</w:t>
      </w:r>
      <w:proofErr w:type="gramStart"/>
      <w:r w:rsidRPr="004550DA">
        <w:t>: &gt;</w:t>
      </w:r>
      <w:proofErr w:type="gramEnd"/>
      <w:r w:rsidRPr="004550DA">
        <w:t xml:space="preserve"> 50.</w:t>
      </w:r>
    </w:p>
    <w:p w14:paraId="779BFF42" w14:textId="77777777" w:rsidR="00623708" w:rsidRDefault="00623708"/>
    <w:sectPr w:rsidR="00623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17BF4"/>
    <w:multiLevelType w:val="multilevel"/>
    <w:tmpl w:val="47D6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DA"/>
    <w:rsid w:val="00264B1F"/>
    <w:rsid w:val="004550DA"/>
    <w:rsid w:val="00623708"/>
    <w:rsid w:val="00703E6F"/>
    <w:rsid w:val="007229F6"/>
    <w:rsid w:val="00797C91"/>
    <w:rsid w:val="008610D9"/>
    <w:rsid w:val="00AD21A7"/>
    <w:rsid w:val="00CF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D8660"/>
  <w15:chartTrackingRefBased/>
  <w15:docId w15:val="{A8098365-DA1A-4430-A87B-1D5B7C49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AD21A7"/>
    <w:pPr>
      <w:spacing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Стиль1 Знак"/>
    <w:basedOn w:val="a0"/>
    <w:link w:val="1"/>
    <w:rsid w:val="00AD21A7"/>
    <w:rPr>
      <w:rFonts w:ascii="Times New Roman" w:hAnsi="Times New Roman" w:cs="Times New Roman"/>
      <w:sz w:val="28"/>
      <w:szCs w:val="28"/>
    </w:rPr>
  </w:style>
  <w:style w:type="paragraph" w:customStyle="1" w:styleId="a3">
    <w:name w:val="цветок"/>
    <w:basedOn w:val="a4"/>
    <w:link w:val="a5"/>
    <w:qFormat/>
    <w:rsid w:val="00CF2999"/>
  </w:style>
  <w:style w:type="character" w:customStyle="1" w:styleId="a5">
    <w:name w:val="цветок Знак"/>
    <w:basedOn w:val="a0"/>
    <w:link w:val="a3"/>
    <w:rsid w:val="00CF2999"/>
  </w:style>
  <w:style w:type="paragraph" w:styleId="a4">
    <w:name w:val="No Spacing"/>
    <w:uiPriority w:val="1"/>
    <w:qFormat/>
    <w:rsid w:val="00CF2999"/>
    <w:pPr>
      <w:spacing w:after="0" w:line="240" w:lineRule="auto"/>
    </w:pPr>
  </w:style>
  <w:style w:type="paragraph" w:customStyle="1" w:styleId="a6">
    <w:name w:val="реферат"/>
    <w:basedOn w:val="a"/>
    <w:link w:val="a7"/>
    <w:qFormat/>
    <w:rsid w:val="00703E6F"/>
    <w:rPr>
      <w:rFonts w:ascii="Times New Roman" w:hAnsi="Times New Roman" w:cs="Times New Roman"/>
      <w:sz w:val="28"/>
      <w:szCs w:val="28"/>
    </w:rPr>
  </w:style>
  <w:style w:type="character" w:customStyle="1" w:styleId="a7">
    <w:name w:val="реферат Знак"/>
    <w:basedOn w:val="a0"/>
    <w:link w:val="a6"/>
    <w:rsid w:val="00703E6F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1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185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8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657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0475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3129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3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9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547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854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63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8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2042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2026-09-10T15:48:00Z</dcterms:created>
  <dcterms:modified xsi:type="dcterms:W3CDTF">2026-09-10T15:49:00Z</dcterms:modified>
</cp:coreProperties>
</file>