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491" w:rsidRPr="00E54537" w:rsidRDefault="00E54537" w:rsidP="00984B2A">
      <w:pPr>
        <w:spacing w:after="583" w:line="259" w:lineRule="auto"/>
        <w:ind w:left="0" w:firstLine="0"/>
        <w:jc w:val="left"/>
      </w:pPr>
      <w:r>
        <w:rPr>
          <w:b/>
          <w:color w:val="2A7A87"/>
          <w:sz w:val="54"/>
        </w:rPr>
        <w:t>A</w:t>
      </w:r>
      <w:r>
        <w:rPr>
          <w:b/>
          <w:color w:val="2A7A87"/>
          <w:sz w:val="43"/>
        </w:rPr>
        <w:t>AZIM ATHAR</w:t>
      </w:r>
      <w:r>
        <w:rPr>
          <w:b/>
          <w:color w:val="2A7A87"/>
          <w:sz w:val="54"/>
        </w:rPr>
        <w:t xml:space="preserve"> </w:t>
      </w:r>
      <w:r w:rsidR="00984B2A">
        <w:rPr>
          <w:b/>
          <w:color w:val="2A7A87"/>
          <w:sz w:val="54"/>
        </w:rPr>
        <w:t xml:space="preserve">                                                                               </w:t>
      </w:r>
      <w:r w:rsidR="00984B2A" w:rsidRPr="008F38F5">
        <w:rPr>
          <w:b/>
          <w:color w:val="2A7A87"/>
          <w:sz w:val="32"/>
          <w:szCs w:val="32"/>
        </w:rPr>
        <w:t>Microsoft Certified Azure Developer and Administrator Associate</w:t>
      </w:r>
      <w:r>
        <w:rPr>
          <w:rFonts w:ascii="Calibri" w:eastAsia="Calibri" w:hAnsi="Calibri" w:cs="Calibri"/>
          <w:noProof/>
        </w:rPr>
        <mc:AlternateContent>
          <mc:Choice Requires="wpg">
            <w:drawing>
              <wp:inline distT="0" distB="0" distL="0" distR="0">
                <wp:extent cx="6679693" cy="152400"/>
                <wp:effectExtent l="0" t="0" r="0" b="0"/>
                <wp:docPr id="6662" name="Group 6662"/>
                <wp:cNvGraphicFramePr/>
                <a:graphic xmlns:a="http://schemas.openxmlformats.org/drawingml/2006/main">
                  <a:graphicData uri="http://schemas.microsoft.com/office/word/2010/wordprocessingGroup">
                    <wpg:wgp>
                      <wpg:cNvGrpSpPr/>
                      <wpg:grpSpPr>
                        <a:xfrm>
                          <a:off x="0" y="0"/>
                          <a:ext cx="6679693" cy="152400"/>
                          <a:chOff x="0" y="0"/>
                          <a:chExt cx="6679693" cy="152400"/>
                        </a:xfrm>
                      </wpg:grpSpPr>
                      <wps:wsp>
                        <wps:cNvPr id="13" name="Rectangle 13"/>
                        <wps:cNvSpPr/>
                        <wps:spPr>
                          <a:xfrm>
                            <a:off x="111252" y="0"/>
                            <a:ext cx="44592" cy="202692"/>
                          </a:xfrm>
                          <a:prstGeom prst="rect">
                            <a:avLst/>
                          </a:prstGeom>
                          <a:ln>
                            <a:noFill/>
                          </a:ln>
                        </wps:spPr>
                        <wps:txbx>
                          <w:txbxContent>
                            <w:p w:rsidR="001D5491" w:rsidRDefault="00E54537">
                              <w:pPr>
                                <w:spacing w:after="160" w:line="259" w:lineRule="auto"/>
                                <w:ind w:left="0" w:firstLine="0"/>
                                <w:jc w:val="left"/>
                              </w:pPr>
                              <w:r>
                                <w:rPr>
                                  <w:i/>
                                  <w:color w:val="2A7A87"/>
                                  <w:sz w:val="24"/>
                                </w:rPr>
                                <w:t xml:space="preserve"> </w:t>
                              </w:r>
                            </w:p>
                          </w:txbxContent>
                        </wps:txbx>
                        <wps:bodyPr horzOverflow="overflow" vert="horz" lIns="0" tIns="0" rIns="0" bIns="0" rtlCol="0">
                          <a:noAutofit/>
                        </wps:bodyPr>
                      </wps:wsp>
                      <pic:pic xmlns:pic="http://schemas.openxmlformats.org/drawingml/2006/picture">
                        <pic:nvPicPr>
                          <pic:cNvPr id="633" name="Picture 633"/>
                          <pic:cNvPicPr/>
                        </pic:nvPicPr>
                        <pic:blipFill>
                          <a:blip r:embed="rId5"/>
                          <a:stretch>
                            <a:fillRect/>
                          </a:stretch>
                        </pic:blipFill>
                        <pic:spPr>
                          <a:xfrm>
                            <a:off x="0" y="17703"/>
                            <a:ext cx="6679693" cy="108077"/>
                          </a:xfrm>
                          <a:prstGeom prst="rect">
                            <a:avLst/>
                          </a:prstGeom>
                        </pic:spPr>
                      </pic:pic>
                      <wps:wsp>
                        <wps:cNvPr id="634" name="Shape 634"/>
                        <wps:cNvSpPr/>
                        <wps:spPr>
                          <a:xfrm>
                            <a:off x="40132" y="49961"/>
                            <a:ext cx="6592570" cy="8890"/>
                          </a:xfrm>
                          <a:custGeom>
                            <a:avLst/>
                            <a:gdLst/>
                            <a:ahLst/>
                            <a:cxnLst/>
                            <a:rect l="0" t="0" r="0" b="0"/>
                            <a:pathLst>
                              <a:path w="6592570" h="8890">
                                <a:moveTo>
                                  <a:pt x="0" y="0"/>
                                </a:moveTo>
                                <a:lnTo>
                                  <a:pt x="6592570" y="8890"/>
                                </a:lnTo>
                              </a:path>
                            </a:pathLst>
                          </a:custGeom>
                          <a:ln w="25400" cap="flat">
                            <a:round/>
                          </a:ln>
                        </wps:spPr>
                        <wps:style>
                          <a:lnRef idx="1">
                            <a:srgbClr val="2A7A87"/>
                          </a:lnRef>
                          <a:fillRef idx="0">
                            <a:srgbClr val="000000">
                              <a:alpha val="0"/>
                            </a:srgbClr>
                          </a:fillRef>
                          <a:effectRef idx="0">
                            <a:scrgbClr r="0" g="0" b="0"/>
                          </a:effectRef>
                          <a:fontRef idx="none"/>
                        </wps:style>
                        <wps:bodyPr/>
                      </wps:wsp>
                    </wpg:wgp>
                  </a:graphicData>
                </a:graphic>
              </wp:inline>
            </w:drawing>
          </mc:Choice>
          <mc:Fallback>
            <w:pict>
              <v:group id="Group 6662" o:spid="_x0000_s1026" style="width:525.95pt;height:12pt;mso-position-horizontal-relative:char;mso-position-vertical-relative:line" coordsize="66796,1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K4/ywgMAAMgJAAAOAAAAZHJzL2Uyb0RvYy54bWy8Vulu2zgQ/r/AvgPB&#10;/42O2LItxC6Cpg0KLLZBjwegKerAUiRB0leffmcoSnbjtF20wAaIPDxm+M03B3n3+thLshfWdVqt&#10;aXaTUiIU11WnmjX98vndqyUlzjNVMamVWNOTcPT15s8/7g6mFLlutayEJWBEufJg1rT13pRJ4ngr&#10;euZutBEKFmtte+ZhaJuksuwA1nuZ5GlaJAdtK2M1F87B7MOwSDfBfl0L7j/UtROeyDUFbD58bfhu&#10;8Zts7ljZWGbajkcY7BdQ9KxTcOhk6oF5Rna2uzLVd9xqp2t/w3Wf6LruuAg+gDdZ+sybR6t3JvjS&#10;lIfGTDQBtc94+mWz/O/9kyVdtaZFUeSUKNZDlMLBJMwAQQfTlLDv0ZpP5snGiWYYoc/H2vb4C96Q&#10;Y6D2NFErjp5wmCyKxapY3VLCYS2b57M0cs9bCNCVGm/f/lgxGY9NEN0E5mAgjdyZKfd7TH1qmREh&#10;AA4ZiExl4MbA00fIL6YaKQjMBWLCvokmVzpg7AWOsizL50D3NVGz2XwFC0hTnuYFyGB38paVxjr/&#10;KHRPUFhTCwhC4rH9X84PW8cteK5U+FX6XSflsIozQNoIDSV/3B4j+q2uTuBmq+3XD1DWtdSHNdVR&#10;oljpcCiuUiLfK6AXi2oU7ChsR8F6+UaH0htg3O+8rruAEw8eTot4IG6bO9PxEv5jqoN0FcCftwTQ&#10;8jsraDTS/ycbPbP/7MwrqErDfLftZOdPocMAuwhK7Z86jrHEwTkXitspGWAdjyU4BWyO+1ALmcfx&#10;N0a2sjMYFmQG5QgXmtOz4n7B46FxPGi+64XyQye0QgJyrVzbGUeJLUW/FVDY9n2VISBWOm+F5y2K&#10;NRyM2YvILhYCyjMwxPydDIa4YyUvFmnwlpUvV3q6TBeL30nhgGjAEESAhB3pfyjz4nY21nnoAxDY&#10;GXqCh0MC/LzIZ2l2O9T4bLUqYgwmmqDM5wtgESt9uVyFdnhR53w31DkGa6xtuF6qocphrh0lflSj&#10;iN3ghzcd5DbqoVEUCRR3MQJpIw5c7KHkP+uwzT9rzoDxvCrV5a7J1LcuDZtAD48M+TbBgMlLR6VC&#10;RPkcbwfCGbwHasjp0N/gKlTVkK0vdDDnT1IgXKk+ihruM7hysqDnbLN9Iy3ZM2hD+f3ifjmmY9iK&#10;OkMtRK30WisNf2GeSdOywdYYsHhA8CtaQqMiPD4mMNEsj2iGFwjc4+Dn+A4BLialAEsrP+kreD2F&#10;MsLsi96eOyjyEmsiSOG5EBDFpw2+Ry7HYdf5Abb5F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RpAd/90AAAAFAQAADwAAAGRycy9kb3ducmV2LnhtbEyPQUvDQBCF74L/YRnBm91N&#10;taIxm1KKeipCW6H0Ns1Ok9DsbMhuk/Tfu/Wil4HHe7z3TTYfbSN66nztWEMyUSCIC2dqLjV8bz8e&#10;XkD4gGywcUwaLuRhnt/eZJgaN/Ca+k0oRSxhn6KGKoQ2ldIXFVn0E9cSR+/oOoshyq6UpsMhlttG&#10;TpV6lhZrjgsVtrSsqDhtzlbD54DD4jF571en4/Ky386+dquEtL6/GxdvIAKN4S8MV/yIDnlkOrgz&#10;Gy8aDfGR8HuvnpolryAOGqZPCmSeyf/0+Q8AAAD//wMAUEsDBAoAAAAAAAAAIQCmt8j7dQIAAHUC&#10;AAAUAAAAZHJzL21lZGlhL2ltYWdlMS5wbmeJUE5HDQoaCgAAAA1JSERSAAAC2wAAAAwIBgAAALPU&#10;cRYAAAABc1JHQgCuzhzpAAAABGdBTUEAALGPC/xhBQAAAAlwSFlzAAAOwwAADsMBx2+oZAAAAgpJ&#10;REFUeF7t2+lOI0EMhdGwL0LA+78kixD75huVWyadRlGHdHD8HcnqSubPRHVdMTXMDAAAAMBm7LVn&#10;5O8t+zNg1321J1AZfQAAfyQO1Fqr9lv5a6AKDRg+ZDBsoCLyj+rIPtah/PQyFIdpDdiHVkdWx23N&#10;wI1KvEk+21N6TQPsMPKPysg9xvKzU/XRXnc58kFazwOrE6uLVlrrPYZtVBGbxZuka5Yk6FeMFfOv&#10;AqrxHtAz29k/hO+EzfKcKDdvVs9WL1bv7b25OGzrJvvc6trqqq39djuD+FniE1iVH7B+2EqWAzfm&#10;fWgNDIl5z5h/4ezHujz/sQeyoQ+m5TnRcP1odW/1YKWh22+4f2yKBuszq8tWWme62dbfc7HEn8Bv&#10;4sE6tP6vYsa15v9cYCzlPVv+xbNO/jGWZ1/lN5IZ8x97ANNQXnSrrSH7xurWSoO3BvB5huIGaXP0&#10;+9qnVhq0tdZ7kmXT/HNw2GIdWQ7YyPMeewCoZFn+9RpYhZ/7Gc9/p7z7JSnZn44y4zfbd1a63X6y&#10;6t1si9Y6oLRRKq0zbZaHKxZQxbL8q4AqPPPxu4sewCoyD9hRzD/Zn47yo9vtVysN2foVEt10+7+Q&#10;9DYjblDWjYqfAahksXfpA1TEdwCq4uzfHh+4dZut0rr7IW4XN4SQoTp6AABq4vzfHg3XPmB3gzYA&#10;AACAjZnNvgHWEXQLtRxeWAAAAABJRU5ErkJgglBLAQItABQABgAIAAAAIQCxgme2CgEAABMCAAAT&#10;AAAAAAAAAAAAAAAAAAAAAABbQ29udGVudF9UeXBlc10ueG1sUEsBAi0AFAAGAAgAAAAhADj9If/W&#10;AAAAlAEAAAsAAAAAAAAAAAAAAAAAOwEAAF9yZWxzLy5yZWxzUEsBAi0AFAAGAAgAAAAhAAUrj/LC&#10;AwAAyAkAAA4AAAAAAAAAAAAAAAAAOgIAAGRycy9lMm9Eb2MueG1sUEsBAi0AFAAGAAgAAAAhAKom&#10;Dr68AAAAIQEAABkAAAAAAAAAAAAAAAAAKAYAAGRycy9fcmVscy9lMm9Eb2MueG1sLnJlbHNQSwEC&#10;LQAUAAYACAAAACEARpAd/90AAAAFAQAADwAAAAAAAAAAAAAAAAAbBwAAZHJzL2Rvd25yZXYueG1s&#10;UEsBAi0ACgAAAAAAAAAhAKa3yPt1AgAAdQIAABQAAAAAAAAAAAAAAAAAJQgAAGRycy9tZWRpYS9p&#10;bWFnZTEucG5nUEsFBgAAAAAGAAYAfAEAAMwKAAAAAA==&#10;">
                <v:rect id="Rectangle 13" o:spid="_x0000_s1027" style="position:absolute;left:1112;width:44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1D5491" w:rsidRDefault="00E54537">
                        <w:pPr>
                          <w:spacing w:after="160" w:line="259" w:lineRule="auto"/>
                          <w:ind w:left="0" w:firstLine="0"/>
                          <w:jc w:val="left"/>
                        </w:pPr>
                        <w:r>
                          <w:rPr>
                            <w:i/>
                            <w:color w:val="2A7A87"/>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3" o:spid="_x0000_s1028" type="#_x0000_t75" style="position:absolute;top:177;width:66796;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HYxQAAANwAAAAPAAAAZHJzL2Rvd25yZXYueG1sRI9Pa8JA&#10;FMTvhX6H5RV6azYaEImuUouWCr00Ss6P7DMJzb5Ns2v+9NO7hYLHYWZ+w6y3o2lET52rLSuYRTEI&#10;4sLqmksF59PhZQnCeWSNjWVSMJGD7ebxYY2ptgN/UZ/5UgQIuxQVVN63qZSuqMigi2xLHLyL7Qz6&#10;ILtS6g6HADeNnMfxQhqsOSxU2NJbRcV3djUKPn9pl/3kh7rIl/O9ez9Ol7zJlHp+Gl9XIDyN/h7+&#10;b39oBYskgb8z4QjIzQ0AAP//AwBQSwECLQAUAAYACAAAACEA2+H2y+4AAACFAQAAEwAAAAAAAAAA&#10;AAAAAAAAAAAAW0NvbnRlbnRfVHlwZXNdLnhtbFBLAQItABQABgAIAAAAIQBa9CxbvwAAABUBAAAL&#10;AAAAAAAAAAAAAAAAAB8BAABfcmVscy8ucmVsc1BLAQItABQABgAIAAAAIQDKsfHYxQAAANwAAAAP&#10;AAAAAAAAAAAAAAAAAAcCAABkcnMvZG93bnJldi54bWxQSwUGAAAAAAMAAwC3AAAA+QIAAAAA&#10;">
                  <v:imagedata r:id="rId6" o:title=""/>
                </v:shape>
                <v:shape id="Shape 634" o:spid="_x0000_s1029" style="position:absolute;left:401;top:499;width:65926;height:89;visibility:visible;mso-wrap-style:square;v-text-anchor:top" coordsize="659257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wokxAAAANwAAAAPAAAAZHJzL2Rvd25yZXYueG1sRI9Bi8Iw&#10;FITvgv8hPMHLsqa6UrQaRQRBFhStXvb2aN62ZZuX0kSt/nojLHgcZuYbZr5sTSWu1LjSsoLhIAJB&#10;nFldcq7gfNp8TkA4j6yxskwK7uRgueh25phoe+MjXVOfiwBhl6CCwvs6kdJlBRl0A1sTB+/XNgZ9&#10;kE0udYO3ADeVHEVRLA2WHBYKrGldUPaXXowCc/nZZ6fR+Vt+PHZE5hC79RSV6vfa1QyEp9a/w//t&#10;rVYQf43hdSYcAbl4AgAA//8DAFBLAQItABQABgAIAAAAIQDb4fbL7gAAAIUBAAATAAAAAAAAAAAA&#10;AAAAAAAAAABbQ29udGVudF9UeXBlc10ueG1sUEsBAi0AFAAGAAgAAAAhAFr0LFu/AAAAFQEAAAsA&#10;AAAAAAAAAAAAAAAAHwEAAF9yZWxzLy5yZWxzUEsBAi0AFAAGAAgAAAAhAPjHCiTEAAAA3AAAAA8A&#10;AAAAAAAAAAAAAAAABwIAAGRycy9kb3ducmV2LnhtbFBLBQYAAAAAAwADALcAAAD4AgAAAAA=&#10;" path="m,l6592570,8890e" filled="f" strokecolor="#2a7a87" strokeweight="2pt">
                  <v:path arrowok="t" textboxrect="0,0,6592570,8890"/>
                </v:shape>
                <w10:anchorlock/>
              </v:group>
            </w:pict>
          </mc:Fallback>
        </mc:AlternateContent>
      </w:r>
      <w:r>
        <w:t xml:space="preserve"> </w:t>
      </w:r>
      <w:r>
        <w:rPr>
          <w:i/>
          <w:color w:val="2A7A87"/>
          <w:sz w:val="24"/>
        </w:rPr>
        <w:t xml:space="preserve">Bangalore, Karnataka, 560029 </w:t>
      </w:r>
      <w:r>
        <w:t xml:space="preserve">                                                                                                                   </w:t>
      </w:r>
      <w:r w:rsidR="00B748CD">
        <w:t xml:space="preserve">                           </w:t>
      </w:r>
      <w:r>
        <w:rPr>
          <w:i/>
          <w:color w:val="2A7A87"/>
          <w:sz w:val="24"/>
        </w:rPr>
        <w:t xml:space="preserve"> +91-8877700120 / aazim6102@gmail.com / linkedin.com</w:t>
      </w:r>
      <w:r w:rsidRPr="00E54537">
        <w:rPr>
          <w:i/>
          <w:color w:val="2A7A87"/>
          <w:sz w:val="24"/>
        </w:rPr>
        <w:t>/in/aazim-athar</w:t>
      </w:r>
      <w:r>
        <w:rPr>
          <w:i/>
          <w:color w:val="2A7A87"/>
          <w:sz w:val="24"/>
        </w:rPr>
        <w:t xml:space="preserve">              </w:t>
      </w:r>
      <w:r w:rsidRPr="00E54537">
        <w:rPr>
          <w:i/>
          <w:color w:val="2A7A87"/>
          <w:sz w:val="24"/>
        </w:rPr>
        <w:t>https://www.credly.com/users/aazim-athar</w:t>
      </w:r>
    </w:p>
    <w:p w:rsidR="00E54537" w:rsidRDefault="00E54537" w:rsidP="00E54537">
      <w:pPr>
        <w:pStyle w:val="Heading1"/>
        <w:spacing w:after="178"/>
        <w:ind w:left="-5"/>
      </w:pPr>
      <w:r>
        <w:t xml:space="preserve">Professional Summary  </w:t>
      </w:r>
    </w:p>
    <w:p w:rsidR="001D5491" w:rsidRDefault="00BC17A6">
      <w:pPr>
        <w:spacing w:after="36" w:line="259" w:lineRule="auto"/>
        <w:ind w:left="0" w:firstLine="0"/>
        <w:jc w:val="left"/>
      </w:pPr>
      <w:r>
        <w:t xml:space="preserve">Currently working as </w:t>
      </w:r>
      <w:r w:rsidR="00D305AF">
        <w:t>Engineer</w:t>
      </w:r>
      <w:r>
        <w:t>,</w:t>
      </w:r>
      <w:r w:rsidR="008F38F5">
        <w:t xml:space="preserve"> responsible for</w:t>
      </w:r>
      <w:r>
        <w:t xml:space="preserve"> </w:t>
      </w:r>
      <w:r w:rsidR="00B748CD" w:rsidRPr="00B748CD">
        <w:t>the configuration and mainte</w:t>
      </w:r>
      <w:r w:rsidR="00B748CD">
        <w:t>nance of Azure cloud infrastructure</w:t>
      </w:r>
      <w:r w:rsidR="00DA4AA5" w:rsidRPr="00DA4AA5">
        <w:t xml:space="preserve">, experience in </w:t>
      </w:r>
      <w:r w:rsidR="00DA4AA5" w:rsidRPr="008F38F5">
        <w:rPr>
          <w:b/>
        </w:rPr>
        <w:t>Azure,</w:t>
      </w:r>
      <w:r w:rsidR="00B748CD">
        <w:rPr>
          <w:b/>
        </w:rPr>
        <w:t xml:space="preserve"> AKS,</w:t>
      </w:r>
      <w:r w:rsidR="00DA4AA5" w:rsidRPr="008F38F5">
        <w:rPr>
          <w:b/>
        </w:rPr>
        <w:t xml:space="preserve"> Docker, Kubernetes, Containerization, </w:t>
      </w:r>
      <w:r w:rsidR="00B748CD">
        <w:rPr>
          <w:b/>
        </w:rPr>
        <w:t>Go,</w:t>
      </w:r>
      <w:r w:rsidR="00DA4AA5" w:rsidRPr="008F38F5">
        <w:rPr>
          <w:b/>
        </w:rPr>
        <w:t xml:space="preserve"> Python, </w:t>
      </w:r>
      <w:r w:rsidR="00B748CD">
        <w:rPr>
          <w:b/>
        </w:rPr>
        <w:t>Java, SSMS</w:t>
      </w:r>
      <w:r w:rsidR="00DA4AA5" w:rsidRPr="008F38F5">
        <w:rPr>
          <w:b/>
        </w:rPr>
        <w:t>, Git, CLI</w:t>
      </w:r>
      <w:r w:rsidR="008F38F5" w:rsidRPr="008F38F5">
        <w:rPr>
          <w:b/>
        </w:rPr>
        <w:t xml:space="preserve"> </w:t>
      </w:r>
      <w:r w:rsidR="00DA4AA5" w:rsidRPr="008F38F5">
        <w:rPr>
          <w:b/>
        </w:rPr>
        <w:t>(Cmd &amp; PowerShell)</w:t>
      </w:r>
      <w:r w:rsidR="00DA4AA5" w:rsidRPr="00DA4AA5">
        <w:t xml:space="preserve">. I work to advance my abilities by learning from more experienced </w:t>
      </w:r>
      <w:r w:rsidR="00DA4AA5">
        <w:t>developers</w:t>
      </w:r>
      <w:bookmarkStart w:id="0" w:name="_GoBack"/>
      <w:bookmarkEnd w:id="0"/>
      <w:r w:rsidR="00E00549">
        <w:t>, testers</w:t>
      </w:r>
      <w:r w:rsidR="00DA4AA5">
        <w:t xml:space="preserve">, architects and </w:t>
      </w:r>
      <w:r w:rsidR="00DA4AA5" w:rsidRPr="00DA4AA5">
        <w:t>SMEs, remaining humble, and continuing to learn as much as I can about testing. Excellent interpersonal, communication, time management, and teamwork skills with a commitment to working hard to meet project deadlines in challenging environments.</w:t>
      </w:r>
    </w:p>
    <w:p w:rsidR="00DA4AA5" w:rsidRDefault="00DA4AA5">
      <w:pPr>
        <w:spacing w:after="36" w:line="259" w:lineRule="auto"/>
        <w:ind w:left="0" w:firstLine="0"/>
        <w:jc w:val="left"/>
      </w:pPr>
    </w:p>
    <w:p w:rsidR="001D5491" w:rsidRDefault="00E54537">
      <w:pPr>
        <w:pStyle w:val="Heading1"/>
        <w:ind w:left="-5"/>
      </w:pPr>
      <w:r>
        <w:t>Educational Qualification</w:t>
      </w:r>
      <w:r>
        <w:rPr>
          <w:color w:val="000000"/>
        </w:rPr>
        <w:t xml:space="preserve"> </w:t>
      </w:r>
    </w:p>
    <w:p w:rsidR="001D5491" w:rsidRDefault="00E54537">
      <w:pPr>
        <w:spacing w:after="0" w:line="259" w:lineRule="auto"/>
        <w:ind w:left="0" w:firstLine="0"/>
        <w:jc w:val="left"/>
      </w:pPr>
      <w:r>
        <w:rPr>
          <w:b/>
          <w:sz w:val="20"/>
        </w:rPr>
        <w:t xml:space="preserve"> </w:t>
      </w:r>
    </w:p>
    <w:tbl>
      <w:tblPr>
        <w:tblStyle w:val="TableGrid"/>
        <w:tblW w:w="9962" w:type="dxa"/>
        <w:tblInd w:w="113" w:type="dxa"/>
        <w:tblCellMar>
          <w:top w:w="42" w:type="dxa"/>
        </w:tblCellMar>
        <w:tblLook w:val="04A0" w:firstRow="1" w:lastRow="0" w:firstColumn="1" w:lastColumn="0" w:noHBand="0" w:noVBand="1"/>
      </w:tblPr>
      <w:tblGrid>
        <w:gridCol w:w="3229"/>
        <w:gridCol w:w="2376"/>
        <w:gridCol w:w="1584"/>
        <w:gridCol w:w="1407"/>
        <w:gridCol w:w="1366"/>
      </w:tblGrid>
      <w:tr w:rsidR="00E54537" w:rsidTr="00E54537">
        <w:trPr>
          <w:trHeight w:val="578"/>
        </w:trPr>
        <w:tc>
          <w:tcPr>
            <w:tcW w:w="3229" w:type="dxa"/>
            <w:tcBorders>
              <w:top w:val="single" w:sz="4" w:space="0" w:color="000000"/>
              <w:left w:val="single" w:sz="4" w:space="0" w:color="000000"/>
              <w:bottom w:val="single" w:sz="4" w:space="0" w:color="000000"/>
              <w:right w:val="single" w:sz="4" w:space="0" w:color="000000"/>
            </w:tcBorders>
          </w:tcPr>
          <w:p w:rsidR="001D5491" w:rsidRDefault="00E54537">
            <w:pPr>
              <w:spacing w:after="0" w:line="259" w:lineRule="auto"/>
              <w:ind w:left="0" w:right="5" w:firstLine="0"/>
              <w:jc w:val="center"/>
            </w:pPr>
            <w:r>
              <w:rPr>
                <w:b/>
                <w:color w:val="2A7A87"/>
                <w:sz w:val="24"/>
              </w:rPr>
              <w:t xml:space="preserve">Institution </w:t>
            </w:r>
          </w:p>
        </w:tc>
        <w:tc>
          <w:tcPr>
            <w:tcW w:w="2376" w:type="dxa"/>
            <w:tcBorders>
              <w:top w:val="single" w:sz="4" w:space="0" w:color="000000"/>
              <w:left w:val="single" w:sz="4" w:space="0" w:color="000000"/>
              <w:bottom w:val="single" w:sz="4" w:space="0" w:color="000000"/>
              <w:right w:val="single" w:sz="4" w:space="0" w:color="000000"/>
            </w:tcBorders>
          </w:tcPr>
          <w:p w:rsidR="001D5491" w:rsidRDefault="00E54537">
            <w:pPr>
              <w:spacing w:after="0" w:line="259" w:lineRule="auto"/>
              <w:ind w:left="0" w:right="1" w:firstLine="0"/>
              <w:jc w:val="center"/>
            </w:pPr>
            <w:r>
              <w:rPr>
                <w:b/>
                <w:color w:val="2A7A87"/>
                <w:sz w:val="24"/>
              </w:rPr>
              <w:t xml:space="preserve">Qualification </w:t>
            </w:r>
          </w:p>
        </w:tc>
        <w:tc>
          <w:tcPr>
            <w:tcW w:w="1584" w:type="dxa"/>
            <w:tcBorders>
              <w:top w:val="single" w:sz="4" w:space="0" w:color="000000"/>
              <w:left w:val="single" w:sz="4" w:space="0" w:color="000000"/>
              <w:bottom w:val="single" w:sz="4" w:space="0" w:color="000000"/>
              <w:right w:val="single" w:sz="4" w:space="0" w:color="000000"/>
            </w:tcBorders>
          </w:tcPr>
          <w:p w:rsidR="001D5491" w:rsidRDefault="00E54537">
            <w:pPr>
              <w:spacing w:after="0" w:line="259" w:lineRule="auto"/>
              <w:ind w:left="43" w:firstLine="0"/>
              <w:jc w:val="center"/>
            </w:pPr>
            <w:r>
              <w:rPr>
                <w:b/>
                <w:color w:val="2A7A87"/>
                <w:sz w:val="24"/>
              </w:rPr>
              <w:t xml:space="preserve">Year of Passing </w:t>
            </w:r>
          </w:p>
        </w:tc>
        <w:tc>
          <w:tcPr>
            <w:tcW w:w="1407" w:type="dxa"/>
            <w:tcBorders>
              <w:top w:val="single" w:sz="4" w:space="0" w:color="000000"/>
              <w:left w:val="single" w:sz="4" w:space="0" w:color="000000"/>
              <w:bottom w:val="single" w:sz="4" w:space="0" w:color="000000"/>
              <w:right w:val="single" w:sz="4" w:space="0" w:color="000000"/>
            </w:tcBorders>
          </w:tcPr>
          <w:p w:rsidR="001D5491" w:rsidRDefault="00E54537">
            <w:pPr>
              <w:spacing w:after="0" w:line="259" w:lineRule="auto"/>
              <w:ind w:left="0" w:firstLine="0"/>
              <w:jc w:val="center"/>
            </w:pPr>
            <w:r>
              <w:rPr>
                <w:b/>
                <w:color w:val="2A7A87"/>
                <w:sz w:val="24"/>
              </w:rPr>
              <w:t xml:space="preserve">CGPA / Percentage </w:t>
            </w:r>
          </w:p>
        </w:tc>
        <w:tc>
          <w:tcPr>
            <w:tcW w:w="1366" w:type="dxa"/>
            <w:tcBorders>
              <w:top w:val="single" w:sz="4" w:space="0" w:color="000000"/>
              <w:left w:val="single" w:sz="4" w:space="0" w:color="000000"/>
              <w:bottom w:val="single" w:sz="4" w:space="0" w:color="000000"/>
              <w:right w:val="single" w:sz="4" w:space="0" w:color="000000"/>
            </w:tcBorders>
          </w:tcPr>
          <w:p w:rsidR="001D5491" w:rsidRDefault="00E54537">
            <w:pPr>
              <w:spacing w:after="0" w:line="259" w:lineRule="auto"/>
              <w:ind w:left="0" w:firstLine="0"/>
              <w:jc w:val="center"/>
            </w:pPr>
            <w:r>
              <w:rPr>
                <w:b/>
                <w:color w:val="2A7A87"/>
                <w:sz w:val="24"/>
              </w:rPr>
              <w:t xml:space="preserve">Grade </w:t>
            </w:r>
          </w:p>
        </w:tc>
      </w:tr>
      <w:tr w:rsidR="00E54537" w:rsidTr="00E54537">
        <w:trPr>
          <w:trHeight w:val="851"/>
        </w:trPr>
        <w:tc>
          <w:tcPr>
            <w:tcW w:w="3229" w:type="dxa"/>
            <w:tcBorders>
              <w:top w:val="single" w:sz="4" w:space="0" w:color="000000"/>
              <w:left w:val="single" w:sz="4" w:space="0" w:color="000000"/>
              <w:bottom w:val="single" w:sz="4" w:space="0" w:color="000000"/>
              <w:right w:val="single" w:sz="4" w:space="0" w:color="000000"/>
            </w:tcBorders>
          </w:tcPr>
          <w:p w:rsidR="001D5491" w:rsidRDefault="00E54537" w:rsidP="00E54537">
            <w:pPr>
              <w:spacing w:after="0" w:line="259" w:lineRule="auto"/>
              <w:ind w:left="46" w:firstLine="0"/>
              <w:jc w:val="center"/>
            </w:pPr>
            <w:r>
              <w:t>KIIT University,          Bhubaneswar</w:t>
            </w:r>
          </w:p>
        </w:tc>
        <w:tc>
          <w:tcPr>
            <w:tcW w:w="2376" w:type="dxa"/>
            <w:tcBorders>
              <w:top w:val="single" w:sz="4" w:space="0" w:color="000000"/>
              <w:left w:val="single" w:sz="4" w:space="0" w:color="000000"/>
              <w:bottom w:val="single" w:sz="4" w:space="0" w:color="000000"/>
              <w:right w:val="single" w:sz="4" w:space="0" w:color="000000"/>
            </w:tcBorders>
          </w:tcPr>
          <w:p w:rsidR="001D5491" w:rsidRDefault="00E54537">
            <w:pPr>
              <w:spacing w:after="0" w:line="259" w:lineRule="auto"/>
              <w:ind w:left="94" w:firstLine="0"/>
              <w:jc w:val="center"/>
            </w:pPr>
            <w:r>
              <w:t xml:space="preserve">B.Tech in Mechanical Engineering </w:t>
            </w:r>
          </w:p>
        </w:tc>
        <w:tc>
          <w:tcPr>
            <w:tcW w:w="1584" w:type="dxa"/>
            <w:tcBorders>
              <w:top w:val="single" w:sz="4" w:space="0" w:color="000000"/>
              <w:left w:val="single" w:sz="4" w:space="0" w:color="000000"/>
              <w:bottom w:val="single" w:sz="4" w:space="0" w:color="000000"/>
              <w:right w:val="single" w:sz="4" w:space="0" w:color="000000"/>
            </w:tcBorders>
          </w:tcPr>
          <w:p w:rsidR="001D5491" w:rsidRDefault="00E54537">
            <w:pPr>
              <w:spacing w:after="0" w:line="259" w:lineRule="auto"/>
              <w:ind w:left="2" w:firstLine="0"/>
              <w:jc w:val="center"/>
            </w:pPr>
            <w:r>
              <w:t xml:space="preserve">May, 2019 </w:t>
            </w:r>
          </w:p>
        </w:tc>
        <w:tc>
          <w:tcPr>
            <w:tcW w:w="1407" w:type="dxa"/>
            <w:tcBorders>
              <w:top w:val="single" w:sz="4" w:space="0" w:color="000000"/>
              <w:left w:val="single" w:sz="4" w:space="0" w:color="000000"/>
              <w:bottom w:val="single" w:sz="4" w:space="0" w:color="000000"/>
              <w:right w:val="single" w:sz="4" w:space="0" w:color="000000"/>
            </w:tcBorders>
          </w:tcPr>
          <w:p w:rsidR="001D5491" w:rsidRDefault="00E54537">
            <w:pPr>
              <w:spacing w:after="0" w:line="259" w:lineRule="auto"/>
              <w:ind w:left="0" w:right="1" w:firstLine="0"/>
              <w:jc w:val="center"/>
            </w:pPr>
            <w:r>
              <w:t xml:space="preserve">6.9 </w:t>
            </w:r>
          </w:p>
        </w:tc>
        <w:tc>
          <w:tcPr>
            <w:tcW w:w="1366" w:type="dxa"/>
            <w:vMerge w:val="restart"/>
            <w:tcBorders>
              <w:top w:val="single" w:sz="4" w:space="0" w:color="000000"/>
              <w:left w:val="single" w:sz="4" w:space="0" w:color="000000"/>
              <w:bottom w:val="single" w:sz="4" w:space="0" w:color="auto"/>
              <w:right w:val="single" w:sz="4" w:space="0" w:color="000000"/>
            </w:tcBorders>
          </w:tcPr>
          <w:p w:rsidR="001D5491" w:rsidRDefault="00E54537">
            <w:pPr>
              <w:spacing w:after="0" w:line="259" w:lineRule="auto"/>
              <w:ind w:left="49" w:firstLine="0"/>
              <w:jc w:val="center"/>
            </w:pPr>
            <w:r>
              <w:t xml:space="preserve"> </w:t>
            </w:r>
          </w:p>
          <w:p w:rsidR="001D5491" w:rsidRDefault="00E54537">
            <w:pPr>
              <w:spacing w:after="0" w:line="259" w:lineRule="auto"/>
              <w:ind w:left="49" w:firstLine="0"/>
              <w:jc w:val="center"/>
            </w:pPr>
            <w:r>
              <w:t xml:space="preserve"> </w:t>
            </w:r>
          </w:p>
          <w:p w:rsidR="001D5491" w:rsidRDefault="00E54537">
            <w:pPr>
              <w:spacing w:after="0" w:line="259" w:lineRule="auto"/>
              <w:ind w:left="49" w:firstLine="0"/>
              <w:jc w:val="center"/>
            </w:pPr>
            <w:r>
              <w:t xml:space="preserve"> </w:t>
            </w:r>
          </w:p>
          <w:p w:rsidR="001D5491" w:rsidRDefault="00E54537">
            <w:pPr>
              <w:spacing w:after="0" w:line="259" w:lineRule="auto"/>
              <w:ind w:left="108" w:firstLine="0"/>
              <w:jc w:val="left"/>
            </w:pPr>
            <w:r>
              <w:t xml:space="preserve"> </w:t>
            </w:r>
          </w:p>
          <w:p w:rsidR="001D5491" w:rsidRDefault="00E54537" w:rsidP="00E54537">
            <w:pPr>
              <w:spacing w:after="0" w:line="259" w:lineRule="auto"/>
              <w:ind w:left="108" w:firstLine="0"/>
              <w:jc w:val="left"/>
            </w:pPr>
            <w:r>
              <w:t xml:space="preserve">First Class </w:t>
            </w:r>
          </w:p>
          <w:p w:rsidR="001D5491" w:rsidRDefault="00E54537">
            <w:pPr>
              <w:spacing w:after="0" w:line="259" w:lineRule="auto"/>
              <w:ind w:left="108" w:firstLine="0"/>
              <w:jc w:val="left"/>
            </w:pPr>
            <w:r>
              <w:t xml:space="preserve"> </w:t>
            </w:r>
          </w:p>
          <w:p w:rsidR="001D5491" w:rsidRDefault="00E54537">
            <w:pPr>
              <w:spacing w:after="0" w:line="259" w:lineRule="auto"/>
              <w:ind w:left="108" w:firstLine="0"/>
              <w:jc w:val="left"/>
            </w:pPr>
            <w:r>
              <w:t xml:space="preserve"> </w:t>
            </w:r>
          </w:p>
          <w:p w:rsidR="001D5491" w:rsidRDefault="00E54537">
            <w:pPr>
              <w:spacing w:after="0" w:line="259" w:lineRule="auto"/>
              <w:ind w:left="108" w:firstLine="0"/>
              <w:jc w:val="left"/>
            </w:pPr>
            <w:r>
              <w:t xml:space="preserve"> </w:t>
            </w:r>
          </w:p>
          <w:p w:rsidR="001D5491" w:rsidRDefault="00E54537">
            <w:pPr>
              <w:spacing w:after="0" w:line="259" w:lineRule="auto"/>
              <w:ind w:left="108" w:firstLine="0"/>
              <w:jc w:val="left"/>
            </w:pPr>
            <w:r>
              <w:t xml:space="preserve"> </w:t>
            </w:r>
          </w:p>
        </w:tc>
      </w:tr>
      <w:tr w:rsidR="00E54537" w:rsidTr="00E54537">
        <w:trPr>
          <w:trHeight w:val="851"/>
        </w:trPr>
        <w:tc>
          <w:tcPr>
            <w:tcW w:w="3229" w:type="dxa"/>
            <w:tcBorders>
              <w:top w:val="single" w:sz="4" w:space="0" w:color="000000"/>
              <w:left w:val="single" w:sz="4" w:space="0" w:color="000000"/>
              <w:bottom w:val="single" w:sz="4" w:space="0" w:color="000000"/>
              <w:right w:val="single" w:sz="4" w:space="0" w:color="000000"/>
            </w:tcBorders>
          </w:tcPr>
          <w:p w:rsidR="001D5491" w:rsidRDefault="00E54537">
            <w:pPr>
              <w:spacing w:after="0" w:line="259" w:lineRule="auto"/>
              <w:ind w:left="153" w:firstLine="0"/>
              <w:jc w:val="center"/>
            </w:pPr>
            <w:r>
              <w:t xml:space="preserve">Al-Kabir Polytechnic, Jamshedpur </w:t>
            </w:r>
          </w:p>
        </w:tc>
        <w:tc>
          <w:tcPr>
            <w:tcW w:w="2376" w:type="dxa"/>
            <w:tcBorders>
              <w:top w:val="single" w:sz="4" w:space="0" w:color="000000"/>
              <w:left w:val="single" w:sz="4" w:space="0" w:color="000000"/>
              <w:bottom w:val="single" w:sz="4" w:space="0" w:color="000000"/>
              <w:right w:val="single" w:sz="4" w:space="0" w:color="000000"/>
            </w:tcBorders>
          </w:tcPr>
          <w:p w:rsidR="001D5491" w:rsidRDefault="00E54537">
            <w:pPr>
              <w:spacing w:after="0" w:line="259" w:lineRule="auto"/>
              <w:ind w:left="20" w:firstLine="0"/>
              <w:jc w:val="center"/>
            </w:pPr>
            <w:r>
              <w:t>Diploma in Automobile Engineering</w:t>
            </w:r>
          </w:p>
        </w:tc>
        <w:tc>
          <w:tcPr>
            <w:tcW w:w="1584" w:type="dxa"/>
            <w:tcBorders>
              <w:top w:val="single" w:sz="4" w:space="0" w:color="000000"/>
              <w:left w:val="single" w:sz="4" w:space="0" w:color="000000"/>
              <w:bottom w:val="single" w:sz="4" w:space="0" w:color="000000"/>
              <w:right w:val="single" w:sz="4" w:space="0" w:color="000000"/>
            </w:tcBorders>
          </w:tcPr>
          <w:p w:rsidR="001D5491" w:rsidRDefault="00E54537" w:rsidP="00E54537">
            <w:pPr>
              <w:tabs>
                <w:tab w:val="center" w:pos="856"/>
              </w:tabs>
              <w:spacing w:after="0" w:line="259" w:lineRule="auto"/>
              <w:ind w:left="-15" w:firstLine="0"/>
              <w:jc w:val="left"/>
            </w:pPr>
            <w:r>
              <w:t xml:space="preserve"> </w:t>
            </w:r>
            <w:r>
              <w:tab/>
              <w:t xml:space="preserve">May, 2015 </w:t>
            </w:r>
          </w:p>
        </w:tc>
        <w:tc>
          <w:tcPr>
            <w:tcW w:w="1407" w:type="dxa"/>
            <w:tcBorders>
              <w:top w:val="single" w:sz="4" w:space="0" w:color="000000"/>
              <w:left w:val="single" w:sz="4" w:space="0" w:color="000000"/>
              <w:bottom w:val="single" w:sz="4" w:space="0" w:color="000000"/>
              <w:right w:val="single" w:sz="4" w:space="0" w:color="000000"/>
            </w:tcBorders>
          </w:tcPr>
          <w:p w:rsidR="001D5491" w:rsidRDefault="00E54537">
            <w:pPr>
              <w:spacing w:after="0" w:line="259" w:lineRule="auto"/>
              <w:ind w:left="0" w:right="1" w:firstLine="0"/>
              <w:jc w:val="center"/>
            </w:pPr>
            <w:r>
              <w:t xml:space="preserve">66% </w:t>
            </w:r>
          </w:p>
        </w:tc>
        <w:tc>
          <w:tcPr>
            <w:tcW w:w="1366" w:type="dxa"/>
            <w:vMerge/>
            <w:tcBorders>
              <w:top w:val="nil"/>
              <w:left w:val="single" w:sz="4" w:space="0" w:color="000000"/>
              <w:bottom w:val="single" w:sz="4" w:space="0" w:color="auto"/>
              <w:right w:val="single" w:sz="4" w:space="0" w:color="000000"/>
            </w:tcBorders>
          </w:tcPr>
          <w:p w:rsidR="001D5491" w:rsidRDefault="001D5491">
            <w:pPr>
              <w:spacing w:after="160" w:line="259" w:lineRule="auto"/>
              <w:ind w:left="0" w:firstLine="0"/>
              <w:jc w:val="left"/>
            </w:pPr>
          </w:p>
        </w:tc>
      </w:tr>
      <w:tr w:rsidR="00E54537" w:rsidTr="00E54537">
        <w:trPr>
          <w:trHeight w:val="851"/>
        </w:trPr>
        <w:tc>
          <w:tcPr>
            <w:tcW w:w="3229" w:type="dxa"/>
            <w:tcBorders>
              <w:top w:val="single" w:sz="4" w:space="0" w:color="000000"/>
              <w:left w:val="single" w:sz="4" w:space="0" w:color="000000"/>
              <w:bottom w:val="single" w:sz="4" w:space="0" w:color="000000"/>
              <w:right w:val="single" w:sz="4" w:space="0" w:color="000000"/>
            </w:tcBorders>
          </w:tcPr>
          <w:p w:rsidR="00E54537" w:rsidRDefault="00E54537" w:rsidP="00E54537">
            <w:pPr>
              <w:spacing w:after="0" w:line="259" w:lineRule="auto"/>
              <w:ind w:left="275" w:right="231" w:firstLine="0"/>
              <w:jc w:val="center"/>
            </w:pPr>
            <w:r>
              <w:t xml:space="preserve">D.A.V Public School, Jamshedpur </w:t>
            </w:r>
          </w:p>
        </w:tc>
        <w:tc>
          <w:tcPr>
            <w:tcW w:w="2376" w:type="dxa"/>
            <w:tcBorders>
              <w:top w:val="single" w:sz="4" w:space="0" w:color="000000"/>
              <w:left w:val="single" w:sz="4" w:space="0" w:color="000000"/>
              <w:bottom w:val="single" w:sz="4" w:space="0" w:color="000000"/>
              <w:right w:val="single" w:sz="4" w:space="0" w:color="000000"/>
            </w:tcBorders>
          </w:tcPr>
          <w:p w:rsidR="00E54537" w:rsidRDefault="00E54537" w:rsidP="00E54537">
            <w:pPr>
              <w:spacing w:after="0" w:line="259" w:lineRule="auto"/>
              <w:ind w:left="0" w:right="3" w:firstLine="0"/>
              <w:jc w:val="center"/>
            </w:pPr>
            <w:r>
              <w:t>Class 10</w:t>
            </w:r>
            <w:r>
              <w:rPr>
                <w:vertAlign w:val="superscript"/>
              </w:rPr>
              <w:t>th</w:t>
            </w:r>
            <w:r>
              <w:t xml:space="preserve"> </w:t>
            </w:r>
          </w:p>
        </w:tc>
        <w:tc>
          <w:tcPr>
            <w:tcW w:w="1584" w:type="dxa"/>
            <w:tcBorders>
              <w:top w:val="single" w:sz="4" w:space="0" w:color="000000"/>
              <w:left w:val="single" w:sz="4" w:space="0" w:color="000000"/>
              <w:bottom w:val="single" w:sz="4" w:space="0" w:color="000000"/>
              <w:right w:val="single" w:sz="4" w:space="0" w:color="000000"/>
            </w:tcBorders>
          </w:tcPr>
          <w:p w:rsidR="00E54537" w:rsidRDefault="00E54537" w:rsidP="00E54537">
            <w:pPr>
              <w:spacing w:after="0" w:line="259" w:lineRule="auto"/>
              <w:ind w:left="2" w:firstLine="0"/>
              <w:jc w:val="center"/>
            </w:pPr>
            <w:r>
              <w:t xml:space="preserve">March, 2012 </w:t>
            </w:r>
          </w:p>
        </w:tc>
        <w:tc>
          <w:tcPr>
            <w:tcW w:w="1407" w:type="dxa"/>
            <w:tcBorders>
              <w:top w:val="single" w:sz="4" w:space="0" w:color="000000"/>
              <w:left w:val="single" w:sz="4" w:space="0" w:color="000000"/>
              <w:bottom w:val="single" w:sz="4" w:space="0" w:color="000000"/>
              <w:right w:val="single" w:sz="4" w:space="0" w:color="000000"/>
            </w:tcBorders>
          </w:tcPr>
          <w:p w:rsidR="00E54537" w:rsidRDefault="00E54537" w:rsidP="00E54537">
            <w:pPr>
              <w:spacing w:after="0" w:line="259" w:lineRule="auto"/>
              <w:ind w:left="0" w:right="1" w:firstLine="0"/>
              <w:jc w:val="center"/>
            </w:pPr>
            <w:r>
              <w:t xml:space="preserve">7.6 </w:t>
            </w:r>
          </w:p>
        </w:tc>
        <w:tc>
          <w:tcPr>
            <w:tcW w:w="1366" w:type="dxa"/>
            <w:vMerge/>
            <w:tcBorders>
              <w:top w:val="nil"/>
              <w:left w:val="single" w:sz="4" w:space="0" w:color="000000"/>
              <w:bottom w:val="single" w:sz="4" w:space="0" w:color="auto"/>
              <w:right w:val="single" w:sz="4" w:space="0" w:color="000000"/>
            </w:tcBorders>
          </w:tcPr>
          <w:p w:rsidR="00E54537" w:rsidRDefault="00E54537" w:rsidP="00E54537">
            <w:pPr>
              <w:spacing w:after="160" w:line="259" w:lineRule="auto"/>
              <w:ind w:left="0" w:firstLine="0"/>
              <w:jc w:val="left"/>
            </w:pPr>
          </w:p>
        </w:tc>
      </w:tr>
    </w:tbl>
    <w:p w:rsidR="001D5491" w:rsidRDefault="00E54537">
      <w:pPr>
        <w:spacing w:after="0" w:line="259" w:lineRule="auto"/>
        <w:ind w:left="0" w:firstLine="0"/>
        <w:jc w:val="left"/>
      </w:pPr>
      <w:r>
        <w:rPr>
          <w:b/>
          <w:sz w:val="27"/>
        </w:rPr>
        <w:t xml:space="preserve"> </w:t>
      </w:r>
    </w:p>
    <w:p w:rsidR="001D5491" w:rsidRDefault="00E54537">
      <w:pPr>
        <w:pStyle w:val="Heading1"/>
        <w:spacing w:after="118"/>
        <w:ind w:left="-5"/>
      </w:pPr>
      <w:r>
        <w:t xml:space="preserve">Work Experience </w:t>
      </w:r>
    </w:p>
    <w:p w:rsidR="001D5491" w:rsidRDefault="00E54537">
      <w:pPr>
        <w:pStyle w:val="Heading2"/>
        <w:tabs>
          <w:tab w:val="right" w:pos="10404"/>
        </w:tabs>
        <w:ind w:left="0" w:firstLine="0"/>
      </w:pPr>
      <w:r>
        <w:t xml:space="preserve">     </w:t>
      </w:r>
      <w:r w:rsidR="00BC17A6">
        <w:t>ENGINEER</w:t>
      </w:r>
      <w:r>
        <w:t xml:space="preserve"> at APTEAN </w:t>
      </w:r>
      <w:r>
        <w:tab/>
        <w:t xml:space="preserve">   </w:t>
      </w:r>
      <w:r>
        <w:rPr>
          <w:b w:val="0"/>
          <w:i/>
        </w:rPr>
        <w:t xml:space="preserve">[OCT 2020-Present] </w:t>
      </w:r>
    </w:p>
    <w:p w:rsidR="001D5491" w:rsidRDefault="00E54537" w:rsidP="00E54537">
      <w:pPr>
        <w:spacing w:after="5"/>
        <w:ind w:left="288"/>
      </w:pPr>
      <w:r w:rsidRPr="00E54537">
        <w:rPr>
          <w:b/>
          <w:sz w:val="24"/>
          <w:szCs w:val="24"/>
        </w:rPr>
        <w:t>Description:</w:t>
      </w:r>
      <w:r>
        <w:t xml:space="preserve"> </w:t>
      </w:r>
      <w:r w:rsidR="00620EB0" w:rsidRPr="00620EB0">
        <w:t>Experience on Azure Kubernetes, Containers, Container Registries, Container Orchestration, Nodes, Pods, Workloads,</w:t>
      </w:r>
      <w:r w:rsidR="00620EB0">
        <w:t xml:space="preserve"> Storage and Persistence</w:t>
      </w:r>
      <w:r>
        <w:t xml:space="preserve">. </w:t>
      </w:r>
      <w:r w:rsidR="00620EB0" w:rsidRPr="00620EB0">
        <w:t xml:space="preserve">Currently working </w:t>
      </w:r>
      <w:r w:rsidR="00620EB0">
        <w:t xml:space="preserve">as Engineer </w:t>
      </w:r>
      <w:r w:rsidR="00620EB0" w:rsidRPr="00620EB0">
        <w:t>in a MES(Manufacturing Execution System) product</w:t>
      </w:r>
      <w:r w:rsidR="00620EB0">
        <w:t>,</w:t>
      </w:r>
      <w:r w:rsidR="00620EB0" w:rsidRPr="00620EB0">
        <w:t xml:space="preserve"> </w:t>
      </w:r>
      <w:r>
        <w:t xml:space="preserve">Aptean Process Manufacturing OEE (APMOEE/Factory MES) </w:t>
      </w:r>
      <w:r w:rsidR="00620EB0">
        <w:t xml:space="preserve">which </w:t>
      </w:r>
      <w:r>
        <w:t>uses real-time, shop-floor data to give actionable intelligence and complete visibility into production and quality to optimize plan attainment and Overall Equipment Effectiveness (OEE) (a metric used to measure the productivity of manufacturing operations)</w:t>
      </w:r>
      <w:r w:rsidR="00620EB0">
        <w:t>.</w:t>
      </w:r>
    </w:p>
    <w:p w:rsidR="001D5491" w:rsidRDefault="00E54537">
      <w:pPr>
        <w:spacing w:after="54" w:line="259" w:lineRule="auto"/>
        <w:ind w:left="283" w:firstLine="0"/>
        <w:jc w:val="left"/>
      </w:pPr>
      <w:r>
        <w:t xml:space="preserve"> </w:t>
      </w:r>
    </w:p>
    <w:p w:rsidR="00170CC1" w:rsidRDefault="00170CC1" w:rsidP="00170CC1">
      <w:pPr>
        <w:numPr>
          <w:ilvl w:val="0"/>
          <w:numId w:val="1"/>
        </w:numPr>
        <w:spacing w:after="9"/>
        <w:ind w:hanging="363"/>
      </w:pPr>
      <w:r w:rsidRPr="00E54537">
        <w:rPr>
          <w:b/>
        </w:rPr>
        <w:t>Knowledge on Azure Cloud:</w:t>
      </w:r>
      <w:r w:rsidRPr="00E54537">
        <w:t xml:space="preserve"> </w:t>
      </w:r>
    </w:p>
    <w:p w:rsidR="00170CC1" w:rsidRDefault="00170CC1" w:rsidP="00170CC1">
      <w:pPr>
        <w:pStyle w:val="ListParagraph"/>
        <w:spacing w:after="9"/>
        <w:ind w:left="641"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E54537">
        <w:t xml:space="preserve">Implement and manage </w:t>
      </w:r>
      <w:r w:rsidRPr="00E54537">
        <w:rPr>
          <w:b/>
        </w:rPr>
        <w:t>storage in Azure</w:t>
      </w:r>
      <w:r>
        <w:t>.</w:t>
      </w:r>
    </w:p>
    <w:p w:rsidR="00170CC1" w:rsidRDefault="00170CC1" w:rsidP="00170CC1">
      <w:pPr>
        <w:pStyle w:val="ListParagraph"/>
        <w:spacing w:after="9"/>
        <w:ind w:left="641"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E54537">
        <w:t xml:space="preserve">Deploy and manage </w:t>
      </w:r>
      <w:r w:rsidRPr="00E54537">
        <w:rPr>
          <w:b/>
        </w:rPr>
        <w:t>Azure compute resources</w:t>
      </w:r>
      <w:r>
        <w:t>.</w:t>
      </w:r>
    </w:p>
    <w:p w:rsidR="00170CC1" w:rsidRPr="00E54537" w:rsidRDefault="00170CC1" w:rsidP="00170CC1">
      <w:pPr>
        <w:pStyle w:val="ListParagraph"/>
        <w:spacing w:after="9"/>
        <w:ind w:left="641"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B</w:t>
      </w:r>
      <w:r w:rsidRPr="00E54537">
        <w:t xml:space="preserve">ackup </w:t>
      </w:r>
      <w:r>
        <w:t xml:space="preserve">and </w:t>
      </w:r>
      <w:r w:rsidRPr="00E54537">
        <w:rPr>
          <w:b/>
        </w:rPr>
        <w:t>Monitor Azure resources</w:t>
      </w:r>
      <w:r>
        <w:rPr>
          <w:b/>
        </w:rPr>
        <w:t>.</w:t>
      </w:r>
    </w:p>
    <w:p w:rsidR="00170CC1" w:rsidRDefault="00170CC1" w:rsidP="00170CC1">
      <w:pPr>
        <w:pStyle w:val="ListParagraph"/>
        <w:spacing w:after="9"/>
        <w:ind w:left="641"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E54537">
        <w:t xml:space="preserve">Implement </w:t>
      </w:r>
      <w:r w:rsidRPr="00E54537">
        <w:rPr>
          <w:b/>
        </w:rPr>
        <w:t>infrastructure as a service solutions</w:t>
      </w:r>
      <w:r>
        <w:t>.</w:t>
      </w:r>
      <w:r w:rsidRPr="00E54537">
        <w:t xml:space="preserve"> </w:t>
      </w:r>
    </w:p>
    <w:p w:rsidR="00170CC1" w:rsidRDefault="00170CC1" w:rsidP="00170CC1">
      <w:pPr>
        <w:pStyle w:val="ListParagraph"/>
        <w:spacing w:after="9"/>
        <w:ind w:left="641"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E54537">
        <w:rPr>
          <w:b/>
        </w:rPr>
        <w:t>Instrument solutions</w:t>
      </w:r>
      <w:r w:rsidRPr="00E54537">
        <w:t xml:space="preserve"> to support</w:t>
      </w:r>
      <w:r w:rsidRPr="00E54537">
        <w:rPr>
          <w:b/>
        </w:rPr>
        <w:t xml:space="preserve"> monitoring and logging</w:t>
      </w:r>
      <w:r>
        <w:t>.</w:t>
      </w:r>
    </w:p>
    <w:p w:rsidR="00620EB0" w:rsidRDefault="00620EB0" w:rsidP="00620EB0">
      <w:pPr>
        <w:numPr>
          <w:ilvl w:val="0"/>
          <w:numId w:val="1"/>
        </w:numPr>
        <w:spacing w:after="9"/>
        <w:ind w:hanging="363"/>
      </w:pPr>
      <w:r w:rsidRPr="00620EB0">
        <w:lastRenderedPageBreak/>
        <w:t xml:space="preserve">Manage full application stacks with </w:t>
      </w:r>
      <w:r w:rsidRPr="00620EB0">
        <w:rPr>
          <w:b/>
        </w:rPr>
        <w:t>Azure cloud-based computing environments</w:t>
      </w:r>
      <w:r w:rsidRPr="00620EB0">
        <w:t>.</w:t>
      </w:r>
    </w:p>
    <w:p w:rsidR="00620EB0" w:rsidRDefault="00620EB0" w:rsidP="00620EB0">
      <w:pPr>
        <w:numPr>
          <w:ilvl w:val="0"/>
          <w:numId w:val="1"/>
        </w:numPr>
        <w:spacing w:after="9"/>
        <w:ind w:hanging="363"/>
      </w:pPr>
      <w:r w:rsidRPr="00620EB0">
        <w:t xml:space="preserve">Improved </w:t>
      </w:r>
      <w:r w:rsidRPr="00620EB0">
        <w:rPr>
          <w:b/>
        </w:rPr>
        <w:t xml:space="preserve">monitoring process </w:t>
      </w:r>
      <w:r w:rsidRPr="00620EB0">
        <w:t xml:space="preserve">and regular maintenance checks which in turn </w:t>
      </w:r>
      <w:r w:rsidRPr="00620EB0">
        <w:rPr>
          <w:b/>
        </w:rPr>
        <w:t>reduced server downtime</w:t>
      </w:r>
      <w:r w:rsidRPr="00620EB0">
        <w:t>.</w:t>
      </w:r>
    </w:p>
    <w:p w:rsidR="00620EB0" w:rsidRDefault="00620EB0" w:rsidP="00620EB0">
      <w:pPr>
        <w:numPr>
          <w:ilvl w:val="0"/>
          <w:numId w:val="1"/>
        </w:numPr>
        <w:spacing w:after="9"/>
        <w:ind w:hanging="363"/>
      </w:pPr>
      <w:r w:rsidRPr="00620EB0">
        <w:t xml:space="preserve">Analyze metrics to </w:t>
      </w:r>
      <w:r w:rsidRPr="00620EB0">
        <w:rPr>
          <w:b/>
        </w:rPr>
        <w:t>identify bottlenecks and improve performance</w:t>
      </w:r>
      <w:r w:rsidRPr="00620EB0">
        <w:t>.</w:t>
      </w:r>
    </w:p>
    <w:p w:rsidR="00620EB0" w:rsidRDefault="00620EB0" w:rsidP="00620EB0">
      <w:pPr>
        <w:numPr>
          <w:ilvl w:val="0"/>
          <w:numId w:val="1"/>
        </w:numPr>
        <w:spacing w:after="9"/>
        <w:ind w:hanging="363"/>
      </w:pPr>
      <w:r w:rsidRPr="00620EB0">
        <w:t xml:space="preserve">Oversee the </w:t>
      </w:r>
      <w:r w:rsidRPr="00620EB0">
        <w:rPr>
          <w:b/>
        </w:rPr>
        <w:t>continuous integration</w:t>
      </w:r>
      <w:r w:rsidRPr="00620EB0">
        <w:t xml:space="preserve"> of our server technologies</w:t>
      </w:r>
      <w:r>
        <w:t>.</w:t>
      </w:r>
    </w:p>
    <w:p w:rsidR="00620EB0" w:rsidRDefault="00620EB0" w:rsidP="00620EB0">
      <w:pPr>
        <w:numPr>
          <w:ilvl w:val="0"/>
          <w:numId w:val="1"/>
        </w:numPr>
        <w:spacing w:after="9"/>
        <w:ind w:hanging="363"/>
      </w:pPr>
      <w:r w:rsidRPr="00620EB0">
        <w:t xml:space="preserve">Work closely with business executives to </w:t>
      </w:r>
      <w:r w:rsidRPr="00620EB0">
        <w:rPr>
          <w:b/>
        </w:rPr>
        <w:t xml:space="preserve">develop cloud solutions </w:t>
      </w:r>
      <w:r w:rsidRPr="00620EB0">
        <w:t xml:space="preserve">that would lead to </w:t>
      </w:r>
      <w:r w:rsidRPr="00620EB0">
        <w:rPr>
          <w:b/>
        </w:rPr>
        <w:t>better client satisfaction</w:t>
      </w:r>
      <w:r w:rsidRPr="00620EB0">
        <w:t>.</w:t>
      </w:r>
    </w:p>
    <w:p w:rsidR="00E54537" w:rsidRDefault="00E54537" w:rsidP="00E54537">
      <w:pPr>
        <w:numPr>
          <w:ilvl w:val="0"/>
          <w:numId w:val="1"/>
        </w:numPr>
        <w:spacing w:after="9"/>
        <w:ind w:hanging="363"/>
      </w:pPr>
      <w:r w:rsidRPr="00E54537">
        <w:t xml:space="preserve">Knowledge on </w:t>
      </w:r>
      <w:r w:rsidRPr="00E54537">
        <w:rPr>
          <w:b/>
        </w:rPr>
        <w:t>Azure Kubernetes</w:t>
      </w:r>
      <w:r w:rsidRPr="00E54537">
        <w:t xml:space="preserve">, </w:t>
      </w:r>
      <w:r w:rsidRPr="00E54537">
        <w:rPr>
          <w:b/>
        </w:rPr>
        <w:t>Containers</w:t>
      </w:r>
      <w:r w:rsidRPr="00E54537">
        <w:t xml:space="preserve">, Container Registries, </w:t>
      </w:r>
      <w:r w:rsidRPr="00E54537">
        <w:rPr>
          <w:b/>
        </w:rPr>
        <w:t>Container Orchestration</w:t>
      </w:r>
      <w:r w:rsidRPr="00E54537">
        <w:t xml:space="preserve">, </w:t>
      </w:r>
      <w:r w:rsidRPr="008F38F5">
        <w:rPr>
          <w:b/>
        </w:rPr>
        <w:t>Nodes, Pods, Workloads</w:t>
      </w:r>
      <w:r w:rsidRPr="00E54537">
        <w:t xml:space="preserve">, Services, </w:t>
      </w:r>
      <w:r>
        <w:t>Networking, Storage and</w:t>
      </w:r>
      <w:r w:rsidRPr="00E54537">
        <w:t xml:space="preserve"> Persistence.</w:t>
      </w:r>
    </w:p>
    <w:p w:rsidR="00984B2A" w:rsidRDefault="00620EB0" w:rsidP="00984B2A">
      <w:pPr>
        <w:numPr>
          <w:ilvl w:val="0"/>
          <w:numId w:val="1"/>
        </w:numPr>
        <w:spacing w:after="25" w:line="259" w:lineRule="auto"/>
        <w:ind w:hanging="363"/>
      </w:pPr>
      <w:r>
        <w:t>Experience in</w:t>
      </w:r>
      <w:r w:rsidR="00E54537" w:rsidRPr="00E54537">
        <w:t xml:space="preserve"> </w:t>
      </w:r>
      <w:r w:rsidR="00E54537" w:rsidRPr="00E54537">
        <w:rPr>
          <w:b/>
        </w:rPr>
        <w:t>Azure Cloud</w:t>
      </w:r>
      <w:r w:rsidR="00E54537" w:rsidRPr="00E54537">
        <w:t xml:space="preserve">, </w:t>
      </w:r>
      <w:r w:rsidR="00E54537" w:rsidRPr="00E54537">
        <w:rPr>
          <w:b/>
        </w:rPr>
        <w:t>Kubernetes</w:t>
      </w:r>
      <w:r w:rsidR="00E54537" w:rsidRPr="00E54537">
        <w:t xml:space="preserve">, </w:t>
      </w:r>
      <w:r w:rsidR="00E54537" w:rsidRPr="00E54537">
        <w:rPr>
          <w:b/>
        </w:rPr>
        <w:t>Docker</w:t>
      </w:r>
      <w:r w:rsidR="00E54537" w:rsidRPr="00E54537">
        <w:t xml:space="preserve">, </w:t>
      </w:r>
      <w:r w:rsidR="00E54537" w:rsidRPr="00E54537">
        <w:rPr>
          <w:b/>
        </w:rPr>
        <w:t>Containerization</w:t>
      </w:r>
      <w:r w:rsidR="00E54537">
        <w:t>, Virtualization,</w:t>
      </w:r>
      <w:r w:rsidR="00E54537" w:rsidRPr="00E54537">
        <w:t xml:space="preserve"> Lens</w:t>
      </w:r>
      <w:r w:rsidR="00E54537">
        <w:t xml:space="preserve"> IDE</w:t>
      </w:r>
      <w:r w:rsidR="00E54537" w:rsidRPr="00E54537">
        <w:t xml:space="preserve">, </w:t>
      </w:r>
      <w:r w:rsidR="00E54537" w:rsidRPr="00BC17A6">
        <w:rPr>
          <w:b/>
        </w:rPr>
        <w:t>Azure CLI</w:t>
      </w:r>
      <w:r w:rsidR="00BC17A6" w:rsidRPr="00BC17A6">
        <w:rPr>
          <w:b/>
        </w:rPr>
        <w:t>,</w:t>
      </w:r>
      <w:r w:rsidR="00E54537">
        <w:t xml:space="preserve"> Bash, </w:t>
      </w:r>
      <w:r w:rsidR="00E54537" w:rsidRPr="00E54537">
        <w:rPr>
          <w:b/>
        </w:rPr>
        <w:t>kubectl</w:t>
      </w:r>
      <w:r w:rsidR="00E54537">
        <w:t>, CI/CD</w:t>
      </w:r>
      <w:r w:rsidR="00E54537" w:rsidRPr="00E54537">
        <w:t>.</w:t>
      </w:r>
    </w:p>
    <w:p w:rsidR="00DA4AA5" w:rsidRDefault="00620EB0" w:rsidP="00984B2A">
      <w:pPr>
        <w:numPr>
          <w:ilvl w:val="0"/>
          <w:numId w:val="1"/>
        </w:numPr>
        <w:spacing w:after="25" w:line="259" w:lineRule="auto"/>
        <w:ind w:hanging="363"/>
      </w:pPr>
      <w:r>
        <w:t>Exposure</w:t>
      </w:r>
      <w:r w:rsidR="00E54537">
        <w:t xml:space="preserve"> on updating components parameters in </w:t>
      </w:r>
      <w:r w:rsidR="00E54537" w:rsidRPr="00984B2A">
        <w:rPr>
          <w:b/>
        </w:rPr>
        <w:t>K8s YAML configuration file</w:t>
      </w:r>
      <w:r w:rsidR="00E54537">
        <w:t xml:space="preserve"> for a </w:t>
      </w:r>
      <w:r w:rsidR="00E54537" w:rsidRPr="00984B2A">
        <w:rPr>
          <w:b/>
        </w:rPr>
        <w:t>Kubernetes namespaces</w:t>
      </w:r>
      <w:r w:rsidR="00E54537">
        <w:t>.</w:t>
      </w:r>
    </w:p>
    <w:p w:rsidR="008F38F5" w:rsidRDefault="008F38F5" w:rsidP="008F38F5">
      <w:pPr>
        <w:numPr>
          <w:ilvl w:val="0"/>
          <w:numId w:val="1"/>
        </w:numPr>
        <w:ind w:hanging="363"/>
      </w:pPr>
      <w:r>
        <w:t xml:space="preserve">Supported </w:t>
      </w:r>
      <w:r w:rsidRPr="008F38F5">
        <w:rPr>
          <w:b/>
        </w:rPr>
        <w:t>production environment</w:t>
      </w:r>
      <w:r>
        <w:t xml:space="preserve"> including </w:t>
      </w:r>
      <w:r w:rsidRPr="008F38F5">
        <w:rPr>
          <w:b/>
        </w:rPr>
        <w:t>Monitoring application</w:t>
      </w:r>
      <w:r>
        <w:t xml:space="preserve">, resolving </w:t>
      </w:r>
      <w:r w:rsidRPr="008F38F5">
        <w:t>any</w:t>
      </w:r>
      <w:r w:rsidRPr="008F38F5">
        <w:rPr>
          <w:b/>
        </w:rPr>
        <w:t xml:space="preserve"> production-related, </w:t>
      </w:r>
      <w:r w:rsidRPr="008F38F5">
        <w:t>and</w:t>
      </w:r>
      <w:r w:rsidRPr="008F38F5">
        <w:rPr>
          <w:b/>
        </w:rPr>
        <w:t xml:space="preserve"> functional issues.</w:t>
      </w:r>
      <w:r>
        <w:t xml:space="preserve"> </w:t>
      </w:r>
    </w:p>
    <w:p w:rsidR="00984B2A" w:rsidRDefault="00BC17A6" w:rsidP="00170CC1">
      <w:pPr>
        <w:numPr>
          <w:ilvl w:val="0"/>
          <w:numId w:val="1"/>
        </w:numPr>
        <w:spacing w:after="9"/>
        <w:ind w:hanging="363"/>
        <w:rPr>
          <w:b/>
        </w:rPr>
      </w:pPr>
      <w:r>
        <w:t xml:space="preserve">Involved in </w:t>
      </w:r>
      <w:r w:rsidRPr="00E54537">
        <w:rPr>
          <w:b/>
        </w:rPr>
        <w:t>setting up test environments</w:t>
      </w:r>
      <w:r>
        <w:t xml:space="preserve"> from scratch </w:t>
      </w:r>
      <w:r w:rsidRPr="00E54537">
        <w:rPr>
          <w:b/>
        </w:rPr>
        <w:t>on AKS</w:t>
      </w:r>
      <w:r>
        <w:t xml:space="preserve"> having same configuration </w:t>
      </w:r>
      <w:r w:rsidRPr="00BC17A6">
        <w:t>as</w:t>
      </w:r>
      <w:r w:rsidRPr="00BC17A6">
        <w:rPr>
          <w:b/>
        </w:rPr>
        <w:t xml:space="preserve"> production environments.</w:t>
      </w:r>
    </w:p>
    <w:p w:rsidR="008F38F5" w:rsidRDefault="008F38F5" w:rsidP="008F38F5">
      <w:pPr>
        <w:numPr>
          <w:ilvl w:val="0"/>
          <w:numId w:val="1"/>
        </w:numPr>
        <w:spacing w:after="9"/>
        <w:ind w:hanging="363"/>
      </w:pPr>
      <w:r w:rsidRPr="00E54537">
        <w:t xml:space="preserve">Exposure on setting up </w:t>
      </w:r>
      <w:r w:rsidRPr="00DA4AA5">
        <w:rPr>
          <w:b/>
        </w:rPr>
        <w:t>build pipeline</w:t>
      </w:r>
      <w:r w:rsidRPr="00E54537">
        <w:t xml:space="preserve"> configured to run scheduled performance test us</w:t>
      </w:r>
      <w:r>
        <w:t xml:space="preserve">ing </w:t>
      </w:r>
      <w:r w:rsidRPr="00DA4AA5">
        <w:rPr>
          <w:b/>
        </w:rPr>
        <w:t>PowerShell &amp; Python scripts</w:t>
      </w:r>
      <w:r>
        <w:t>.</w:t>
      </w:r>
    </w:p>
    <w:p w:rsidR="008F38F5" w:rsidRPr="008F38F5" w:rsidRDefault="00F2408E" w:rsidP="00C12C44">
      <w:pPr>
        <w:numPr>
          <w:ilvl w:val="0"/>
          <w:numId w:val="1"/>
        </w:numPr>
        <w:spacing w:after="0"/>
        <w:ind w:hanging="363"/>
      </w:pPr>
      <w:r>
        <w:t>Knowledge on applying TLS certificates in the test &amp; production environment</w:t>
      </w:r>
      <w:r w:rsidR="006A5649">
        <w:t xml:space="preserve"> and also d</w:t>
      </w:r>
      <w:r>
        <w:t xml:space="preserve">eveloped a bash script which can be executed to take thread &amp; heap dumps </w:t>
      </w:r>
      <w:r w:rsidR="006A5649">
        <w:t>for every specified set of interval of time.</w:t>
      </w:r>
    </w:p>
    <w:p w:rsidR="00620EB0" w:rsidRDefault="00E54537" w:rsidP="00620EB0">
      <w:pPr>
        <w:numPr>
          <w:ilvl w:val="0"/>
          <w:numId w:val="1"/>
        </w:numPr>
        <w:spacing w:after="9"/>
        <w:ind w:hanging="363"/>
      </w:pPr>
      <w:r>
        <w:t xml:space="preserve">Experience using </w:t>
      </w:r>
      <w:r>
        <w:rPr>
          <w:b/>
        </w:rPr>
        <w:t>Chrome</w:t>
      </w:r>
      <w:r>
        <w:t xml:space="preserve">, and </w:t>
      </w:r>
      <w:r>
        <w:rPr>
          <w:b/>
        </w:rPr>
        <w:t>Edge Developer</w:t>
      </w:r>
      <w:r>
        <w:t xml:space="preserve"> toolbar for troubleshoo</w:t>
      </w:r>
      <w:r w:rsidR="008F38F5">
        <w:t>ting and browser compatibility.</w:t>
      </w:r>
    </w:p>
    <w:p w:rsidR="001D5491" w:rsidRDefault="00E54537" w:rsidP="00620EB0">
      <w:pPr>
        <w:spacing w:after="9"/>
      </w:pPr>
      <w:r>
        <w:t xml:space="preserve">     </w:t>
      </w:r>
    </w:p>
    <w:p w:rsidR="001D5491" w:rsidRDefault="00E54537">
      <w:pPr>
        <w:pStyle w:val="Heading1"/>
        <w:spacing w:after="49"/>
        <w:ind w:left="-5"/>
      </w:pPr>
      <w:r>
        <w:t xml:space="preserve">Technical Skills </w:t>
      </w:r>
    </w:p>
    <w:p w:rsidR="001D5491" w:rsidRDefault="00E54537">
      <w:r>
        <w:rPr>
          <w:b/>
        </w:rPr>
        <w:t>Programming Languages:</w:t>
      </w:r>
      <w:r>
        <w:t xml:space="preserve"> </w:t>
      </w:r>
      <w:r w:rsidR="00620EB0">
        <w:t>Go,</w:t>
      </w:r>
      <w:r w:rsidRPr="00034110">
        <w:rPr>
          <w:b/>
        </w:rPr>
        <w:t xml:space="preserve"> </w:t>
      </w:r>
      <w:r w:rsidRPr="00620EB0">
        <w:t>Python</w:t>
      </w:r>
      <w:r w:rsidR="00620EB0" w:rsidRPr="00620EB0">
        <w:t>, Java</w:t>
      </w:r>
    </w:p>
    <w:p w:rsidR="00E54537" w:rsidRDefault="00E54537" w:rsidP="00E54537">
      <w:r>
        <w:rPr>
          <w:b/>
        </w:rPr>
        <w:t>Containerization Platform:</w:t>
      </w:r>
      <w:r>
        <w:t xml:space="preserve"> </w:t>
      </w:r>
      <w:r w:rsidRPr="00620EB0">
        <w:t>Azure Kubernetes Service, Docker</w:t>
      </w:r>
      <w:r>
        <w:t>, Azure Container I</w:t>
      </w:r>
      <w:r w:rsidRPr="00E54537">
        <w:t>nstances</w:t>
      </w:r>
    </w:p>
    <w:p w:rsidR="00E54537" w:rsidRDefault="00E54537" w:rsidP="00620EB0">
      <w:r>
        <w:rPr>
          <w:b/>
        </w:rPr>
        <w:t xml:space="preserve">Containerization Registries: </w:t>
      </w:r>
      <w:r w:rsidRPr="00E54537">
        <w:t xml:space="preserve">Azure Container Registry, Docker Hub Container Registry </w:t>
      </w:r>
    </w:p>
    <w:p w:rsidR="00E54537" w:rsidRPr="00620EB0" w:rsidRDefault="00E54537" w:rsidP="00E54537">
      <w:r>
        <w:rPr>
          <w:b/>
        </w:rPr>
        <w:t>Database:</w:t>
      </w:r>
      <w:r>
        <w:t xml:space="preserve"> </w:t>
      </w:r>
      <w:r w:rsidRPr="00620EB0">
        <w:t>Microsoft SQL Server</w:t>
      </w:r>
      <w:r w:rsidR="00034110" w:rsidRPr="00620EB0">
        <w:t xml:space="preserve"> (SSMS)</w:t>
      </w:r>
      <w:r w:rsidR="00620EB0">
        <w:t>, SQL, MongoDB</w:t>
      </w:r>
    </w:p>
    <w:p w:rsidR="001D5491" w:rsidRDefault="00E54537">
      <w:pPr>
        <w:pStyle w:val="Heading2"/>
        <w:ind w:left="17"/>
      </w:pPr>
      <w:r>
        <w:t>Application/Web Server</w:t>
      </w:r>
      <w:r>
        <w:rPr>
          <w:sz w:val="22"/>
        </w:rPr>
        <w:t>:</w:t>
      </w:r>
      <w:r>
        <w:rPr>
          <w:b w:val="0"/>
          <w:sz w:val="22"/>
        </w:rPr>
        <w:t xml:space="preserve"> Apache Tomcat </w:t>
      </w:r>
    </w:p>
    <w:p w:rsidR="001D5491" w:rsidRDefault="00E54537" w:rsidP="00E54537">
      <w:pPr>
        <w:spacing w:after="23"/>
      </w:pPr>
      <w:r>
        <w:rPr>
          <w:b/>
        </w:rPr>
        <w:t>IDE’s and Source:</w:t>
      </w:r>
      <w:r w:rsidR="00620EB0">
        <w:rPr>
          <w:b/>
        </w:rPr>
        <w:t xml:space="preserve"> </w:t>
      </w:r>
      <w:r w:rsidR="00620EB0" w:rsidRPr="00620EB0">
        <w:t xml:space="preserve">Azure DevOps (Project Management), SQL Server Management Studio (SSMS), </w:t>
      </w:r>
      <w:proofErr w:type="gramStart"/>
      <w:r w:rsidR="00620EB0" w:rsidRPr="00620EB0">
        <w:t>Lens(</w:t>
      </w:r>
      <w:proofErr w:type="gramEnd"/>
      <w:r w:rsidR="00620EB0" w:rsidRPr="00620EB0">
        <w:t>Kubernetes IDE), Visual Studio, Visual Studio Code</w:t>
      </w:r>
    </w:p>
    <w:p w:rsidR="001D5491" w:rsidRDefault="00E54537">
      <w:r>
        <w:rPr>
          <w:b/>
        </w:rPr>
        <w:t>Debugging Tools:</w:t>
      </w:r>
      <w:r>
        <w:t xml:space="preserve"> Chrome Developer, Edge Developer Tools                    </w:t>
      </w:r>
    </w:p>
    <w:p w:rsidR="00E54537" w:rsidRDefault="00E54537" w:rsidP="00E54537">
      <w:r>
        <w:rPr>
          <w:b/>
        </w:rPr>
        <w:t>Version Control:</w:t>
      </w:r>
      <w:r>
        <w:t xml:space="preserve"> </w:t>
      </w:r>
      <w:r w:rsidRPr="00620EB0">
        <w:t>Team Foundation Server (TFS) / Git, GitHub</w:t>
      </w:r>
      <w:r>
        <w:t xml:space="preserve">  </w:t>
      </w:r>
    </w:p>
    <w:p w:rsidR="00E54537" w:rsidRDefault="00E54537" w:rsidP="00E54537">
      <w:r>
        <w:rPr>
          <w:b/>
        </w:rPr>
        <w:t>CLI:</w:t>
      </w:r>
      <w:r>
        <w:t xml:space="preserve"> </w:t>
      </w:r>
      <w:r w:rsidRPr="00620EB0">
        <w:t>Azure CLI</w:t>
      </w:r>
      <w:r w:rsidR="00034110" w:rsidRPr="00620EB0">
        <w:t>,</w:t>
      </w:r>
      <w:r w:rsidRPr="00620EB0">
        <w:t xml:space="preserve"> </w:t>
      </w:r>
      <w:r w:rsidR="00620EB0" w:rsidRPr="00620EB0">
        <w:t>kubectl</w:t>
      </w:r>
      <w:r w:rsidR="00620EB0">
        <w:t>,</w:t>
      </w:r>
      <w:r w:rsidR="00620EB0" w:rsidRPr="00620EB0">
        <w:t xml:space="preserve"> </w:t>
      </w:r>
      <w:r w:rsidR="00620EB0">
        <w:t>Bash</w:t>
      </w:r>
      <w:r w:rsidRPr="00620EB0">
        <w:t xml:space="preserve"> </w:t>
      </w:r>
    </w:p>
    <w:p w:rsidR="001D5491" w:rsidRDefault="00E54537" w:rsidP="00E54537">
      <w:r>
        <w:rPr>
          <w:b/>
        </w:rPr>
        <w:t>Operating System:</w:t>
      </w:r>
      <w:r>
        <w:rPr>
          <w:sz w:val="24"/>
        </w:rPr>
        <w:t xml:space="preserve"> </w:t>
      </w:r>
      <w:r>
        <w:t>Linux</w:t>
      </w:r>
      <w:r>
        <w:rPr>
          <w:sz w:val="24"/>
        </w:rPr>
        <w:t>, Windows</w:t>
      </w:r>
      <w:r>
        <w:t xml:space="preserve"> </w:t>
      </w:r>
    </w:p>
    <w:p w:rsidR="001D5491" w:rsidRDefault="00E54537">
      <w:pPr>
        <w:spacing w:after="14" w:line="259" w:lineRule="auto"/>
        <w:ind w:left="509" w:firstLine="0"/>
        <w:jc w:val="left"/>
      </w:pPr>
      <w:r>
        <w:t xml:space="preserve"> </w:t>
      </w:r>
    </w:p>
    <w:p w:rsidR="001D5491" w:rsidRDefault="00E54537">
      <w:pPr>
        <w:pStyle w:val="Heading1"/>
        <w:spacing w:after="74"/>
        <w:ind w:left="-5"/>
      </w:pPr>
      <w:r>
        <w:t xml:space="preserve">Certifications </w:t>
      </w:r>
    </w:p>
    <w:p w:rsidR="00E54537" w:rsidRPr="008F38F5" w:rsidRDefault="00E54537" w:rsidP="00E54537">
      <w:pPr>
        <w:numPr>
          <w:ilvl w:val="0"/>
          <w:numId w:val="3"/>
        </w:numPr>
        <w:ind w:hanging="219"/>
        <w:rPr>
          <w:b/>
        </w:rPr>
      </w:pPr>
      <w:r w:rsidRPr="008F38F5">
        <w:rPr>
          <w:b/>
        </w:rPr>
        <w:t xml:space="preserve">Microsoft Certified Azure Developer Associate : Developing Solutions for Microsoft Azure (AZ-204) </w:t>
      </w:r>
    </w:p>
    <w:p w:rsidR="001D5491" w:rsidRPr="008F38F5" w:rsidRDefault="00E54537" w:rsidP="00E54537">
      <w:pPr>
        <w:numPr>
          <w:ilvl w:val="0"/>
          <w:numId w:val="3"/>
        </w:numPr>
        <w:ind w:hanging="219"/>
        <w:rPr>
          <w:b/>
        </w:rPr>
      </w:pPr>
      <w:r w:rsidRPr="008F38F5">
        <w:rPr>
          <w:b/>
        </w:rPr>
        <w:t>Microsoft Certified Azure Administrator Associate (AZ-104)</w:t>
      </w:r>
    </w:p>
    <w:p w:rsidR="00E54537" w:rsidRPr="008F38F5" w:rsidRDefault="00E54537" w:rsidP="00E54537">
      <w:pPr>
        <w:numPr>
          <w:ilvl w:val="0"/>
          <w:numId w:val="3"/>
        </w:numPr>
        <w:ind w:hanging="219"/>
        <w:rPr>
          <w:b/>
        </w:rPr>
      </w:pPr>
      <w:r w:rsidRPr="008F38F5">
        <w:rPr>
          <w:b/>
        </w:rPr>
        <w:t xml:space="preserve">Microsoft Certified Azure Cloud Fundamentals (AZ-900) </w:t>
      </w:r>
    </w:p>
    <w:p w:rsidR="00E54537" w:rsidRDefault="00E54537" w:rsidP="00E54537">
      <w:pPr>
        <w:ind w:left="497" w:firstLine="0"/>
      </w:pPr>
    </w:p>
    <w:p w:rsidR="001D5491" w:rsidRDefault="00E54537">
      <w:pPr>
        <w:pStyle w:val="Heading1"/>
        <w:spacing w:after="32"/>
        <w:ind w:left="-5"/>
      </w:pPr>
      <w:r>
        <w:t xml:space="preserve">Declaration </w:t>
      </w:r>
    </w:p>
    <w:p w:rsidR="001D5491" w:rsidRDefault="00E54537">
      <w:r>
        <w:t xml:space="preserve">I hereby declare that the information furnished above is true to the best of my knowledge and I bear the responsibility for the correctness of the above-mentioned particulars. </w:t>
      </w:r>
    </w:p>
    <w:p w:rsidR="001D5491" w:rsidRDefault="00E54537" w:rsidP="00DA4AA5">
      <w:pPr>
        <w:spacing w:after="224" w:line="259" w:lineRule="auto"/>
        <w:ind w:left="293" w:firstLine="0"/>
        <w:jc w:val="left"/>
      </w:pPr>
      <w:r>
        <w:t xml:space="preserve"> </w:t>
      </w:r>
      <w:r>
        <w:tab/>
      </w:r>
      <w:r>
        <w:tab/>
      </w:r>
      <w:r>
        <w:tab/>
      </w:r>
      <w:r>
        <w:tab/>
      </w:r>
      <w:r>
        <w:tab/>
      </w:r>
      <w:r>
        <w:tab/>
      </w:r>
      <w:r>
        <w:tab/>
      </w:r>
      <w:r>
        <w:tab/>
      </w:r>
      <w:r>
        <w:tab/>
      </w:r>
      <w:r>
        <w:tab/>
      </w:r>
      <w:r>
        <w:rPr>
          <w:rFonts w:ascii="Calibri" w:eastAsia="Calibri" w:hAnsi="Calibri" w:cs="Calibri"/>
        </w:rPr>
        <w:tab/>
      </w:r>
      <w:r>
        <w:t xml:space="preserve"> </w:t>
      </w:r>
      <w:r>
        <w:tab/>
      </w:r>
      <w:r>
        <w:tab/>
      </w:r>
      <w:r>
        <w:tab/>
      </w:r>
      <w:r>
        <w:tab/>
      </w:r>
      <w:r>
        <w:tab/>
      </w:r>
      <w:r>
        <w:tab/>
      </w:r>
      <w:r>
        <w:tab/>
      </w:r>
      <w:r>
        <w:tab/>
      </w:r>
      <w:r>
        <w:tab/>
      </w:r>
      <w:r>
        <w:tab/>
      </w:r>
      <w:r>
        <w:tab/>
      </w:r>
      <w:r>
        <w:tab/>
      </w:r>
      <w:r>
        <w:tab/>
      </w:r>
      <w:r>
        <w:tab/>
      </w:r>
      <w:r>
        <w:tab/>
        <w:t xml:space="preserve">  AAZIM ATHAR </w:t>
      </w:r>
    </w:p>
    <w:sectPr w:rsidR="001D5491">
      <w:pgSz w:w="12240" w:h="15840"/>
      <w:pgMar w:top="726" w:right="977" w:bottom="525" w:left="8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61E8F"/>
    <w:multiLevelType w:val="hybridMultilevel"/>
    <w:tmpl w:val="2FA89794"/>
    <w:lvl w:ilvl="0" w:tplc="B2807A0C">
      <w:start w:val="1"/>
      <w:numFmt w:val="bullet"/>
      <w:lvlText w:val="•"/>
      <w:lvlJc w:val="left"/>
      <w:pPr>
        <w:ind w:left="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8450B0">
      <w:start w:val="1"/>
      <w:numFmt w:val="bullet"/>
      <w:lvlText w:val="o"/>
      <w:lvlJc w:val="left"/>
      <w:pPr>
        <w:ind w:left="13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F0CBEE">
      <w:start w:val="1"/>
      <w:numFmt w:val="bullet"/>
      <w:lvlText w:val="▪"/>
      <w:lvlJc w:val="left"/>
      <w:pPr>
        <w:ind w:left="2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CCCD7E">
      <w:start w:val="1"/>
      <w:numFmt w:val="bullet"/>
      <w:lvlText w:val="•"/>
      <w:lvlJc w:val="left"/>
      <w:pPr>
        <w:ind w:left="2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A6830A">
      <w:start w:val="1"/>
      <w:numFmt w:val="bullet"/>
      <w:lvlText w:val="o"/>
      <w:lvlJc w:val="left"/>
      <w:pPr>
        <w:ind w:left="35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628B5C">
      <w:start w:val="1"/>
      <w:numFmt w:val="bullet"/>
      <w:lvlText w:val="▪"/>
      <w:lvlJc w:val="left"/>
      <w:pPr>
        <w:ind w:left="4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A0EB0C">
      <w:start w:val="1"/>
      <w:numFmt w:val="bullet"/>
      <w:lvlText w:val="•"/>
      <w:lvlJc w:val="left"/>
      <w:pPr>
        <w:ind w:left="4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5C61B8">
      <w:start w:val="1"/>
      <w:numFmt w:val="bullet"/>
      <w:lvlText w:val="o"/>
      <w:lvlJc w:val="left"/>
      <w:pPr>
        <w:ind w:left="56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8C231C">
      <w:start w:val="1"/>
      <w:numFmt w:val="bullet"/>
      <w:lvlText w:val="▪"/>
      <w:lvlJc w:val="left"/>
      <w:pPr>
        <w:ind w:left="6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63821C0"/>
    <w:multiLevelType w:val="hybridMultilevel"/>
    <w:tmpl w:val="16FAC2BE"/>
    <w:lvl w:ilvl="0" w:tplc="C0783C6A">
      <w:start w:val="7"/>
      <w:numFmt w:val="bullet"/>
      <w:lvlText w:val="-"/>
      <w:lvlJc w:val="left"/>
      <w:pPr>
        <w:ind w:left="1805" w:hanging="360"/>
      </w:pPr>
      <w:rPr>
        <w:rFonts w:ascii="Cambria" w:eastAsia="Cambria" w:hAnsi="Cambria" w:cs="Cambria"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abstractNum w:abstractNumId="2" w15:restartNumberingAfterBreak="0">
    <w:nsid w:val="49D83056"/>
    <w:multiLevelType w:val="hybridMultilevel"/>
    <w:tmpl w:val="1A081D28"/>
    <w:lvl w:ilvl="0" w:tplc="0DEC8A8A">
      <w:start w:val="1"/>
      <w:numFmt w:val="bullet"/>
      <w:lvlText w:val="•"/>
      <w:lvlJc w:val="left"/>
      <w:pPr>
        <w:ind w:left="6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4AF6B4">
      <w:start w:val="1"/>
      <w:numFmt w:val="bullet"/>
      <w:lvlText w:val="o"/>
      <w:lvlJc w:val="left"/>
      <w:pPr>
        <w:ind w:left="13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886256">
      <w:start w:val="1"/>
      <w:numFmt w:val="bullet"/>
      <w:lvlText w:val="▪"/>
      <w:lvlJc w:val="left"/>
      <w:pPr>
        <w:ind w:left="20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EC9526">
      <w:start w:val="1"/>
      <w:numFmt w:val="bullet"/>
      <w:lvlText w:val="•"/>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2E81CC">
      <w:start w:val="1"/>
      <w:numFmt w:val="bullet"/>
      <w:lvlText w:val="o"/>
      <w:lvlJc w:val="left"/>
      <w:pPr>
        <w:ind w:left="35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2ACC908">
      <w:start w:val="1"/>
      <w:numFmt w:val="bullet"/>
      <w:lvlText w:val="▪"/>
      <w:lvlJc w:val="left"/>
      <w:pPr>
        <w:ind w:left="42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E2927A">
      <w:start w:val="1"/>
      <w:numFmt w:val="bullet"/>
      <w:lvlText w:val="•"/>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BE6900">
      <w:start w:val="1"/>
      <w:numFmt w:val="bullet"/>
      <w:lvlText w:val="o"/>
      <w:lvlJc w:val="left"/>
      <w:pPr>
        <w:ind w:left="56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F640E0">
      <w:start w:val="1"/>
      <w:numFmt w:val="bullet"/>
      <w:lvlText w:val="▪"/>
      <w:lvlJc w:val="left"/>
      <w:pPr>
        <w:ind w:left="64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B7B53AD"/>
    <w:multiLevelType w:val="hybridMultilevel"/>
    <w:tmpl w:val="1F94CADC"/>
    <w:lvl w:ilvl="0" w:tplc="8AC66A00">
      <w:start w:val="7"/>
      <w:numFmt w:val="bullet"/>
      <w:lvlText w:val="-"/>
      <w:lvlJc w:val="left"/>
      <w:pPr>
        <w:ind w:left="1049" w:hanging="360"/>
      </w:pPr>
      <w:rPr>
        <w:rFonts w:ascii="Cambria" w:eastAsia="Cambria" w:hAnsi="Cambria" w:cs="Cambria" w:hint="default"/>
      </w:rPr>
    </w:lvl>
    <w:lvl w:ilvl="1" w:tplc="04090003" w:tentative="1">
      <w:start w:val="1"/>
      <w:numFmt w:val="bullet"/>
      <w:lvlText w:val="o"/>
      <w:lvlJc w:val="left"/>
      <w:pPr>
        <w:ind w:left="1769" w:hanging="360"/>
      </w:pPr>
      <w:rPr>
        <w:rFonts w:ascii="Courier New" w:hAnsi="Courier New" w:cs="Courier New" w:hint="default"/>
      </w:rPr>
    </w:lvl>
    <w:lvl w:ilvl="2" w:tplc="04090005" w:tentative="1">
      <w:start w:val="1"/>
      <w:numFmt w:val="bullet"/>
      <w:lvlText w:val=""/>
      <w:lvlJc w:val="left"/>
      <w:pPr>
        <w:ind w:left="2489" w:hanging="360"/>
      </w:pPr>
      <w:rPr>
        <w:rFonts w:ascii="Wingdings" w:hAnsi="Wingdings" w:hint="default"/>
      </w:rPr>
    </w:lvl>
    <w:lvl w:ilvl="3" w:tplc="04090001" w:tentative="1">
      <w:start w:val="1"/>
      <w:numFmt w:val="bullet"/>
      <w:lvlText w:val=""/>
      <w:lvlJc w:val="left"/>
      <w:pPr>
        <w:ind w:left="3209" w:hanging="360"/>
      </w:pPr>
      <w:rPr>
        <w:rFonts w:ascii="Symbol" w:hAnsi="Symbol" w:hint="default"/>
      </w:rPr>
    </w:lvl>
    <w:lvl w:ilvl="4" w:tplc="04090003" w:tentative="1">
      <w:start w:val="1"/>
      <w:numFmt w:val="bullet"/>
      <w:lvlText w:val="o"/>
      <w:lvlJc w:val="left"/>
      <w:pPr>
        <w:ind w:left="3929" w:hanging="360"/>
      </w:pPr>
      <w:rPr>
        <w:rFonts w:ascii="Courier New" w:hAnsi="Courier New" w:cs="Courier New" w:hint="default"/>
      </w:rPr>
    </w:lvl>
    <w:lvl w:ilvl="5" w:tplc="04090005" w:tentative="1">
      <w:start w:val="1"/>
      <w:numFmt w:val="bullet"/>
      <w:lvlText w:val=""/>
      <w:lvlJc w:val="left"/>
      <w:pPr>
        <w:ind w:left="4649" w:hanging="360"/>
      </w:pPr>
      <w:rPr>
        <w:rFonts w:ascii="Wingdings" w:hAnsi="Wingdings" w:hint="default"/>
      </w:rPr>
    </w:lvl>
    <w:lvl w:ilvl="6" w:tplc="04090001" w:tentative="1">
      <w:start w:val="1"/>
      <w:numFmt w:val="bullet"/>
      <w:lvlText w:val=""/>
      <w:lvlJc w:val="left"/>
      <w:pPr>
        <w:ind w:left="5369" w:hanging="360"/>
      </w:pPr>
      <w:rPr>
        <w:rFonts w:ascii="Symbol" w:hAnsi="Symbol" w:hint="default"/>
      </w:rPr>
    </w:lvl>
    <w:lvl w:ilvl="7" w:tplc="04090003" w:tentative="1">
      <w:start w:val="1"/>
      <w:numFmt w:val="bullet"/>
      <w:lvlText w:val="o"/>
      <w:lvlJc w:val="left"/>
      <w:pPr>
        <w:ind w:left="6089" w:hanging="360"/>
      </w:pPr>
      <w:rPr>
        <w:rFonts w:ascii="Courier New" w:hAnsi="Courier New" w:cs="Courier New" w:hint="default"/>
      </w:rPr>
    </w:lvl>
    <w:lvl w:ilvl="8" w:tplc="04090005" w:tentative="1">
      <w:start w:val="1"/>
      <w:numFmt w:val="bullet"/>
      <w:lvlText w:val=""/>
      <w:lvlJc w:val="left"/>
      <w:pPr>
        <w:ind w:left="6809" w:hanging="360"/>
      </w:pPr>
      <w:rPr>
        <w:rFonts w:ascii="Wingdings" w:hAnsi="Wingdings" w:hint="default"/>
      </w:rPr>
    </w:lvl>
  </w:abstractNum>
  <w:abstractNum w:abstractNumId="4" w15:restartNumberingAfterBreak="0">
    <w:nsid w:val="60B127C8"/>
    <w:multiLevelType w:val="hybridMultilevel"/>
    <w:tmpl w:val="9C3E6ACC"/>
    <w:lvl w:ilvl="0" w:tplc="1916E62E">
      <w:start w:val="1"/>
      <w:numFmt w:val="bullet"/>
      <w:lvlText w:val="•"/>
      <w:lvlJc w:val="left"/>
      <w:pPr>
        <w:ind w:left="6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8CBC6A">
      <w:start w:val="1"/>
      <w:numFmt w:val="bullet"/>
      <w:lvlText w:val="o"/>
      <w:lvlJc w:val="left"/>
      <w:pPr>
        <w:ind w:left="13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7A352C">
      <w:start w:val="1"/>
      <w:numFmt w:val="bullet"/>
      <w:lvlText w:val="▪"/>
      <w:lvlJc w:val="left"/>
      <w:pPr>
        <w:ind w:left="20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76071A">
      <w:start w:val="1"/>
      <w:numFmt w:val="bullet"/>
      <w:lvlText w:val="•"/>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A60BCC">
      <w:start w:val="1"/>
      <w:numFmt w:val="bullet"/>
      <w:lvlText w:val="o"/>
      <w:lvlJc w:val="left"/>
      <w:pPr>
        <w:ind w:left="35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B4E12A">
      <w:start w:val="1"/>
      <w:numFmt w:val="bullet"/>
      <w:lvlText w:val="▪"/>
      <w:lvlJc w:val="left"/>
      <w:pPr>
        <w:ind w:left="42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901F8C">
      <w:start w:val="1"/>
      <w:numFmt w:val="bullet"/>
      <w:lvlText w:val="•"/>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284C36">
      <w:start w:val="1"/>
      <w:numFmt w:val="bullet"/>
      <w:lvlText w:val="o"/>
      <w:lvlJc w:val="left"/>
      <w:pPr>
        <w:ind w:left="56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C4AD0E">
      <w:start w:val="1"/>
      <w:numFmt w:val="bullet"/>
      <w:lvlText w:val="▪"/>
      <w:lvlJc w:val="left"/>
      <w:pPr>
        <w:ind w:left="64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491"/>
    <w:rsid w:val="00034110"/>
    <w:rsid w:val="00170CC1"/>
    <w:rsid w:val="001D5491"/>
    <w:rsid w:val="00620EB0"/>
    <w:rsid w:val="006A5649"/>
    <w:rsid w:val="008F38F5"/>
    <w:rsid w:val="00984B2A"/>
    <w:rsid w:val="00B748CD"/>
    <w:rsid w:val="00BC17A6"/>
    <w:rsid w:val="00D305AF"/>
    <w:rsid w:val="00DA4AA5"/>
    <w:rsid w:val="00E00549"/>
    <w:rsid w:val="00E54537"/>
    <w:rsid w:val="00F2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DF71"/>
  <w15:docId w15:val="{1C5CCF3D-8D6C-4D25-9110-97A52146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6" w:line="269" w:lineRule="auto"/>
      <w:ind w:left="10"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2A7A87"/>
      <w:sz w:val="26"/>
    </w:rPr>
  </w:style>
  <w:style w:type="paragraph" w:styleId="Heading2">
    <w:name w:val="heading 2"/>
    <w:next w:val="Normal"/>
    <w:link w:val="Heading2Char"/>
    <w:uiPriority w:val="9"/>
    <w:unhideWhenUsed/>
    <w:qFormat/>
    <w:pPr>
      <w:keepNext/>
      <w:keepLines/>
      <w:spacing w:after="86"/>
      <w:ind w:left="32"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E545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2A7A87"/>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54537"/>
    <w:rPr>
      <w:color w:val="0563C1" w:themeColor="hyperlink"/>
      <w:u w:val="single"/>
    </w:rPr>
  </w:style>
  <w:style w:type="character" w:customStyle="1" w:styleId="Heading3Char">
    <w:name w:val="Heading 3 Char"/>
    <w:basedOn w:val="DefaultParagraphFont"/>
    <w:link w:val="Heading3"/>
    <w:uiPriority w:val="9"/>
    <w:semiHidden/>
    <w:rsid w:val="00E545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54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07827">
      <w:bodyDiv w:val="1"/>
      <w:marLeft w:val="0"/>
      <w:marRight w:val="0"/>
      <w:marTop w:val="0"/>
      <w:marBottom w:val="0"/>
      <w:divBdr>
        <w:top w:val="none" w:sz="0" w:space="0" w:color="auto"/>
        <w:left w:val="none" w:sz="0" w:space="0" w:color="auto"/>
        <w:bottom w:val="none" w:sz="0" w:space="0" w:color="auto"/>
        <w:right w:val="none" w:sz="0" w:space="0" w:color="auto"/>
      </w:divBdr>
    </w:div>
    <w:div w:id="811488269">
      <w:bodyDiv w:val="1"/>
      <w:marLeft w:val="0"/>
      <w:marRight w:val="0"/>
      <w:marTop w:val="0"/>
      <w:marBottom w:val="0"/>
      <w:divBdr>
        <w:top w:val="none" w:sz="0" w:space="0" w:color="auto"/>
        <w:left w:val="none" w:sz="0" w:space="0" w:color="auto"/>
        <w:bottom w:val="none" w:sz="0" w:space="0" w:color="auto"/>
        <w:right w:val="none" w:sz="0" w:space="0" w:color="auto"/>
      </w:divBdr>
      <w:divsChild>
        <w:div w:id="2029597107">
          <w:marLeft w:val="0"/>
          <w:marRight w:val="0"/>
          <w:marTop w:val="0"/>
          <w:marBottom w:val="0"/>
          <w:divBdr>
            <w:top w:val="none" w:sz="0" w:space="0" w:color="auto"/>
            <w:left w:val="none" w:sz="0" w:space="0" w:color="auto"/>
            <w:bottom w:val="none" w:sz="0" w:space="0" w:color="auto"/>
            <w:right w:val="none" w:sz="0" w:space="0" w:color="auto"/>
          </w:divBdr>
          <w:divsChild>
            <w:div w:id="18191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6907">
      <w:bodyDiv w:val="1"/>
      <w:marLeft w:val="0"/>
      <w:marRight w:val="0"/>
      <w:marTop w:val="0"/>
      <w:marBottom w:val="0"/>
      <w:divBdr>
        <w:top w:val="none" w:sz="0" w:space="0" w:color="auto"/>
        <w:left w:val="none" w:sz="0" w:space="0" w:color="auto"/>
        <w:bottom w:val="none" w:sz="0" w:space="0" w:color="auto"/>
        <w:right w:val="none" w:sz="0" w:space="0" w:color="auto"/>
      </w:divBdr>
    </w:div>
    <w:div w:id="1914007933">
      <w:bodyDiv w:val="1"/>
      <w:marLeft w:val="0"/>
      <w:marRight w:val="0"/>
      <w:marTop w:val="0"/>
      <w:marBottom w:val="0"/>
      <w:divBdr>
        <w:top w:val="none" w:sz="0" w:space="0" w:color="auto"/>
        <w:left w:val="none" w:sz="0" w:space="0" w:color="auto"/>
        <w:bottom w:val="none" w:sz="0" w:space="0" w:color="auto"/>
        <w:right w:val="none" w:sz="0" w:space="0" w:color="auto"/>
      </w:divBdr>
      <w:divsChild>
        <w:div w:id="1125733018">
          <w:marLeft w:val="0"/>
          <w:marRight w:val="0"/>
          <w:marTop w:val="0"/>
          <w:marBottom w:val="0"/>
          <w:divBdr>
            <w:top w:val="none" w:sz="0" w:space="0" w:color="auto"/>
            <w:left w:val="none" w:sz="0" w:space="0" w:color="auto"/>
            <w:bottom w:val="none" w:sz="0" w:space="0" w:color="auto"/>
            <w:right w:val="none" w:sz="0" w:space="0" w:color="auto"/>
          </w:divBdr>
          <w:divsChild>
            <w:div w:id="4126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Aptean</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cp:lastModifiedBy>Aazim Athar</cp:lastModifiedBy>
  <cp:revision>14</cp:revision>
  <dcterms:created xsi:type="dcterms:W3CDTF">2022-12-17T11:21:00Z</dcterms:created>
  <dcterms:modified xsi:type="dcterms:W3CDTF">2023-04-02T07:29:00Z</dcterms:modified>
</cp:coreProperties>
</file>