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A4835" w14:textId="035AC284" w:rsidR="001C5215" w:rsidRPr="008430FB" w:rsidRDefault="00144067" w:rsidP="004417DF">
      <w:pPr>
        <w:pStyle w:val="1Judul"/>
      </w:pPr>
      <w:r>
        <w:t>SISTEM REKOMENDASI FILM DENGAN PYTHON MENGGUNAKAN ALGORITMA RELIM</w:t>
      </w:r>
    </w:p>
    <w:p w14:paraId="2C815C09" w14:textId="1CD25155" w:rsidR="001635FB" w:rsidRDefault="00144067" w:rsidP="001635FB">
      <w:pPr>
        <w:pStyle w:val="2NamaPenulis"/>
        <w:rPr>
          <w:vertAlign w:val="superscript"/>
        </w:rPr>
      </w:pPr>
      <w:r>
        <w:t>Aaz M Hafidz Azis</w:t>
      </w:r>
      <w:r w:rsidR="004417DF" w:rsidRPr="008430FB">
        <w:rPr>
          <w:vertAlign w:val="superscript"/>
        </w:rPr>
        <w:t>1</w:t>
      </w:r>
      <w:r w:rsidR="004417DF" w:rsidRPr="008430FB">
        <w:t xml:space="preserve">, </w:t>
      </w:r>
      <w:r>
        <w:t>Nisa Eka Juliana</w:t>
      </w:r>
      <w:r w:rsidR="004417DF" w:rsidRPr="008430FB">
        <w:rPr>
          <w:vertAlign w:val="superscript"/>
        </w:rPr>
        <w:t>2</w:t>
      </w:r>
      <w:r w:rsidR="004417DF" w:rsidRPr="008430FB">
        <w:t xml:space="preserve">, </w:t>
      </w:r>
      <w:r w:rsidR="00CC43BA" w:rsidRPr="00CC43BA">
        <w:t>Faridah Dewi Khansa</w:t>
      </w:r>
      <w:r w:rsidR="004417DF" w:rsidRPr="008430FB">
        <w:rPr>
          <w:vertAlign w:val="superscript"/>
        </w:rPr>
        <w:t>3</w:t>
      </w:r>
      <w:r w:rsidR="004417DF" w:rsidRPr="008430FB">
        <w:t>, Penulis Keempat</w:t>
      </w:r>
      <w:r w:rsidR="004417DF" w:rsidRPr="008430FB">
        <w:rPr>
          <w:vertAlign w:val="superscript"/>
        </w:rPr>
        <w:t>4</w:t>
      </w:r>
      <w:r w:rsidR="009979FA">
        <w:rPr>
          <w:vertAlign w:val="superscript"/>
        </w:rPr>
        <w:br/>
      </w:r>
      <w:r w:rsidR="001635FB">
        <w:t>NIM</w:t>
      </w:r>
      <w:r w:rsidR="001635FB" w:rsidRPr="001635FB">
        <w:t xml:space="preserve">: </w:t>
      </w:r>
      <w:r w:rsidR="001635FB">
        <w:t>1177050001</w:t>
      </w:r>
      <w:r w:rsidR="001635FB" w:rsidRPr="001635FB">
        <w:rPr>
          <w:vertAlign w:val="superscript"/>
        </w:rPr>
        <w:t>1</w:t>
      </w:r>
      <w:r w:rsidR="001635FB" w:rsidRPr="001635FB">
        <w:t xml:space="preserve">, </w:t>
      </w:r>
      <w:r w:rsidR="001635FB">
        <w:t>1167050116</w:t>
      </w:r>
      <w:r w:rsidR="001635FB" w:rsidRPr="001635FB">
        <w:rPr>
          <w:vertAlign w:val="superscript"/>
        </w:rPr>
        <w:t>2</w:t>
      </w:r>
      <w:r w:rsidR="001635FB" w:rsidRPr="001635FB">
        <w:t xml:space="preserve">, </w:t>
      </w:r>
      <w:r w:rsidR="00CC43BA" w:rsidRPr="00CC43BA">
        <w:t>1177050042</w:t>
      </w:r>
      <w:r w:rsidR="001635FB" w:rsidRPr="001635FB">
        <w:rPr>
          <w:vertAlign w:val="superscript"/>
        </w:rPr>
        <w:t>3</w:t>
      </w:r>
      <w:r w:rsidR="001635FB" w:rsidRPr="001635FB">
        <w:t>, Penulis Keempat</w:t>
      </w:r>
      <w:r w:rsidR="001635FB" w:rsidRPr="001635FB">
        <w:rPr>
          <w:vertAlign w:val="superscript"/>
        </w:rPr>
        <w:t>4</w:t>
      </w:r>
    </w:p>
    <w:p w14:paraId="0320D99C" w14:textId="1AB38D82" w:rsidR="004417DF" w:rsidRDefault="00144067" w:rsidP="004417DF">
      <w:pPr>
        <w:pStyle w:val="3Afiliasi"/>
        <w:rPr>
          <w:rFonts w:ascii="Arial" w:hAnsi="Arial" w:cs="Arial"/>
          <w:color w:val="202124"/>
          <w:sz w:val="21"/>
          <w:szCs w:val="21"/>
          <w:shd w:val="clear" w:color="auto" w:fill="FFFFFF"/>
        </w:rPr>
      </w:pPr>
      <w:r>
        <w:t xml:space="preserve">Program Studi </w:t>
      </w:r>
      <w:r>
        <w:t>Teknik Informatika Universitas Islam Negeri Sunan Gunung Djati Bandung</w:t>
      </w:r>
      <w:r>
        <w:t xml:space="preserve"> </w:t>
      </w:r>
      <w:r>
        <w:rPr>
          <w:rFonts w:ascii="Arial" w:hAnsi="Arial" w:cs="Arial"/>
          <w:color w:val="202124"/>
          <w:sz w:val="21"/>
          <w:szCs w:val="21"/>
          <w:shd w:val="clear" w:color="auto" w:fill="FFFFFF"/>
        </w:rPr>
        <w:t>Jl. A.H. Nasution No.105, Cipadung, Kec. Cibiru, Kota Bandung, Jawa Barat 40614</w:t>
      </w:r>
    </w:p>
    <w:p w14:paraId="101A5505" w14:textId="1E1D4A08" w:rsidR="001635FB" w:rsidRPr="001635FB" w:rsidRDefault="001635FB" w:rsidP="001635FB">
      <w:pPr>
        <w:pStyle w:val="2NamaPenulis"/>
        <w:rPr>
          <w:vertAlign w:val="superscript"/>
        </w:rPr>
      </w:pPr>
      <w:r w:rsidRPr="001635FB">
        <w:t xml:space="preserve">Email: </w:t>
      </w:r>
      <w:r>
        <w:t>Aaz.M@qmail.id</w:t>
      </w:r>
      <w:r w:rsidRPr="001635FB">
        <w:rPr>
          <w:vertAlign w:val="superscript"/>
        </w:rPr>
        <w:t>1</w:t>
      </w:r>
      <w:r w:rsidRPr="001635FB">
        <w:t xml:space="preserve">, </w:t>
      </w:r>
      <w:r>
        <w:t>nisa.eka.juliana@gmail.com</w:t>
      </w:r>
      <w:r w:rsidRPr="001635FB">
        <w:rPr>
          <w:vertAlign w:val="superscript"/>
        </w:rPr>
        <w:t>2</w:t>
      </w:r>
      <w:r w:rsidRPr="001635FB">
        <w:t xml:space="preserve">, </w:t>
      </w:r>
      <w:r w:rsidR="00CC43BA" w:rsidRPr="00CC43BA">
        <w:t>faridahdewikhansa@gmail.com</w:t>
      </w:r>
      <w:r w:rsidRPr="001635FB">
        <w:rPr>
          <w:vertAlign w:val="superscript"/>
        </w:rPr>
        <w:t>3</w:t>
      </w:r>
      <w:r w:rsidRPr="001635FB">
        <w:t>, Penulis Keempat</w:t>
      </w:r>
      <w:r w:rsidRPr="001635FB">
        <w:rPr>
          <w:vertAlign w:val="superscript"/>
        </w:rPr>
        <w:t>4</w:t>
      </w:r>
    </w:p>
    <w:p w14:paraId="75486E98" w14:textId="5D3C55B7" w:rsidR="001635FB" w:rsidRPr="008430FB" w:rsidRDefault="001635FB" w:rsidP="004417DF">
      <w:pPr>
        <w:pStyle w:val="3Afiliasi"/>
      </w:pPr>
    </w:p>
    <w:p w14:paraId="3FB02A2B" w14:textId="60425A92" w:rsidR="00811A98" w:rsidRPr="008430FB" w:rsidRDefault="0077479E" w:rsidP="00943AE1">
      <w:pPr>
        <w:pStyle w:val="4Bab"/>
        <w:numPr>
          <w:ilvl w:val="0"/>
          <w:numId w:val="0"/>
        </w:numPr>
      </w:pPr>
      <w:r w:rsidRPr="008430FB">
        <w:t>Abstrak</w:t>
      </w:r>
    </w:p>
    <w:p w14:paraId="60D1B453" w14:textId="56B42C45" w:rsidR="00811A98" w:rsidRPr="008430FB" w:rsidRDefault="00942EE6" w:rsidP="00835A00">
      <w:r w:rsidRPr="00942EE6">
        <w:t>Jumlah film telah meningkat menjadi lebih padat; Oleh karena itu, untuk mencari film yang dicari pengguna melalui teknologi yang ada sangatlah sulit. Untuk alasan ini, pengguna menginginkan sistem yang dapat menyarankan kebutuhan film kepada mereka dan teknologi terbaik tentang ini adalah sistem rekomendasi. Namun sistem yang paling banyak direkomendasikan adalah menggunakan metode kolaboratif filtering untuk memprediksi kebutuhan pengguna karena metode ini memberikan prediksi yang paling akurat. Saat ini, banyak peneliti menaruh perhatian untuk mengembangkan beberapa metode untuk meningkatkan akurasi daripada menggunakan metode penyaringan kolaboratif.</w:t>
      </w:r>
      <w:r>
        <w:t xml:space="preserve"> Dalam makalah ini kami menggunakan algoritma relim untuk system rekomendasi</w:t>
      </w:r>
      <w:r w:rsidR="006936FE" w:rsidRPr="008430FB">
        <w:t xml:space="preserve"> </w:t>
      </w:r>
      <w:r>
        <w:t>film.</w:t>
      </w:r>
      <w:r w:rsidRPr="00942EE6">
        <w:t xml:space="preserve"> </w:t>
      </w:r>
      <w:r w:rsidRPr="00942EE6">
        <w:t>Hasilnya, setiap item</w:t>
      </w:r>
      <w:r>
        <w:t>s</w:t>
      </w:r>
      <w:r w:rsidRPr="00942EE6">
        <w:t>et diberi anotasi dengan dukungannya. Dukungan dari itemset adalah berapa kali itemset muncul di database transaksi.</w:t>
      </w:r>
    </w:p>
    <w:p w14:paraId="345D06FB" w14:textId="28CB5615" w:rsidR="0077479E" w:rsidRPr="008430FB" w:rsidRDefault="0077479E" w:rsidP="00A836F2">
      <w:pPr>
        <w:pStyle w:val="6KataKunci"/>
        <w:ind w:left="0"/>
        <w:rPr>
          <w:b w:val="0"/>
        </w:rPr>
      </w:pPr>
      <w:r w:rsidRPr="008430FB">
        <w:t xml:space="preserve">Kata kunci: </w:t>
      </w:r>
      <w:r w:rsidR="00942EE6">
        <w:rPr>
          <w:b w:val="0"/>
          <w:bCs/>
        </w:rPr>
        <w:t>R</w:t>
      </w:r>
      <w:r w:rsidR="00C40F10">
        <w:rPr>
          <w:b w:val="0"/>
          <w:bCs/>
        </w:rPr>
        <w:t>E</w:t>
      </w:r>
      <w:r w:rsidR="00942EE6">
        <w:rPr>
          <w:b w:val="0"/>
          <w:bCs/>
        </w:rPr>
        <w:t>lim</w:t>
      </w:r>
      <w:r w:rsidR="00942EE6" w:rsidRPr="00942EE6">
        <w:rPr>
          <w:b w:val="0"/>
          <w:bCs/>
        </w:rPr>
        <w:t xml:space="preserve"> </w:t>
      </w:r>
      <w:r w:rsidR="00942EE6" w:rsidRPr="00942EE6">
        <w:rPr>
          <w:b w:val="0"/>
          <w:bCs/>
        </w:rPr>
        <w:t>, data mining, Sistem Rekomendasi</w:t>
      </w:r>
    </w:p>
    <w:p w14:paraId="74E13972" w14:textId="77777777" w:rsidR="003D1A3C" w:rsidRPr="008430FB" w:rsidRDefault="003D1A3C" w:rsidP="00E96DAE">
      <w:pPr>
        <w:pStyle w:val="6KataKunci"/>
      </w:pPr>
    </w:p>
    <w:p w14:paraId="78775179" w14:textId="13F8A3C8" w:rsidR="00C036A5" w:rsidRPr="008430FB" w:rsidRDefault="00C036A5" w:rsidP="003B31F7">
      <w:pPr>
        <w:pStyle w:val="BodyText"/>
        <w:numPr>
          <w:ilvl w:val="0"/>
          <w:numId w:val="10"/>
        </w:numPr>
        <w:tabs>
          <w:tab w:val="left" w:pos="567"/>
        </w:tabs>
        <w:spacing w:before="240"/>
        <w:ind w:left="357" w:hanging="357"/>
        <w:jc w:val="left"/>
        <w:outlineLvl w:val="0"/>
        <w:rPr>
          <w:rStyle w:val="4BabChar"/>
          <w:rFonts w:ascii="Times New Roman" w:hAnsi="Times New Roman"/>
        </w:rPr>
      </w:pPr>
      <w:r w:rsidRPr="008430FB">
        <w:rPr>
          <w:rStyle w:val="4BabChar"/>
          <w:rFonts w:ascii="Times New Roman" w:hAnsi="Times New Roman"/>
        </w:rPr>
        <w:t>Pendahuluan</w:t>
      </w:r>
    </w:p>
    <w:p w14:paraId="636A21FC" w14:textId="41807CE0" w:rsidR="00C40F10" w:rsidRDefault="00C40F10" w:rsidP="00835A00">
      <w:r w:rsidRPr="00C40F10">
        <w:t xml:space="preserve">Sistem yang direkomendasikan adalah salah satu teknik terpenting yang digunakan untuk memperkenalkan informasi tentang kebutuhan pengguna, termasuk layanan terkait, dengan menganalisis tindakan pengguna </w:t>
      </w:r>
      <w:r>
        <w:fldChar w:fldCharType="begin" w:fldLock="1"/>
      </w:r>
      <w:r>
        <w:instrText>ADDIN CSL_CITATION {"citationItems":[{"id":"ITEM-1","itemData":{"DOI":"10.3745/JIPS.2013.9.1.157","ISSN":"1976913X","abstract":"There are many recommendation systems available to provide users with personalized services. Among them, the most frequently used in electronic commerce is 'collaborative filtering', which is a technique that provides a process of filtering customer information for the preparation of profiles and making recommendations of products that are expected to be preferred by other users, based onsuch information profiles. Collaborative filtering systems, however, have in their nature both technical issues such as sparsity, scalability, and transparency, as well as security issues in the collection of the information that becomes the basis for preparation of the profiles. In this paper, we suggest a movie recommendation system, based on the selection of optimal personal propensity variables and the utilization of a secure collaborating filtering system, in order to provide a solution to such sparsity and scalability issues. At the same time, we adopt 'push attack' principles to deal with the security vulnerability of collaborative filtering systems. Furthermore, we assess the system's applicability by using the open database MovieLens, and present a personal propensity framework for improvement in the performance of recommender systems. We successfully come up with a movie recommendation system through the selection of optimal personalization factors and the embodiment of a safe collaborative filtering system. © 2013 KIPS.","author":[{"dropping-particle":"","family":"Jeong","given":"Woon Hae","non-dropping-particle":"","parse-names":false,"suffix":""},{"dropping-particle":"","family":"Kim","given":"Se Jun","non-dropping-particle":"","parse-names":false,"suffix":""},{"dropping-particle":"","family":"Park","given":"Doo Soon","non-dropping-particle":"","parse-names":false,"suffix":""},{"dropping-particle":"","family":"Kwak","given":"Jin","non-dropping-particle":"","parse-names":false,"suffix":""}],"container-title":"Journal of Information Processing Systems","id":"ITEM-1","issue":"1","issued":{"date-parts":[["2013"]]},"page":"157-172","title":"Performance improvement of a movie recommendation system based on personal propensity and secure collaborative filtering","type":"article-journal","volume":"9"},"uris":["http://www.mendeley.com/documents/?uuid=80199583-7a3e-3362-877d-182893745ffd"]}],"mendeley":{"formattedCitation":"[1]","plainTextFormattedCitation":"[1]","previouslyFormattedCitation":"[1]"},"properties":{"noteIndex":0},"schema":"https://github.com/citation-style-language/schema/raw/master/csl-citation.json"}</w:instrText>
      </w:r>
      <w:r>
        <w:fldChar w:fldCharType="separate"/>
      </w:r>
      <w:r w:rsidRPr="00C40F10">
        <w:rPr>
          <w:noProof/>
        </w:rPr>
        <w:t>[1]</w:t>
      </w:r>
      <w:r>
        <w:fldChar w:fldCharType="end"/>
      </w:r>
      <w:r w:rsidRPr="00C40F10">
        <w:t>. Untuk sistem pemberi rekomendasi, pendekatan pemfilteran kolaboratif digunakan untuk memperkenalkan informasi yang akan memenuhi kebutuhan pengguna. Pemfilteran kolaboratif didasarkan pada pengguna yang tidak memiliki selera sama, pilihan yang sama, dan gagasan bahwa pengguna yang membeli di masa lalu akan membeli di masa mendatang</w:t>
      </w:r>
      <w:r>
        <w:fldChar w:fldCharType="begin" w:fldLock="1"/>
      </w:r>
      <w:r>
        <w:instrText>ADDIN CSL_CITATION {"citationItems":[{"id":"ITEM-1","itemData":{"DOI":"10.1186/s13673-017-0094-5","ISSN":"21921962","abstract":"Efficient access to large scale video assets, may it be our life memories in our hard drive or a broadcaster archive which the company is eager to sell, requires content to be conveniently annotated. Manually annotating video content is, however, an intellectually expensive and time-consuming process. In this paper we argue that crowdsourcing, an approach that relies on a remote task force to perform activities that are costly or time-consuming using traditional methods, is a suitable alternative and we describe a solution based on gamification mechanisms for collaboratively collecting timed metadata. Tags introduced by registered players are validated based on a collaborative scoring mechanism that excludes erratic annotations. Voting mechanisms, enabling users to approve or refuse existing tags, provide an extra guarantee on the quality of the annotations. The sense of community is also created as users may watch the crowd’s favourite moments of the video provided by a summarization functionality. The system was tested with a pool of volunteers in order to evaluate the quality of the contributions. The results suggest that crowdsourced annotation can describe objects, persons, places, etc. correctly, as well as be very accurate in time.","author":[{"dropping-particle":"","family":"Viana","given":"Paula","non-dropping-particle":"","parse-names":false,"suffix":""},{"dropping-particle":"","family":"Pinto","given":"José Pedro","non-dropping-particle":"","parse-names":false,"suffix":""}],"container-title":"Human-centric Computing and Information Sciences","id":"ITEM-1","issue":"1","issued":{"date-parts":[["2017","12","1"]]},"page":"13","publisher":"Springer Berlin Heidelberg","title":"A collaborative approach for semantic time-based video annotation using gamification","type":"article-journal","volume":"7"},"uris":["http://www.mendeley.com/documents/?uuid=32ebc483-7f9f-39d5-a0ac-fce5cd104f41"]}],"mendeley":{"formattedCitation":"[2]","plainTextFormattedCitation":"[2]","previouslyFormattedCitation":"[2]"},"properties":{"noteIndex":0},"schema":"https://github.com/citation-style-language/schema/raw/master/csl-citation.json"}</w:instrText>
      </w:r>
      <w:r>
        <w:fldChar w:fldCharType="separate"/>
      </w:r>
      <w:r w:rsidRPr="00C40F10">
        <w:rPr>
          <w:noProof/>
        </w:rPr>
        <w:t>[2]</w:t>
      </w:r>
      <w:r>
        <w:fldChar w:fldCharType="end"/>
      </w:r>
      <w:r w:rsidRPr="00C40F10">
        <w:t xml:space="preserve">. Faktor produksi data untuk proses kolaboratif filtering adalah minat pengguna atau perilaku pengguna berupa vektor fitur. Vektor ini dipasangkan dengan semua operator pengguna lain, dan pengguna yang paling mirip dipilih untuk dibuat di sekitar pengguna. Dari sana, panduan tersebut berisi informasi tentang hal-hal yang sebelumnya disukai oleh pengguna di lingkungannya </w:t>
      </w:r>
      <w:r w:rsidR="00563A99">
        <w:fldChar w:fldCharType="begin" w:fldLock="1"/>
      </w:r>
      <w:r w:rsidR="00563A99">
        <w:instrText>ADDIN CSL_CITATION {"citationItems":[{"id":"ITEM-1","itemData":{"DOI":"10.1007/s10115-015-0857-0","ISSN":"02193116","abstract":"The location-based social networks (LBSN) enable users to check in their current location and share it with other users. The accumulated check-in data can be employed for the benefit of users by providing personalized recommendations. In this paper, we propose a context-aware location recommendation system for LBSNs using a random walk approach. Our proposed approach considers the current context (i.e., current social relations, personal preferences and current location) of the user to provide personalized recommendations. We build a graph model of LBSNs for performing a random walk approach with restart. Random walk is performed to calculate the recommendation probabilities of the nodes. A list of locations are recommended to users after ordering the nodes according to the estimated probabilities. We compare our algorithm, CLoRW, with popularity-based, friend-based and expert-based baselines, user-based collaborative filtering approach and a similar work in the literature. According to experimental results, our algorithm outperforms these approaches in all of the test cases.","author":[{"dropping-particle":"","family":"Bagci","given":"Hakan","non-dropping-particle":"","parse-names":false,"suffix":""},{"dropping-particle":"","family":"Karagoz","given":"Pinar","non-dropping-particle":"","parse-names":false,"suffix":""}],"container-title":"Knowledge and Information Systems","id":"ITEM-1","issue":"2","issued":{"date-parts":[["2016","5","1"]]},"page":"241-260","publisher":"Springer-Verlag London Ltd","title":"Context-aware location recommendation by using a random walk-based approach","type":"article-journal","volume":"47"},"uris":["http://www.mendeley.com/documents/?uuid=ad97a75a-a76c-3aff-9a16-488a6b3a1577"]}],"mendeley":{"formattedCitation":"[3]","plainTextFormattedCitation":"[3]","previouslyFormattedCitation":"[3]"},"properties":{"noteIndex":0},"schema":"https://github.com/citation-style-language/schema/raw/master/csl-citation.json"}</w:instrText>
      </w:r>
      <w:r w:rsidR="00563A99">
        <w:fldChar w:fldCharType="separate"/>
      </w:r>
      <w:r w:rsidR="00563A99" w:rsidRPr="00563A99">
        <w:rPr>
          <w:noProof/>
        </w:rPr>
        <w:t>[3]</w:t>
      </w:r>
      <w:r w:rsidR="00563A99">
        <w:fldChar w:fldCharType="end"/>
      </w:r>
      <w:r w:rsidRPr="00C40F10">
        <w:t xml:space="preserve">. Namun, penyaringan kolaboratif seringkali mengalami kerentanan </w:t>
      </w:r>
      <w:r w:rsidR="00563A99">
        <w:fldChar w:fldCharType="begin" w:fldLock="1"/>
      </w:r>
      <w:r w:rsidR="00563A99">
        <w:instrText>ADDIN CSL_CITATION {"citationItems":[{"id":"ITEM-1","itemData":{"DOI":"10.14257/ijhit.2015.8.3.06","ISSN":"17389968","author":[{"dropping-particle":"","family":"Wong","given":"Fung","non-dropping-particle":"","parse-names":false,"suffix":""},{"dropping-particle":"","family":"Lee","given":"Shijun","non-dropping-particle":"","parse-names":false,"suffix":""},{"dropping-particle":"","family":"Wong","given":"Quanrui","non-dropping-particle":"","parse-names":false,"suffix":""}],"container-title":"International Journal of Hybrid Information Technology","id":"ITEM-1","issue":"3","issued":{"date-parts":[["2015","3","31"]]},"page":"55-62","publisher":"Global Vision Press","title":"Points of Interest Recommendation Based on Context-aware","type":"article-journal","volume":"8"},"uris":["http://www.mendeley.com/documents/?uuid=0ae5a135-da66-3747-9e7e-35b407f480b6"]}],"mendeley":{"formattedCitation":"[4]","plainTextFormattedCitation":"[4]","previouslyFormattedCitation":"[4]"},"properties":{"noteIndex":0},"schema":"https://github.com/citation-style-language/schema/raw/master/csl-citation.json"}</w:instrText>
      </w:r>
      <w:r w:rsidR="00563A99">
        <w:fldChar w:fldCharType="separate"/>
      </w:r>
      <w:r w:rsidR="00563A99" w:rsidRPr="00563A99">
        <w:rPr>
          <w:noProof/>
        </w:rPr>
        <w:t>[4]</w:t>
      </w:r>
      <w:r w:rsidR="00563A99">
        <w:fldChar w:fldCharType="end"/>
      </w:r>
      <w:r w:rsidRPr="00C40F10">
        <w:t xml:space="preserve"> yang mempengaruhi kualitas lingkungan mereka. Gunakan kredibilitas seperti Cold-start, Sparsity, dan Rating.</w:t>
      </w:r>
      <w:r>
        <w:t xml:space="preserve"> </w:t>
      </w:r>
    </w:p>
    <w:p w14:paraId="185E3733" w14:textId="1D40AC8F" w:rsidR="000202DB" w:rsidRDefault="000202DB" w:rsidP="00835A00">
      <w:r>
        <w:t>P</w:t>
      </w:r>
      <w:r>
        <w:t>engguna saat ini memiliki banyak sekali informasi dalam jangkauan mereka dan</w:t>
      </w:r>
      <w:r>
        <w:t xml:space="preserve"> </w:t>
      </w:r>
      <w:r>
        <w:t>dapat melihatnya meningkat secara eksponensial. Dalam banjir informasi seperti itu, mereka ingin memiliki sarana</w:t>
      </w:r>
      <w:r>
        <w:t xml:space="preserve"> </w:t>
      </w:r>
      <w:r>
        <w:t>mencari informasi yang diinginkan dengan mudah dan cepat. Dalam upaya untuk mencapai hal ini, portal telah membuat dan memposting daftar kata pencarian yang paling banyak dicari, sementara pusat perbelanjaan telah menyediakan barisan barang laris. Pengguna ingin mencari informasi yang mereka butuhkan dibanjir</w:t>
      </w:r>
      <w:r>
        <w:t>i</w:t>
      </w:r>
      <w:r>
        <w:t xml:space="preserve"> informasi dengan mudah dan cepat. Untuk mengatasi tuntutan ini, portal telah membuat dan memposting daftar kata pencarian yang paling dicari, dan toko-toko telah menyediakan informasi</w:t>
      </w:r>
      <w:r>
        <w:t xml:space="preserve"> </w:t>
      </w:r>
      <w:r>
        <w:t>pada produk yang paling banyak dicari di katalog mereka. Namun, metode ini sepertinya tidak menawarkan</w:t>
      </w:r>
      <w:r>
        <w:t xml:space="preserve"> </w:t>
      </w:r>
      <w:r>
        <w:t>membantu pengambilan keputusan pengguna karena ketidakmampuan mereka untuk mencerminkan karakteristik pengguna individu. Layanan yang dipersonalisasi berarti menyediakan produk dan layanan paling banyak kepada konsumen</w:t>
      </w:r>
      <w:r>
        <w:t xml:space="preserve"> </w:t>
      </w:r>
      <w:r>
        <w:t>sesuai dengan selera individu berdasarkan informasi pribadi mereka, tetapi tanpa pertanyaan eksplisit</w:t>
      </w:r>
      <w:r>
        <w:t xml:space="preserve"> </w:t>
      </w:r>
      <w:r>
        <w:t xml:space="preserve">tentang produk dan layanan </w:t>
      </w:r>
      <w:r>
        <w:lastRenderedPageBreak/>
        <w:t xml:space="preserve">yang mereka inginkan </w:t>
      </w:r>
      <w:r w:rsidR="00E4789C">
        <w:fldChar w:fldCharType="begin" w:fldLock="1"/>
      </w:r>
      <w:r w:rsidR="00E4789C">
        <w:instrText>ADDIN CSL_CITATION {"citationItems":[{"id":"ITEM-1","itemData":{"author":[{"dropping-particle":"","family":"Of","given":"Communications","non-dropping-particle":"","parse-names":false,"suffix":""},{"dropping-particle":"","family":"Acm","given":"T H E","non-dropping-particle":"","parse-names":false,"suffix":""}],"container-title":"Communications of the ACM","id":"ITEM-1","issue":"8","issued":{"date-parts":[["2000"]]},"page":"122-125","title":"August 2000/Vol. 43, No. 8 COMMUNICATIONS OF THE ACM","type":"article-journal","volume":"43"},"uris":["http://www.mendeley.com/documents/?uuid=d1e5cb60-a19e-4380-ae87-337ae047ac46"]}],"mendeley":{"formattedCitation":"[5]","plainTextFormattedCitation":"[5]","previouslyFormattedCitation":"[5]"},"properties":{"noteIndex":0},"schema":"https://github.com/citation-style-language/schema/raw/master/csl-citation.json"}</w:instrText>
      </w:r>
      <w:r w:rsidR="00E4789C">
        <w:fldChar w:fldCharType="separate"/>
      </w:r>
      <w:r w:rsidR="00E4789C" w:rsidRPr="00E4789C">
        <w:rPr>
          <w:noProof/>
        </w:rPr>
        <w:t>[5]</w:t>
      </w:r>
      <w:r w:rsidR="00E4789C">
        <w:fldChar w:fldCharType="end"/>
      </w:r>
      <w:r w:rsidR="00E4789C">
        <w:t xml:space="preserve">. </w:t>
      </w:r>
      <w:r>
        <w:t>Di antara layanan yang dipersonalisasi, sistem pemberi rekomendasi membuat rekomendasi layanan atau produk yang mungkin disukai pelanggan target.</w:t>
      </w:r>
    </w:p>
    <w:p w14:paraId="1CF8F848" w14:textId="6444D7CF" w:rsidR="00E4789C" w:rsidRDefault="00E4789C" w:rsidP="00835A00">
      <w:r>
        <w:t>B</w:t>
      </w:r>
      <w:r>
        <w:t xml:space="preserve">anyaknya jumlah penggemar film maka dibutuhkan sistem rekomendasi film yang dapat menyesuaikan dengan preferensi setiap orang. Hal ini menyebabkan rekomendasi film menjadi suatu masalah yang dapat diselesaikan menggunakan bantuan </w:t>
      </w:r>
      <w:r>
        <w:t xml:space="preserve">computer. </w:t>
      </w:r>
      <w:r w:rsidRPr="00E4789C">
        <w:rPr>
          <w:i/>
          <w:iCs/>
        </w:rPr>
        <w:t>Recursive Elimination (Relim)</w:t>
      </w:r>
      <w:r>
        <w:rPr>
          <w:i/>
          <w:iCs/>
        </w:rPr>
        <w:t xml:space="preserve"> </w:t>
      </w:r>
      <w:r>
        <w:t>merupakan salah satu metode data mining yang dapat digunakan untuk mendapatkan frequent pattern dari sekelompok data</w:t>
      </w:r>
      <w:r>
        <w:t>.</w:t>
      </w:r>
    </w:p>
    <w:p w14:paraId="40181DA1" w14:textId="38AF17BB" w:rsidR="00E4789C" w:rsidRPr="00E4789C" w:rsidRDefault="00E4789C" w:rsidP="00835A00">
      <w:r w:rsidRPr="00E4789C">
        <w:t>RElim (Recursive Elimination) adalah program untuk penambangan set item yang sering, metode penambangan data yang awalnya dikembangkan untuk analisis keranjang pasar. Penambangan kumpulan barang yang sering dilakukan bertujuan untuk menemukan keteraturan dalam perilaku belanja pelanggan supermarket, perusahaan pemesanan melalui pos, dan toko online. Secara khusus, ia mencoba mengidentifikasi rangkaian produk yang sering dibeli bersama. Setelah diidentifikasi, rangkaian produk terkait tersebut dapat digunakan untuk mengoptimalkan pengorganisasian produk yang ditawarkan di rak supermarket atau halaman katalog pesanan melalui pos atau toko web, dapat memberikan petunjuk produk mana yang dapat dengan mudah digabungkan, atau mungkin memungkinkan untuk menyarankan produk lain kepada pelanggan.</w:t>
      </w:r>
      <w:r>
        <w:fldChar w:fldCharType="begin" w:fldLock="1"/>
      </w:r>
      <w:r w:rsidR="00835A00">
        <w:instrText>ADDIN CSL_CITATION {"citationItems":[{"id":"ITEM-1","itemData":{"id":"ITEM-1","issued":{"date-parts":[["0"]]},"page":"https://borgelt.net/relim.html","title":"Relim documentation","type":"webpage"},"uris":["http://www.mendeley.com/documents/?uuid=7f140159-cdfd-4a99-8dc7-c76ecd01d30d"]}],"mendeley":{"formattedCitation":"[6]","plainTextFormattedCitation":"[6]","previouslyFormattedCitation":"[6]"},"properties":{"noteIndex":0},"schema":"https://github.com/citation-style-language/schema/raw/master/csl-citation.json"}</w:instrText>
      </w:r>
      <w:r>
        <w:fldChar w:fldCharType="separate"/>
      </w:r>
      <w:r w:rsidRPr="00E4789C">
        <w:rPr>
          <w:noProof/>
        </w:rPr>
        <w:t>[6]</w:t>
      </w:r>
      <w:r>
        <w:fldChar w:fldCharType="end"/>
      </w:r>
    </w:p>
    <w:p w14:paraId="590A536F" w14:textId="1295C020" w:rsidR="00943AE1" w:rsidRDefault="00943AE1" w:rsidP="00943AE1">
      <w:pPr>
        <w:pStyle w:val="4Bab"/>
        <w:rPr>
          <w:rStyle w:val="4BabChar"/>
          <w:rFonts w:ascii="Times New Roman" w:hAnsi="Times New Roman"/>
          <w:b/>
        </w:rPr>
      </w:pPr>
      <w:r>
        <w:rPr>
          <w:rStyle w:val="4BabChar"/>
          <w:rFonts w:ascii="Times New Roman" w:hAnsi="Times New Roman"/>
          <w:b/>
        </w:rPr>
        <w:t>Tinjauan Pustaka</w:t>
      </w:r>
    </w:p>
    <w:p w14:paraId="15F84B94" w14:textId="02C0067A" w:rsidR="00943AE1" w:rsidRDefault="00943AE1" w:rsidP="00943AE1">
      <w:pPr>
        <w:pStyle w:val="4Bab"/>
        <w:numPr>
          <w:ilvl w:val="1"/>
          <w:numId w:val="10"/>
        </w:numPr>
        <w:rPr>
          <w:rStyle w:val="4BabChar"/>
          <w:rFonts w:ascii="Times New Roman" w:hAnsi="Times New Roman"/>
          <w:b/>
        </w:rPr>
      </w:pPr>
      <w:r>
        <w:rPr>
          <w:rStyle w:val="4BabChar"/>
          <w:rFonts w:ascii="Times New Roman" w:hAnsi="Times New Roman"/>
          <w:b/>
        </w:rPr>
        <w:t>Sistem Rekomdasi</w:t>
      </w:r>
    </w:p>
    <w:p w14:paraId="1BC53556" w14:textId="2091E3B5" w:rsidR="00943AE1" w:rsidRDefault="00943AE1" w:rsidP="00835A00">
      <w:pPr>
        <w:rPr>
          <w:rStyle w:val="4BabChar"/>
          <w:rFonts w:ascii="Times New Roman" w:eastAsiaTheme="minorHAnsi" w:hAnsi="Times New Roman"/>
          <w:b w:val="0"/>
        </w:rPr>
      </w:pPr>
      <w:r w:rsidRPr="00943AE1">
        <w:rPr>
          <w:rStyle w:val="4BabChar"/>
          <w:rFonts w:ascii="Times New Roman" w:eastAsiaTheme="minorHAnsi" w:hAnsi="Times New Roman"/>
          <w:b w:val="0"/>
        </w:rPr>
        <w:t>Sistem pemberi rekomendasi membuat rekomendasi produk yang sesuai untuk pelanggan</w:t>
      </w:r>
      <w:r>
        <w:rPr>
          <w:rStyle w:val="4BabChar"/>
          <w:rFonts w:ascii="Times New Roman" w:eastAsiaTheme="minorHAnsi" w:hAnsi="Times New Roman"/>
          <w:b w:val="0"/>
        </w:rPr>
        <w:t xml:space="preserve"> </w:t>
      </w:r>
      <w:r w:rsidRPr="00943AE1">
        <w:rPr>
          <w:rStyle w:val="4BabChar"/>
          <w:rFonts w:ascii="Times New Roman" w:eastAsiaTheme="minorHAnsi" w:hAnsi="Times New Roman"/>
          <w:b w:val="0"/>
        </w:rPr>
        <w:t xml:space="preserve">permintaan, berdasarkan analisis informasi seperti produk yang diminati banyak pelanggan, data demografis, dan aktivitas pembelian sebelumnya </w:t>
      </w:r>
      <w:r w:rsidR="00835A00">
        <w:rPr>
          <w:rStyle w:val="4BabChar"/>
          <w:rFonts w:ascii="Times New Roman" w:eastAsiaTheme="minorHAnsi" w:hAnsi="Times New Roman"/>
          <w:b w:val="0"/>
        </w:rPr>
        <w:fldChar w:fldCharType="begin" w:fldLock="1"/>
      </w:r>
      <w:r w:rsidR="00835A00">
        <w:rPr>
          <w:rStyle w:val="4BabChar"/>
          <w:rFonts w:ascii="Times New Roman" w:eastAsiaTheme="minorHAnsi" w:hAnsi="Times New Roman"/>
          <w:b w:val="0"/>
        </w:rPr>
        <w:instrText>ADDIN CSL_CITATION {"citationItems":[{"id":"ITEM-1","itemData":{"ISBN":"1581133480","author":[{"dropping-particle":"","family":"Sarwar","given":"Badrul","non-dropping-particle":"","parse-names":false,"suffix":""},{"dropping-particle":"","family":"Karypis","given":"George","non-dropping-particle":"","parse-names":false,"suffix":""},{"dropping-particle":"","family":"Konstan","given":"Joseph","non-dropping-particle":"","parse-names":false,"suffix":""},{"dropping-particle":"","family":"Riedl","given":"John","non-dropping-particle":"","parse-names":false,"suffix":""}],"container-title":"Proceedings of the 10th International Conference on World Wide Web (WWW’01)","id":"ITEM-1","issued":{"date-parts":[["2001"]]},"title":"(sarwar 2001)Item-based collaborative ﬁltering recommendation.pdf","type":"article-journal","volume":"285–295"},"uris":["http://www.mendeley.com/documents/?uuid=60f6c421-9e3a-45d2-8a23-df2e90e5ddda"]}],"mendeley":{"formattedCitation":"[7]","plainTextFormattedCitation":"[7]","previouslyFormattedCitation":"[7]"},"properties":{"noteIndex":0},"schema":"https://github.com/citation-style-language/schema/raw/master/csl-citation.json"}</w:instrText>
      </w:r>
      <w:r w:rsidR="00835A00">
        <w:rPr>
          <w:rStyle w:val="4BabChar"/>
          <w:rFonts w:ascii="Times New Roman" w:eastAsiaTheme="minorHAnsi" w:hAnsi="Times New Roman"/>
          <w:b w:val="0"/>
        </w:rPr>
        <w:fldChar w:fldCharType="separate"/>
      </w:r>
      <w:r w:rsidR="00835A00" w:rsidRPr="00835A00">
        <w:rPr>
          <w:rStyle w:val="4BabChar"/>
          <w:rFonts w:ascii="Times New Roman" w:eastAsiaTheme="minorHAnsi" w:hAnsi="Times New Roman"/>
          <w:b w:val="0"/>
          <w:noProof/>
        </w:rPr>
        <w:t>[7]</w:t>
      </w:r>
      <w:r w:rsidR="00835A00">
        <w:rPr>
          <w:rStyle w:val="4BabChar"/>
          <w:rFonts w:ascii="Times New Roman" w:eastAsiaTheme="minorHAnsi" w:hAnsi="Times New Roman"/>
          <w:b w:val="0"/>
        </w:rPr>
        <w:fldChar w:fldCharType="end"/>
      </w:r>
      <w:r w:rsidRPr="00943AE1">
        <w:rPr>
          <w:rStyle w:val="4BabChar"/>
          <w:rFonts w:ascii="Times New Roman" w:eastAsiaTheme="minorHAnsi" w:hAnsi="Times New Roman"/>
          <w:b w:val="0"/>
        </w:rPr>
        <w:t>. Layanan yang dipersonalisasi disesuaikan dengan</w:t>
      </w:r>
      <w:r>
        <w:rPr>
          <w:rStyle w:val="4BabChar"/>
          <w:rFonts w:ascii="Times New Roman" w:eastAsiaTheme="minorHAnsi" w:hAnsi="Times New Roman"/>
          <w:b w:val="0"/>
        </w:rPr>
        <w:t xml:space="preserve"> </w:t>
      </w:r>
      <w:r w:rsidRPr="00943AE1">
        <w:rPr>
          <w:rStyle w:val="4BabChar"/>
          <w:rFonts w:ascii="Times New Roman" w:eastAsiaTheme="minorHAnsi" w:hAnsi="Times New Roman"/>
          <w:b w:val="0"/>
        </w:rPr>
        <w:t>selera individu telah ditekankan dalam transaksi e-commerce. Personalisasi berarti</w:t>
      </w:r>
      <w:r>
        <w:rPr>
          <w:rStyle w:val="4BabChar"/>
          <w:rFonts w:ascii="Times New Roman" w:eastAsiaTheme="minorHAnsi" w:hAnsi="Times New Roman"/>
          <w:b w:val="0"/>
        </w:rPr>
        <w:t xml:space="preserve"> </w:t>
      </w:r>
      <w:r w:rsidRPr="00943AE1">
        <w:rPr>
          <w:rStyle w:val="4BabChar"/>
          <w:rFonts w:ascii="Times New Roman" w:eastAsiaTheme="minorHAnsi" w:hAnsi="Times New Roman"/>
          <w:b w:val="0"/>
        </w:rPr>
        <w:t>proses menanggapi dengan cepat di Internet kebutuhan pelanggan yang unik dan spesifik.</w:t>
      </w:r>
      <w:r>
        <w:rPr>
          <w:rStyle w:val="4BabChar"/>
          <w:rFonts w:ascii="Times New Roman" w:eastAsiaTheme="minorHAnsi" w:hAnsi="Times New Roman"/>
          <w:b w:val="0"/>
        </w:rPr>
        <w:t xml:space="preserve"> </w:t>
      </w:r>
      <w:r w:rsidRPr="00943AE1">
        <w:rPr>
          <w:rStyle w:val="4BabChar"/>
          <w:rFonts w:ascii="Times New Roman" w:eastAsiaTheme="minorHAnsi" w:hAnsi="Times New Roman"/>
          <w:b w:val="0"/>
        </w:rPr>
        <w:t>Personalisasi web didefinisikan sebagai aktivitas yang dilakukan di Internet oleh individu sebagai tanggapan</w:t>
      </w:r>
      <w:r>
        <w:rPr>
          <w:rStyle w:val="4BabChar"/>
          <w:rFonts w:ascii="Times New Roman" w:eastAsiaTheme="minorHAnsi" w:hAnsi="Times New Roman"/>
          <w:b w:val="0"/>
        </w:rPr>
        <w:t xml:space="preserve"> </w:t>
      </w:r>
      <w:r w:rsidRPr="00943AE1">
        <w:rPr>
          <w:rStyle w:val="4BabChar"/>
          <w:rFonts w:ascii="Times New Roman" w:eastAsiaTheme="minorHAnsi" w:hAnsi="Times New Roman"/>
          <w:b w:val="0"/>
        </w:rPr>
        <w:t xml:space="preserve">minat atau selera </w:t>
      </w:r>
      <w:r w:rsidR="00835A00">
        <w:rPr>
          <w:rStyle w:val="4BabChar"/>
          <w:rFonts w:ascii="Times New Roman" w:eastAsiaTheme="minorHAnsi" w:hAnsi="Times New Roman"/>
          <w:b w:val="0"/>
        </w:rPr>
        <w:fldChar w:fldCharType="begin" w:fldLock="1"/>
      </w:r>
      <w:r w:rsidR="00835A00">
        <w:rPr>
          <w:rStyle w:val="4BabChar"/>
          <w:rFonts w:ascii="Times New Roman" w:eastAsiaTheme="minorHAnsi" w:hAnsi="Times New Roman"/>
          <w:b w:val="0"/>
        </w:rPr>
        <w:instrText>ADDIN CSL_CITATION {"citationItems":[{"id":"ITEM-1","itemData":{"author":[{"dropping-particle":"","family":"B. Mobasher, H. Dai, T. Luo","given":"and M. Nakagawa","non-dropping-particle":"","parse-names":false,"suffix":""}],"container-title":"Data Mining and Knowledge Discovery,","id":"ITEM-1","issue":"1","issued":{"date-parts":[["2002"]]},"page":"61-82","title":"Discovery and Evaluation of Aggregate Usage Profiles for Web Personalization","type":"article-journal","volume":"6"},"uris":["http://www.mendeley.com/documents/?uuid=e3ef19e1-d684-4da6-b733-408bd71bf4a7"]}],"mendeley":{"formattedCitation":"[8]","plainTextFormattedCitation":"[8]","previouslyFormattedCitation":"[8]"},"properties":{"noteIndex":0},"schema":"https://github.com/citation-style-language/schema/raw/master/csl-citation.json"}</w:instrText>
      </w:r>
      <w:r w:rsidR="00835A00">
        <w:rPr>
          <w:rStyle w:val="4BabChar"/>
          <w:rFonts w:ascii="Times New Roman" w:eastAsiaTheme="minorHAnsi" w:hAnsi="Times New Roman"/>
          <w:b w:val="0"/>
        </w:rPr>
        <w:fldChar w:fldCharType="separate"/>
      </w:r>
      <w:r w:rsidR="00835A00" w:rsidRPr="00835A00">
        <w:rPr>
          <w:rStyle w:val="4BabChar"/>
          <w:rFonts w:ascii="Times New Roman" w:eastAsiaTheme="minorHAnsi" w:hAnsi="Times New Roman"/>
          <w:b w:val="0"/>
          <w:noProof/>
        </w:rPr>
        <w:t>[8]</w:t>
      </w:r>
      <w:r w:rsidR="00835A00">
        <w:rPr>
          <w:rStyle w:val="4BabChar"/>
          <w:rFonts w:ascii="Times New Roman" w:eastAsiaTheme="minorHAnsi" w:hAnsi="Times New Roman"/>
          <w:b w:val="0"/>
        </w:rPr>
        <w:fldChar w:fldCharType="end"/>
      </w:r>
      <w:r w:rsidRPr="00943AE1">
        <w:rPr>
          <w:rStyle w:val="4BabChar"/>
          <w:rFonts w:ascii="Times New Roman" w:eastAsiaTheme="minorHAnsi" w:hAnsi="Times New Roman"/>
          <w:b w:val="0"/>
        </w:rPr>
        <w:t>. Alasan mengapa layanan yang dipersonalisasi itu penting adalah karena pelanggan dapat mengurangi upaya mereka untuk mencari produk, dan perusahaan tidak hanya meningkatkan loyalitas pelanggan ke situs e-niaga mereka melalui rekomendasi produk yang tepat tetapi</w:t>
      </w:r>
      <w:r w:rsidR="00835A00">
        <w:rPr>
          <w:rStyle w:val="4BabChar"/>
          <w:rFonts w:ascii="Times New Roman" w:eastAsiaTheme="minorHAnsi" w:hAnsi="Times New Roman"/>
          <w:b w:val="0"/>
        </w:rPr>
        <w:t xml:space="preserve"> </w:t>
      </w:r>
      <w:r w:rsidRPr="00943AE1">
        <w:rPr>
          <w:rStyle w:val="4BabChar"/>
          <w:rFonts w:ascii="Times New Roman" w:eastAsiaTheme="minorHAnsi" w:hAnsi="Times New Roman"/>
          <w:b w:val="0"/>
        </w:rPr>
        <w:t xml:space="preserve">juga membangun keterikatan antara mereka dan pelanggan mereka </w:t>
      </w:r>
      <w:r w:rsidR="00835A00">
        <w:rPr>
          <w:rStyle w:val="4BabChar"/>
          <w:rFonts w:ascii="Times New Roman" w:eastAsiaTheme="minorHAnsi" w:hAnsi="Times New Roman"/>
          <w:b w:val="0"/>
        </w:rPr>
        <w:fldChar w:fldCharType="begin" w:fldLock="1"/>
      </w:r>
      <w:r w:rsidR="00835A00">
        <w:rPr>
          <w:rStyle w:val="4BabChar"/>
          <w:rFonts w:ascii="Times New Roman" w:eastAsiaTheme="minorHAnsi" w:hAnsi="Times New Roman"/>
          <w:b w:val="0"/>
        </w:rPr>
        <w:instrText>ADDIN CSL_CITATION {"citationItems":[{"id":"ITEM-1","itemData":{"DOI":"10.3745/JIPS.2013.9.1.157","ISSN":"1976913X","abstract":"There are many recommendation systems available to provide users with personalized services. Among them, the most frequently used in electronic commerce is 'collaborative filtering', which is a technique that provides a process of filtering customer information for the preparation of profiles and making recommendations of products that are expected to be preferred by other users, based onsuch information profiles. Collaborative filtering systems, however, have in their nature both technical issues such as sparsity, scalability, and transparency, as well as security issues in the collection of the information that becomes the basis for preparation of the profiles. In this paper, we suggest a movie recommendation system, based on the selection of optimal personal propensity variables and the utilization of a secure collaborating filtering system, in order to provide a solution to such sparsity and scalability issues. At the same time, we adopt 'push attack' principles to deal with the security vulnerability of collaborative filtering systems. Furthermore, we assess the system's applicability by using the open database MovieLens, and present a personal propensity framework for improvement in the performance of recommender systems. We successfully come up with a movie recommendation system through the selection of optimal personalization factors and the embodiment of a safe collaborative filtering system. © 2013 KIPS.","author":[{"dropping-particle":"","family":"Jeong","given":"Woon Hae","non-dropping-particle":"","parse-names":false,"suffix":""},{"dropping-particle":"","family":"Kim","given":"Se Jun","non-dropping-particle":"","parse-names":false,"suffix":""},{"dropping-particle":"","family":"Park","given":"Doo Soon","non-dropping-particle":"","parse-names":false,"suffix":""},{"dropping-particle":"","family":"Kwak","given":"Jin","non-dropping-particle":"","parse-names":false,"suffix":""}],"container-title":"Journal of Information Processing Systems","id":"ITEM-1","issue":"1","issued":{"date-parts":[["2013"]]},"page":"157-172","title":"Performance improvement of a movie recommendation system based on personal propensity and secure collaborative filtering","type":"article-journal","volume":"9"},"uris":["http://www.mendeley.com/documents/?uuid=80199583-7a3e-3362-877d-182893745ffd"]}],"mendeley":{"formattedCitation":"[1]","plainTextFormattedCitation":"[1]","previouslyFormattedCitation":"[1]"},"properties":{"noteIndex":0},"schema":"https://github.com/citation-style-language/schema/raw/master/csl-citation.json"}</w:instrText>
      </w:r>
      <w:r w:rsidR="00835A00">
        <w:rPr>
          <w:rStyle w:val="4BabChar"/>
          <w:rFonts w:ascii="Times New Roman" w:eastAsiaTheme="minorHAnsi" w:hAnsi="Times New Roman"/>
          <w:b w:val="0"/>
        </w:rPr>
        <w:fldChar w:fldCharType="separate"/>
      </w:r>
      <w:r w:rsidR="00835A00" w:rsidRPr="00835A00">
        <w:rPr>
          <w:rStyle w:val="4BabChar"/>
          <w:rFonts w:ascii="Times New Roman" w:eastAsiaTheme="minorHAnsi" w:hAnsi="Times New Roman"/>
          <w:b w:val="0"/>
          <w:noProof/>
        </w:rPr>
        <w:t>[1]</w:t>
      </w:r>
      <w:r w:rsidR="00835A00">
        <w:rPr>
          <w:rStyle w:val="4BabChar"/>
          <w:rFonts w:ascii="Times New Roman" w:eastAsiaTheme="minorHAnsi" w:hAnsi="Times New Roman"/>
          <w:b w:val="0"/>
        </w:rPr>
        <w:fldChar w:fldCharType="end"/>
      </w:r>
      <w:r w:rsidRPr="00943AE1">
        <w:rPr>
          <w:rStyle w:val="4BabChar"/>
          <w:rFonts w:ascii="Times New Roman" w:eastAsiaTheme="minorHAnsi" w:hAnsi="Times New Roman"/>
          <w:b w:val="0"/>
        </w:rPr>
        <w:t>.</w:t>
      </w:r>
    </w:p>
    <w:p w14:paraId="12D0CDC2" w14:textId="1E0B0900" w:rsidR="00943AE1" w:rsidRPr="00943AE1" w:rsidRDefault="000738C2" w:rsidP="00943AE1">
      <w:pPr>
        <w:pStyle w:val="4Bab"/>
        <w:numPr>
          <w:ilvl w:val="1"/>
          <w:numId w:val="10"/>
        </w:numPr>
        <w:rPr>
          <w:rStyle w:val="4BabChar"/>
          <w:rFonts w:ascii="Times New Roman" w:hAnsi="Times New Roman"/>
          <w:b/>
        </w:rPr>
      </w:pPr>
      <w:r w:rsidRPr="00E4789C">
        <w:t>RElim (Recursive Elimination)</w:t>
      </w:r>
    </w:p>
    <w:p w14:paraId="0E040B06" w14:textId="1DE16B39" w:rsidR="000738C2" w:rsidRDefault="00557F51" w:rsidP="002C6758">
      <w:pPr>
        <w:pStyle w:val="7Paragraf"/>
      </w:pPr>
      <w:r>
        <w:t xml:space="preserve">Algoritma Recursive Elimination (Relim) merupakan salah satu algoritma asosiasi yang pertama kali diperkenalkan oleh Christian Borgelt dari Department of Knowledge Processing and Language Engineering Universitas Magdeburg di Jerman sekitar tahun 2005. Algoritma ini terinspirasi dari teknik asosiasi lainnya, yaitu FP-growth dan H-mine, berfungsi untuk menemukan frequent item sets. Relim bekerja tanpa memerlukan prefix trees ataupun struktur data yang rumit, dengan kata lain algoritma ini langsung mengeksekusi transaksi </w:t>
      </w:r>
      <w:r>
        <w:fldChar w:fldCharType="begin" w:fldLock="1"/>
      </w:r>
      <w:r w:rsidR="001650FB">
        <w:instrText>ADDIN CSL_CITATION {"citationItems":[{"id":"ITEM-1","itemData":{"DOI":"10.1145/1133905.1133914","ISBN":"1595932100","abstract":"Recursive elimination is an algorithm for finding frequent item sets, which is strongly inspired by the FP-growth algorithm and very similar to the H-mine algorithm. It does its work without prefix trees or any other complicated data structures, processing the transactions directly. Its main strength is not its speed (although it is not slow, even outperforms Apriori and Eclat on some data sets), but the simplicity of its structure. Basically all the work is done in one simple recursive function, which can be written with relatively few lines of code. Copyright 2005 ACM.","author":[{"dropping-particle":"","family":"Borgelt","given":"Christian","non-dropping-particle":"","parse-names":false,"suffix":""}],"container-title":"Proceedings of the ACM SIGKDD International Conference on Knowledge Discovery and Data Mining","id":"ITEM-1","issued":{"date-parts":[["2005"]]},"page":"66-70","title":"Keeping things simple: Finding frequent item sets by recursive elimination","type":"article-journal"},"uris":["http://www.mendeley.com/documents/?uuid=d83f2577-a862-4d6b-8ce4-65be0d0e769c"]}],"mendeley":{"formattedCitation":"[9]","plainTextFormattedCitation":"[9]","previouslyFormattedCitation":"[9]"},"properties":{"noteIndex":0},"schema":"https://github.com/citation-style-language/schema/raw/master/csl-citation.json"}</w:instrText>
      </w:r>
      <w:r>
        <w:fldChar w:fldCharType="separate"/>
      </w:r>
      <w:r w:rsidRPr="00557F51">
        <w:rPr>
          <w:noProof/>
        </w:rPr>
        <w:t>[9]</w:t>
      </w:r>
      <w:r>
        <w:fldChar w:fldCharType="end"/>
      </w:r>
      <w:r>
        <w:t>.</w:t>
      </w:r>
    </w:p>
    <w:p w14:paraId="00B5DB32" w14:textId="0A760130" w:rsidR="00557F51" w:rsidRDefault="00557F51" w:rsidP="00557F51">
      <w:pPr>
        <w:pStyle w:val="8SubBab1"/>
        <w:numPr>
          <w:ilvl w:val="2"/>
          <w:numId w:val="10"/>
        </w:numPr>
      </w:pPr>
      <w:r>
        <w:t>Preprocessing</w:t>
      </w:r>
    </w:p>
    <w:p w14:paraId="79FE9BAB" w14:textId="66591E7A" w:rsidR="00557F51" w:rsidRDefault="00557F51" w:rsidP="00557F51">
      <w:pPr>
        <w:pStyle w:val="7Paragraf"/>
      </w:pPr>
      <w:r>
        <w:t xml:space="preserve">Proses preprocessing ini ditunjukkan pada </w:t>
      </w:r>
      <w:r w:rsidR="00AD3DF9">
        <w:t>Gambar</w:t>
      </w:r>
      <w:r>
        <w:t xml:space="preserve"> 1, yang menunjukkan</w:t>
      </w:r>
      <w:r>
        <w:t xml:space="preserve"> </w:t>
      </w:r>
      <w:r>
        <w:t>contoh database transaksi di sebelah kiri. Frekuensi item dalam database ini, diurutkan secara menaik, adalah</w:t>
      </w:r>
      <w:r>
        <w:t xml:space="preserve"> </w:t>
      </w:r>
      <w:r>
        <w:t>ditampilkan pada tabel di tengah. Jika kita diberi pengguna</w:t>
      </w:r>
      <w:r>
        <w:t xml:space="preserve"> </w:t>
      </w:r>
      <w:r>
        <w:t>ditentukan dukungan minimal 3 transaksi, item f dan g</w:t>
      </w:r>
      <w:r>
        <w:t xml:space="preserve"> </w:t>
      </w:r>
      <w:r>
        <w:t>bisa dibuang. Setelah melakukannya dan menyortir item</w:t>
      </w:r>
      <w:r>
        <w:t xml:space="preserve"> </w:t>
      </w:r>
      <w:r w:rsidRPr="00557F51">
        <w:t xml:space="preserve">dalam setiap transaksi secara bertahap. frekuensi mereka, kami memperoleh database yang dikurangi yang ditunjukkan pada </w:t>
      </w:r>
      <w:r w:rsidR="00AD3DF9">
        <w:t>Gambar</w:t>
      </w:r>
      <w:r w:rsidRPr="00557F51">
        <w:t xml:space="preserve"> 1 di sebelah kanan.</w:t>
      </w:r>
    </w:p>
    <w:p w14:paraId="553F212D" w14:textId="77777777" w:rsidR="00AD3DF9" w:rsidRDefault="00B8414B" w:rsidP="00AD3DF9">
      <w:pPr>
        <w:pStyle w:val="7Paragraf"/>
        <w:keepNext/>
        <w:jc w:val="center"/>
      </w:pPr>
      <w:r>
        <w:rPr>
          <w:noProof/>
        </w:rPr>
        <w:lastRenderedPageBreak/>
        <w:drawing>
          <wp:inline distT="0" distB="0" distL="0" distR="0" wp14:anchorId="48EEDF4F" wp14:editId="52819F27">
            <wp:extent cx="2333951" cy="15051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33951" cy="1505160"/>
                    </a:xfrm>
                    <a:prstGeom prst="rect">
                      <a:avLst/>
                    </a:prstGeom>
                  </pic:spPr>
                </pic:pic>
              </a:graphicData>
            </a:graphic>
          </wp:inline>
        </w:drawing>
      </w:r>
    </w:p>
    <w:p w14:paraId="59E4D40A" w14:textId="6585C8C8" w:rsidR="00B8414B" w:rsidRDefault="00AD3DF9" w:rsidP="00AD3DF9">
      <w:pPr>
        <w:pStyle w:val="Caption"/>
        <w:jc w:val="center"/>
      </w:pPr>
      <w:r>
        <w:t xml:space="preserve">Gambar  </w:t>
      </w:r>
      <w:r>
        <w:fldChar w:fldCharType="begin"/>
      </w:r>
      <w:r>
        <w:instrText xml:space="preserve"> SEQ Gambar_ \* ARABIC </w:instrText>
      </w:r>
      <w:r>
        <w:fldChar w:fldCharType="separate"/>
      </w:r>
      <w:r w:rsidR="005E7071">
        <w:rPr>
          <w:noProof/>
        </w:rPr>
        <w:t>1</w:t>
      </w:r>
      <w:r>
        <w:fldChar w:fldCharType="end"/>
      </w:r>
      <w:r w:rsidRPr="00AD3DF9">
        <w:t xml:space="preserve"> </w:t>
      </w:r>
      <w:r>
        <w:t>Database transaksi (kiri), frekuensi item (tengah), dan database yang telah direduksi (kanan)</w:t>
      </w:r>
    </w:p>
    <w:p w14:paraId="2DDF837D" w14:textId="3234CE52" w:rsidR="00AD3DF9" w:rsidRDefault="00AD3DF9" w:rsidP="00AD3DF9">
      <w:pPr>
        <w:pStyle w:val="8SubBab1"/>
        <w:numPr>
          <w:ilvl w:val="2"/>
          <w:numId w:val="10"/>
        </w:numPr>
      </w:pPr>
      <w:r>
        <w:t>Recursive Processing</w:t>
      </w:r>
    </w:p>
    <w:p w14:paraId="6263E89C" w14:textId="61B4A065" w:rsidR="00AD3DF9" w:rsidRDefault="00AD3DF9" w:rsidP="00AD3DF9">
      <w:r>
        <w:t>Pada tahap ini dimulailah pemrosesan secara rekursif terhadap database yang telah direduksi tadi. Langkah pertama adalah dengan menghitung jumlah frequent item yang terdapat pada prefix (awalan) dari seluruh item set.</w:t>
      </w:r>
    </w:p>
    <w:p w14:paraId="1FB61CDE" w14:textId="77777777" w:rsidR="00AD3DF9" w:rsidRDefault="00AD3DF9" w:rsidP="00AD3DF9">
      <w:pPr>
        <w:keepNext/>
        <w:jc w:val="center"/>
      </w:pPr>
      <w:r>
        <w:rPr>
          <w:noProof/>
        </w:rPr>
        <w:drawing>
          <wp:inline distT="0" distB="0" distL="0" distR="0" wp14:anchorId="0EF6E83B" wp14:editId="7053A3C3">
            <wp:extent cx="2857899" cy="176237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857899" cy="1762371"/>
                    </a:xfrm>
                    <a:prstGeom prst="rect">
                      <a:avLst/>
                    </a:prstGeom>
                  </pic:spPr>
                </pic:pic>
              </a:graphicData>
            </a:graphic>
          </wp:inline>
        </w:drawing>
      </w:r>
    </w:p>
    <w:p w14:paraId="697A1BC7" w14:textId="4E5CE44D" w:rsidR="00AD3DF9" w:rsidRDefault="00AD3DF9" w:rsidP="00AD3DF9">
      <w:pPr>
        <w:pStyle w:val="Caption"/>
        <w:jc w:val="center"/>
      </w:pPr>
      <w:r>
        <w:t xml:space="preserve">Gambar  </w:t>
      </w:r>
      <w:r>
        <w:fldChar w:fldCharType="begin"/>
      </w:r>
      <w:r>
        <w:instrText xml:space="preserve"> SEQ Gambar_ \* ARABIC </w:instrText>
      </w:r>
      <w:r>
        <w:fldChar w:fldCharType="separate"/>
      </w:r>
      <w:r w:rsidR="005E7071">
        <w:rPr>
          <w:noProof/>
        </w:rPr>
        <w:t>2</w:t>
      </w:r>
      <w:r>
        <w:fldChar w:fldCharType="end"/>
      </w:r>
      <w:r>
        <w:t xml:space="preserve"> </w:t>
      </w:r>
      <w:r>
        <w:t>Sorted Transaction</w:t>
      </w:r>
    </w:p>
    <w:p w14:paraId="67C547BC" w14:textId="77777777" w:rsidR="00AD3DF9" w:rsidRDefault="00AD3DF9" w:rsidP="00AD3DF9">
      <w:r>
        <w:t xml:space="preserve">Terbentuklah initial database yang nantinya akan dilakukan recursive elimination terhadapnya. Frequent item disusun dari yang berjumlah kecil ke besar seperti pada gambar </w:t>
      </w:r>
      <w:r>
        <w:t>2</w:t>
      </w:r>
      <w:r>
        <w:t>. Saat ini, posisi pointer berada pada item „e‟</w:t>
      </w:r>
    </w:p>
    <w:p w14:paraId="47F7CC24" w14:textId="77777777" w:rsidR="00AD3DF9" w:rsidRDefault="00AD3DF9" w:rsidP="00AD3DF9">
      <w:pPr>
        <w:keepNext/>
        <w:jc w:val="center"/>
      </w:pPr>
      <w:r>
        <w:rPr>
          <w:noProof/>
        </w:rPr>
        <w:drawing>
          <wp:inline distT="0" distB="0" distL="0" distR="0" wp14:anchorId="070FD7BD" wp14:editId="05D42C87">
            <wp:extent cx="2924583" cy="128605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924583" cy="1286054"/>
                    </a:xfrm>
                    <a:prstGeom prst="rect">
                      <a:avLst/>
                    </a:prstGeom>
                  </pic:spPr>
                </pic:pic>
              </a:graphicData>
            </a:graphic>
          </wp:inline>
        </w:drawing>
      </w:r>
    </w:p>
    <w:p w14:paraId="58D85CDD" w14:textId="38FB08FC" w:rsidR="00AD3DF9" w:rsidRDefault="00AD3DF9" w:rsidP="00AD3DF9">
      <w:pPr>
        <w:pStyle w:val="Caption"/>
        <w:jc w:val="center"/>
      </w:pPr>
      <w:r>
        <w:t xml:space="preserve">Gambar  </w:t>
      </w:r>
      <w:r>
        <w:fldChar w:fldCharType="begin"/>
      </w:r>
      <w:r>
        <w:instrText xml:space="preserve"> SEQ Gambar_ \* ARABIC </w:instrText>
      </w:r>
      <w:r>
        <w:fldChar w:fldCharType="separate"/>
      </w:r>
      <w:r w:rsidR="005E7071">
        <w:rPr>
          <w:noProof/>
        </w:rPr>
        <w:t>3</w:t>
      </w:r>
      <w:r>
        <w:fldChar w:fldCharType="end"/>
      </w:r>
      <w:r>
        <w:t xml:space="preserve"> </w:t>
      </w:r>
      <w:r>
        <w:t>Initial Database</w:t>
      </w:r>
    </w:p>
    <w:p w14:paraId="5373C50B" w14:textId="0DD78D5A" w:rsidR="00AD3DF9" w:rsidRPr="00AD3DF9" w:rsidRDefault="00AD3DF9" w:rsidP="00AD3DF9">
      <w:r>
        <w:t>Selanjutnya dilakukan eliminasi terhadap prefix e, pointer berpindah ke item setelah prefix e. Item-item yang semula ber-prefix e kemudian bergabung dengan item set yang memiliki prefix sama. Proses ini berlangsung terus menerus hingga hanya tersisa 1 buah item set saja.</w:t>
      </w:r>
    </w:p>
    <w:p w14:paraId="69770562" w14:textId="68526E10" w:rsidR="00A836F2" w:rsidRDefault="00A836F2" w:rsidP="002C6758">
      <w:pPr>
        <w:pStyle w:val="4Bab"/>
      </w:pPr>
      <w:r w:rsidRPr="008430FB">
        <w:t>Hasil dan Pembahasan</w:t>
      </w:r>
    </w:p>
    <w:p w14:paraId="3D554FE0" w14:textId="66974713" w:rsidR="00CC08DE" w:rsidRDefault="00CC08DE" w:rsidP="00CC08DE">
      <w:r>
        <w:t>Pada bagian ini, kami mempresentasikan hasil eksperimen dari pekerjaan kami, di mana</w:t>
      </w:r>
      <w:r>
        <w:t xml:space="preserve"> </w:t>
      </w:r>
      <w:r>
        <w:t>rekomendasi film dilakukan. Pertama, kami menggunakan model sederhana untuk direkomendasikan</w:t>
      </w:r>
      <w:r>
        <w:t xml:space="preserve"> </w:t>
      </w:r>
      <w:r>
        <w:t>film menggunakan rekomendasi berbasis konten, kemudian diikuti dengan pemfilteran kolaboratif</w:t>
      </w:r>
      <w:r>
        <w:t xml:space="preserve"> </w:t>
      </w:r>
      <w:r>
        <w:t xml:space="preserve">dan akhirnya kami menerapkan </w:t>
      </w:r>
      <w:r w:rsidR="00013D97">
        <w:t>algoritma RElim</w:t>
      </w:r>
      <w:r>
        <w:t xml:space="preserve"> untuk merekomendasikan film. </w:t>
      </w:r>
      <w:r w:rsidR="00013D97">
        <w:t xml:space="preserve">Dalam </w:t>
      </w:r>
      <w:r>
        <w:t>eksperimen</w:t>
      </w:r>
      <w:r w:rsidR="00013D97">
        <w:t xml:space="preserve"> ini</w:t>
      </w:r>
      <w:r>
        <w:t>, kami menggunakan kumpulan data Movie Lens</w:t>
      </w:r>
      <w:r w:rsidR="00013D97">
        <w:t>.</w:t>
      </w:r>
      <w:r>
        <w:t xml:space="preserve"> Datasetnya juga</w:t>
      </w:r>
      <w:r w:rsidR="00013D97">
        <w:t xml:space="preserve"> </w:t>
      </w:r>
      <w:r>
        <w:t>kompleks untuk memvisualisasikan hasil dan karenanya, kami telah mengambil sebagian dari aslinya</w:t>
      </w:r>
      <w:r w:rsidR="00013D97">
        <w:t xml:space="preserve"> </w:t>
      </w:r>
      <w:r>
        <w:t xml:space="preserve">kumpulan data. </w:t>
      </w:r>
      <w:r w:rsidR="00013D97">
        <w:t>Data sample</w:t>
      </w:r>
      <w:r>
        <w:t xml:space="preserve"> dari </w:t>
      </w:r>
      <w:r>
        <w:lastRenderedPageBreak/>
        <w:t xml:space="preserve">masing-masing dataset yang dipisahkan koma tersebut ditunjukkan pada </w:t>
      </w:r>
      <w:r w:rsidR="00540BF4">
        <w:t>Gambar 4</w:t>
      </w:r>
      <w:r>
        <w:t xml:space="preserve"> dan </w:t>
      </w:r>
      <w:r w:rsidR="00540BF4">
        <w:t>Gambar 5</w:t>
      </w:r>
      <w:r>
        <w:t xml:space="preserve">. </w:t>
      </w:r>
      <w:r w:rsidR="00540BF4">
        <w:t>Gambar 4</w:t>
      </w:r>
      <w:r>
        <w:t xml:space="preserve"> adalah </w:t>
      </w:r>
      <w:r w:rsidR="00013D97">
        <w:t>sample</w:t>
      </w:r>
      <w:r>
        <w:t xml:space="preserve"> data dari</w:t>
      </w:r>
      <w:r w:rsidR="00013D97">
        <w:t xml:space="preserve"> </w:t>
      </w:r>
      <w:r>
        <w:t xml:space="preserve">MetaData film dan </w:t>
      </w:r>
      <w:r w:rsidR="00540BF4">
        <w:t>Gambar 5</w:t>
      </w:r>
      <w:r>
        <w:t xml:space="preserve"> adalah contoh dari Kata Kunci dari MovieLens</w:t>
      </w:r>
      <w:r w:rsidR="00013D97">
        <w:t xml:space="preserve"> </w:t>
      </w:r>
      <w:r>
        <w:t xml:space="preserve">Himpunan data. </w:t>
      </w:r>
    </w:p>
    <w:p w14:paraId="221C906A" w14:textId="77777777" w:rsidR="00540BF4" w:rsidRDefault="00540BF4" w:rsidP="00CC08DE"/>
    <w:p w14:paraId="6219F4B7" w14:textId="77777777" w:rsidR="00540BF4" w:rsidRDefault="00013D97" w:rsidP="00540BF4">
      <w:pPr>
        <w:keepNext/>
      </w:pPr>
      <w:r>
        <w:rPr>
          <w:noProof/>
        </w:rPr>
        <w:drawing>
          <wp:inline distT="0" distB="0" distL="0" distR="0" wp14:anchorId="67F081CC" wp14:editId="120F5991">
            <wp:extent cx="6120130" cy="1102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120130" cy="1102995"/>
                    </a:xfrm>
                    <a:prstGeom prst="rect">
                      <a:avLst/>
                    </a:prstGeom>
                  </pic:spPr>
                </pic:pic>
              </a:graphicData>
            </a:graphic>
          </wp:inline>
        </w:drawing>
      </w:r>
    </w:p>
    <w:p w14:paraId="533410C7" w14:textId="291B9BF0" w:rsidR="00540BF4" w:rsidRDefault="00540BF4" w:rsidP="00540BF4">
      <w:pPr>
        <w:pStyle w:val="Caption"/>
        <w:keepNext/>
        <w:jc w:val="center"/>
      </w:pPr>
      <w:r>
        <w:t xml:space="preserve">Gambar  </w:t>
      </w:r>
      <w:r>
        <w:fldChar w:fldCharType="begin"/>
      </w:r>
      <w:r>
        <w:instrText xml:space="preserve"> SEQ Gambar_ \* ARABIC </w:instrText>
      </w:r>
      <w:r>
        <w:fldChar w:fldCharType="separate"/>
      </w:r>
      <w:r w:rsidR="005E7071">
        <w:rPr>
          <w:noProof/>
        </w:rPr>
        <w:t>4</w:t>
      </w:r>
      <w:r>
        <w:fldChar w:fldCharType="end"/>
      </w:r>
      <w:r w:rsidRPr="00540BF4">
        <w:t xml:space="preserve"> </w:t>
      </w:r>
      <w:r>
        <w:t>Sample data dari  Meta data file pada MovieLens Dataset</w:t>
      </w:r>
    </w:p>
    <w:p w14:paraId="6B1CC75C" w14:textId="77777777" w:rsidR="005E7071" w:rsidRDefault="005E7071" w:rsidP="00540BF4">
      <w:pPr>
        <w:pStyle w:val="Caption"/>
        <w:keepNext/>
        <w:jc w:val="center"/>
        <w:rPr>
          <w:noProof/>
        </w:rPr>
      </w:pPr>
    </w:p>
    <w:p w14:paraId="7C458CE9" w14:textId="784ADD68" w:rsidR="00540BF4" w:rsidRDefault="005E7071" w:rsidP="00540BF4">
      <w:pPr>
        <w:pStyle w:val="Caption"/>
        <w:keepNext/>
        <w:jc w:val="center"/>
      </w:pPr>
      <w:r>
        <w:rPr>
          <w:noProof/>
        </w:rPr>
        <w:drawing>
          <wp:inline distT="0" distB="0" distL="0" distR="0" wp14:anchorId="1B336B99" wp14:editId="4BFDA334">
            <wp:extent cx="4460682" cy="22290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a:extLst>
                        <a:ext uri="{28A0092B-C50C-407E-A947-70E740481C1C}">
                          <a14:useLocalDpi xmlns:a14="http://schemas.microsoft.com/office/drawing/2010/main" val="0"/>
                        </a:ext>
                      </a:extLst>
                    </a:blip>
                    <a:srcRect r="10615"/>
                    <a:stretch/>
                  </pic:blipFill>
                  <pic:spPr bwMode="auto">
                    <a:xfrm>
                      <a:off x="0" y="0"/>
                      <a:ext cx="4473558" cy="2235492"/>
                    </a:xfrm>
                    <a:prstGeom prst="rect">
                      <a:avLst/>
                    </a:prstGeom>
                    <a:ln>
                      <a:noFill/>
                    </a:ln>
                    <a:extLst>
                      <a:ext uri="{53640926-AAD7-44D8-BBD7-CCE9431645EC}">
                        <a14:shadowObscured xmlns:a14="http://schemas.microsoft.com/office/drawing/2010/main"/>
                      </a:ext>
                    </a:extLst>
                  </pic:spPr>
                </pic:pic>
              </a:graphicData>
            </a:graphic>
          </wp:inline>
        </w:drawing>
      </w:r>
    </w:p>
    <w:p w14:paraId="4342ED9E" w14:textId="30A99D61" w:rsidR="00013D97" w:rsidRDefault="00540BF4" w:rsidP="00540BF4">
      <w:pPr>
        <w:pStyle w:val="Caption"/>
        <w:jc w:val="center"/>
      </w:pPr>
      <w:r>
        <w:t xml:space="preserve">Gambar  </w:t>
      </w:r>
      <w:r>
        <w:fldChar w:fldCharType="begin"/>
      </w:r>
      <w:r>
        <w:instrText xml:space="preserve"> SEQ Gambar_ \* ARABIC </w:instrText>
      </w:r>
      <w:r>
        <w:fldChar w:fldCharType="separate"/>
      </w:r>
      <w:r w:rsidR="005E7071">
        <w:rPr>
          <w:noProof/>
        </w:rPr>
        <w:t>5</w:t>
      </w:r>
      <w:r>
        <w:fldChar w:fldCharType="end"/>
      </w:r>
      <w:r>
        <w:t xml:space="preserve"> </w:t>
      </w:r>
      <w:r>
        <w:t xml:space="preserve">Sample data </w:t>
      </w:r>
      <w:r>
        <w:t>dari</w:t>
      </w:r>
      <w:r>
        <w:t xml:space="preserve"> Keywords file </w:t>
      </w:r>
      <w:r>
        <w:t>pada</w:t>
      </w:r>
      <w:r>
        <w:t xml:space="preserve"> MovieLens Dataset.</w:t>
      </w:r>
    </w:p>
    <w:p w14:paraId="7C2D8E2D" w14:textId="77777777" w:rsidR="005E7071" w:rsidRDefault="00540BF4" w:rsidP="005E7071">
      <w:pPr>
        <w:rPr>
          <w:noProof/>
        </w:rPr>
      </w:pPr>
      <w:r>
        <w:t>S</w:t>
      </w:r>
      <w:r>
        <w:t>istem rekomendasi dasar menawarkan rekomendasi kepada semua pengguna</w:t>
      </w:r>
      <w:r>
        <w:t xml:space="preserve"> </w:t>
      </w:r>
      <w:r>
        <w:t xml:space="preserve">berdasarkan </w:t>
      </w:r>
      <w:r w:rsidR="00095B2B" w:rsidRPr="00095B2B">
        <w:rPr>
          <w:i/>
          <w:iCs/>
        </w:rPr>
        <w:t>History</w:t>
      </w:r>
      <w:r>
        <w:t xml:space="preserve"> film, dll. Poin kuncinya di sini adalah itu</w:t>
      </w:r>
      <w:r w:rsidR="00095B2B">
        <w:t xml:space="preserve"> </w:t>
      </w:r>
      <w:r>
        <w:t>film yang</w:t>
      </w:r>
      <w:r w:rsidR="00095B2B">
        <w:t xml:space="preserve"> </w:t>
      </w:r>
      <w:r>
        <w:t xml:space="preserve">lebih populer </w:t>
      </w:r>
      <w:r w:rsidR="00095B2B">
        <w:t>ini</w:t>
      </w:r>
      <w:r>
        <w:t xml:space="preserve"> memiliki kemungkinan besar untuk disukai oleh rata-rata</w:t>
      </w:r>
      <w:r w:rsidR="00095B2B">
        <w:t xml:space="preserve"> </w:t>
      </w:r>
      <w:r>
        <w:t>pengguna, tetapi model dasar tidak dapat merekomendasikan film untuk pengguna tertentu.</w:t>
      </w:r>
      <w:r w:rsidR="00095B2B">
        <w:t xml:space="preserve"> </w:t>
      </w:r>
      <w:r w:rsidR="00095B2B">
        <w:t>Film populer yang direkomendasikan dengan menggunakan</w:t>
      </w:r>
      <w:r w:rsidR="00095B2B">
        <w:t xml:space="preserve"> RElim </w:t>
      </w:r>
      <w:r w:rsidR="00095B2B">
        <w:t xml:space="preserve">ditunjukkan pada </w:t>
      </w:r>
      <w:r w:rsidR="00095B2B">
        <w:t xml:space="preserve">Gambar </w:t>
      </w:r>
      <w:r w:rsidR="005E7071">
        <w:t>6</w:t>
      </w:r>
      <w:r w:rsidR="00095B2B">
        <w:t xml:space="preserve"> (Hanya empat atribut dan empat contoh yang disertakan secara acak).</w:t>
      </w:r>
      <w:r w:rsidR="005E7071" w:rsidRPr="005E7071">
        <w:t xml:space="preserve"> </w:t>
      </w:r>
      <w:r w:rsidR="005E7071">
        <w:t>Di sini, seluruh kumpulan data menggunakan format nilai yang dipisahkan koma.</w:t>
      </w:r>
      <w:r w:rsidR="005E7071" w:rsidRPr="005E7071">
        <w:rPr>
          <w:noProof/>
        </w:rPr>
        <w:t xml:space="preserve"> </w:t>
      </w:r>
    </w:p>
    <w:p w14:paraId="4C508332" w14:textId="77777777" w:rsidR="005E7071" w:rsidRDefault="005E7071" w:rsidP="005E7071">
      <w:pPr>
        <w:rPr>
          <w:noProof/>
        </w:rPr>
      </w:pPr>
    </w:p>
    <w:p w14:paraId="30DEAD4E" w14:textId="77777777" w:rsidR="005E7071" w:rsidRDefault="005E7071" w:rsidP="005E7071">
      <w:pPr>
        <w:keepNext/>
      </w:pPr>
      <w:r>
        <w:rPr>
          <w:noProof/>
        </w:rPr>
        <w:drawing>
          <wp:inline distT="0" distB="0" distL="0" distR="0" wp14:anchorId="20582431" wp14:editId="16A55C09">
            <wp:extent cx="6066845" cy="239302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3">
                      <a:extLst>
                        <a:ext uri="{28A0092B-C50C-407E-A947-70E740481C1C}">
                          <a14:useLocalDpi xmlns:a14="http://schemas.microsoft.com/office/drawing/2010/main" val="0"/>
                        </a:ext>
                      </a:extLst>
                    </a:blip>
                    <a:srcRect b="20925"/>
                    <a:stretch/>
                  </pic:blipFill>
                  <pic:spPr bwMode="auto">
                    <a:xfrm>
                      <a:off x="0" y="0"/>
                      <a:ext cx="6097561" cy="2405142"/>
                    </a:xfrm>
                    <a:prstGeom prst="rect">
                      <a:avLst/>
                    </a:prstGeom>
                    <a:ln>
                      <a:noFill/>
                    </a:ln>
                    <a:extLst>
                      <a:ext uri="{53640926-AAD7-44D8-BBD7-CCE9431645EC}">
                        <a14:shadowObscured xmlns:a14="http://schemas.microsoft.com/office/drawing/2010/main"/>
                      </a:ext>
                    </a:extLst>
                  </pic:spPr>
                </pic:pic>
              </a:graphicData>
            </a:graphic>
          </wp:inline>
        </w:drawing>
      </w:r>
    </w:p>
    <w:p w14:paraId="548EA48E" w14:textId="701A49FA" w:rsidR="005E7071" w:rsidRDefault="005E7071" w:rsidP="005E7071">
      <w:pPr>
        <w:pStyle w:val="Caption"/>
        <w:jc w:val="center"/>
      </w:pPr>
      <w:r>
        <w:t xml:space="preserve">Gambar  </w:t>
      </w:r>
      <w:r>
        <w:fldChar w:fldCharType="begin"/>
      </w:r>
      <w:r>
        <w:instrText xml:space="preserve"> SEQ Gambar_ \* ARABIC </w:instrText>
      </w:r>
      <w:r>
        <w:fldChar w:fldCharType="separate"/>
      </w:r>
      <w:r>
        <w:rPr>
          <w:noProof/>
        </w:rPr>
        <w:t>6</w:t>
      </w:r>
      <w:r>
        <w:fldChar w:fldCharType="end"/>
      </w:r>
      <w:r>
        <w:t xml:space="preserve"> RElim Result</w:t>
      </w:r>
    </w:p>
    <w:p w14:paraId="2DE35DF9" w14:textId="2ACDC6D0" w:rsidR="00A836F2" w:rsidRPr="008430FB" w:rsidRDefault="00175AF0" w:rsidP="00943AE1">
      <w:pPr>
        <w:pStyle w:val="4Bab"/>
        <w:rPr>
          <w:rStyle w:val="4BabChar"/>
          <w:rFonts w:ascii="Times New Roman" w:hAnsi="Times New Roman"/>
          <w:bCs/>
        </w:rPr>
      </w:pPr>
      <w:r w:rsidRPr="008430FB">
        <w:rPr>
          <w:rStyle w:val="4BabChar"/>
          <w:rFonts w:ascii="Times New Roman" w:hAnsi="Times New Roman"/>
          <w:b/>
        </w:rPr>
        <w:lastRenderedPageBreak/>
        <w:t>S</w:t>
      </w:r>
      <w:r w:rsidR="00A836F2" w:rsidRPr="008430FB">
        <w:rPr>
          <w:rStyle w:val="4BabChar"/>
          <w:rFonts w:ascii="Times New Roman" w:hAnsi="Times New Roman"/>
          <w:b/>
        </w:rPr>
        <w:t>impulan</w:t>
      </w:r>
    </w:p>
    <w:p w14:paraId="0AC6855E" w14:textId="12DC161C" w:rsidR="00A836F2" w:rsidRDefault="00F77079" w:rsidP="00F77079">
      <w:pPr>
        <w:pStyle w:val="7Paragraf"/>
        <w:rPr>
          <w:rStyle w:val="4BabChar"/>
          <w:rFonts w:ascii="Times New Roman" w:eastAsiaTheme="minorHAnsi" w:hAnsi="Times New Roman"/>
          <w:b w:val="0"/>
        </w:rPr>
      </w:pPr>
      <w:r w:rsidRPr="00F77079">
        <w:rPr>
          <w:rStyle w:val="4BabChar"/>
          <w:rFonts w:ascii="Times New Roman" w:eastAsiaTheme="minorHAnsi" w:hAnsi="Times New Roman"/>
          <w:b w:val="0"/>
        </w:rPr>
        <w:t>Sistem Rekomendasi merupakan bagian dari penyaringan informasi dan merupakan bagian dari keseharian kita</w:t>
      </w:r>
      <w:r>
        <w:rPr>
          <w:rStyle w:val="4BabChar"/>
          <w:rFonts w:ascii="Times New Roman" w:eastAsiaTheme="minorHAnsi" w:hAnsi="Times New Roman"/>
          <w:b w:val="0"/>
        </w:rPr>
        <w:t xml:space="preserve"> </w:t>
      </w:r>
      <w:r w:rsidRPr="00F77079">
        <w:rPr>
          <w:rStyle w:val="4BabChar"/>
          <w:rFonts w:ascii="Times New Roman" w:eastAsiaTheme="minorHAnsi" w:hAnsi="Times New Roman"/>
          <w:b w:val="0"/>
        </w:rPr>
        <w:t>kehidupan, di mana individu bisa mendapatkan rekomendasi berdasarkan minat pribadi mereka.</w:t>
      </w:r>
      <w:r>
        <w:rPr>
          <w:rStyle w:val="4BabChar"/>
          <w:rFonts w:ascii="Times New Roman" w:eastAsiaTheme="minorHAnsi" w:hAnsi="Times New Roman"/>
          <w:b w:val="0"/>
        </w:rPr>
        <w:t xml:space="preserve"> </w:t>
      </w:r>
      <w:r w:rsidRPr="00F77079">
        <w:rPr>
          <w:rStyle w:val="4BabChar"/>
          <w:rFonts w:ascii="Times New Roman" w:eastAsiaTheme="minorHAnsi" w:hAnsi="Times New Roman"/>
          <w:b w:val="0"/>
        </w:rPr>
        <w:t>Sistem rekomendasi film yang sudah ada memiliki</w:t>
      </w:r>
      <w:r>
        <w:rPr>
          <w:rStyle w:val="4BabChar"/>
          <w:rFonts w:ascii="Times New Roman" w:eastAsiaTheme="minorHAnsi" w:hAnsi="Times New Roman"/>
          <w:b w:val="0"/>
        </w:rPr>
        <w:t xml:space="preserve"> </w:t>
      </w:r>
      <w:r w:rsidRPr="00F77079">
        <w:rPr>
          <w:rStyle w:val="4BabChar"/>
          <w:rFonts w:ascii="Times New Roman" w:eastAsiaTheme="minorHAnsi" w:hAnsi="Times New Roman"/>
          <w:b w:val="0"/>
        </w:rPr>
        <w:t>efisiensi yang buruk karena film mana yang disarankan untuk dilihat</w:t>
      </w:r>
      <w:r>
        <w:rPr>
          <w:rStyle w:val="4BabChar"/>
          <w:rFonts w:ascii="Times New Roman" w:eastAsiaTheme="minorHAnsi" w:hAnsi="Times New Roman"/>
          <w:b w:val="0"/>
        </w:rPr>
        <w:t xml:space="preserve"> </w:t>
      </w:r>
      <w:r w:rsidRPr="00F77079">
        <w:rPr>
          <w:rStyle w:val="4BabChar"/>
          <w:rFonts w:ascii="Times New Roman" w:eastAsiaTheme="minorHAnsi" w:hAnsi="Times New Roman"/>
          <w:b w:val="0"/>
        </w:rPr>
        <w:t>aspek misalnya - film dinilai &amp; dievaluasi oleh Pengguna.</w:t>
      </w:r>
      <w:r>
        <w:rPr>
          <w:rStyle w:val="4BabChar"/>
          <w:rFonts w:ascii="Times New Roman" w:eastAsiaTheme="minorHAnsi" w:hAnsi="Times New Roman"/>
          <w:b w:val="0"/>
        </w:rPr>
        <w:t xml:space="preserve"> Algoritma RElim</w:t>
      </w:r>
      <w:r w:rsidRPr="00F77079">
        <w:rPr>
          <w:rStyle w:val="4BabChar"/>
          <w:rFonts w:ascii="Times New Roman" w:eastAsiaTheme="minorHAnsi" w:hAnsi="Times New Roman"/>
          <w:b w:val="0"/>
        </w:rPr>
        <w:t xml:space="preserve"> yang didasarkan pada penghapusan item, pemrosesan rekursif, dan penugasan ulang transaksi</w:t>
      </w:r>
      <w:r>
        <w:rPr>
          <w:rStyle w:val="4BabChar"/>
          <w:rFonts w:ascii="Times New Roman" w:eastAsiaTheme="minorHAnsi" w:hAnsi="Times New Roman"/>
          <w:b w:val="0"/>
        </w:rPr>
        <w:t xml:space="preserve"> s</w:t>
      </w:r>
      <w:r w:rsidRPr="00F77079">
        <w:rPr>
          <w:rStyle w:val="4BabChar"/>
          <w:rFonts w:ascii="Times New Roman" w:eastAsiaTheme="minorHAnsi" w:hAnsi="Times New Roman"/>
          <w:b w:val="0"/>
        </w:rPr>
        <w:t>angat sederhana dan bekerja tanpa struktur data yang rumit, eliminasi rekursif bekerja dengan sangat baik,</w:t>
      </w:r>
      <w:r>
        <w:rPr>
          <w:rStyle w:val="4BabChar"/>
          <w:rFonts w:ascii="Times New Roman" w:eastAsiaTheme="minorHAnsi" w:hAnsi="Times New Roman"/>
          <w:b w:val="0"/>
        </w:rPr>
        <w:t xml:space="preserve"> </w:t>
      </w:r>
      <w:r>
        <w:t xml:space="preserve">Algoritma Recursive Elimination (Relim) dapat digunakan untuk menyelesaikan masalah perekomendasian </w:t>
      </w:r>
      <w:r w:rsidR="00F86935">
        <w:t>film</w:t>
      </w:r>
      <w:r>
        <w:t xml:space="preserve">. Aturan asosiasi yang dihasilkan algoritma ini berupa </w:t>
      </w:r>
      <w:r w:rsidR="00F86935">
        <w:t xml:space="preserve">nama movie </w:t>
      </w:r>
      <w:r>
        <w:t xml:space="preserve">beserta nilainya dan </w:t>
      </w:r>
      <w:r w:rsidR="00F86935">
        <w:t>movie lainnya</w:t>
      </w:r>
      <w:r>
        <w:t xml:space="preserve"> yang telah di</w:t>
      </w:r>
      <w:r w:rsidR="00F86935">
        <w:t>ditonton user lainnya</w:t>
      </w:r>
    </w:p>
    <w:p w14:paraId="4839EEAD" w14:textId="77777777" w:rsidR="00F77079" w:rsidRPr="008430FB" w:rsidRDefault="00F77079" w:rsidP="00F77079">
      <w:pPr>
        <w:pStyle w:val="7Paragraf"/>
        <w:rPr>
          <w:rStyle w:val="4BabChar"/>
          <w:rFonts w:ascii="Times New Roman" w:eastAsiaTheme="minorHAnsi" w:hAnsi="Times New Roman"/>
          <w:b w:val="0"/>
          <w:sz w:val="22"/>
          <w:szCs w:val="22"/>
        </w:rPr>
      </w:pPr>
    </w:p>
    <w:p w14:paraId="08000759" w14:textId="7F510E2D" w:rsidR="0017734C" w:rsidRDefault="00E037F7" w:rsidP="001A0602">
      <w:pPr>
        <w:pStyle w:val="BodyText"/>
        <w:tabs>
          <w:tab w:val="left" w:pos="567"/>
        </w:tabs>
        <w:spacing w:before="240" w:after="240"/>
        <w:jc w:val="left"/>
        <w:outlineLvl w:val="0"/>
        <w:rPr>
          <w:rStyle w:val="4BabChar"/>
          <w:rFonts w:ascii="Times New Roman" w:hAnsi="Times New Roman"/>
          <w:bCs/>
        </w:rPr>
      </w:pPr>
      <w:r w:rsidRPr="008430FB">
        <w:rPr>
          <w:rStyle w:val="4BabChar"/>
          <w:rFonts w:ascii="Times New Roman" w:hAnsi="Times New Roman"/>
          <w:bCs/>
        </w:rPr>
        <w:t>Referensi</w:t>
      </w:r>
    </w:p>
    <w:p w14:paraId="13660D00" w14:textId="53D71885" w:rsidR="001650FB" w:rsidRPr="001650FB" w:rsidRDefault="001650FB" w:rsidP="001650FB">
      <w:pPr>
        <w:widowControl w:val="0"/>
        <w:autoSpaceDE w:val="0"/>
        <w:autoSpaceDN w:val="0"/>
        <w:adjustRightInd w:val="0"/>
        <w:spacing w:before="240" w:after="240"/>
        <w:ind w:left="640" w:hanging="640"/>
        <w:rPr>
          <w:rFonts w:ascii="Times New Roman" w:hAnsi="Times New Roman" w:cs="Times New Roman"/>
          <w:noProof/>
          <w:sz w:val="24"/>
          <w:szCs w:val="24"/>
        </w:rPr>
      </w:pPr>
      <w:r>
        <w:rPr>
          <w:rStyle w:val="4BabChar"/>
          <w:rFonts w:ascii="Times New Roman" w:eastAsiaTheme="minorHAnsi" w:hAnsi="Times New Roman"/>
          <w:bCs/>
        </w:rPr>
        <w:fldChar w:fldCharType="begin" w:fldLock="1"/>
      </w:r>
      <w:r>
        <w:rPr>
          <w:rStyle w:val="4BabChar"/>
          <w:rFonts w:ascii="Times New Roman" w:eastAsiaTheme="minorHAnsi" w:hAnsi="Times New Roman"/>
          <w:bCs/>
        </w:rPr>
        <w:instrText xml:space="preserve">ADDIN Mendeley Bibliography CSL_BIBLIOGRAPHY </w:instrText>
      </w:r>
      <w:r>
        <w:rPr>
          <w:rStyle w:val="4BabChar"/>
          <w:rFonts w:ascii="Times New Roman" w:eastAsiaTheme="minorHAnsi" w:hAnsi="Times New Roman"/>
          <w:bCs/>
        </w:rPr>
        <w:fldChar w:fldCharType="separate"/>
      </w:r>
      <w:r w:rsidRPr="001650FB">
        <w:rPr>
          <w:rFonts w:ascii="Times New Roman" w:hAnsi="Times New Roman" w:cs="Times New Roman"/>
          <w:noProof/>
          <w:sz w:val="24"/>
          <w:szCs w:val="24"/>
        </w:rPr>
        <w:t>[1]</w:t>
      </w:r>
      <w:r w:rsidRPr="001650FB">
        <w:rPr>
          <w:rFonts w:ascii="Times New Roman" w:hAnsi="Times New Roman" w:cs="Times New Roman"/>
          <w:noProof/>
          <w:sz w:val="24"/>
          <w:szCs w:val="24"/>
        </w:rPr>
        <w:tab/>
        <w:t xml:space="preserve">W. H. Jeong, S. J. Kim, D. S. Park, and J. Kwak, “Performance improvement of a movie recommendation system based on personal propensity and secure collaborative filtering,” </w:t>
      </w:r>
      <w:r w:rsidRPr="001650FB">
        <w:rPr>
          <w:rFonts w:ascii="Times New Roman" w:hAnsi="Times New Roman" w:cs="Times New Roman"/>
          <w:i/>
          <w:iCs/>
          <w:noProof/>
          <w:sz w:val="24"/>
          <w:szCs w:val="24"/>
        </w:rPr>
        <w:t>J. Inf. Process. Syst.</w:t>
      </w:r>
      <w:r w:rsidRPr="001650FB">
        <w:rPr>
          <w:rFonts w:ascii="Times New Roman" w:hAnsi="Times New Roman" w:cs="Times New Roman"/>
          <w:noProof/>
          <w:sz w:val="24"/>
          <w:szCs w:val="24"/>
        </w:rPr>
        <w:t>, vol. 9, no. 1, pp. 157–172, 2013, doi: 10.3745/JIPS.2013.9.1.157.</w:t>
      </w:r>
    </w:p>
    <w:p w14:paraId="4D0D7278" w14:textId="77777777" w:rsidR="001650FB" w:rsidRPr="001650FB" w:rsidRDefault="001650FB" w:rsidP="001650FB">
      <w:pPr>
        <w:widowControl w:val="0"/>
        <w:autoSpaceDE w:val="0"/>
        <w:autoSpaceDN w:val="0"/>
        <w:adjustRightInd w:val="0"/>
        <w:spacing w:before="240" w:after="240"/>
        <w:ind w:left="640" w:hanging="640"/>
        <w:rPr>
          <w:rFonts w:ascii="Times New Roman" w:hAnsi="Times New Roman" w:cs="Times New Roman"/>
          <w:noProof/>
          <w:sz w:val="24"/>
          <w:szCs w:val="24"/>
        </w:rPr>
      </w:pPr>
      <w:r w:rsidRPr="001650FB">
        <w:rPr>
          <w:rFonts w:ascii="Times New Roman" w:hAnsi="Times New Roman" w:cs="Times New Roman"/>
          <w:noProof/>
          <w:sz w:val="24"/>
          <w:szCs w:val="24"/>
        </w:rPr>
        <w:t>[2]</w:t>
      </w:r>
      <w:r w:rsidRPr="001650FB">
        <w:rPr>
          <w:rFonts w:ascii="Times New Roman" w:hAnsi="Times New Roman" w:cs="Times New Roman"/>
          <w:noProof/>
          <w:sz w:val="24"/>
          <w:szCs w:val="24"/>
        </w:rPr>
        <w:tab/>
        <w:t xml:space="preserve">P. Viana and J. P. Pinto, “A collaborative approach for semantic time-based video annotation using gamification,” </w:t>
      </w:r>
      <w:r w:rsidRPr="001650FB">
        <w:rPr>
          <w:rFonts w:ascii="Times New Roman" w:hAnsi="Times New Roman" w:cs="Times New Roman"/>
          <w:i/>
          <w:iCs/>
          <w:noProof/>
          <w:sz w:val="24"/>
          <w:szCs w:val="24"/>
        </w:rPr>
        <w:t>Human-centric Comput. Inf. Sci.</w:t>
      </w:r>
      <w:r w:rsidRPr="001650FB">
        <w:rPr>
          <w:rFonts w:ascii="Times New Roman" w:hAnsi="Times New Roman" w:cs="Times New Roman"/>
          <w:noProof/>
          <w:sz w:val="24"/>
          <w:szCs w:val="24"/>
        </w:rPr>
        <w:t>, vol. 7, no. 1, p. 13, Dec. 2017, doi: 10.1186/s13673-017-0094-5.</w:t>
      </w:r>
    </w:p>
    <w:p w14:paraId="17ED4BA6" w14:textId="77777777" w:rsidR="001650FB" w:rsidRPr="001650FB" w:rsidRDefault="001650FB" w:rsidP="001650FB">
      <w:pPr>
        <w:widowControl w:val="0"/>
        <w:autoSpaceDE w:val="0"/>
        <w:autoSpaceDN w:val="0"/>
        <w:adjustRightInd w:val="0"/>
        <w:spacing w:before="240" w:after="240"/>
        <w:ind w:left="640" w:hanging="640"/>
        <w:rPr>
          <w:rFonts w:ascii="Times New Roman" w:hAnsi="Times New Roman" w:cs="Times New Roman"/>
          <w:noProof/>
          <w:sz w:val="24"/>
          <w:szCs w:val="24"/>
        </w:rPr>
      </w:pPr>
      <w:r w:rsidRPr="001650FB">
        <w:rPr>
          <w:rFonts w:ascii="Times New Roman" w:hAnsi="Times New Roman" w:cs="Times New Roman"/>
          <w:noProof/>
          <w:sz w:val="24"/>
          <w:szCs w:val="24"/>
        </w:rPr>
        <w:t>[3]</w:t>
      </w:r>
      <w:r w:rsidRPr="001650FB">
        <w:rPr>
          <w:rFonts w:ascii="Times New Roman" w:hAnsi="Times New Roman" w:cs="Times New Roman"/>
          <w:noProof/>
          <w:sz w:val="24"/>
          <w:szCs w:val="24"/>
        </w:rPr>
        <w:tab/>
        <w:t xml:space="preserve">H. Bagci and P. Karagoz, “Context-aware location recommendation by using a random walk-based approach,” </w:t>
      </w:r>
      <w:r w:rsidRPr="001650FB">
        <w:rPr>
          <w:rFonts w:ascii="Times New Roman" w:hAnsi="Times New Roman" w:cs="Times New Roman"/>
          <w:i/>
          <w:iCs/>
          <w:noProof/>
          <w:sz w:val="24"/>
          <w:szCs w:val="24"/>
        </w:rPr>
        <w:t>Knowl. Inf. Syst.</w:t>
      </w:r>
      <w:r w:rsidRPr="001650FB">
        <w:rPr>
          <w:rFonts w:ascii="Times New Roman" w:hAnsi="Times New Roman" w:cs="Times New Roman"/>
          <w:noProof/>
          <w:sz w:val="24"/>
          <w:szCs w:val="24"/>
        </w:rPr>
        <w:t>, vol. 47, no. 2, pp. 241–260, May 2016, doi: 10.1007/s10115-015-0857-0.</w:t>
      </w:r>
    </w:p>
    <w:p w14:paraId="057BE1EB" w14:textId="77777777" w:rsidR="001650FB" w:rsidRPr="001650FB" w:rsidRDefault="001650FB" w:rsidP="001650FB">
      <w:pPr>
        <w:widowControl w:val="0"/>
        <w:autoSpaceDE w:val="0"/>
        <w:autoSpaceDN w:val="0"/>
        <w:adjustRightInd w:val="0"/>
        <w:spacing w:before="240" w:after="240"/>
        <w:ind w:left="640" w:hanging="640"/>
        <w:rPr>
          <w:rFonts w:ascii="Times New Roman" w:hAnsi="Times New Roman" w:cs="Times New Roman"/>
          <w:noProof/>
          <w:sz w:val="24"/>
          <w:szCs w:val="24"/>
        </w:rPr>
      </w:pPr>
      <w:r w:rsidRPr="001650FB">
        <w:rPr>
          <w:rFonts w:ascii="Times New Roman" w:hAnsi="Times New Roman" w:cs="Times New Roman"/>
          <w:noProof/>
          <w:sz w:val="24"/>
          <w:szCs w:val="24"/>
        </w:rPr>
        <w:t>[4]</w:t>
      </w:r>
      <w:r w:rsidRPr="001650FB">
        <w:rPr>
          <w:rFonts w:ascii="Times New Roman" w:hAnsi="Times New Roman" w:cs="Times New Roman"/>
          <w:noProof/>
          <w:sz w:val="24"/>
          <w:szCs w:val="24"/>
        </w:rPr>
        <w:tab/>
        <w:t xml:space="preserve">F. Wong, S. Lee, and Q. Wong, “Points of Interest Recommendation Based on Context-aware,” </w:t>
      </w:r>
      <w:r w:rsidRPr="001650FB">
        <w:rPr>
          <w:rFonts w:ascii="Times New Roman" w:hAnsi="Times New Roman" w:cs="Times New Roman"/>
          <w:i/>
          <w:iCs/>
          <w:noProof/>
          <w:sz w:val="24"/>
          <w:szCs w:val="24"/>
        </w:rPr>
        <w:t>Int. J. Hybrid Inf. Technol.</w:t>
      </w:r>
      <w:r w:rsidRPr="001650FB">
        <w:rPr>
          <w:rFonts w:ascii="Times New Roman" w:hAnsi="Times New Roman" w:cs="Times New Roman"/>
          <w:noProof/>
          <w:sz w:val="24"/>
          <w:szCs w:val="24"/>
        </w:rPr>
        <w:t>, vol. 8, no. 3, pp. 55–62, Mar. 2015, doi: 10.14257/ijhit.2015.8.3.06.</w:t>
      </w:r>
    </w:p>
    <w:p w14:paraId="7C96BA33" w14:textId="77777777" w:rsidR="001650FB" w:rsidRPr="001650FB" w:rsidRDefault="001650FB" w:rsidP="001650FB">
      <w:pPr>
        <w:widowControl w:val="0"/>
        <w:autoSpaceDE w:val="0"/>
        <w:autoSpaceDN w:val="0"/>
        <w:adjustRightInd w:val="0"/>
        <w:spacing w:before="240" w:after="240"/>
        <w:ind w:left="640" w:hanging="640"/>
        <w:rPr>
          <w:rFonts w:ascii="Times New Roman" w:hAnsi="Times New Roman" w:cs="Times New Roman"/>
          <w:noProof/>
          <w:sz w:val="24"/>
          <w:szCs w:val="24"/>
        </w:rPr>
      </w:pPr>
      <w:r w:rsidRPr="001650FB">
        <w:rPr>
          <w:rFonts w:ascii="Times New Roman" w:hAnsi="Times New Roman" w:cs="Times New Roman"/>
          <w:noProof/>
          <w:sz w:val="24"/>
          <w:szCs w:val="24"/>
        </w:rPr>
        <w:t>[5]</w:t>
      </w:r>
      <w:r w:rsidRPr="001650FB">
        <w:rPr>
          <w:rFonts w:ascii="Times New Roman" w:hAnsi="Times New Roman" w:cs="Times New Roman"/>
          <w:noProof/>
          <w:sz w:val="24"/>
          <w:szCs w:val="24"/>
        </w:rPr>
        <w:tab/>
        <w:t xml:space="preserve">C. Of and T. H. E. Acm, “August 2000/Vol. 43, No. 8 COMMUNICATIONS OF THE ACM,” </w:t>
      </w:r>
      <w:r w:rsidRPr="001650FB">
        <w:rPr>
          <w:rFonts w:ascii="Times New Roman" w:hAnsi="Times New Roman" w:cs="Times New Roman"/>
          <w:i/>
          <w:iCs/>
          <w:noProof/>
          <w:sz w:val="24"/>
          <w:szCs w:val="24"/>
        </w:rPr>
        <w:t>Commun. ACM</w:t>
      </w:r>
      <w:r w:rsidRPr="001650FB">
        <w:rPr>
          <w:rFonts w:ascii="Times New Roman" w:hAnsi="Times New Roman" w:cs="Times New Roman"/>
          <w:noProof/>
          <w:sz w:val="24"/>
          <w:szCs w:val="24"/>
        </w:rPr>
        <w:t>, vol. 43, no. 8, pp. 122–125, 2000.</w:t>
      </w:r>
    </w:p>
    <w:p w14:paraId="3D7241D2" w14:textId="77777777" w:rsidR="001650FB" w:rsidRPr="001650FB" w:rsidRDefault="001650FB" w:rsidP="001650FB">
      <w:pPr>
        <w:widowControl w:val="0"/>
        <w:autoSpaceDE w:val="0"/>
        <w:autoSpaceDN w:val="0"/>
        <w:adjustRightInd w:val="0"/>
        <w:spacing w:before="240" w:after="240"/>
        <w:ind w:left="640" w:hanging="640"/>
        <w:rPr>
          <w:rFonts w:ascii="Times New Roman" w:hAnsi="Times New Roman" w:cs="Times New Roman"/>
          <w:noProof/>
          <w:sz w:val="24"/>
          <w:szCs w:val="24"/>
        </w:rPr>
      </w:pPr>
      <w:r w:rsidRPr="001650FB">
        <w:rPr>
          <w:rFonts w:ascii="Times New Roman" w:hAnsi="Times New Roman" w:cs="Times New Roman"/>
          <w:noProof/>
          <w:sz w:val="24"/>
          <w:szCs w:val="24"/>
        </w:rPr>
        <w:t>[6]</w:t>
      </w:r>
      <w:r w:rsidRPr="001650FB">
        <w:rPr>
          <w:rFonts w:ascii="Times New Roman" w:hAnsi="Times New Roman" w:cs="Times New Roman"/>
          <w:noProof/>
          <w:sz w:val="24"/>
          <w:szCs w:val="24"/>
        </w:rPr>
        <w:tab/>
        <w:t>“Relim documentation.” .</w:t>
      </w:r>
    </w:p>
    <w:p w14:paraId="6353E28A" w14:textId="77777777" w:rsidR="001650FB" w:rsidRPr="001650FB" w:rsidRDefault="001650FB" w:rsidP="001650FB">
      <w:pPr>
        <w:widowControl w:val="0"/>
        <w:autoSpaceDE w:val="0"/>
        <w:autoSpaceDN w:val="0"/>
        <w:adjustRightInd w:val="0"/>
        <w:spacing w:before="240" w:after="240"/>
        <w:ind w:left="640" w:hanging="640"/>
        <w:rPr>
          <w:rFonts w:ascii="Times New Roman" w:hAnsi="Times New Roman" w:cs="Times New Roman"/>
          <w:noProof/>
          <w:sz w:val="24"/>
          <w:szCs w:val="24"/>
        </w:rPr>
      </w:pPr>
      <w:r w:rsidRPr="001650FB">
        <w:rPr>
          <w:rFonts w:ascii="Times New Roman" w:hAnsi="Times New Roman" w:cs="Times New Roman"/>
          <w:noProof/>
          <w:sz w:val="24"/>
          <w:szCs w:val="24"/>
        </w:rPr>
        <w:t>[7]</w:t>
      </w:r>
      <w:r w:rsidRPr="001650FB">
        <w:rPr>
          <w:rFonts w:ascii="Times New Roman" w:hAnsi="Times New Roman" w:cs="Times New Roman"/>
          <w:noProof/>
          <w:sz w:val="24"/>
          <w:szCs w:val="24"/>
        </w:rPr>
        <w:tab/>
        <w:t xml:space="preserve">B. Sarwar, G. Karypis, J. Konstan, and J. Riedl, “(sarwar 2001)Item-based collaborative ﬁltering recommendation.pdf,” </w:t>
      </w:r>
      <w:r w:rsidRPr="001650FB">
        <w:rPr>
          <w:rFonts w:ascii="Times New Roman" w:hAnsi="Times New Roman" w:cs="Times New Roman"/>
          <w:i/>
          <w:iCs/>
          <w:noProof/>
          <w:sz w:val="24"/>
          <w:szCs w:val="24"/>
        </w:rPr>
        <w:t>Proc. 10th Int. Conf. World Wide Web</w:t>
      </w:r>
      <w:r w:rsidRPr="001650FB">
        <w:rPr>
          <w:rFonts w:ascii="Times New Roman" w:hAnsi="Times New Roman" w:cs="Times New Roman"/>
          <w:noProof/>
          <w:sz w:val="24"/>
          <w:szCs w:val="24"/>
        </w:rPr>
        <w:t>, vol. 285–295, 2001.</w:t>
      </w:r>
    </w:p>
    <w:p w14:paraId="2426AC64" w14:textId="77777777" w:rsidR="001650FB" w:rsidRPr="001650FB" w:rsidRDefault="001650FB" w:rsidP="001650FB">
      <w:pPr>
        <w:widowControl w:val="0"/>
        <w:autoSpaceDE w:val="0"/>
        <w:autoSpaceDN w:val="0"/>
        <w:adjustRightInd w:val="0"/>
        <w:spacing w:before="240" w:after="240"/>
        <w:ind w:left="640" w:hanging="640"/>
        <w:rPr>
          <w:rFonts w:ascii="Times New Roman" w:hAnsi="Times New Roman" w:cs="Times New Roman"/>
          <w:noProof/>
          <w:sz w:val="24"/>
          <w:szCs w:val="24"/>
        </w:rPr>
      </w:pPr>
      <w:r w:rsidRPr="001650FB">
        <w:rPr>
          <w:rFonts w:ascii="Times New Roman" w:hAnsi="Times New Roman" w:cs="Times New Roman"/>
          <w:noProof/>
          <w:sz w:val="24"/>
          <w:szCs w:val="24"/>
        </w:rPr>
        <w:t>[8]</w:t>
      </w:r>
      <w:r w:rsidRPr="001650FB">
        <w:rPr>
          <w:rFonts w:ascii="Times New Roman" w:hAnsi="Times New Roman" w:cs="Times New Roman"/>
          <w:noProof/>
          <w:sz w:val="24"/>
          <w:szCs w:val="24"/>
        </w:rPr>
        <w:tab/>
        <w:t xml:space="preserve"> and M. N. B. Mobasher, H. Dai, T. Luo, “Discovery and Evaluation of Aggregate Usage Profiles for Web Personalization,” </w:t>
      </w:r>
      <w:r w:rsidRPr="001650FB">
        <w:rPr>
          <w:rFonts w:ascii="Times New Roman" w:hAnsi="Times New Roman" w:cs="Times New Roman"/>
          <w:i/>
          <w:iCs/>
          <w:noProof/>
          <w:sz w:val="24"/>
          <w:szCs w:val="24"/>
        </w:rPr>
        <w:t>Data Min. Knowl. Discov.</w:t>
      </w:r>
      <w:r w:rsidRPr="001650FB">
        <w:rPr>
          <w:rFonts w:ascii="Times New Roman" w:hAnsi="Times New Roman" w:cs="Times New Roman"/>
          <w:noProof/>
          <w:sz w:val="24"/>
          <w:szCs w:val="24"/>
        </w:rPr>
        <w:t>, vol. 6, no. 1, pp. 61–82, 2002.</w:t>
      </w:r>
    </w:p>
    <w:p w14:paraId="7AB02D26" w14:textId="77777777" w:rsidR="001650FB" w:rsidRPr="001650FB" w:rsidRDefault="001650FB" w:rsidP="001650FB">
      <w:pPr>
        <w:widowControl w:val="0"/>
        <w:autoSpaceDE w:val="0"/>
        <w:autoSpaceDN w:val="0"/>
        <w:adjustRightInd w:val="0"/>
        <w:spacing w:before="240" w:after="240"/>
        <w:ind w:left="640" w:hanging="640"/>
        <w:rPr>
          <w:rFonts w:ascii="Times New Roman" w:hAnsi="Times New Roman" w:cs="Times New Roman"/>
          <w:noProof/>
          <w:sz w:val="24"/>
        </w:rPr>
      </w:pPr>
      <w:r w:rsidRPr="001650FB">
        <w:rPr>
          <w:rFonts w:ascii="Times New Roman" w:hAnsi="Times New Roman" w:cs="Times New Roman"/>
          <w:noProof/>
          <w:sz w:val="24"/>
          <w:szCs w:val="24"/>
        </w:rPr>
        <w:t>[9]</w:t>
      </w:r>
      <w:r w:rsidRPr="001650FB">
        <w:rPr>
          <w:rFonts w:ascii="Times New Roman" w:hAnsi="Times New Roman" w:cs="Times New Roman"/>
          <w:noProof/>
          <w:sz w:val="24"/>
          <w:szCs w:val="24"/>
        </w:rPr>
        <w:tab/>
        <w:t xml:space="preserve">C. Borgelt, “Keeping things simple: Finding frequent item sets by recursive elimination,” </w:t>
      </w:r>
      <w:r w:rsidRPr="001650FB">
        <w:rPr>
          <w:rFonts w:ascii="Times New Roman" w:hAnsi="Times New Roman" w:cs="Times New Roman"/>
          <w:i/>
          <w:iCs/>
          <w:noProof/>
          <w:sz w:val="24"/>
          <w:szCs w:val="24"/>
        </w:rPr>
        <w:t>Proc. ACM SIGKDD Int. Conf. Knowl. Discov. Data Min.</w:t>
      </w:r>
      <w:r w:rsidRPr="001650FB">
        <w:rPr>
          <w:rFonts w:ascii="Times New Roman" w:hAnsi="Times New Roman" w:cs="Times New Roman"/>
          <w:noProof/>
          <w:sz w:val="24"/>
          <w:szCs w:val="24"/>
        </w:rPr>
        <w:t>, pp. 66–70, 2005, doi: 10.1145/1133905.1133914.</w:t>
      </w:r>
    </w:p>
    <w:p w14:paraId="39DD0DE9" w14:textId="7DD47F07" w:rsidR="00E037F7" w:rsidRPr="008430FB" w:rsidRDefault="001650FB" w:rsidP="001650FB">
      <w:pPr>
        <w:pStyle w:val="BodyText"/>
        <w:tabs>
          <w:tab w:val="left" w:pos="567"/>
        </w:tabs>
        <w:spacing w:before="240" w:after="240"/>
        <w:jc w:val="left"/>
        <w:outlineLvl w:val="0"/>
      </w:pPr>
      <w:r>
        <w:rPr>
          <w:rStyle w:val="4BabChar"/>
          <w:rFonts w:ascii="Times New Roman" w:hAnsi="Times New Roman"/>
          <w:bCs/>
        </w:rPr>
        <w:fldChar w:fldCharType="end"/>
      </w:r>
    </w:p>
    <w:sectPr w:rsidR="00E037F7" w:rsidRPr="008430FB" w:rsidSect="00830E4D">
      <w:headerReference w:type="even" r:id="rId14"/>
      <w:headerReference w:type="default" r:id="rId15"/>
      <w:footerReference w:type="first" r:id="rId16"/>
      <w:pgSz w:w="11906" w:h="16838" w:code="9"/>
      <w:pgMar w:top="1418" w:right="1134" w:bottom="1418" w:left="1134" w:header="85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B9304" w14:textId="77777777" w:rsidR="006C14C3" w:rsidRDefault="006C14C3" w:rsidP="00A12A3A">
      <w:pPr>
        <w:spacing w:after="0"/>
      </w:pPr>
      <w:r>
        <w:separator/>
      </w:r>
    </w:p>
  </w:endnote>
  <w:endnote w:type="continuationSeparator" w:id="0">
    <w:p w14:paraId="68BF7E21" w14:textId="77777777" w:rsidR="006C14C3" w:rsidRDefault="006C14C3" w:rsidP="00A12A3A">
      <w:pPr>
        <w:spacing w:after="0"/>
      </w:pPr>
      <w:r>
        <w:continuationSeparator/>
      </w:r>
    </w:p>
  </w:endnote>
  <w:endnote w:type="continuationNotice" w:id="1">
    <w:p w14:paraId="35AC5D9C" w14:textId="77777777" w:rsidR="006C14C3" w:rsidRDefault="006C14C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430792533"/>
      <w:docPartObj>
        <w:docPartGallery w:val="Page Numbers (Bottom of Page)"/>
        <w:docPartUnique/>
      </w:docPartObj>
    </w:sdtPr>
    <w:sdtEndPr>
      <w:rPr>
        <w:noProof/>
      </w:rPr>
    </w:sdtEndPr>
    <w:sdtContent>
      <w:p w14:paraId="684D63D3" w14:textId="7089F96B" w:rsidR="00A12A3A" w:rsidRPr="003726AA" w:rsidRDefault="006C14C3" w:rsidP="00A12A3A">
        <w:pPr>
          <w:pStyle w:val="Footer"/>
          <w:jc w:val="center"/>
          <w:rPr>
            <w:rFonts w:ascii="Times New Roman" w:hAnsi="Times New Roman"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EBAA0" w14:textId="77777777" w:rsidR="006C14C3" w:rsidRDefault="006C14C3" w:rsidP="00A12A3A">
      <w:pPr>
        <w:spacing w:after="0"/>
      </w:pPr>
      <w:r>
        <w:separator/>
      </w:r>
    </w:p>
  </w:footnote>
  <w:footnote w:type="continuationSeparator" w:id="0">
    <w:p w14:paraId="411AA57F" w14:textId="77777777" w:rsidR="006C14C3" w:rsidRDefault="006C14C3" w:rsidP="00A12A3A">
      <w:pPr>
        <w:spacing w:after="0"/>
      </w:pPr>
      <w:r>
        <w:continuationSeparator/>
      </w:r>
    </w:p>
  </w:footnote>
  <w:footnote w:type="continuationNotice" w:id="1">
    <w:p w14:paraId="174562D9" w14:textId="77777777" w:rsidR="006C14C3" w:rsidRDefault="006C14C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D4EF9" w14:textId="7BE841B9" w:rsidR="006441E7" w:rsidRPr="003726AA" w:rsidRDefault="006441E7" w:rsidP="00F6715B">
    <w:pPr>
      <w:pStyle w:val="Header"/>
      <w:jc w:val="cent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F792A" w14:textId="5B2E6CB9" w:rsidR="006441E7" w:rsidRPr="003726AA" w:rsidRDefault="006441E7">
    <w:pPr>
      <w:pStyle w:val="Header"/>
      <w:rPr>
        <w:rFonts w:ascii="Times New Roman" w:hAnsi="Times New Roman" w:cs="Times New Roman"/>
      </w:rPr>
    </w:pPr>
  </w:p>
  <w:p w14:paraId="77D7FBD3" w14:textId="77777777" w:rsidR="006441E7" w:rsidRDefault="00644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1B49"/>
    <w:multiLevelType w:val="hybridMultilevel"/>
    <w:tmpl w:val="D010871A"/>
    <w:lvl w:ilvl="0" w:tplc="72E428DC">
      <w:start w:val="1"/>
      <w:numFmt w:val="decimal"/>
      <w:lvlText w:val="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30F40"/>
    <w:multiLevelType w:val="hybridMultilevel"/>
    <w:tmpl w:val="26700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523A3"/>
    <w:multiLevelType w:val="hybridMultilevel"/>
    <w:tmpl w:val="23A01C1E"/>
    <w:lvl w:ilvl="0" w:tplc="2D160DF4">
      <w:start w:val="1"/>
      <w:numFmt w:val="decimal"/>
      <w:lvlText w:val="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653F0"/>
    <w:multiLevelType w:val="hybridMultilevel"/>
    <w:tmpl w:val="08586CC2"/>
    <w:lvl w:ilvl="0" w:tplc="B5283D64">
      <w:start w:val="1"/>
      <w:numFmt w:val="decimal"/>
      <w:lvlText w:val="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25997"/>
    <w:multiLevelType w:val="multilevel"/>
    <w:tmpl w:val="830CDA7A"/>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27C15EE5"/>
    <w:multiLevelType w:val="hybridMultilevel"/>
    <w:tmpl w:val="844A7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46283"/>
    <w:multiLevelType w:val="multilevel"/>
    <w:tmpl w:val="085E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30D47"/>
    <w:multiLevelType w:val="hybridMultilevel"/>
    <w:tmpl w:val="7182077E"/>
    <w:lvl w:ilvl="0" w:tplc="CACEC510">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B3781"/>
    <w:multiLevelType w:val="multilevel"/>
    <w:tmpl w:val="96247D1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46C4DF2"/>
    <w:multiLevelType w:val="hybridMultilevel"/>
    <w:tmpl w:val="A6F8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83DAC"/>
    <w:multiLevelType w:val="multilevel"/>
    <w:tmpl w:val="362A3B28"/>
    <w:lvl w:ilvl="0">
      <w:start w:val="1"/>
      <w:numFmt w:val="decimal"/>
      <w:pStyle w:val="Figure"/>
      <w:lvlText w:val="Figure %1"/>
      <w:lvlJc w:val="left"/>
      <w:pPr>
        <w:tabs>
          <w:tab w:val="num" w:pos="1134"/>
        </w:tabs>
        <w:ind w:left="284" w:firstLine="0"/>
      </w:pPr>
      <w:rPr>
        <w:rFonts w:ascii="Times New Roman" w:hAnsi="Times New Roman" w:hint="default"/>
        <w:b/>
        <w:i w:val="0"/>
        <w:sz w:val="20"/>
        <w:szCs w:val="20"/>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1" w15:restartNumberingAfterBreak="0">
    <w:nsid w:val="3EB604FC"/>
    <w:multiLevelType w:val="hybridMultilevel"/>
    <w:tmpl w:val="DE1A4C8C"/>
    <w:lvl w:ilvl="0" w:tplc="C3229210">
      <w:start w:val="1"/>
      <w:numFmt w:val="decimal"/>
      <w:pStyle w:val="Reference"/>
      <w:lvlText w:val="[%1]"/>
      <w:lvlJc w:val="left"/>
      <w:pPr>
        <w:tabs>
          <w:tab w:val="num" w:pos="567"/>
        </w:tabs>
        <w:ind w:left="567" w:hanging="567"/>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5B405B"/>
    <w:multiLevelType w:val="hybridMultilevel"/>
    <w:tmpl w:val="D1B21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71381"/>
    <w:multiLevelType w:val="multilevel"/>
    <w:tmpl w:val="372E5E3A"/>
    <w:lvl w:ilvl="0">
      <w:start w:val="1"/>
      <w:numFmt w:val="decimal"/>
      <w:pStyle w:val="Table"/>
      <w:lvlText w:val="Table %1"/>
      <w:lvlJc w:val="left"/>
      <w:pPr>
        <w:tabs>
          <w:tab w:val="num" w:pos="1134"/>
        </w:tabs>
        <w:ind w:left="851" w:hanging="567"/>
      </w:pPr>
      <w:rPr>
        <w:rFonts w:hint="default"/>
        <w:b/>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4" w15:restartNumberingAfterBreak="0">
    <w:nsid w:val="42806F17"/>
    <w:multiLevelType w:val="hybridMultilevel"/>
    <w:tmpl w:val="31B42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5C5C9E"/>
    <w:multiLevelType w:val="multilevel"/>
    <w:tmpl w:val="D35C011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FA2265D"/>
    <w:multiLevelType w:val="hybridMultilevel"/>
    <w:tmpl w:val="8F7CF7B8"/>
    <w:lvl w:ilvl="0" w:tplc="2E92FA50">
      <w:start w:val="1"/>
      <w:numFmt w:val="decimal"/>
      <w:pStyle w:val="Enumeration"/>
      <w:lvlText w:val="%1."/>
      <w:lvlJc w:val="left"/>
      <w:pPr>
        <w:tabs>
          <w:tab w:val="num" w:pos="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4734E87"/>
    <w:multiLevelType w:val="multilevel"/>
    <w:tmpl w:val="C3EE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E355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595E3D"/>
    <w:multiLevelType w:val="multilevel"/>
    <w:tmpl w:val="827C5FCA"/>
    <w:lvl w:ilvl="0">
      <w:start w:val="1"/>
      <w:numFmt w:val="decimal"/>
      <w:pStyle w:val="4Bab"/>
      <w:lvlText w:val="%1."/>
      <w:lvlJc w:val="left"/>
      <w:pPr>
        <w:ind w:left="360" w:hanging="360"/>
      </w:pPr>
      <w:rPr>
        <w:rFonts w:hint="default"/>
        <w:b/>
        <w:bCs w:val="0"/>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07509E"/>
    <w:multiLevelType w:val="hybridMultilevel"/>
    <w:tmpl w:val="74A45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1D6720"/>
    <w:multiLevelType w:val="hybridMultilevel"/>
    <w:tmpl w:val="23FC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0"/>
  </w:num>
  <w:num w:numId="4">
    <w:abstractNumId w:val="13"/>
  </w:num>
  <w:num w:numId="5">
    <w:abstractNumId w:val="10"/>
  </w:num>
  <w:num w:numId="6">
    <w:abstractNumId w:val="10"/>
  </w:num>
  <w:num w:numId="7">
    <w:abstractNumId w:val="17"/>
  </w:num>
  <w:num w:numId="8">
    <w:abstractNumId w:val="6"/>
  </w:num>
  <w:num w:numId="9">
    <w:abstractNumId w:val="21"/>
  </w:num>
  <w:num w:numId="10">
    <w:abstractNumId w:val="19"/>
  </w:num>
  <w:num w:numId="11">
    <w:abstractNumId w:val="7"/>
  </w:num>
  <w:num w:numId="12">
    <w:abstractNumId w:val="5"/>
  </w:num>
  <w:num w:numId="13">
    <w:abstractNumId w:val="9"/>
  </w:num>
  <w:num w:numId="14">
    <w:abstractNumId w:val="14"/>
  </w:num>
  <w:num w:numId="15">
    <w:abstractNumId w:val="12"/>
  </w:num>
  <w:num w:numId="16">
    <w:abstractNumId w:val="1"/>
  </w:num>
  <w:num w:numId="17">
    <w:abstractNumId w:val="20"/>
  </w:num>
  <w:num w:numId="18">
    <w:abstractNumId w:val="0"/>
  </w:num>
  <w:num w:numId="19">
    <w:abstractNumId w:val="2"/>
  </w:num>
  <w:num w:numId="20">
    <w:abstractNumId w:val="3"/>
  </w:num>
  <w:num w:numId="21">
    <w:abstractNumId w:val="8"/>
  </w:num>
  <w:num w:numId="22">
    <w:abstractNumId w:val="18"/>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U0MrO0MDGwNDMwMTFX0lEKTi0uzszPAymwrAUAnuhK3ywAAAA="/>
  </w:docVars>
  <w:rsids>
    <w:rsidRoot w:val="00811A98"/>
    <w:rsid w:val="00003343"/>
    <w:rsid w:val="00013D97"/>
    <w:rsid w:val="0001480B"/>
    <w:rsid w:val="000202DB"/>
    <w:rsid w:val="00051A88"/>
    <w:rsid w:val="0006447C"/>
    <w:rsid w:val="00064C8B"/>
    <w:rsid w:val="00066E94"/>
    <w:rsid w:val="000738C2"/>
    <w:rsid w:val="00095B2B"/>
    <w:rsid w:val="000A0764"/>
    <w:rsid w:val="000B6085"/>
    <w:rsid w:val="000E7318"/>
    <w:rsid w:val="00125AC3"/>
    <w:rsid w:val="0014038F"/>
    <w:rsid w:val="00144067"/>
    <w:rsid w:val="00144D58"/>
    <w:rsid w:val="001635FB"/>
    <w:rsid w:val="001650FB"/>
    <w:rsid w:val="00174A61"/>
    <w:rsid w:val="00175AF0"/>
    <w:rsid w:val="0017734C"/>
    <w:rsid w:val="0018342E"/>
    <w:rsid w:val="001840AB"/>
    <w:rsid w:val="001A0602"/>
    <w:rsid w:val="001C5215"/>
    <w:rsid w:val="001C5EEB"/>
    <w:rsid w:val="001C7856"/>
    <w:rsid w:val="001E7208"/>
    <w:rsid w:val="00214AA4"/>
    <w:rsid w:val="002575DC"/>
    <w:rsid w:val="0026130B"/>
    <w:rsid w:val="00263152"/>
    <w:rsid w:val="00275331"/>
    <w:rsid w:val="00276929"/>
    <w:rsid w:val="002B0294"/>
    <w:rsid w:val="002B453C"/>
    <w:rsid w:val="002B765A"/>
    <w:rsid w:val="002C6758"/>
    <w:rsid w:val="002E533E"/>
    <w:rsid w:val="002F4782"/>
    <w:rsid w:val="00304615"/>
    <w:rsid w:val="00325653"/>
    <w:rsid w:val="00326644"/>
    <w:rsid w:val="00336F27"/>
    <w:rsid w:val="003461F9"/>
    <w:rsid w:val="003514F6"/>
    <w:rsid w:val="003726AA"/>
    <w:rsid w:val="003822FA"/>
    <w:rsid w:val="0039799F"/>
    <w:rsid w:val="003A5040"/>
    <w:rsid w:val="003B31F7"/>
    <w:rsid w:val="003D137E"/>
    <w:rsid w:val="003D1A3C"/>
    <w:rsid w:val="00431FCD"/>
    <w:rsid w:val="00431FFF"/>
    <w:rsid w:val="004417DF"/>
    <w:rsid w:val="0044723A"/>
    <w:rsid w:val="004715E5"/>
    <w:rsid w:val="00495189"/>
    <w:rsid w:val="004A1C36"/>
    <w:rsid w:val="004C5A95"/>
    <w:rsid w:val="004D4BD2"/>
    <w:rsid w:val="004F1777"/>
    <w:rsid w:val="004F3131"/>
    <w:rsid w:val="0050516F"/>
    <w:rsid w:val="00506487"/>
    <w:rsid w:val="00517059"/>
    <w:rsid w:val="00522A1D"/>
    <w:rsid w:val="005302A3"/>
    <w:rsid w:val="00540BF4"/>
    <w:rsid w:val="00557F51"/>
    <w:rsid w:val="0056004C"/>
    <w:rsid w:val="00561441"/>
    <w:rsid w:val="00561F62"/>
    <w:rsid w:val="005633A6"/>
    <w:rsid w:val="00563A99"/>
    <w:rsid w:val="00581B4E"/>
    <w:rsid w:val="005943FE"/>
    <w:rsid w:val="005A51D3"/>
    <w:rsid w:val="005C761D"/>
    <w:rsid w:val="005E44FA"/>
    <w:rsid w:val="005E5C05"/>
    <w:rsid w:val="005E7071"/>
    <w:rsid w:val="00621AE9"/>
    <w:rsid w:val="0062384D"/>
    <w:rsid w:val="006367FC"/>
    <w:rsid w:val="006441E7"/>
    <w:rsid w:val="00665EAB"/>
    <w:rsid w:val="0068287E"/>
    <w:rsid w:val="006936FE"/>
    <w:rsid w:val="006A3184"/>
    <w:rsid w:val="006A7C1E"/>
    <w:rsid w:val="006B7F54"/>
    <w:rsid w:val="006C14C3"/>
    <w:rsid w:val="006E1BE2"/>
    <w:rsid w:val="006E2AC1"/>
    <w:rsid w:val="007149A3"/>
    <w:rsid w:val="00717706"/>
    <w:rsid w:val="00735B32"/>
    <w:rsid w:val="0074754C"/>
    <w:rsid w:val="00762E1E"/>
    <w:rsid w:val="00771658"/>
    <w:rsid w:val="0077479E"/>
    <w:rsid w:val="00774CAE"/>
    <w:rsid w:val="007952E8"/>
    <w:rsid w:val="007F5BD1"/>
    <w:rsid w:val="00811A98"/>
    <w:rsid w:val="00830E4D"/>
    <w:rsid w:val="00831C12"/>
    <w:rsid w:val="00835A00"/>
    <w:rsid w:val="008430FB"/>
    <w:rsid w:val="008520C7"/>
    <w:rsid w:val="00912892"/>
    <w:rsid w:val="0091500E"/>
    <w:rsid w:val="00942EE6"/>
    <w:rsid w:val="00943AE1"/>
    <w:rsid w:val="009979FA"/>
    <w:rsid w:val="009A0386"/>
    <w:rsid w:val="009B108E"/>
    <w:rsid w:val="009B686D"/>
    <w:rsid w:val="009F193A"/>
    <w:rsid w:val="009F2450"/>
    <w:rsid w:val="00A12A3A"/>
    <w:rsid w:val="00A165AD"/>
    <w:rsid w:val="00A4562E"/>
    <w:rsid w:val="00A46F83"/>
    <w:rsid w:val="00A605AF"/>
    <w:rsid w:val="00A73FF9"/>
    <w:rsid w:val="00A836F2"/>
    <w:rsid w:val="00AA0ECE"/>
    <w:rsid w:val="00AA6867"/>
    <w:rsid w:val="00AD3DF9"/>
    <w:rsid w:val="00B4009D"/>
    <w:rsid w:val="00B40C55"/>
    <w:rsid w:val="00B47232"/>
    <w:rsid w:val="00B66741"/>
    <w:rsid w:val="00B674F7"/>
    <w:rsid w:val="00B74530"/>
    <w:rsid w:val="00B8414B"/>
    <w:rsid w:val="00B95014"/>
    <w:rsid w:val="00BB3FFF"/>
    <w:rsid w:val="00BC601E"/>
    <w:rsid w:val="00BE0232"/>
    <w:rsid w:val="00C036A5"/>
    <w:rsid w:val="00C07527"/>
    <w:rsid w:val="00C3293C"/>
    <w:rsid w:val="00C40F10"/>
    <w:rsid w:val="00C535DB"/>
    <w:rsid w:val="00C63CE5"/>
    <w:rsid w:val="00CB5586"/>
    <w:rsid w:val="00CB6944"/>
    <w:rsid w:val="00CC08DE"/>
    <w:rsid w:val="00CC43BA"/>
    <w:rsid w:val="00CD7536"/>
    <w:rsid w:val="00CE59C5"/>
    <w:rsid w:val="00D160EE"/>
    <w:rsid w:val="00D21A75"/>
    <w:rsid w:val="00D44E23"/>
    <w:rsid w:val="00D66663"/>
    <w:rsid w:val="00DC3A6F"/>
    <w:rsid w:val="00DD28D1"/>
    <w:rsid w:val="00DE13F2"/>
    <w:rsid w:val="00E037F7"/>
    <w:rsid w:val="00E14186"/>
    <w:rsid w:val="00E4789C"/>
    <w:rsid w:val="00E51B65"/>
    <w:rsid w:val="00E94A1E"/>
    <w:rsid w:val="00E96DAE"/>
    <w:rsid w:val="00EB58F4"/>
    <w:rsid w:val="00ED2D19"/>
    <w:rsid w:val="00ED4EB9"/>
    <w:rsid w:val="00EE4199"/>
    <w:rsid w:val="00EF2C01"/>
    <w:rsid w:val="00F41182"/>
    <w:rsid w:val="00F43076"/>
    <w:rsid w:val="00F66044"/>
    <w:rsid w:val="00F6715B"/>
    <w:rsid w:val="00F7065C"/>
    <w:rsid w:val="00F75DE1"/>
    <w:rsid w:val="00F77079"/>
    <w:rsid w:val="00F86935"/>
    <w:rsid w:val="00FA0CA3"/>
    <w:rsid w:val="00FC0A52"/>
    <w:rsid w:val="00FC79BC"/>
    <w:rsid w:val="00FD35A4"/>
    <w:rsid w:val="00FF05E7"/>
    <w:rsid w:val="00FF58EF"/>
    <w:rsid w:val="00FF6738"/>
    <w:rsid w:val="00FF7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434F8"/>
  <w15:chartTrackingRefBased/>
  <w15:docId w15:val="{27EEB4AA-E284-4790-B962-6CDBAF39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7DF"/>
    <w:pPr>
      <w:spacing w:after="40" w:line="240" w:lineRule="auto"/>
      <w:jc w:val="both"/>
    </w:pPr>
    <w:rPr>
      <w:rFonts w:ascii="Cambria" w:hAnsi="Cambria"/>
    </w:rPr>
  </w:style>
  <w:style w:type="paragraph" w:styleId="Heading1">
    <w:name w:val="heading 1"/>
    <w:basedOn w:val="Normal"/>
    <w:next w:val="Normal"/>
    <w:link w:val="Heading1Char"/>
    <w:uiPriority w:val="9"/>
    <w:qFormat/>
    <w:rsid w:val="00811A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1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A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A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1A9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137E"/>
    <w:pPr>
      <w:ind w:left="720"/>
      <w:contextualSpacing/>
    </w:pPr>
  </w:style>
  <w:style w:type="character" w:customStyle="1" w:styleId="Heading2Char">
    <w:name w:val="Heading 2 Char"/>
    <w:basedOn w:val="DefaultParagraphFont"/>
    <w:link w:val="Heading2"/>
    <w:uiPriority w:val="9"/>
    <w:rsid w:val="003D137E"/>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99"/>
    <w:rsid w:val="003D137E"/>
    <w:pPr>
      <w:spacing w:after="0"/>
    </w:pPr>
    <w:rPr>
      <w:rFonts w:ascii="Garamond" w:eastAsia="Times New Roman" w:hAnsi="Garamond" w:cs="Times New Roman"/>
      <w:sz w:val="24"/>
      <w:szCs w:val="24"/>
    </w:rPr>
  </w:style>
  <w:style w:type="character" w:customStyle="1" w:styleId="BodyTextChar">
    <w:name w:val="Body Text Char"/>
    <w:basedOn w:val="DefaultParagraphFont"/>
    <w:link w:val="BodyText"/>
    <w:uiPriority w:val="99"/>
    <w:rsid w:val="003D137E"/>
    <w:rPr>
      <w:rFonts w:ascii="Garamond" w:eastAsia="Times New Roman" w:hAnsi="Garamond" w:cs="Times New Roman"/>
      <w:sz w:val="24"/>
      <w:szCs w:val="24"/>
    </w:rPr>
  </w:style>
  <w:style w:type="paragraph" w:customStyle="1" w:styleId="Text">
    <w:name w:val="Text"/>
    <w:basedOn w:val="Normal"/>
    <w:link w:val="TextChar"/>
    <w:qFormat/>
    <w:rsid w:val="003D137E"/>
    <w:pPr>
      <w:spacing w:before="240" w:after="200" w:line="276" w:lineRule="auto"/>
    </w:pPr>
    <w:rPr>
      <w:rFonts w:eastAsia="Calibri" w:cs="Times New Roman"/>
    </w:rPr>
  </w:style>
  <w:style w:type="character" w:customStyle="1" w:styleId="TextChar">
    <w:name w:val="Text Char"/>
    <w:link w:val="Text"/>
    <w:rsid w:val="003D137E"/>
    <w:rPr>
      <w:rFonts w:ascii="Cambria" w:eastAsia="Calibri" w:hAnsi="Cambria" w:cs="Times New Roman"/>
    </w:rPr>
  </w:style>
  <w:style w:type="paragraph" w:customStyle="1" w:styleId="Enumeration">
    <w:name w:val="Enumeration"/>
    <w:basedOn w:val="Normal"/>
    <w:rsid w:val="003D137E"/>
    <w:pPr>
      <w:numPr>
        <w:numId w:val="1"/>
      </w:numPr>
      <w:spacing w:after="0"/>
    </w:pPr>
    <w:rPr>
      <w:rFonts w:ascii="Times New Roman" w:eastAsia="Times New Roman" w:hAnsi="Times New Roman" w:cs="Times New Roman"/>
    </w:rPr>
  </w:style>
  <w:style w:type="paragraph" w:customStyle="1" w:styleId="Equation">
    <w:name w:val="Equation"/>
    <w:basedOn w:val="Normal"/>
    <w:link w:val="EquationChar"/>
    <w:rsid w:val="003D137E"/>
    <w:pPr>
      <w:tabs>
        <w:tab w:val="left" w:pos="720"/>
        <w:tab w:val="right" w:pos="7088"/>
      </w:tabs>
      <w:spacing w:before="120" w:after="120"/>
    </w:pPr>
    <w:rPr>
      <w:rFonts w:ascii="Times New Roman" w:eastAsia="Times New Roman" w:hAnsi="Times New Roman" w:cs="Times New Roman"/>
      <w:szCs w:val="20"/>
    </w:rPr>
  </w:style>
  <w:style w:type="character" w:customStyle="1" w:styleId="EquationChar">
    <w:name w:val="Equation Char"/>
    <w:link w:val="Equation"/>
    <w:rsid w:val="003D137E"/>
    <w:rPr>
      <w:rFonts w:ascii="Times New Roman" w:eastAsia="Times New Roman" w:hAnsi="Times New Roman" w:cs="Times New Roman"/>
      <w:szCs w:val="20"/>
    </w:rPr>
  </w:style>
  <w:style w:type="paragraph" w:customStyle="1" w:styleId="Figure">
    <w:name w:val="Figure"/>
    <w:basedOn w:val="Normal"/>
    <w:rsid w:val="003D137E"/>
    <w:pPr>
      <w:numPr>
        <w:numId w:val="3"/>
      </w:numPr>
      <w:spacing w:before="120" w:after="120"/>
      <w:ind w:right="284"/>
    </w:pPr>
    <w:rPr>
      <w:rFonts w:ascii="Times New Roman" w:eastAsia="Times New Roman" w:hAnsi="Times New Roman" w:cs="Times New Roman"/>
      <w:sz w:val="20"/>
      <w:szCs w:val="20"/>
    </w:rPr>
  </w:style>
  <w:style w:type="paragraph" w:customStyle="1" w:styleId="Reference">
    <w:name w:val="Reference"/>
    <w:basedOn w:val="Normal"/>
    <w:rsid w:val="003D137E"/>
    <w:pPr>
      <w:numPr>
        <w:numId w:val="2"/>
      </w:numPr>
      <w:spacing w:after="0"/>
    </w:pPr>
    <w:rPr>
      <w:rFonts w:ascii="Times New Roman" w:eastAsia="Times New Roman" w:hAnsi="Times New Roman" w:cs="Times New Roman"/>
    </w:rPr>
  </w:style>
  <w:style w:type="paragraph" w:customStyle="1" w:styleId="Table">
    <w:name w:val="Table"/>
    <w:basedOn w:val="Normal"/>
    <w:rsid w:val="003D137E"/>
    <w:pPr>
      <w:numPr>
        <w:numId w:val="4"/>
      </w:numPr>
      <w:spacing w:before="120" w:after="120"/>
      <w:ind w:right="284"/>
    </w:pPr>
    <w:rPr>
      <w:rFonts w:ascii="Times New Roman" w:eastAsia="Times New Roman" w:hAnsi="Times New Roman" w:cs="Times New Roman"/>
      <w:sz w:val="20"/>
      <w:szCs w:val="20"/>
    </w:rPr>
  </w:style>
  <w:style w:type="paragraph" w:customStyle="1" w:styleId="Acknowledge">
    <w:name w:val="Acknowledge"/>
    <w:basedOn w:val="Reference"/>
    <w:rsid w:val="003D137E"/>
    <w:pPr>
      <w:numPr>
        <w:numId w:val="0"/>
      </w:numPr>
      <w:spacing w:before="240" w:after="120"/>
    </w:pPr>
    <w:rPr>
      <w:b/>
      <w:sz w:val="24"/>
    </w:rPr>
  </w:style>
  <w:style w:type="character" w:styleId="Hyperlink">
    <w:name w:val="Hyperlink"/>
    <w:basedOn w:val="DefaultParagraphFont"/>
    <w:uiPriority w:val="99"/>
    <w:unhideWhenUsed/>
    <w:rsid w:val="003D137E"/>
    <w:rPr>
      <w:color w:val="0563C1" w:themeColor="hyperlink"/>
      <w:u w:val="single"/>
    </w:rPr>
  </w:style>
  <w:style w:type="paragraph" w:styleId="Header">
    <w:name w:val="header"/>
    <w:basedOn w:val="Normal"/>
    <w:link w:val="HeaderChar"/>
    <w:uiPriority w:val="99"/>
    <w:unhideWhenUsed/>
    <w:rsid w:val="00A12A3A"/>
    <w:pPr>
      <w:tabs>
        <w:tab w:val="center" w:pos="4680"/>
        <w:tab w:val="right" w:pos="9360"/>
      </w:tabs>
      <w:spacing w:after="0"/>
    </w:pPr>
  </w:style>
  <w:style w:type="character" w:customStyle="1" w:styleId="HeaderChar">
    <w:name w:val="Header Char"/>
    <w:basedOn w:val="DefaultParagraphFont"/>
    <w:link w:val="Header"/>
    <w:uiPriority w:val="99"/>
    <w:rsid w:val="00A12A3A"/>
  </w:style>
  <w:style w:type="paragraph" w:styleId="Footer">
    <w:name w:val="footer"/>
    <w:basedOn w:val="Normal"/>
    <w:link w:val="FooterChar"/>
    <w:uiPriority w:val="99"/>
    <w:unhideWhenUsed/>
    <w:rsid w:val="00A12A3A"/>
    <w:pPr>
      <w:tabs>
        <w:tab w:val="center" w:pos="4680"/>
        <w:tab w:val="right" w:pos="9360"/>
      </w:tabs>
      <w:spacing w:after="0"/>
    </w:pPr>
  </w:style>
  <w:style w:type="character" w:customStyle="1" w:styleId="FooterChar">
    <w:name w:val="Footer Char"/>
    <w:basedOn w:val="DefaultParagraphFont"/>
    <w:link w:val="Footer"/>
    <w:uiPriority w:val="99"/>
    <w:rsid w:val="00A12A3A"/>
  </w:style>
  <w:style w:type="paragraph" w:styleId="Bibliography">
    <w:name w:val="Bibliography"/>
    <w:basedOn w:val="Normal"/>
    <w:next w:val="Normal"/>
    <w:link w:val="BibliographyChar"/>
    <w:uiPriority w:val="37"/>
    <w:unhideWhenUsed/>
    <w:rsid w:val="00C535DB"/>
  </w:style>
  <w:style w:type="table" w:styleId="TableGrid">
    <w:name w:val="Table Grid"/>
    <w:basedOn w:val="TableNormal"/>
    <w:uiPriority w:val="39"/>
    <w:rsid w:val="00372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0E4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E4D"/>
    <w:rPr>
      <w:rFonts w:ascii="Segoe UI" w:hAnsi="Segoe UI" w:cs="Segoe UI"/>
      <w:sz w:val="18"/>
      <w:szCs w:val="18"/>
    </w:rPr>
  </w:style>
  <w:style w:type="paragraph" w:customStyle="1" w:styleId="7Paragraf">
    <w:name w:val="7_Paragraf"/>
    <w:basedOn w:val="Normal"/>
    <w:link w:val="7ParagrafChar"/>
    <w:autoRedefine/>
    <w:qFormat/>
    <w:rsid w:val="002C6758"/>
    <w:pPr>
      <w:spacing w:before="240" w:after="240"/>
    </w:pPr>
    <w:rPr>
      <w:rFonts w:ascii="Times New Roman" w:hAnsi="Times New Roman" w:cs="Times New Roman"/>
      <w:bCs/>
    </w:rPr>
  </w:style>
  <w:style w:type="paragraph" w:customStyle="1" w:styleId="1Judul">
    <w:name w:val="1_Judul"/>
    <w:basedOn w:val="Normal"/>
    <w:link w:val="1JudulChar"/>
    <w:autoRedefine/>
    <w:qFormat/>
    <w:rsid w:val="004A1C36"/>
    <w:pPr>
      <w:spacing w:before="240" w:after="240"/>
      <w:jc w:val="center"/>
    </w:pPr>
    <w:rPr>
      <w:rFonts w:ascii="Times New Roman" w:hAnsi="Times New Roman" w:cs="Times New Roman"/>
      <w:b/>
      <w:sz w:val="28"/>
    </w:rPr>
  </w:style>
  <w:style w:type="character" w:customStyle="1" w:styleId="7ParagrafChar">
    <w:name w:val="7_Paragraf Char"/>
    <w:basedOn w:val="DefaultParagraphFont"/>
    <w:link w:val="7Paragraf"/>
    <w:rsid w:val="002C6758"/>
    <w:rPr>
      <w:rFonts w:ascii="Times New Roman" w:hAnsi="Times New Roman" w:cs="Times New Roman"/>
      <w:bCs/>
    </w:rPr>
  </w:style>
  <w:style w:type="paragraph" w:customStyle="1" w:styleId="2NamaPenulis">
    <w:name w:val="2_Nama Penulis"/>
    <w:basedOn w:val="1Judul"/>
    <w:link w:val="2NamaPenulisChar"/>
    <w:autoRedefine/>
    <w:qFormat/>
    <w:rsid w:val="001635FB"/>
    <w:pPr>
      <w:spacing w:before="120" w:after="120"/>
    </w:pPr>
    <w:rPr>
      <w:b w:val="0"/>
      <w:bCs/>
      <w:sz w:val="24"/>
    </w:rPr>
  </w:style>
  <w:style w:type="character" w:customStyle="1" w:styleId="1JudulChar">
    <w:name w:val="1_Judul Char"/>
    <w:basedOn w:val="DefaultParagraphFont"/>
    <w:link w:val="1Judul"/>
    <w:rsid w:val="004417DF"/>
    <w:rPr>
      <w:rFonts w:ascii="Times New Roman" w:hAnsi="Times New Roman" w:cs="Times New Roman"/>
      <w:b/>
      <w:sz w:val="28"/>
    </w:rPr>
  </w:style>
  <w:style w:type="paragraph" w:customStyle="1" w:styleId="3Afiliasi">
    <w:name w:val="3_Afiliasi"/>
    <w:basedOn w:val="1Judul"/>
    <w:link w:val="3AfiliasiChar"/>
    <w:autoRedefine/>
    <w:qFormat/>
    <w:rsid w:val="004417DF"/>
    <w:pPr>
      <w:spacing w:before="0" w:after="0"/>
    </w:pPr>
    <w:rPr>
      <w:b w:val="0"/>
      <w:sz w:val="22"/>
    </w:rPr>
  </w:style>
  <w:style w:type="character" w:customStyle="1" w:styleId="2NamaPenulisChar">
    <w:name w:val="2_Nama Penulis Char"/>
    <w:basedOn w:val="1JudulChar"/>
    <w:link w:val="2NamaPenulis"/>
    <w:rsid w:val="001635FB"/>
    <w:rPr>
      <w:rFonts w:ascii="Times New Roman" w:hAnsi="Times New Roman" w:cs="Times New Roman"/>
      <w:b w:val="0"/>
      <w:bCs/>
      <w:sz w:val="24"/>
    </w:rPr>
  </w:style>
  <w:style w:type="paragraph" w:customStyle="1" w:styleId="4Bab">
    <w:name w:val="4_Bab"/>
    <w:basedOn w:val="BodyText"/>
    <w:link w:val="4BabChar"/>
    <w:autoRedefine/>
    <w:qFormat/>
    <w:rsid w:val="00943AE1"/>
    <w:pPr>
      <w:numPr>
        <w:numId w:val="10"/>
      </w:numPr>
      <w:spacing w:before="240"/>
      <w:jc w:val="left"/>
      <w:outlineLvl w:val="0"/>
    </w:pPr>
    <w:rPr>
      <w:b/>
    </w:rPr>
  </w:style>
  <w:style w:type="character" w:customStyle="1" w:styleId="3AfiliasiChar">
    <w:name w:val="3_Afiliasi Char"/>
    <w:basedOn w:val="1JudulChar"/>
    <w:link w:val="3Afiliasi"/>
    <w:rsid w:val="004417DF"/>
    <w:rPr>
      <w:rFonts w:ascii="Cambria" w:hAnsi="Cambria" w:cs="Times New Roman"/>
      <w:b w:val="0"/>
      <w:sz w:val="28"/>
    </w:rPr>
  </w:style>
  <w:style w:type="paragraph" w:customStyle="1" w:styleId="5Abstrak">
    <w:name w:val="5_Abstrak"/>
    <w:basedOn w:val="4Bab"/>
    <w:link w:val="5AbstrakChar"/>
    <w:autoRedefine/>
    <w:qFormat/>
    <w:rsid w:val="00DD28D1"/>
    <w:pPr>
      <w:ind w:left="720" w:right="818"/>
    </w:pPr>
    <w:rPr>
      <w:rFonts w:ascii="Cambria" w:hAnsi="Cambria"/>
      <w:b w:val="0"/>
      <w:sz w:val="22"/>
    </w:rPr>
  </w:style>
  <w:style w:type="character" w:customStyle="1" w:styleId="4BabChar">
    <w:name w:val="4_Bab Char"/>
    <w:basedOn w:val="DefaultParagraphFont"/>
    <w:link w:val="4Bab"/>
    <w:rsid w:val="00943AE1"/>
    <w:rPr>
      <w:rFonts w:ascii="Garamond" w:eastAsia="Times New Roman" w:hAnsi="Garamond" w:cs="Times New Roman"/>
      <w:b/>
      <w:sz w:val="24"/>
      <w:szCs w:val="24"/>
    </w:rPr>
  </w:style>
  <w:style w:type="paragraph" w:customStyle="1" w:styleId="6KataKunci">
    <w:name w:val="6_Kata Kunci"/>
    <w:basedOn w:val="Normal"/>
    <w:link w:val="6KataKunciChar"/>
    <w:autoRedefine/>
    <w:qFormat/>
    <w:rsid w:val="004A1C36"/>
    <w:pPr>
      <w:spacing w:after="0"/>
      <w:ind w:left="720" w:right="680"/>
    </w:pPr>
    <w:rPr>
      <w:rFonts w:ascii="Times New Roman" w:hAnsi="Times New Roman" w:cs="Times New Roman"/>
      <w:b/>
    </w:rPr>
  </w:style>
  <w:style w:type="character" w:customStyle="1" w:styleId="5AbstrakChar">
    <w:name w:val="5_Abstrak Char"/>
    <w:basedOn w:val="4BabChar"/>
    <w:link w:val="5Abstrak"/>
    <w:rsid w:val="00DD28D1"/>
    <w:rPr>
      <w:rFonts w:ascii="Cambria" w:eastAsia="Times New Roman" w:hAnsi="Cambria" w:cs="Times New Roman"/>
      <w:b w:val="0"/>
      <w:sz w:val="24"/>
      <w:szCs w:val="24"/>
    </w:rPr>
  </w:style>
  <w:style w:type="paragraph" w:customStyle="1" w:styleId="8SubBab1">
    <w:name w:val="8_Sub Bab 1"/>
    <w:basedOn w:val="7Paragraf"/>
    <w:link w:val="8SubBab1Char"/>
    <w:autoRedefine/>
    <w:qFormat/>
    <w:rsid w:val="003D1A3C"/>
    <w:pPr>
      <w:ind w:left="720" w:hanging="360"/>
    </w:pPr>
    <w:rPr>
      <w:b/>
    </w:rPr>
  </w:style>
  <w:style w:type="character" w:customStyle="1" w:styleId="6KataKunciChar">
    <w:name w:val="6_Kata Kunci Char"/>
    <w:basedOn w:val="DefaultParagraphFont"/>
    <w:link w:val="6KataKunci"/>
    <w:rsid w:val="00E96DAE"/>
    <w:rPr>
      <w:rFonts w:ascii="Times New Roman" w:hAnsi="Times New Roman" w:cs="Times New Roman"/>
      <w:b/>
    </w:rPr>
  </w:style>
  <w:style w:type="character" w:customStyle="1" w:styleId="UnresolvedMention1">
    <w:name w:val="Unresolved Mention1"/>
    <w:basedOn w:val="DefaultParagraphFont"/>
    <w:uiPriority w:val="99"/>
    <w:semiHidden/>
    <w:unhideWhenUsed/>
    <w:rsid w:val="0062384D"/>
    <w:rPr>
      <w:color w:val="808080"/>
      <w:shd w:val="clear" w:color="auto" w:fill="E6E6E6"/>
    </w:rPr>
  </w:style>
  <w:style w:type="character" w:customStyle="1" w:styleId="8SubBab1Char">
    <w:name w:val="8_Sub Bab 1 Char"/>
    <w:basedOn w:val="7ParagrafChar"/>
    <w:link w:val="8SubBab1"/>
    <w:rsid w:val="00AA6867"/>
    <w:rPr>
      <w:rFonts w:ascii="Times New Roman" w:hAnsi="Times New Roman" w:cs="Times New Roman"/>
      <w:b/>
      <w:bCs/>
    </w:rPr>
  </w:style>
  <w:style w:type="character" w:styleId="PlaceholderText">
    <w:name w:val="Placeholder Text"/>
    <w:basedOn w:val="DefaultParagraphFont"/>
    <w:uiPriority w:val="99"/>
    <w:semiHidden/>
    <w:rsid w:val="00C3293C"/>
    <w:rPr>
      <w:color w:val="808080"/>
    </w:rPr>
  </w:style>
  <w:style w:type="paragraph" w:customStyle="1" w:styleId="9SubBab2">
    <w:name w:val="9_Sub Bab 2"/>
    <w:basedOn w:val="Text"/>
    <w:link w:val="9SubBab2Char"/>
    <w:autoRedefine/>
    <w:qFormat/>
    <w:rsid w:val="00003343"/>
    <w:pPr>
      <w:spacing w:before="120" w:after="120" w:line="240" w:lineRule="auto"/>
    </w:pPr>
    <w:rPr>
      <w:rFonts w:ascii="Times New Roman" w:hAnsi="Times New Roman"/>
      <w:b/>
      <w:lang w:val="id-ID"/>
    </w:rPr>
  </w:style>
  <w:style w:type="paragraph" w:customStyle="1" w:styleId="10SubBab3">
    <w:name w:val="10_Sub Bab 3"/>
    <w:basedOn w:val="9SubBab2"/>
    <w:link w:val="10SubBab3Char"/>
    <w:autoRedefine/>
    <w:qFormat/>
    <w:rsid w:val="00003343"/>
    <w:rPr>
      <w:b w:val="0"/>
      <w:i/>
    </w:rPr>
  </w:style>
  <w:style w:type="character" w:customStyle="1" w:styleId="9SubBab2Char">
    <w:name w:val="9_Sub Bab 2 Char"/>
    <w:basedOn w:val="TextChar"/>
    <w:link w:val="9SubBab2"/>
    <w:rsid w:val="00003343"/>
    <w:rPr>
      <w:rFonts w:ascii="Times New Roman" w:eastAsia="Calibri" w:hAnsi="Times New Roman" w:cs="Times New Roman"/>
      <w:b/>
      <w:lang w:val="id-ID"/>
    </w:rPr>
  </w:style>
  <w:style w:type="paragraph" w:styleId="Caption">
    <w:name w:val="caption"/>
    <w:basedOn w:val="Normal"/>
    <w:next w:val="Normal"/>
    <w:uiPriority w:val="35"/>
    <w:unhideWhenUsed/>
    <w:qFormat/>
    <w:rsid w:val="00F66044"/>
    <w:pPr>
      <w:spacing w:after="200"/>
    </w:pPr>
    <w:rPr>
      <w:i/>
      <w:iCs/>
      <w:color w:val="44546A" w:themeColor="text2"/>
      <w:sz w:val="18"/>
      <w:szCs w:val="18"/>
    </w:rPr>
  </w:style>
  <w:style w:type="character" w:customStyle="1" w:styleId="10SubBab3Char">
    <w:name w:val="10_Sub Bab 3 Char"/>
    <w:basedOn w:val="9SubBab2Char"/>
    <w:link w:val="10SubBab3"/>
    <w:rsid w:val="00003343"/>
    <w:rPr>
      <w:rFonts w:ascii="Times New Roman" w:eastAsia="Calibri" w:hAnsi="Times New Roman" w:cs="Times New Roman"/>
      <w:b w:val="0"/>
      <w:i/>
      <w:lang w:val="id-ID"/>
    </w:rPr>
  </w:style>
  <w:style w:type="paragraph" w:customStyle="1" w:styleId="11KeteranganGambardanTabel">
    <w:name w:val="11_Keterangan Gambar dan Tabel"/>
    <w:basedOn w:val="Normal"/>
    <w:link w:val="11KeteranganGambardanTabelChar"/>
    <w:autoRedefine/>
    <w:qFormat/>
    <w:rsid w:val="00CB6944"/>
    <w:pPr>
      <w:keepNext/>
      <w:spacing w:after="0"/>
      <w:jc w:val="center"/>
    </w:pPr>
    <w:rPr>
      <w:rFonts w:ascii="Times New Roman" w:hAnsi="Times New Roman" w:cs="Times New Roman"/>
      <w:noProof/>
    </w:rPr>
  </w:style>
  <w:style w:type="paragraph" w:customStyle="1" w:styleId="12FieldJudulTabel">
    <w:name w:val="12_Field/ Judul Tabel"/>
    <w:basedOn w:val="Normal"/>
    <w:link w:val="12FieldJudulTabelChar"/>
    <w:autoRedefine/>
    <w:qFormat/>
    <w:rsid w:val="004A1C36"/>
    <w:pPr>
      <w:jc w:val="center"/>
    </w:pPr>
    <w:rPr>
      <w:rFonts w:ascii="Times New Roman" w:hAnsi="Times New Roman" w:cs="Times New Roman"/>
      <w:b/>
      <w:sz w:val="20"/>
      <w:szCs w:val="20"/>
    </w:rPr>
  </w:style>
  <w:style w:type="character" w:customStyle="1" w:styleId="11KeteranganGambardanTabelChar">
    <w:name w:val="11_Keterangan Gambar dan Tabel Char"/>
    <w:basedOn w:val="DefaultParagraphFont"/>
    <w:link w:val="11KeteranganGambardanTabel"/>
    <w:rsid w:val="00CB6944"/>
    <w:rPr>
      <w:rFonts w:ascii="Times New Roman" w:hAnsi="Times New Roman" w:cs="Times New Roman"/>
      <w:noProof/>
    </w:rPr>
  </w:style>
  <w:style w:type="paragraph" w:customStyle="1" w:styleId="13IsiTabel">
    <w:name w:val="13_Isi Tabel"/>
    <w:basedOn w:val="Text"/>
    <w:link w:val="13IsiTabelChar"/>
    <w:autoRedefine/>
    <w:qFormat/>
    <w:rsid w:val="004A1C36"/>
    <w:pPr>
      <w:spacing w:before="0" w:after="0" w:line="240" w:lineRule="auto"/>
    </w:pPr>
    <w:rPr>
      <w:rFonts w:ascii="Times New Roman" w:hAnsi="Times New Roman"/>
      <w:sz w:val="20"/>
    </w:rPr>
  </w:style>
  <w:style w:type="character" w:customStyle="1" w:styleId="12FieldJudulTabelChar">
    <w:name w:val="12_Field/ Judul Tabel Char"/>
    <w:basedOn w:val="DefaultParagraphFont"/>
    <w:link w:val="12FieldJudulTabel"/>
    <w:rsid w:val="00F41182"/>
    <w:rPr>
      <w:rFonts w:ascii="Times New Roman" w:hAnsi="Times New Roman" w:cs="Times New Roman"/>
      <w:b/>
      <w:sz w:val="20"/>
      <w:szCs w:val="20"/>
    </w:rPr>
  </w:style>
  <w:style w:type="paragraph" w:customStyle="1" w:styleId="14Referensi">
    <w:name w:val="14_Referensi"/>
    <w:basedOn w:val="Bibliography"/>
    <w:link w:val="14ReferensiChar"/>
    <w:autoRedefine/>
    <w:qFormat/>
    <w:rsid w:val="004A1C36"/>
    <w:pPr>
      <w:ind w:left="720" w:hanging="720"/>
    </w:pPr>
    <w:rPr>
      <w:rFonts w:ascii="Times New Roman" w:hAnsi="Times New Roman"/>
      <w:noProof/>
      <w:sz w:val="20"/>
    </w:rPr>
  </w:style>
  <w:style w:type="character" w:customStyle="1" w:styleId="13IsiTabelChar">
    <w:name w:val="13_Isi Tabel Char"/>
    <w:basedOn w:val="TextChar"/>
    <w:link w:val="13IsiTabel"/>
    <w:rsid w:val="00F41182"/>
    <w:rPr>
      <w:rFonts w:ascii="Times New Roman" w:eastAsia="Calibri" w:hAnsi="Times New Roman" w:cs="Times New Roman"/>
      <w:sz w:val="20"/>
    </w:rPr>
  </w:style>
  <w:style w:type="character" w:customStyle="1" w:styleId="BibliographyChar">
    <w:name w:val="Bibliography Char"/>
    <w:basedOn w:val="DefaultParagraphFont"/>
    <w:link w:val="Bibliography"/>
    <w:uiPriority w:val="37"/>
    <w:rsid w:val="00E037F7"/>
    <w:rPr>
      <w:rFonts w:ascii="Cambria" w:hAnsi="Cambria"/>
    </w:rPr>
  </w:style>
  <w:style w:type="character" w:customStyle="1" w:styleId="14ReferensiChar">
    <w:name w:val="14_Referensi Char"/>
    <w:basedOn w:val="BibliographyChar"/>
    <w:link w:val="14Referensi"/>
    <w:rsid w:val="00E037F7"/>
    <w:rPr>
      <w:rFonts w:ascii="Times New Roman" w:hAnsi="Times New Roman"/>
      <w:noProof/>
      <w:sz w:val="20"/>
    </w:rPr>
  </w:style>
  <w:style w:type="paragraph" w:styleId="Revision">
    <w:name w:val="Revision"/>
    <w:hidden/>
    <w:uiPriority w:val="99"/>
    <w:semiHidden/>
    <w:rsid w:val="008520C7"/>
    <w:pPr>
      <w:spacing w:after="0" w:line="240" w:lineRule="auto"/>
    </w:pPr>
    <w:rPr>
      <w:rFonts w:ascii="Cambria" w:hAnsi="Cambria"/>
    </w:rPr>
  </w:style>
  <w:style w:type="paragraph" w:customStyle="1" w:styleId="JW71References">
    <w:name w:val="JW_7.1_References"/>
    <w:basedOn w:val="Normal"/>
    <w:qFormat/>
    <w:rsid w:val="002C6758"/>
    <w:pPr>
      <w:widowControl w:val="0"/>
      <w:autoSpaceDE w:val="0"/>
      <w:autoSpaceDN w:val="0"/>
      <w:adjustRightInd w:val="0"/>
      <w:spacing w:after="0" w:line="240" w:lineRule="atLeast"/>
      <w:ind w:left="480" w:hanging="480"/>
    </w:pPr>
    <w:rPr>
      <w:rFonts w:ascii="Palatino Linotype" w:hAnsi="Palatino Linotype" w:cs="Times New Roman"/>
      <w:noProof/>
      <w:sz w:val="18"/>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606347">
      <w:bodyDiv w:val="1"/>
      <w:marLeft w:val="0"/>
      <w:marRight w:val="0"/>
      <w:marTop w:val="0"/>
      <w:marBottom w:val="0"/>
      <w:divBdr>
        <w:top w:val="none" w:sz="0" w:space="0" w:color="auto"/>
        <w:left w:val="none" w:sz="0" w:space="0" w:color="auto"/>
        <w:bottom w:val="none" w:sz="0" w:space="0" w:color="auto"/>
        <w:right w:val="none" w:sz="0" w:space="0" w:color="auto"/>
      </w:divBdr>
    </w:div>
    <w:div w:id="287782690">
      <w:bodyDiv w:val="1"/>
      <w:marLeft w:val="0"/>
      <w:marRight w:val="0"/>
      <w:marTop w:val="0"/>
      <w:marBottom w:val="0"/>
      <w:divBdr>
        <w:top w:val="none" w:sz="0" w:space="0" w:color="auto"/>
        <w:left w:val="none" w:sz="0" w:space="0" w:color="auto"/>
        <w:bottom w:val="none" w:sz="0" w:space="0" w:color="auto"/>
        <w:right w:val="none" w:sz="0" w:space="0" w:color="auto"/>
      </w:divBdr>
    </w:div>
    <w:div w:id="367993068">
      <w:bodyDiv w:val="1"/>
      <w:marLeft w:val="0"/>
      <w:marRight w:val="0"/>
      <w:marTop w:val="0"/>
      <w:marBottom w:val="0"/>
      <w:divBdr>
        <w:top w:val="none" w:sz="0" w:space="0" w:color="auto"/>
        <w:left w:val="none" w:sz="0" w:space="0" w:color="auto"/>
        <w:bottom w:val="none" w:sz="0" w:space="0" w:color="auto"/>
        <w:right w:val="none" w:sz="0" w:space="0" w:color="auto"/>
      </w:divBdr>
    </w:div>
    <w:div w:id="594365299">
      <w:bodyDiv w:val="1"/>
      <w:marLeft w:val="0"/>
      <w:marRight w:val="0"/>
      <w:marTop w:val="0"/>
      <w:marBottom w:val="0"/>
      <w:divBdr>
        <w:top w:val="none" w:sz="0" w:space="0" w:color="auto"/>
        <w:left w:val="none" w:sz="0" w:space="0" w:color="auto"/>
        <w:bottom w:val="none" w:sz="0" w:space="0" w:color="auto"/>
        <w:right w:val="none" w:sz="0" w:space="0" w:color="auto"/>
      </w:divBdr>
    </w:div>
    <w:div w:id="684744600">
      <w:bodyDiv w:val="1"/>
      <w:marLeft w:val="0"/>
      <w:marRight w:val="0"/>
      <w:marTop w:val="0"/>
      <w:marBottom w:val="0"/>
      <w:divBdr>
        <w:top w:val="none" w:sz="0" w:space="0" w:color="auto"/>
        <w:left w:val="none" w:sz="0" w:space="0" w:color="auto"/>
        <w:bottom w:val="none" w:sz="0" w:space="0" w:color="auto"/>
        <w:right w:val="none" w:sz="0" w:space="0" w:color="auto"/>
      </w:divBdr>
    </w:div>
    <w:div w:id="866990438">
      <w:bodyDiv w:val="1"/>
      <w:marLeft w:val="0"/>
      <w:marRight w:val="0"/>
      <w:marTop w:val="0"/>
      <w:marBottom w:val="0"/>
      <w:divBdr>
        <w:top w:val="none" w:sz="0" w:space="0" w:color="auto"/>
        <w:left w:val="none" w:sz="0" w:space="0" w:color="auto"/>
        <w:bottom w:val="none" w:sz="0" w:space="0" w:color="auto"/>
        <w:right w:val="none" w:sz="0" w:space="0" w:color="auto"/>
      </w:divBdr>
    </w:div>
    <w:div w:id="881790426">
      <w:bodyDiv w:val="1"/>
      <w:marLeft w:val="0"/>
      <w:marRight w:val="0"/>
      <w:marTop w:val="0"/>
      <w:marBottom w:val="0"/>
      <w:divBdr>
        <w:top w:val="none" w:sz="0" w:space="0" w:color="auto"/>
        <w:left w:val="none" w:sz="0" w:space="0" w:color="auto"/>
        <w:bottom w:val="none" w:sz="0" w:space="0" w:color="auto"/>
        <w:right w:val="none" w:sz="0" w:space="0" w:color="auto"/>
      </w:divBdr>
    </w:div>
    <w:div w:id="915935769">
      <w:bodyDiv w:val="1"/>
      <w:marLeft w:val="0"/>
      <w:marRight w:val="0"/>
      <w:marTop w:val="0"/>
      <w:marBottom w:val="0"/>
      <w:divBdr>
        <w:top w:val="none" w:sz="0" w:space="0" w:color="auto"/>
        <w:left w:val="none" w:sz="0" w:space="0" w:color="auto"/>
        <w:bottom w:val="none" w:sz="0" w:space="0" w:color="auto"/>
        <w:right w:val="none" w:sz="0" w:space="0" w:color="auto"/>
      </w:divBdr>
    </w:div>
    <w:div w:id="1040204402">
      <w:bodyDiv w:val="1"/>
      <w:marLeft w:val="0"/>
      <w:marRight w:val="0"/>
      <w:marTop w:val="0"/>
      <w:marBottom w:val="0"/>
      <w:divBdr>
        <w:top w:val="none" w:sz="0" w:space="0" w:color="auto"/>
        <w:left w:val="none" w:sz="0" w:space="0" w:color="auto"/>
        <w:bottom w:val="none" w:sz="0" w:space="0" w:color="auto"/>
        <w:right w:val="none" w:sz="0" w:space="0" w:color="auto"/>
      </w:divBdr>
    </w:div>
    <w:div w:id="1131631654">
      <w:bodyDiv w:val="1"/>
      <w:marLeft w:val="0"/>
      <w:marRight w:val="0"/>
      <w:marTop w:val="0"/>
      <w:marBottom w:val="0"/>
      <w:divBdr>
        <w:top w:val="none" w:sz="0" w:space="0" w:color="auto"/>
        <w:left w:val="none" w:sz="0" w:space="0" w:color="auto"/>
        <w:bottom w:val="none" w:sz="0" w:space="0" w:color="auto"/>
        <w:right w:val="none" w:sz="0" w:space="0" w:color="auto"/>
      </w:divBdr>
    </w:div>
    <w:div w:id="1170220871">
      <w:bodyDiv w:val="1"/>
      <w:marLeft w:val="0"/>
      <w:marRight w:val="0"/>
      <w:marTop w:val="0"/>
      <w:marBottom w:val="0"/>
      <w:divBdr>
        <w:top w:val="none" w:sz="0" w:space="0" w:color="auto"/>
        <w:left w:val="none" w:sz="0" w:space="0" w:color="auto"/>
        <w:bottom w:val="none" w:sz="0" w:space="0" w:color="auto"/>
        <w:right w:val="none" w:sz="0" w:space="0" w:color="auto"/>
      </w:divBdr>
    </w:div>
    <w:div w:id="1202279663">
      <w:bodyDiv w:val="1"/>
      <w:marLeft w:val="0"/>
      <w:marRight w:val="0"/>
      <w:marTop w:val="0"/>
      <w:marBottom w:val="0"/>
      <w:divBdr>
        <w:top w:val="none" w:sz="0" w:space="0" w:color="auto"/>
        <w:left w:val="none" w:sz="0" w:space="0" w:color="auto"/>
        <w:bottom w:val="none" w:sz="0" w:space="0" w:color="auto"/>
        <w:right w:val="none" w:sz="0" w:space="0" w:color="auto"/>
      </w:divBdr>
    </w:div>
    <w:div w:id="1225800689">
      <w:bodyDiv w:val="1"/>
      <w:marLeft w:val="0"/>
      <w:marRight w:val="0"/>
      <w:marTop w:val="0"/>
      <w:marBottom w:val="0"/>
      <w:divBdr>
        <w:top w:val="none" w:sz="0" w:space="0" w:color="auto"/>
        <w:left w:val="none" w:sz="0" w:space="0" w:color="auto"/>
        <w:bottom w:val="none" w:sz="0" w:space="0" w:color="auto"/>
        <w:right w:val="none" w:sz="0" w:space="0" w:color="auto"/>
      </w:divBdr>
    </w:div>
    <w:div w:id="1285845688">
      <w:bodyDiv w:val="1"/>
      <w:marLeft w:val="0"/>
      <w:marRight w:val="0"/>
      <w:marTop w:val="0"/>
      <w:marBottom w:val="0"/>
      <w:divBdr>
        <w:top w:val="none" w:sz="0" w:space="0" w:color="auto"/>
        <w:left w:val="none" w:sz="0" w:space="0" w:color="auto"/>
        <w:bottom w:val="none" w:sz="0" w:space="0" w:color="auto"/>
        <w:right w:val="none" w:sz="0" w:space="0" w:color="auto"/>
      </w:divBdr>
    </w:div>
    <w:div w:id="1512183651">
      <w:bodyDiv w:val="1"/>
      <w:marLeft w:val="0"/>
      <w:marRight w:val="0"/>
      <w:marTop w:val="0"/>
      <w:marBottom w:val="0"/>
      <w:divBdr>
        <w:top w:val="none" w:sz="0" w:space="0" w:color="auto"/>
        <w:left w:val="none" w:sz="0" w:space="0" w:color="auto"/>
        <w:bottom w:val="none" w:sz="0" w:space="0" w:color="auto"/>
        <w:right w:val="none" w:sz="0" w:space="0" w:color="auto"/>
      </w:divBdr>
    </w:div>
    <w:div w:id="1699698842">
      <w:bodyDiv w:val="1"/>
      <w:marLeft w:val="0"/>
      <w:marRight w:val="0"/>
      <w:marTop w:val="0"/>
      <w:marBottom w:val="0"/>
      <w:divBdr>
        <w:top w:val="none" w:sz="0" w:space="0" w:color="auto"/>
        <w:left w:val="none" w:sz="0" w:space="0" w:color="auto"/>
        <w:bottom w:val="none" w:sz="0" w:space="0" w:color="auto"/>
        <w:right w:val="none" w:sz="0" w:space="0" w:color="auto"/>
      </w:divBdr>
    </w:div>
    <w:div w:id="1819954568">
      <w:bodyDiv w:val="1"/>
      <w:marLeft w:val="0"/>
      <w:marRight w:val="0"/>
      <w:marTop w:val="0"/>
      <w:marBottom w:val="0"/>
      <w:divBdr>
        <w:top w:val="none" w:sz="0" w:space="0" w:color="auto"/>
        <w:left w:val="none" w:sz="0" w:space="0" w:color="auto"/>
        <w:bottom w:val="none" w:sz="0" w:space="0" w:color="auto"/>
        <w:right w:val="none" w:sz="0" w:space="0" w:color="auto"/>
      </w:divBdr>
    </w:div>
    <w:div w:id="201714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Pri15</b:Tag>
    <b:SourceType>JournalArticle</b:SourceType>
    <b:Guid>{43D28E33-65FF-4948-8DAD-16ED65ED0FFC}</b:Guid>
    <b:Author>
      <b:Author>
        <b:NameList>
          <b:Person>
            <b:Last>Pribadi</b:Last>
            <b:First>Benny</b:First>
            <b:Middle>A.</b:Middle>
          </b:Person>
          <b:Person>
            <b:Last>Delfy</b:Last>
            <b:First>Refni</b:First>
          </b:Person>
        </b:NameList>
      </b:Author>
    </b:Author>
    <b:Title>Implementasi Strategi Peta Konsep (Concept Mapping) dalam Program Tutorial Teknik Penulisan Artikel Ilmiah</b:Title>
    <b:JournalName>Jurnal Pendidikan Terbuka dan Jarak Jauh</b:JournalName>
    <b:Year>2015</b:Year>
    <b:Pages>76-88</b:Pages>
    <b:Volume>16</b:Volume>
    <b:Issue>2</b:Issue>
    <b:URL>http://jurnal.ut.ac.id/JPTJJ/article/view/408/421</b:URL>
    <b:RefOrder>1</b:RefOrder>
  </b:Source>
  <b:Source>
    <b:Tag>Naf16</b:Tag>
    <b:SourceType>JournalArticle</b:SourceType>
    <b:Guid>{D350D134-2087-489B-9F8B-A032F30F4A7F}</b:Guid>
    <b:Title>Strategi Peningkatan Kemampuan Dosen dalam Penulisan Karya Ilmiah (Studi Multi Kasus pada UNISDA dan STAIDRA di Kabupaten Lamongan)</b:Title>
    <b:JournalName>Jurnal Pendidikan</b:JournalName>
    <b:Year>2016</b:Year>
    <b:Pages>1312-1322</b:Pages>
    <b:Volume>1</b:Volume>
    <b:Issue>7</b:Issue>
    <b:URL>http://journal.um.ac.id/index.php/jptpp/article/view/6560/2795</b:URL>
    <b:Author>
      <b:Author>
        <b:NameList>
          <b:Person>
            <b:Last>Rohmah</b:Last>
            <b:First>Nafilatur</b:First>
          </b:Person>
          <b:Person>
            <b:Last>Huda</b:Last>
            <b:First>Muhammad</b:First>
          </b:Person>
          <b:Person>
            <b:Last>Kusmintardjo</b:Last>
            <b:First>A.</b:First>
            <b:Middle>Y.</b:Middle>
          </b:Person>
        </b:NameList>
      </b:Author>
    </b:Author>
    <b:RefOrder>2</b:RefOrder>
  </b:Source>
  <b:Source>
    <b:Tag>ELS17</b:Tag>
    <b:SourceType>InternetSite</b:SourceType>
    <b:Guid>{58CF683A-8B8F-46FA-A5A6-99036B7C2134}</b:Guid>
    <b:Title>Guide for Authors</b:Title>
    <b:Year>2017</b:Year>
    <b:Author>
      <b:Author>
        <b:Corporate>ELSEVIER</b:Corporate>
      </b:Author>
    </b:Author>
    <b:InternetSiteTitle>ELSEVIER</b:InternetSiteTitle>
    <b:URL>https://www.elsevier.com/journals/learning-and-instruction/0959-4752/guide-for-authors</b:URL>
    <b:YearAccessed>2017</b:YearAccessed>
    <b:MonthAccessed>1</b:MonthAccessed>
    <b:DayAccessed>27</b:DayAccessed>
    <b:RefOrder>4</b:RefOrder>
  </b:Source>
  <b:Source>
    <b:Tag>Eme17</b:Tag>
    <b:SourceType>InternetSite</b:SourceType>
    <b:Guid>{CD1B3526-57E5-487D-9856-791CFC19C439}</b:Guid>
    <b:Author>
      <b:Author>
        <b:Corporate>Emerald Publishing</b:Corporate>
      </b:Author>
    </b:Author>
    <b:Title>Emerald Publishing</b:Title>
    <b:InternetSiteTitle>Author Guidelines</b:InternetSiteTitle>
    <b:Year>2017</b:Year>
    <b:URL>http://www.emeraldgrouppublishing.com/products/journals/author_guidelines.htm?id=JHOM</b:URL>
    <b:YearAccessed>2017</b:YearAccessed>
    <b:MonthAccessed>1</b:MonthAccessed>
    <b:DayAccessed>27</b:DayAccessed>
    <b:RefOrder>3</b:RefOrder>
  </b:Source>
</b:Sources>
</file>

<file path=customXml/itemProps1.xml><?xml version="1.0" encoding="utf-8"?>
<ds:datastoreItem xmlns:ds="http://schemas.openxmlformats.org/officeDocument/2006/customXml" ds:itemID="{F852570B-DF11-4CDF-8CA3-9C5765069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5</Pages>
  <Words>4134</Words>
  <Characters>23570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27649</CharactersWithSpaces>
  <SharedDoc>false</SharedDoc>
  <HLinks>
    <vt:vector size="6" baseType="variant">
      <vt:variant>
        <vt:i4>2949155</vt:i4>
      </vt:variant>
      <vt:variant>
        <vt:i4>18</vt:i4>
      </vt:variant>
      <vt:variant>
        <vt:i4>0</vt:i4>
      </vt:variant>
      <vt:variant>
        <vt:i4>5</vt:i4>
      </vt:variant>
      <vt:variant>
        <vt:lpwstr>https://www.elsevier.com/journals/learning-and-instruction/0959-4752/guide-for-authors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Ramdhani</dc:creator>
  <cp:keywords/>
  <dc:description/>
  <cp:lastModifiedBy>Windows User</cp:lastModifiedBy>
  <cp:revision>15</cp:revision>
  <cp:lastPrinted>2019-10-22T02:45:00Z</cp:lastPrinted>
  <dcterms:created xsi:type="dcterms:W3CDTF">2020-11-24T01:39:00Z</dcterms:created>
  <dcterms:modified xsi:type="dcterms:W3CDTF">2020-11-24T16:27:00Z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01e7cf1d-2f0c-34bf-96ba-7fd52d358e09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