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00" w:type="dxa"/>
        <w:tblCellSpacing w:w="15" w:type="dxa"/>
        <w:shd w:val="clear" w:color="auto" w:fill="1015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9016"/>
      </w:tblGrid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 xml:space="preserve">12/2014 – </w:t>
            </w: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Präsents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CD661D"/>
                <w:sz w:val="27"/>
                <w:szCs w:val="27"/>
                <w:lang w:val="en-GB" w:eastAsia="en-GB"/>
              </w:rPr>
              <w:t xml:space="preserve">Business Development </w:t>
            </w:r>
            <w:proofErr w:type="spellStart"/>
            <w:r w:rsidRPr="006A1E0B">
              <w:rPr>
                <w:rFonts w:ascii="Consolas" w:eastAsia="Times New Roman" w:hAnsi="Consolas" w:cs="Consolas"/>
                <w:color w:val="CD661D"/>
                <w:sz w:val="27"/>
                <w:szCs w:val="27"/>
                <w:lang w:val="en-GB" w:eastAsia="en-GB"/>
              </w:rPr>
              <w:t>Managerin</w:t>
            </w:r>
            <w:proofErr w:type="spellEnd"/>
            <w:r w:rsidRPr="006A1E0B">
              <w:rPr>
                <w:rFonts w:ascii="Consolas" w:eastAsia="Times New Roman" w:hAnsi="Consolas" w:cs="Consolas"/>
                <w:color w:val="CD661D"/>
                <w:sz w:val="27"/>
                <w:szCs w:val="27"/>
                <w:lang w:val="en-GB" w:eastAsia="en-GB"/>
              </w:rPr>
              <w:t> 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br/>
            </w:r>
            <w:hyperlink r:id="rId5" w:tgtFrame="_blank" w:history="1">
              <w:r w:rsidRPr="006A1E0B">
                <w:rPr>
                  <w:rFonts w:ascii="Consolas" w:eastAsia="Times New Roman" w:hAnsi="Consolas" w:cs="Consolas"/>
                  <w:color w:val="0000FF"/>
                  <w:sz w:val="27"/>
                  <w:szCs w:val="27"/>
                  <w:u w:val="single"/>
                  <w:lang w:val="en-GB" w:eastAsia="en-GB"/>
                </w:rPr>
                <w:t>Priority Health Germany GmbH</w:t>
              </w:r>
            </w:hyperlink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, Köln</w:t>
            </w:r>
          </w:p>
          <w:p w:rsidR="006A1E0B" w:rsidRPr="006A1E0B" w:rsidRDefault="006A1E0B" w:rsidP="006A1E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B2B Sales und Betreuung der Partners</w:t>
            </w:r>
          </w:p>
          <w:p w:rsidR="006A1E0B" w:rsidRPr="006A1E0B" w:rsidRDefault="006A1E0B" w:rsidP="006A1E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Online Marketing</w:t>
            </w:r>
          </w:p>
          <w:p w:rsidR="006A1E0B" w:rsidRPr="006A1E0B" w:rsidRDefault="006A1E0B" w:rsidP="006A1E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Teilnahme</w:t>
            </w:r>
            <w:proofErr w:type="spellEnd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 xml:space="preserve"> an </w:t>
            </w: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Messen</w:t>
            </w:r>
            <w:proofErr w:type="spellEnd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 xml:space="preserve"> und </w:t>
            </w: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Ausstellungen</w:t>
            </w:r>
            <w:proofErr w:type="spellEnd"/>
          </w:p>
          <w:p w:rsidR="006A1E0B" w:rsidRPr="006A1E0B" w:rsidRDefault="006A1E0B" w:rsidP="006A1E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Content management</w:t>
            </w:r>
          </w:p>
        </w:tc>
      </w:tr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07/2013 – 09/2014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Umzug nach Deutschland, Integration und Sprachkurs 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br/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begin"/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instrText xml:space="preserve"> HYPERLINK "http://localhost:63342/moe/pdf/integrationkurs.pdf" \t "_blank" </w:instrTex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separate"/>
            </w:r>
            <w:r w:rsidRPr="006A1E0B">
              <w:rPr>
                <w:rFonts w:ascii="Consolas" w:eastAsia="Times New Roman" w:hAnsi="Consolas" w:cs="Consolas"/>
                <w:color w:val="0000FF"/>
                <w:sz w:val="27"/>
                <w:szCs w:val="27"/>
                <w:u w:val="single"/>
                <w:lang w:eastAsia="en-GB"/>
              </w:rPr>
              <w:t>Zeugnis (pdf)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end"/>
            </w:r>
          </w:p>
        </w:tc>
      </w:tr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01/2011 – 06/2013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proofErr w:type="spellStart"/>
            <w:r w:rsidRPr="006A1E0B">
              <w:rPr>
                <w:rFonts w:ascii="Consolas" w:eastAsia="Times New Roman" w:hAnsi="Consolas" w:cs="Consolas"/>
                <w:color w:val="CD661D"/>
                <w:sz w:val="27"/>
                <w:szCs w:val="27"/>
                <w:lang w:val="en-GB" w:eastAsia="en-GB"/>
              </w:rPr>
              <w:t>Projekt</w:t>
            </w:r>
            <w:proofErr w:type="spellEnd"/>
            <w:r w:rsidRPr="006A1E0B">
              <w:rPr>
                <w:rFonts w:ascii="Consolas" w:eastAsia="Times New Roman" w:hAnsi="Consolas" w:cs="Consolas"/>
                <w:color w:val="CD661D"/>
                <w:sz w:val="27"/>
                <w:szCs w:val="27"/>
                <w:lang w:val="en-GB" w:eastAsia="en-GB"/>
              </w:rPr>
              <w:t xml:space="preserve"> </w:t>
            </w:r>
            <w:proofErr w:type="spellStart"/>
            <w:r w:rsidRPr="006A1E0B">
              <w:rPr>
                <w:rFonts w:ascii="Consolas" w:eastAsia="Times New Roman" w:hAnsi="Consolas" w:cs="Consolas"/>
                <w:color w:val="CD661D"/>
                <w:sz w:val="27"/>
                <w:szCs w:val="27"/>
                <w:lang w:val="en-GB" w:eastAsia="en-GB"/>
              </w:rPr>
              <w:t>Managerin</w:t>
            </w:r>
            <w:proofErr w:type="spellEnd"/>
            <w:r w:rsidRPr="006A1E0B">
              <w:rPr>
                <w:rFonts w:ascii="Consolas" w:eastAsia="Times New Roman" w:hAnsi="Consolas" w:cs="Consolas"/>
                <w:color w:val="CD661D"/>
                <w:sz w:val="27"/>
                <w:szCs w:val="27"/>
                <w:lang w:val="en-GB" w:eastAsia="en-GB"/>
              </w:rPr>
              <w:t>, B2B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 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br/>
            </w:r>
            <w:hyperlink r:id="rId6" w:tgtFrame="_blank" w:history="1">
              <w:r w:rsidRPr="006A1E0B">
                <w:rPr>
                  <w:rFonts w:ascii="Consolas" w:eastAsia="Times New Roman" w:hAnsi="Consolas" w:cs="Consolas"/>
                  <w:color w:val="0000FF"/>
                  <w:sz w:val="27"/>
                  <w:szCs w:val="27"/>
                  <w:u w:val="single"/>
                  <w:lang w:val="en-GB" w:eastAsia="en-GB"/>
                </w:rPr>
                <w:t>Telecontact</w:t>
              </w:r>
            </w:hyperlink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 xml:space="preserve">, </w:t>
            </w: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Moskau</w:t>
            </w:r>
            <w:proofErr w:type="spellEnd"/>
          </w:p>
          <w:p w:rsidR="006A1E0B" w:rsidRPr="006A1E0B" w:rsidRDefault="006A1E0B" w:rsidP="006A1E0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Projektleitung im Kundendienst (ISO 9001, COPC, PMI)</w:t>
            </w:r>
          </w:p>
          <w:p w:rsidR="006A1E0B" w:rsidRPr="006A1E0B" w:rsidRDefault="006A1E0B" w:rsidP="006A1E0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Betreuung und Beratung der Partner, Erstellung business- und analytische- Reports</w:t>
            </w:r>
          </w:p>
          <w:p w:rsidR="006A1E0B" w:rsidRPr="006A1E0B" w:rsidRDefault="006A1E0B" w:rsidP="006A1E0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Erstellung der fachlichen Anforderungen an IT-Teams</w:t>
            </w:r>
          </w:p>
          <w:p w:rsidR="006A1E0B" w:rsidRPr="006A1E0B" w:rsidRDefault="006A1E0B" w:rsidP="006A1E0B">
            <w:pPr>
              <w:spacing w:after="0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begin"/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instrText xml:space="preserve"> HYPERLINK "http://localhost:63342/moe/pdf/tk.pdf" \t "_blank" </w:instrTex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separate"/>
            </w:r>
            <w:proofErr w:type="spellStart"/>
            <w:r w:rsidRPr="006A1E0B">
              <w:rPr>
                <w:rFonts w:ascii="Consolas" w:eastAsia="Times New Roman" w:hAnsi="Consolas" w:cs="Consolas"/>
                <w:color w:val="0000FF"/>
                <w:sz w:val="27"/>
                <w:szCs w:val="27"/>
                <w:u w:val="single"/>
                <w:lang w:val="en-GB" w:eastAsia="en-GB"/>
              </w:rPr>
              <w:t>Zeugnis</w:t>
            </w:r>
            <w:proofErr w:type="spellEnd"/>
            <w:r w:rsidRPr="006A1E0B">
              <w:rPr>
                <w:rFonts w:ascii="Consolas" w:eastAsia="Times New Roman" w:hAnsi="Consolas" w:cs="Consolas"/>
                <w:color w:val="0000FF"/>
                <w:sz w:val="27"/>
                <w:szCs w:val="27"/>
                <w:u w:val="single"/>
                <w:lang w:val="en-GB" w:eastAsia="en-GB"/>
              </w:rPr>
              <w:t xml:space="preserve"> (pdf)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end"/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, </w:t>
            </w: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begin"/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instrText xml:space="preserve"> HYPERLINK "http://localhost:63342/moe/pdf/rb.pdf" \t "_blank" </w:instrTex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separate"/>
            </w:r>
            <w:r w:rsidRPr="006A1E0B">
              <w:rPr>
                <w:rFonts w:ascii="Consolas" w:eastAsia="Times New Roman" w:hAnsi="Consolas" w:cs="Consolas"/>
                <w:color w:val="0000FF"/>
                <w:sz w:val="27"/>
                <w:szCs w:val="27"/>
                <w:u w:val="single"/>
                <w:lang w:val="en-GB" w:eastAsia="en-GB"/>
              </w:rPr>
              <w:t>Referenz</w:t>
            </w:r>
            <w:proofErr w:type="spellEnd"/>
            <w:r w:rsidRPr="006A1E0B">
              <w:rPr>
                <w:rFonts w:ascii="Consolas" w:eastAsia="Times New Roman" w:hAnsi="Consolas" w:cs="Consolas"/>
                <w:color w:val="0000FF"/>
                <w:sz w:val="27"/>
                <w:szCs w:val="27"/>
                <w:u w:val="single"/>
                <w:lang w:val="en-GB" w:eastAsia="en-GB"/>
              </w:rPr>
              <w:t xml:space="preserve"> (pdf)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end"/>
            </w:r>
          </w:p>
        </w:tc>
      </w:tr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04/2010 – 01/2011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CD661D"/>
                <w:sz w:val="27"/>
                <w:szCs w:val="27"/>
                <w:lang w:eastAsia="en-GB"/>
              </w:rPr>
              <w:t>Managerin im Bereich Unternehmensentwicklung, B2B 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br/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begin"/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instrText xml:space="preserve"> HYPERLINK "http://www.falt-dinamika.ru/en" \t "_blank" </w:instrTex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separate"/>
            </w:r>
            <w:r w:rsidRPr="006A1E0B">
              <w:rPr>
                <w:rFonts w:ascii="Consolas" w:eastAsia="Times New Roman" w:hAnsi="Consolas" w:cs="Consolas"/>
                <w:color w:val="0000FF"/>
                <w:sz w:val="27"/>
                <w:szCs w:val="27"/>
                <w:u w:val="single"/>
                <w:lang w:eastAsia="en-GB"/>
              </w:rPr>
              <w:t>FALT-Dynamic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end"/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, Moskau</w:t>
            </w:r>
          </w:p>
          <w:p w:rsidR="006A1E0B" w:rsidRPr="006A1E0B" w:rsidRDefault="006A1E0B" w:rsidP="006A1E0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Projektleitung von Software-Entwicklung (inkl. Engineering und IT-Teams) im Bereich Luftfahrtsimulation</w:t>
            </w:r>
          </w:p>
          <w:p w:rsidR="006A1E0B" w:rsidRPr="006A1E0B" w:rsidRDefault="006A1E0B" w:rsidP="006A1E0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Entwicklung von Businessplänen, Berichte und Präsentationen</w:t>
            </w:r>
          </w:p>
          <w:p w:rsidR="006A1E0B" w:rsidRPr="006A1E0B" w:rsidRDefault="006A1E0B" w:rsidP="006A1E0B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Teilnahme an der Zertifizierung des Unternehmens nach ISO 9001</w:t>
            </w:r>
          </w:p>
          <w:p w:rsidR="006A1E0B" w:rsidRPr="006A1E0B" w:rsidRDefault="006A1E0B" w:rsidP="006A1E0B">
            <w:pPr>
              <w:spacing w:after="0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begin"/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instrText xml:space="preserve"> HYPERLINK "http://localhost:63342/moe/pdf/fd.pdf" \t "_blank" </w:instrTex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separate"/>
            </w:r>
            <w:proofErr w:type="spellStart"/>
            <w:r w:rsidRPr="006A1E0B">
              <w:rPr>
                <w:rFonts w:ascii="Consolas" w:eastAsia="Times New Roman" w:hAnsi="Consolas" w:cs="Consolas"/>
                <w:color w:val="0000FF"/>
                <w:sz w:val="27"/>
                <w:szCs w:val="27"/>
                <w:u w:val="single"/>
                <w:lang w:val="en-GB" w:eastAsia="en-GB"/>
              </w:rPr>
              <w:t>Zeugnis</w:t>
            </w:r>
            <w:proofErr w:type="spellEnd"/>
            <w:r w:rsidRPr="006A1E0B">
              <w:rPr>
                <w:rFonts w:ascii="Consolas" w:eastAsia="Times New Roman" w:hAnsi="Consolas" w:cs="Consolas"/>
                <w:color w:val="0000FF"/>
                <w:sz w:val="27"/>
                <w:szCs w:val="27"/>
                <w:u w:val="single"/>
                <w:lang w:val="en-GB" w:eastAsia="en-GB"/>
              </w:rPr>
              <w:t xml:space="preserve"> (pdf)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end"/>
            </w:r>
          </w:p>
        </w:tc>
      </w:tr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08/2006 – 04/2010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CD661D"/>
                <w:sz w:val="27"/>
                <w:szCs w:val="27"/>
                <w:lang w:eastAsia="en-GB"/>
              </w:rPr>
              <w:t>Projekt Managerin, B2B 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br/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begin"/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instrText xml:space="preserve"> HYPERLINK "http://miptic.ru/" \t "_blank" </w:instrTex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separate"/>
            </w:r>
            <w:r w:rsidRPr="006A1E0B">
              <w:rPr>
                <w:rFonts w:ascii="Consolas" w:eastAsia="Times New Roman" w:hAnsi="Consolas" w:cs="Consolas"/>
                <w:color w:val="0000FF"/>
                <w:sz w:val="27"/>
                <w:szCs w:val="27"/>
                <w:u w:val="single"/>
                <w:lang w:eastAsia="en-GB"/>
              </w:rPr>
              <w:t>Innovation Center vom Moskauer Physikalisch-Technischen Institut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end"/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, Moskau</w:t>
            </w:r>
          </w:p>
          <w:p w:rsidR="006A1E0B" w:rsidRPr="006A1E0B" w:rsidRDefault="006A1E0B" w:rsidP="006A1E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Organisatorische Abwicklung von Projekten in der Seed-Phase</w:t>
            </w:r>
          </w:p>
          <w:p w:rsidR="006A1E0B" w:rsidRPr="006A1E0B" w:rsidRDefault="006A1E0B" w:rsidP="006A1E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lastRenderedPageBreak/>
              <w:t>Erarbeitung</w:t>
            </w:r>
            <w:proofErr w:type="spellEnd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 xml:space="preserve"> von </w:t>
            </w: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Businessplänen</w:t>
            </w:r>
            <w:proofErr w:type="spellEnd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 xml:space="preserve">, </w:t>
            </w: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Präsentationen</w:t>
            </w:r>
            <w:proofErr w:type="spellEnd"/>
          </w:p>
          <w:p w:rsidR="006A1E0B" w:rsidRPr="006A1E0B" w:rsidRDefault="006A1E0B" w:rsidP="006A1E0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Geschäftsprozessanalyse und Zertifizierung nach ISO 9001</w:t>
            </w:r>
          </w:p>
        </w:tc>
      </w:tr>
    </w:tbl>
    <w:p w:rsidR="006A1E0B" w:rsidRPr="006A1E0B" w:rsidRDefault="006A1E0B" w:rsidP="006A1E0B">
      <w:pPr>
        <w:shd w:val="clear" w:color="auto" w:fill="101518"/>
        <w:spacing w:before="150" w:after="150" w:line="240" w:lineRule="auto"/>
        <w:outlineLvl w:val="0"/>
        <w:rPr>
          <w:rFonts w:ascii="Consolas" w:eastAsia="Times New Roman" w:hAnsi="Consolas" w:cs="Consolas"/>
          <w:color w:val="FF8C00"/>
          <w:kern w:val="36"/>
          <w:sz w:val="24"/>
          <w:szCs w:val="24"/>
          <w:lang w:val="en-GB" w:eastAsia="en-GB"/>
        </w:rPr>
      </w:pPr>
      <w:proofErr w:type="spellStart"/>
      <w:r w:rsidRPr="006A1E0B">
        <w:rPr>
          <w:rFonts w:ascii="Consolas" w:eastAsia="Times New Roman" w:hAnsi="Consolas" w:cs="Consolas"/>
          <w:color w:val="FF8C00"/>
          <w:kern w:val="36"/>
          <w:sz w:val="24"/>
          <w:szCs w:val="24"/>
          <w:lang w:val="en-GB" w:eastAsia="en-GB"/>
        </w:rPr>
        <w:lastRenderedPageBreak/>
        <w:t>Akademische</w:t>
      </w:r>
      <w:proofErr w:type="spellEnd"/>
      <w:r w:rsidRPr="006A1E0B">
        <w:rPr>
          <w:rFonts w:ascii="Consolas" w:eastAsia="Times New Roman" w:hAnsi="Consolas" w:cs="Consolas"/>
          <w:color w:val="FF8C00"/>
          <w:kern w:val="36"/>
          <w:sz w:val="24"/>
          <w:szCs w:val="24"/>
          <w:lang w:val="en-GB" w:eastAsia="en-GB"/>
        </w:rPr>
        <w:t xml:space="preserve"> </w:t>
      </w:r>
      <w:proofErr w:type="spellStart"/>
      <w:r w:rsidRPr="006A1E0B">
        <w:rPr>
          <w:rFonts w:ascii="Consolas" w:eastAsia="Times New Roman" w:hAnsi="Consolas" w:cs="Consolas"/>
          <w:color w:val="FF8C00"/>
          <w:kern w:val="36"/>
          <w:sz w:val="24"/>
          <w:szCs w:val="24"/>
          <w:lang w:val="en-GB" w:eastAsia="en-GB"/>
        </w:rPr>
        <w:t>Studien</w:t>
      </w:r>
      <w:proofErr w:type="spellEnd"/>
      <w:r w:rsidRPr="006A1E0B">
        <w:rPr>
          <w:rFonts w:ascii="Consolas" w:eastAsia="Times New Roman" w:hAnsi="Consolas" w:cs="Consolas"/>
          <w:color w:val="FF8C00"/>
          <w:kern w:val="36"/>
          <w:sz w:val="24"/>
          <w:szCs w:val="24"/>
          <w:lang w:val="en-GB" w:eastAsia="en-GB"/>
        </w:rPr>
        <w:t>:</w:t>
      </w:r>
    </w:p>
    <w:tbl>
      <w:tblPr>
        <w:tblW w:w="11400" w:type="dxa"/>
        <w:tblCellSpacing w:w="15" w:type="dxa"/>
        <w:shd w:val="clear" w:color="auto" w:fill="1015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9016"/>
      </w:tblGrid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09/2006 – 06/2008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CD661D"/>
                <w:sz w:val="27"/>
                <w:szCs w:val="27"/>
                <w:lang w:eastAsia="en-GB"/>
              </w:rPr>
              <w:t>Master of Science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 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br/>
              <w:t>Auswärtigen Amt: Abschlussklasse A4, Status H+ 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br/>
              <w:t>Angewandte Mathematik und Physik 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br/>
              <w:t>Spezialisierung: Management- und Systemanalyse 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br/>
              <w:t>Moskauer Physikalisch-Technisches Institut (Staatsuniversität) 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br/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begin"/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instrText xml:space="preserve"> HYPERLINK "http://localhost:63342/moe/pdf/master.pdf" \t "_blank" </w:instrTex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separate"/>
            </w:r>
            <w:r w:rsidRPr="006A1E0B">
              <w:rPr>
                <w:rFonts w:ascii="Consolas" w:eastAsia="Times New Roman" w:hAnsi="Consolas" w:cs="Consolas"/>
                <w:color w:val="0000FF"/>
                <w:sz w:val="27"/>
                <w:szCs w:val="27"/>
                <w:u w:val="single"/>
                <w:lang w:eastAsia="en-GB"/>
              </w:rPr>
              <w:t>Zeugnis (pdf)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fldChar w:fldCharType="end"/>
            </w:r>
          </w:p>
        </w:tc>
      </w:tr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09/2002 – 06/2006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CD661D"/>
                <w:sz w:val="27"/>
                <w:szCs w:val="27"/>
                <w:lang w:eastAsia="en-GB"/>
              </w:rPr>
              <w:t>Bachelor of Science 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br/>
              <w:t>Auswärtigen Amt: Abschlussklasse A4, Status H+ 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br/>
              <w:t>Angewandte Mathematik und Physik 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br/>
              <w:t>Spezialisierung: Physikalische Prozessmodellierung 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br/>
              <w:t>Moskauer Physikalisch-Technisches Institut (Staatsuniversität)</w:t>
            </w: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 </w:t>
            </w:r>
          </w:p>
        </w:tc>
      </w:tr>
    </w:tbl>
    <w:p w:rsidR="006A1E0B" w:rsidRPr="006A1E0B" w:rsidRDefault="006A1E0B" w:rsidP="006A1E0B">
      <w:pPr>
        <w:shd w:val="clear" w:color="auto" w:fill="101518"/>
        <w:spacing w:before="150" w:after="150" w:line="240" w:lineRule="auto"/>
        <w:outlineLvl w:val="0"/>
        <w:rPr>
          <w:rFonts w:ascii="Consolas" w:eastAsia="Times New Roman" w:hAnsi="Consolas" w:cs="Consolas"/>
          <w:color w:val="FF8C00"/>
          <w:kern w:val="36"/>
          <w:sz w:val="24"/>
          <w:szCs w:val="24"/>
          <w:lang w:val="en-GB" w:eastAsia="en-GB"/>
        </w:rPr>
      </w:pPr>
      <w:proofErr w:type="spellStart"/>
      <w:r w:rsidRPr="006A1E0B">
        <w:rPr>
          <w:rFonts w:ascii="Consolas" w:eastAsia="Times New Roman" w:hAnsi="Consolas" w:cs="Consolas"/>
          <w:color w:val="FF8C00"/>
          <w:kern w:val="36"/>
          <w:sz w:val="24"/>
          <w:szCs w:val="24"/>
          <w:lang w:val="en-GB" w:eastAsia="en-GB"/>
        </w:rPr>
        <w:t>Ergänzende</w:t>
      </w:r>
      <w:proofErr w:type="spellEnd"/>
      <w:r w:rsidRPr="006A1E0B">
        <w:rPr>
          <w:rFonts w:ascii="Consolas" w:eastAsia="Times New Roman" w:hAnsi="Consolas" w:cs="Consolas"/>
          <w:color w:val="FF8C00"/>
          <w:kern w:val="36"/>
          <w:sz w:val="24"/>
          <w:szCs w:val="24"/>
          <w:lang w:val="en-GB" w:eastAsia="en-GB"/>
        </w:rPr>
        <w:t xml:space="preserve"> </w:t>
      </w:r>
      <w:proofErr w:type="spellStart"/>
      <w:r w:rsidRPr="006A1E0B">
        <w:rPr>
          <w:rFonts w:ascii="Consolas" w:eastAsia="Times New Roman" w:hAnsi="Consolas" w:cs="Consolas"/>
          <w:color w:val="FF8C00"/>
          <w:kern w:val="36"/>
          <w:sz w:val="24"/>
          <w:szCs w:val="24"/>
          <w:lang w:val="en-GB" w:eastAsia="en-GB"/>
        </w:rPr>
        <w:t>Ausbildung</w:t>
      </w:r>
      <w:proofErr w:type="spellEnd"/>
      <w:r w:rsidRPr="006A1E0B">
        <w:rPr>
          <w:rFonts w:ascii="Consolas" w:eastAsia="Times New Roman" w:hAnsi="Consolas" w:cs="Consolas"/>
          <w:color w:val="FF8C00"/>
          <w:kern w:val="36"/>
          <w:sz w:val="24"/>
          <w:szCs w:val="24"/>
          <w:lang w:val="en-GB" w:eastAsia="en-GB"/>
        </w:rPr>
        <w:t>:</w:t>
      </w:r>
    </w:p>
    <w:tbl>
      <w:tblPr>
        <w:tblW w:w="11400" w:type="dxa"/>
        <w:tblCellSpacing w:w="15" w:type="dxa"/>
        <w:shd w:val="clear" w:color="auto" w:fill="10151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9016"/>
      </w:tblGrid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2014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 xml:space="preserve">Deutsch </w:t>
            </w: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Kurs,</w:t>
            </w:r>
            <w:hyperlink r:id="rId7" w:tgtFrame="_blank" w:history="1">
              <w:r w:rsidRPr="006A1E0B">
                <w:rPr>
                  <w:rFonts w:ascii="Consolas" w:eastAsia="Times New Roman" w:hAnsi="Consolas" w:cs="Consolas"/>
                  <w:color w:val="0000FF"/>
                  <w:sz w:val="27"/>
                  <w:szCs w:val="27"/>
                  <w:u w:val="single"/>
                  <w:lang w:val="en-GB" w:eastAsia="en-GB"/>
                </w:rPr>
                <w:t>Zeugnis</w:t>
              </w:r>
              <w:proofErr w:type="spellEnd"/>
              <w:r w:rsidRPr="006A1E0B">
                <w:rPr>
                  <w:rFonts w:ascii="Consolas" w:eastAsia="Times New Roman" w:hAnsi="Consolas" w:cs="Consolas"/>
                  <w:color w:val="0000FF"/>
                  <w:sz w:val="27"/>
                  <w:szCs w:val="27"/>
                  <w:u w:val="single"/>
                  <w:lang w:val="en-GB" w:eastAsia="en-GB"/>
                </w:rPr>
                <w:t xml:space="preserve"> (pdf)</w:t>
              </w:r>
            </w:hyperlink>
          </w:p>
        </w:tc>
      </w:tr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2013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Erfolgreicher Abschluss in Verhandlungen: Techniken und Methoden</w:t>
            </w:r>
          </w:p>
        </w:tc>
      </w:tr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2012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Zeitmanagement</w:t>
            </w:r>
            <w:proofErr w:type="spellEnd"/>
          </w:p>
        </w:tc>
      </w:tr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2009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Englisch</w:t>
            </w:r>
            <w:proofErr w:type="spellEnd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 xml:space="preserve"> </w:t>
            </w: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Kurs</w:t>
            </w:r>
            <w:proofErr w:type="spellEnd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 xml:space="preserve"> - </w:t>
            </w: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Kommunikation</w:t>
            </w:r>
            <w:proofErr w:type="spellEnd"/>
          </w:p>
        </w:tc>
      </w:tr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2009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Projektmanagement</w:t>
            </w:r>
            <w:proofErr w:type="spellEnd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 xml:space="preserve"> (PMI)</w:t>
            </w:r>
          </w:p>
        </w:tc>
      </w:tr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lastRenderedPageBreak/>
              <w:t>2008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 xml:space="preserve">English </w:t>
            </w: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Kurs</w:t>
            </w:r>
            <w:proofErr w:type="spellEnd"/>
          </w:p>
        </w:tc>
      </w:tr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2007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Berkeley-</w:t>
            </w: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Programm</w:t>
            </w:r>
            <w:proofErr w:type="spellEnd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: „Entrepreneurship Theory to Practice“</w:t>
            </w:r>
          </w:p>
        </w:tc>
      </w:tr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2007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Fast-Track-Programm für technologische Unternehmensentwicklung</w:t>
            </w:r>
          </w:p>
        </w:tc>
      </w:tr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2006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eastAsia="en-GB"/>
              </w:rPr>
              <w:t>Kurs für unternehmerische Leitung und Finanzierung</w:t>
            </w:r>
          </w:p>
        </w:tc>
      </w:tr>
      <w:tr w:rsidR="006A1E0B" w:rsidRPr="006A1E0B" w:rsidTr="006A1E0B">
        <w:trPr>
          <w:tblCellSpacing w:w="15" w:type="dxa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hideMark/>
          </w:tcPr>
          <w:p w:rsidR="006A1E0B" w:rsidRPr="006A1E0B" w:rsidRDefault="006A1E0B" w:rsidP="006A1E0B">
            <w:pPr>
              <w:spacing w:after="225" w:line="240" w:lineRule="auto"/>
              <w:jc w:val="center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2006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353535"/>
              <w:right w:val="single" w:sz="6" w:space="0" w:color="353535"/>
            </w:tcBorders>
            <w:shd w:val="clear" w:color="auto" w:fill="101518"/>
            <w:tcMar>
              <w:top w:w="228" w:type="dxa"/>
              <w:left w:w="228" w:type="dxa"/>
              <w:bottom w:w="228" w:type="dxa"/>
              <w:right w:w="228" w:type="dxa"/>
            </w:tcMar>
            <w:vAlign w:val="center"/>
            <w:hideMark/>
          </w:tcPr>
          <w:p w:rsidR="006A1E0B" w:rsidRPr="006A1E0B" w:rsidRDefault="006A1E0B" w:rsidP="006A1E0B">
            <w:pPr>
              <w:spacing w:after="225" w:line="240" w:lineRule="auto"/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</w:pPr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 xml:space="preserve">Business English </w:t>
            </w:r>
            <w:proofErr w:type="spellStart"/>
            <w:r w:rsidRPr="006A1E0B">
              <w:rPr>
                <w:rFonts w:ascii="Consolas" w:eastAsia="Times New Roman" w:hAnsi="Consolas" w:cs="Consolas"/>
                <w:color w:val="BBBBBA"/>
                <w:sz w:val="27"/>
                <w:szCs w:val="27"/>
                <w:lang w:val="en-GB" w:eastAsia="en-GB"/>
              </w:rPr>
              <w:t>Kurs</w:t>
            </w:r>
            <w:proofErr w:type="spellEnd"/>
          </w:p>
        </w:tc>
      </w:tr>
    </w:tbl>
    <w:p w:rsidR="00FC2A10" w:rsidRDefault="00FC2A10">
      <w:bookmarkStart w:id="0" w:name="_GoBack"/>
      <w:bookmarkEnd w:id="0"/>
    </w:p>
    <w:sectPr w:rsidR="00FC2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4C4D"/>
    <w:multiLevelType w:val="multilevel"/>
    <w:tmpl w:val="DDB8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4323C"/>
    <w:multiLevelType w:val="multilevel"/>
    <w:tmpl w:val="ECCE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417012"/>
    <w:multiLevelType w:val="multilevel"/>
    <w:tmpl w:val="565C6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64094"/>
    <w:multiLevelType w:val="multilevel"/>
    <w:tmpl w:val="822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0B"/>
    <w:rsid w:val="00633548"/>
    <w:rsid w:val="006A1E0B"/>
    <w:rsid w:val="006E5DB8"/>
    <w:rsid w:val="00FC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70D1A-0E1C-404A-AB2D-E3911F57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link w:val="Heading1Char"/>
    <w:uiPriority w:val="9"/>
    <w:qFormat/>
    <w:rsid w:val="006A1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E0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position">
    <w:name w:val="position"/>
    <w:basedOn w:val="DefaultParagraphFont"/>
    <w:rsid w:val="006A1E0B"/>
  </w:style>
  <w:style w:type="character" w:customStyle="1" w:styleId="apple-converted-space">
    <w:name w:val="apple-converted-space"/>
    <w:basedOn w:val="DefaultParagraphFont"/>
    <w:rsid w:val="006A1E0B"/>
  </w:style>
  <w:style w:type="character" w:customStyle="1" w:styleId="company">
    <w:name w:val="company"/>
    <w:basedOn w:val="DefaultParagraphFont"/>
    <w:rsid w:val="006A1E0B"/>
  </w:style>
  <w:style w:type="character" w:styleId="Hyperlink">
    <w:name w:val="Hyperlink"/>
    <w:basedOn w:val="DefaultParagraphFont"/>
    <w:uiPriority w:val="99"/>
    <w:semiHidden/>
    <w:unhideWhenUsed/>
    <w:rsid w:val="006A1E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63342/moe/pdf/deutsc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ntactcenter.telecontact.ru/en" TargetMode="External"/><Relationship Id="rId5" Type="http://schemas.openxmlformats.org/officeDocument/2006/relationships/hyperlink" Target="https://www.german-medical-acces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</cp:revision>
  <dcterms:created xsi:type="dcterms:W3CDTF">2015-09-25T20:32:00Z</dcterms:created>
  <dcterms:modified xsi:type="dcterms:W3CDTF">2015-09-25T20:33:00Z</dcterms:modified>
</cp:coreProperties>
</file>