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254588</wp:posOffset>
            </wp:positionV>
            <wp:extent cx="2419350" cy="24288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9350" cy="24288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sz w:val="24"/>
          <w:szCs w:val="24"/>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4"/>
          <w:szCs w:val="24"/>
          <w:rtl w:val="0"/>
        </w:rPr>
        <w:t xml:space="preserve"> Urdu sign language detection and classification using custom dataset</w:t>
      </w:r>
    </w:p>
    <w:p w:rsidR="00000000" w:rsidDel="00000000" w:rsidP="00000000" w:rsidRDefault="00000000" w:rsidRPr="00000000" w14:paraId="00000005">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Deliverable 3</w:t>
      </w:r>
    </w:p>
    <w:p w:rsidR="00000000" w:rsidDel="00000000" w:rsidP="00000000" w:rsidRDefault="00000000" w:rsidRPr="00000000" w14:paraId="00000008">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Group Members:</w:t>
      </w:r>
    </w:p>
    <w:p w:rsidR="00000000" w:rsidDel="00000000" w:rsidP="00000000" w:rsidRDefault="00000000" w:rsidRPr="00000000" w14:paraId="0000000D">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Abeeha Maryam(f2023-515)</w:t>
      </w:r>
    </w:p>
    <w:p w:rsidR="00000000" w:rsidDel="00000000" w:rsidP="00000000" w:rsidRDefault="00000000" w:rsidRPr="00000000" w14:paraId="000000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Malaika Nasir(f2023-736)</w:t>
      </w:r>
    </w:p>
    <w:p w:rsidR="00000000" w:rsidDel="00000000" w:rsidP="00000000" w:rsidRDefault="00000000" w:rsidRPr="00000000" w14:paraId="0000001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Zukhruf Javaid(f2023-273)</w:t>
      </w:r>
    </w:p>
    <w:p w:rsidR="00000000" w:rsidDel="00000000" w:rsidP="00000000" w:rsidRDefault="00000000" w:rsidRPr="00000000" w14:paraId="0000001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Supervisor:</w:t>
      </w:r>
    </w:p>
    <w:p w:rsidR="00000000" w:rsidDel="00000000" w:rsidP="00000000" w:rsidRDefault="00000000" w:rsidRPr="00000000" w14:paraId="0000001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Ms.Noreen Khalid</w:t>
      </w:r>
    </w:p>
    <w:p w:rsidR="00000000" w:rsidDel="00000000" w:rsidP="00000000" w:rsidRDefault="00000000" w:rsidRPr="00000000" w14:paraId="00000016">
      <w:pPr>
        <w:spacing w:after="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color w:val="000000"/>
          <w:sz w:val="28"/>
          <w:szCs w:val="28"/>
        </w:rPr>
      </w:pPr>
      <w:r w:rsidDel="00000000" w:rsidR="00000000" w:rsidRPr="00000000">
        <w:rPr>
          <w:color w:val="000000"/>
          <w:sz w:val="28"/>
          <w:szCs w:val="28"/>
          <w:rtl w:val="0"/>
        </w:rPr>
        <w:t xml:space="preserve">Table of Contents</w:t>
      </w:r>
    </w:p>
    <w:sdt>
      <w:sdtPr>
        <w:id w:val="746983032"/>
        <w:docPartObj>
          <w:docPartGallery w:val="Table of Contents"/>
          <w:docPartUnique w:val="1"/>
        </w:docPartObj>
      </w:sdtPr>
      <w:sdtContent>
        <w:p w:rsidR="00000000" w:rsidDel="00000000" w:rsidP="00000000" w:rsidRDefault="00000000" w:rsidRPr="00000000" w14:paraId="0000001A">
          <w:pPr>
            <w:widowControl w:val="0"/>
            <w:tabs>
              <w:tab w:val="right" w:leader="none" w:pos="979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Requirement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Business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Facial-Expression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Sentence Recognition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Urdu Alphabet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Dataset and Model Development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Non-Functional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Requirement Traceability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11. Requirement Sources and Elicitation Evidence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12. Requirement Validation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792"/>
            </w:tabs>
            <w:spacing w:after="0" w:before="60" w:line="240" w:lineRule="auto"/>
            <w:ind w:left="360" w:firstLine="0"/>
            <w:rPr>
              <w:color w:val="000000"/>
              <w:u w:val="none"/>
            </w:rPr>
          </w:pPr>
          <w:hyperlink w:anchor="">
            <w:r w:rsidDel="00000000" w:rsidR="00000000" w:rsidRPr="00000000">
              <w:rPr>
                <w:color w:val="000000"/>
                <w:u w:val="none"/>
                <w:rtl w:val="0"/>
              </w:rPr>
              <w:t xml:space="preserve">12.1 Stakeholder Validation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792"/>
            </w:tabs>
            <w:spacing w:after="0" w:before="60" w:line="240" w:lineRule="auto"/>
            <w:ind w:left="360" w:firstLine="0"/>
            <w:rPr>
              <w:color w:val="000000"/>
              <w:u w:val="none"/>
            </w:rPr>
          </w:pPr>
          <w:hyperlink w:anchor="">
            <w:r w:rsidDel="00000000" w:rsidR="00000000" w:rsidRPr="00000000">
              <w:rPr>
                <w:color w:val="000000"/>
                <w:u w:val="none"/>
                <w:rtl w:val="0"/>
              </w:rPr>
              <w:t xml:space="preserve">12.2 Domain Validation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792"/>
            </w:tabs>
            <w:spacing w:after="0" w:before="60" w:line="240" w:lineRule="auto"/>
            <w:ind w:left="360" w:firstLine="0"/>
            <w:rPr>
              <w:color w:val="000000"/>
              <w:u w:val="none"/>
            </w:rPr>
          </w:pPr>
          <w:hyperlink w:anchor="">
            <w:r w:rsidDel="00000000" w:rsidR="00000000" w:rsidRPr="00000000">
              <w:rPr>
                <w:color w:val="000000"/>
                <w:u w:val="none"/>
                <w:rtl w:val="0"/>
              </w:rPr>
              <w:t xml:space="preserve">12.3 Requirement Consistency</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792"/>
            </w:tabs>
            <w:spacing w:after="0" w:before="60" w:line="240" w:lineRule="auto"/>
            <w:ind w:left="360" w:firstLine="0"/>
            <w:rPr>
              <w:color w:val="000000"/>
              <w:u w:val="none"/>
            </w:rPr>
          </w:pPr>
          <w:hyperlink w:anchor="">
            <w:r w:rsidDel="00000000" w:rsidR="00000000" w:rsidRPr="00000000">
              <w:rPr>
                <w:color w:val="000000"/>
                <w:u w:val="none"/>
                <w:rtl w:val="0"/>
              </w:rPr>
              <w:t xml:space="preserve">12.4 Feasibility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13. Requirement Validation and Traceability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14. Final Requirement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9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Supervisor Discussion and Feedback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color w:val="000000"/>
          <w:sz w:val="28"/>
          <w:szCs w:val="28"/>
        </w:rPr>
      </w:pPr>
      <w:r w:rsidDel="00000000" w:rsidR="00000000" w:rsidRPr="00000000">
        <w:rPr>
          <w:color w:val="000000"/>
          <w:sz w:val="28"/>
          <w:szCs w:val="28"/>
          <w:rtl w:val="0"/>
        </w:rPr>
        <w:t xml:space="preserve">1. Introduction</w:t>
      </w:r>
    </w:p>
    <w:p w:rsidR="00000000" w:rsidDel="00000000" w:rsidP="00000000" w:rsidRDefault="00000000" w:rsidRPr="00000000" w14:paraId="00000031">
      <w:pPr>
        <w:spacing w:after="120" w:lineRule="auto"/>
        <w:rPr>
          <w:sz w:val="24"/>
          <w:szCs w:val="24"/>
        </w:rPr>
      </w:pPr>
      <w:r w:rsidDel="00000000" w:rsidR="00000000" w:rsidRPr="00000000">
        <w:rPr>
          <w:sz w:val="24"/>
          <w:szCs w:val="24"/>
          <w:rtl w:val="0"/>
        </w:rPr>
        <w:t xml:space="preserve">This Requirements Specification defines the requirements of the research-based Urdu Sign Language (USL) Detection and Classification project. The requirements were derived from the requirement elicitation process documented in Deliverable 2, including the online meeting with the DWAF principal, the on-site visit, direct interaction with students, user feedback, sign-characteristic discussions, existing-system analysis, and literature research.</w:t>
      </w:r>
    </w:p>
    <w:p w:rsidR="00000000" w:rsidDel="00000000" w:rsidP="00000000" w:rsidRDefault="00000000" w:rsidRPr="00000000" w14:paraId="00000032">
      <w:pPr>
        <w:spacing w:after="120" w:lineRule="auto"/>
        <w:rPr>
          <w:sz w:val="24"/>
          <w:szCs w:val="24"/>
        </w:rPr>
      </w:pPr>
      <w:r w:rsidDel="00000000" w:rsidR="00000000" w:rsidRPr="00000000">
        <w:rPr>
          <w:sz w:val="24"/>
          <w:szCs w:val="24"/>
          <w:rtl w:val="0"/>
        </w:rPr>
        <w:t xml:space="preserve">The current project scope is focused on developing a custom dataset and recognition models rather than a complete end-user application. The research covers 37 Urdu alphabet classes, 24 commonly used everyday sentence classes, and 5 facial-expression categories. Three recognition components will be developed: an alphabet recognition model, a sentence recognition model, and a facial-expression recognition model, followed by evaluation and teacher-assisted validation.</w:t>
      </w:r>
    </w:p>
    <w:p w:rsidR="00000000" w:rsidDel="00000000" w:rsidP="00000000" w:rsidRDefault="00000000" w:rsidRPr="00000000" w14:paraId="00000033">
      <w:pPr>
        <w:pStyle w:val="Heading1"/>
        <w:rPr>
          <w:color w:val="000000"/>
          <w:sz w:val="28"/>
          <w:szCs w:val="28"/>
        </w:rPr>
      </w:pPr>
      <w:r w:rsidDel="00000000" w:rsidR="00000000" w:rsidRPr="00000000">
        <w:rPr>
          <w:color w:val="000000"/>
          <w:sz w:val="28"/>
          <w:szCs w:val="28"/>
          <w:rtl w:val="0"/>
        </w:rPr>
        <w:t xml:space="preserve">2. Requirement Analysis</w:t>
      </w:r>
    </w:p>
    <w:p w:rsidR="00000000" w:rsidDel="00000000" w:rsidP="00000000" w:rsidRDefault="00000000" w:rsidRPr="00000000" w14:paraId="00000034">
      <w:pPr>
        <w:spacing w:after="120" w:lineRule="auto"/>
        <w:rPr>
          <w:sz w:val="24"/>
          <w:szCs w:val="24"/>
        </w:rPr>
      </w:pPr>
      <w:r w:rsidDel="00000000" w:rsidR="00000000" w:rsidRPr="00000000">
        <w:rPr>
          <w:sz w:val="24"/>
          <w:szCs w:val="24"/>
          <w:rtl w:val="0"/>
        </w:rPr>
        <w:t xml:space="preserve">Requirement analysis was performed by examining the findings obtained during requirement elicitation and converting the identified needs into research and system requirements. The analysis followed this progression:</w:t>
      </w:r>
    </w:p>
    <w:p w:rsidR="00000000" w:rsidDel="00000000" w:rsidP="00000000" w:rsidRDefault="00000000" w:rsidRPr="00000000" w14:paraId="00000035">
      <w:pPr>
        <w:jc w:val="center"/>
        <w:rPr>
          <w:sz w:val="24"/>
          <w:szCs w:val="24"/>
        </w:rPr>
      </w:pPr>
      <w:r w:rsidDel="00000000" w:rsidR="00000000" w:rsidRPr="00000000">
        <w:rPr>
          <w:rFonts w:ascii="Cardo" w:cs="Cardo" w:eastAsia="Cardo" w:hAnsi="Cardo"/>
          <w:b w:val="1"/>
          <w:bCs w:val="1"/>
          <w:sz w:val="24"/>
          <w:szCs w:val="24"/>
          <w:rtl w:val="0"/>
        </w:rPr>
        <w:t xml:space="preserve">Requirement Elicitation → Requirement Analysis → Classification → Documentation → Validation</w:t>
      </w:r>
      <w:r w:rsidDel="00000000" w:rsidR="00000000" w:rsidRPr="00000000">
        <w:rPr>
          <w:rtl w:val="0"/>
        </w:rPr>
      </w:r>
    </w:p>
    <w:p w:rsidR="00000000" w:rsidDel="00000000" w:rsidP="00000000" w:rsidRDefault="00000000" w:rsidRPr="00000000" w14:paraId="00000036">
      <w:pPr>
        <w:spacing w:after="120" w:lineRule="auto"/>
        <w:rPr>
          <w:sz w:val="24"/>
          <w:szCs w:val="24"/>
        </w:rPr>
      </w:pPr>
      <w:r w:rsidDel="00000000" w:rsidR="00000000" w:rsidRPr="00000000">
        <w:rPr>
          <w:sz w:val="24"/>
          <w:szCs w:val="24"/>
          <w:rtl w:val="0"/>
        </w:rPr>
        <w:t xml:space="preserve">The main requirements identified from the evidence are related to custom dataset development, recognition of selected USL characteristics, alphabet recognition, sentence recognition, facial-expression recognition, model training, model evaluation, and teacher-assisted validation.</w:t>
      </w:r>
    </w:p>
    <w:p w:rsidR="00000000" w:rsidDel="00000000" w:rsidP="00000000" w:rsidRDefault="00000000" w:rsidRPr="00000000" w14:paraId="00000037">
      <w:pPr>
        <w:pStyle w:val="Heading1"/>
        <w:rPr>
          <w:color w:val="000000"/>
          <w:sz w:val="28"/>
          <w:szCs w:val="28"/>
        </w:rPr>
      </w:pPr>
      <w:r w:rsidDel="00000000" w:rsidR="00000000" w:rsidRPr="00000000">
        <w:rPr>
          <w:color w:val="000000"/>
          <w:sz w:val="28"/>
          <w:szCs w:val="28"/>
          <w:rtl w:val="0"/>
        </w:rPr>
        <w:t xml:space="preserve">3. Business Requirements</w:t>
      </w:r>
    </w:p>
    <w:p w:rsidR="00000000" w:rsidDel="00000000" w:rsidP="00000000" w:rsidRDefault="00000000" w:rsidRPr="00000000" w14:paraId="00000038">
      <w:pPr>
        <w:spacing w:after="120" w:lineRule="auto"/>
        <w:rPr>
          <w:sz w:val="24"/>
          <w:szCs w:val="24"/>
        </w:rPr>
      </w:pPr>
      <w:r w:rsidDel="00000000" w:rsidR="00000000" w:rsidRPr="00000000">
        <w:rPr>
          <w:sz w:val="24"/>
          <w:szCs w:val="24"/>
          <w:rtl w:val="0"/>
        </w:rPr>
        <w:t xml:space="preserve">Business requirements describe the goals and outcomes that the project aims to achieve based on the identified problem and research gap.</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548235" w:val="clear"/>
            <w:vAlign w:val="center"/>
          </w:tcPr>
          <w:p w:rsidR="00000000" w:rsidDel="00000000" w:rsidP="00000000" w:rsidRDefault="00000000" w:rsidRPr="00000000" w14:paraId="00000039">
            <w:pPr>
              <w:spacing w:after="40" w:lineRule="auto"/>
              <w:jc w:val="center"/>
              <w:rPr>
                <w:sz w:val="24"/>
                <w:szCs w:val="24"/>
              </w:rPr>
            </w:pPr>
            <w:r w:rsidDel="00000000" w:rsidR="00000000" w:rsidRPr="00000000">
              <w:rPr>
                <w:b w:val="1"/>
                <w:bCs w:val="1"/>
                <w:color w:val="ffffff"/>
                <w:rtl w:val="0"/>
              </w:rPr>
              <w:t xml:space="preserve">ID</w:t>
            </w:r>
            <w:r w:rsidDel="00000000" w:rsidR="00000000" w:rsidRPr="00000000">
              <w:rPr>
                <w:rtl w:val="0"/>
              </w:rPr>
            </w:r>
          </w:p>
        </w:tc>
        <w:tc>
          <w:tcPr>
            <w:shd w:fill="548235" w:val="clear"/>
            <w:vAlign w:val="center"/>
          </w:tcPr>
          <w:p w:rsidR="00000000" w:rsidDel="00000000" w:rsidP="00000000" w:rsidRDefault="00000000" w:rsidRPr="00000000" w14:paraId="0000003A">
            <w:pPr>
              <w:spacing w:after="40" w:lineRule="auto"/>
              <w:jc w:val="center"/>
              <w:rPr>
                <w:sz w:val="24"/>
                <w:szCs w:val="24"/>
              </w:rPr>
            </w:pPr>
            <w:r w:rsidDel="00000000" w:rsidR="00000000" w:rsidRPr="00000000">
              <w:rPr>
                <w:b w:val="1"/>
                <w:bCs w:val="1"/>
                <w:color w:val="ffffff"/>
                <w:rtl w:val="0"/>
              </w:rPr>
              <w:t xml:space="preserve">Business Requirement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B">
            <w:pPr>
              <w:spacing w:after="40" w:lineRule="auto"/>
              <w:rPr>
                <w:sz w:val="24"/>
                <w:szCs w:val="24"/>
              </w:rPr>
            </w:pPr>
            <w:r w:rsidDel="00000000" w:rsidR="00000000" w:rsidRPr="00000000">
              <w:rPr>
                <w:rtl w:val="0"/>
              </w:rPr>
              <w:t xml:space="preserve">BR-01 — Address the USL Recognition Research Gap</w:t>
            </w:r>
            <w:r w:rsidDel="00000000" w:rsidR="00000000" w:rsidRPr="00000000">
              <w:rPr>
                <w:rtl w:val="0"/>
              </w:rPr>
            </w:r>
          </w:p>
        </w:tc>
        <w:tc>
          <w:tcPr>
            <w:shd w:fill="ffffff" w:val="clear"/>
            <w:vAlign w:val="center"/>
          </w:tcPr>
          <w:p w:rsidR="00000000" w:rsidDel="00000000" w:rsidP="00000000" w:rsidRDefault="00000000" w:rsidRPr="00000000" w14:paraId="0000003C">
            <w:pPr>
              <w:spacing w:after="40" w:lineRule="auto"/>
              <w:rPr>
                <w:sz w:val="24"/>
                <w:szCs w:val="24"/>
              </w:rPr>
            </w:pPr>
            <w:r w:rsidDel="00000000" w:rsidR="00000000" w:rsidRPr="00000000">
              <w:rPr>
                <w:rtl w:val="0"/>
              </w:rPr>
              <w:t xml:space="preserve">The project should address the identified gap in sentence-level Urdu/Pakistani Sign Language recognition by developing recognition models for selected alphabet, sentence, and facial-expression tasks.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D">
            <w:pPr>
              <w:spacing w:after="40" w:lineRule="auto"/>
              <w:rPr>
                <w:sz w:val="24"/>
                <w:szCs w:val="24"/>
              </w:rPr>
            </w:pPr>
            <w:r w:rsidDel="00000000" w:rsidR="00000000" w:rsidRPr="00000000">
              <w:rPr>
                <w:rtl w:val="0"/>
              </w:rPr>
              <w:t xml:space="preserve">BR-02 — Develop a Custom Local Dataset</w:t>
            </w:r>
            <w:r w:rsidDel="00000000" w:rsidR="00000000" w:rsidRPr="00000000">
              <w:rPr>
                <w:rtl w:val="0"/>
              </w:rPr>
            </w:r>
          </w:p>
        </w:tc>
        <w:tc>
          <w:tcPr>
            <w:shd w:fill="ffffff" w:val="clear"/>
            <w:vAlign w:val="center"/>
          </w:tcPr>
          <w:p w:rsidR="00000000" w:rsidDel="00000000" w:rsidP="00000000" w:rsidRDefault="00000000" w:rsidRPr="00000000" w14:paraId="0000003E">
            <w:pPr>
              <w:spacing w:after="40" w:lineRule="auto"/>
              <w:rPr>
                <w:sz w:val="24"/>
                <w:szCs w:val="24"/>
              </w:rPr>
            </w:pPr>
            <w:r w:rsidDel="00000000" w:rsidR="00000000" w:rsidRPr="00000000">
              <w:rPr>
                <w:rtl w:val="0"/>
              </w:rPr>
              <w:t xml:space="preserve">The project should develop a custom dataset representing selected Urdu Sign Language classes and signing characteristics identified from the target users.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F">
            <w:pPr>
              <w:spacing w:after="40" w:lineRule="auto"/>
              <w:rPr>
                <w:sz w:val="24"/>
                <w:szCs w:val="24"/>
              </w:rPr>
            </w:pPr>
            <w:r w:rsidDel="00000000" w:rsidR="00000000" w:rsidRPr="00000000">
              <w:rPr>
                <w:rtl w:val="0"/>
              </w:rPr>
              <w:t xml:space="preserve">BR-03 — Develop Multiple USL Recognition Models</w:t>
            </w:r>
            <w:r w:rsidDel="00000000" w:rsidR="00000000" w:rsidRPr="00000000">
              <w:rPr>
                <w:rtl w:val="0"/>
              </w:rPr>
            </w:r>
          </w:p>
        </w:tc>
        <w:tc>
          <w:tcPr>
            <w:shd w:fill="ffffff" w:val="clear"/>
            <w:vAlign w:val="center"/>
          </w:tcPr>
          <w:p w:rsidR="00000000" w:rsidDel="00000000" w:rsidP="00000000" w:rsidRDefault="00000000" w:rsidRPr="00000000" w14:paraId="00000040">
            <w:pPr>
              <w:spacing w:after="40" w:lineRule="auto"/>
              <w:rPr>
                <w:sz w:val="24"/>
                <w:szCs w:val="24"/>
              </w:rPr>
            </w:pPr>
            <w:r w:rsidDel="00000000" w:rsidR="00000000" w:rsidRPr="00000000">
              <w:rPr>
                <w:rtl w:val="0"/>
              </w:rPr>
              <w:t xml:space="preserve">The project should develop separate recognition models for Urdu alphabets, everyday sentences, and facial expressions using the custom dataset.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1">
            <w:pPr>
              <w:spacing w:after="40" w:lineRule="auto"/>
              <w:rPr>
                <w:sz w:val="26"/>
                <w:szCs w:val="26"/>
              </w:rPr>
            </w:pPr>
            <w:r w:rsidDel="00000000" w:rsidR="00000000" w:rsidRPr="00000000">
              <w:rPr>
                <w:sz w:val="24"/>
                <w:szCs w:val="24"/>
                <w:rtl w:val="0"/>
              </w:rPr>
              <w:t xml:space="preserve">BR-04 — Represent Local Signing Characteristics</w:t>
            </w:r>
            <w:r w:rsidDel="00000000" w:rsidR="00000000" w:rsidRPr="00000000">
              <w:rPr>
                <w:rtl w:val="0"/>
              </w:rPr>
            </w:r>
          </w:p>
        </w:tc>
        <w:tc>
          <w:tcPr>
            <w:shd w:fill="ffffff" w:val="clear"/>
            <w:vAlign w:val="center"/>
          </w:tcPr>
          <w:p w:rsidR="00000000" w:rsidDel="00000000" w:rsidP="00000000" w:rsidRDefault="00000000" w:rsidRPr="00000000" w14:paraId="00000042">
            <w:pPr>
              <w:spacing w:after="40" w:lineRule="auto"/>
              <w:rPr>
                <w:sz w:val="26"/>
                <w:szCs w:val="26"/>
              </w:rPr>
            </w:pPr>
            <w:r w:rsidDel="00000000" w:rsidR="00000000" w:rsidRPr="00000000">
              <w:rPr>
                <w:sz w:val="24"/>
                <w:szCs w:val="24"/>
                <w:rtl w:val="0"/>
              </w:rPr>
              <w:t xml:space="preserve">The research should represent relevant local signing patterns, including one- and two-hand signs, movement, continuous signing, and variation among target users.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3">
            <w:pPr>
              <w:spacing w:after="40" w:lineRule="auto"/>
              <w:rPr>
                <w:sz w:val="24"/>
                <w:szCs w:val="24"/>
              </w:rPr>
            </w:pPr>
            <w:r w:rsidDel="00000000" w:rsidR="00000000" w:rsidRPr="00000000">
              <w:rPr>
                <w:rtl w:val="0"/>
              </w:rPr>
              <w:t xml:space="preserve">BR-05 — Establish Measurable Recognition Performance</w:t>
            </w:r>
            <w:r w:rsidDel="00000000" w:rsidR="00000000" w:rsidRPr="00000000">
              <w:rPr>
                <w:rtl w:val="0"/>
              </w:rPr>
            </w:r>
          </w:p>
        </w:tc>
        <w:tc>
          <w:tcPr>
            <w:shd w:fill="ffffff" w:val="clear"/>
            <w:vAlign w:val="center"/>
          </w:tcPr>
          <w:p w:rsidR="00000000" w:rsidDel="00000000" w:rsidP="00000000" w:rsidRDefault="00000000" w:rsidRPr="00000000" w14:paraId="00000044">
            <w:pPr>
              <w:spacing w:after="40" w:lineRule="auto"/>
              <w:rPr>
                <w:sz w:val="24"/>
                <w:szCs w:val="24"/>
              </w:rPr>
            </w:pPr>
            <w:r w:rsidDel="00000000" w:rsidR="00000000" w:rsidRPr="00000000">
              <w:rPr>
                <w:rtl w:val="0"/>
              </w:rPr>
              <w:t xml:space="preserve">The project should evaluate the developed recognition models using suitable evaluation measures and validate predictions with domain assistance.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5">
            <w:pPr>
              <w:spacing w:after="40" w:lineRule="auto"/>
              <w:rPr>
                <w:sz w:val="24"/>
                <w:szCs w:val="24"/>
              </w:rPr>
            </w:pPr>
            <w:r w:rsidDel="00000000" w:rsidR="00000000" w:rsidRPr="00000000">
              <w:rPr>
                <w:rtl w:val="0"/>
              </w:rPr>
              <w:t xml:space="preserve">BR-06 — Provide a Research Foundation for Future Development</w:t>
            </w:r>
            <w:r w:rsidDel="00000000" w:rsidR="00000000" w:rsidRPr="00000000">
              <w:rPr>
                <w:rtl w:val="0"/>
              </w:rPr>
            </w:r>
          </w:p>
        </w:tc>
        <w:tc>
          <w:tcPr>
            <w:shd w:fill="ffffff" w:val="clear"/>
            <w:vAlign w:val="center"/>
          </w:tcPr>
          <w:p w:rsidR="00000000" w:rsidDel="00000000" w:rsidP="00000000" w:rsidRDefault="00000000" w:rsidRPr="00000000" w14:paraId="00000046">
            <w:pPr>
              <w:spacing w:after="40" w:lineRule="auto"/>
              <w:rPr>
                <w:sz w:val="24"/>
                <w:szCs w:val="24"/>
              </w:rPr>
            </w:pPr>
            <w:r w:rsidDel="00000000" w:rsidR="00000000" w:rsidRPr="00000000">
              <w:rPr>
                <w:rtl w:val="0"/>
              </w:rPr>
              <w:t xml:space="preserve">The dataset and evaluated recognition models should provide a research foundation that can support future translation or application development beyond the current phase.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color w:val="000000"/>
          <w:sz w:val="28"/>
          <w:szCs w:val="28"/>
        </w:rPr>
      </w:pPr>
      <w:r w:rsidDel="00000000" w:rsidR="00000000" w:rsidRPr="00000000">
        <w:rPr>
          <w:color w:val="000000"/>
          <w:sz w:val="28"/>
          <w:szCs w:val="28"/>
          <w:rtl w:val="0"/>
        </w:rPr>
        <w:t xml:space="preserve">4. Functional Requirements</w:t>
      </w:r>
    </w:p>
    <w:p w:rsidR="00000000" w:rsidDel="00000000" w:rsidP="00000000" w:rsidRDefault="00000000" w:rsidRPr="00000000" w14:paraId="00000049">
      <w:pPr>
        <w:spacing w:after="120" w:lineRule="auto"/>
        <w:rPr>
          <w:sz w:val="24"/>
          <w:szCs w:val="24"/>
        </w:rPr>
      </w:pPr>
      <w:r w:rsidDel="00000000" w:rsidR="00000000" w:rsidRPr="00000000">
        <w:rPr>
          <w:sz w:val="24"/>
          <w:szCs w:val="24"/>
          <w:rtl w:val="0"/>
        </w:rPr>
        <w:t xml:space="preserve">Functional requirements describe what the research project and its recognition components shall do. They are derived directly from the elicitation findings and the current research scope in Deliverable 2.</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tcBorders>
              <w:top w:color="b7b7b7" w:space="0" w:sz="5" w:val="single"/>
              <w:left w:color="b7b7b7" w:space="0" w:sz="5" w:val="single"/>
              <w:bottom w:color="b7b7b7" w:space="0" w:sz="5" w:val="single"/>
              <w:right w:color="b7b7b7" w:space="0" w:sz="5" w:val="single"/>
            </w:tcBorders>
            <w:shd w:fill="548235" w:val="clear"/>
            <w:tcMar>
              <w:top w:w="0.0" w:type="dxa"/>
              <w:left w:w="40.0" w:type="dxa"/>
              <w:bottom w:w="0.0" w:type="dxa"/>
              <w:right w:w="40.0" w:type="dxa"/>
            </w:tcMar>
            <w:vAlign w:val="center"/>
          </w:tcPr>
          <w:p w:rsidR="00000000" w:rsidDel="00000000" w:rsidP="00000000" w:rsidRDefault="00000000" w:rsidRPr="00000000" w14:paraId="0000004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ID</w:t>
            </w:r>
            <w:r w:rsidDel="00000000" w:rsidR="00000000" w:rsidRPr="00000000">
              <w:rPr>
                <w:rtl w:val="0"/>
              </w:rPr>
            </w:r>
          </w:p>
        </w:tc>
        <w:tc>
          <w:tcPr>
            <w:tcBorders>
              <w:top w:color="b7b7b7" w:space="0" w:sz="5" w:val="single"/>
              <w:left w:color="cccccc" w:space="0" w:sz="5" w:val="single"/>
              <w:bottom w:color="b7b7b7" w:space="0" w:sz="5" w:val="single"/>
              <w:right w:color="b7b7b7" w:space="0" w:sz="5" w:val="single"/>
            </w:tcBorders>
            <w:shd w:fill="548235" w:val="clear"/>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Functional Requirement</w:t>
            </w:r>
            <w:r w:rsidDel="00000000" w:rsidR="00000000" w:rsidRPr="00000000">
              <w:rPr>
                <w:rtl w:val="0"/>
              </w:rPr>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4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FR-01</w:t>
            </w: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4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custom dataset shall contain examples of signs involving one or both hands, movement, and continuous signing where applicable.</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4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FR-02</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4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dataset shall represent relevant signing patterns and variations of the selected target users.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FR-03</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research system shall include facial-expression recognition.</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FR-04</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facial-expression model shall classify 5 selected facial-expression categories.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FR-05</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Facial-expression information shall be considered where relevant to distinguishing sign meanings.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FR-06</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sentence recognition model shall recognise 24 selected everyday USL sentences.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FR-07</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sentence classes shall be based on expressions identified as relevant to the target users.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FR-08</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alphabet recognition model shall recognise 37 selected Urdu alphabet classes.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FR-09</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project shall develop a custom labelled dataset for the selected alphabet, sentence, and facial-expression classes.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FR-10</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5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dataset shall represent variations among the selected target users.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FR-11</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An alphabet recognition model shall be developed using the custom dataset.</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FR-12</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 sentence recognition model shall be developed using the custom dataset.</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FR-13</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 facial-expression recognition model shall be developed using the custom dataset.</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FR-14</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developed models shall be trained using appropriately labelled data from the custom dataset.</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FR-15</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research shall evaluate the recognition performance of the developed models using suitable evaluation metrics.</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FR-16</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research shall compare model performance across the selected recognition tasks where appropriate.</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FR-17</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Model predictions shall be validated with assistance from an institute teacher or user representative.</w:t>
            </w:r>
          </w:p>
        </w:tc>
      </w:tr>
      <w:tr>
        <w:trPr>
          <w:cantSplit w:val="0"/>
          <w:tblHeader w:val="0"/>
        </w:trPr>
        <w:tc>
          <w:tcPr>
            <w:tcBorders>
              <w:top w:color="cccccc" w:space="0" w:sz="5" w:val="single"/>
              <w:left w:color="b7b7b7"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FR-18</w:t>
            </w:r>
          </w:p>
        </w:tc>
        <w:tc>
          <w:tcPr>
            <w:tcBorders>
              <w:top w:color="cccccc" w:space="0" w:sz="5" w:val="single"/>
              <w:left w:color="cccccc" w:space="0" w:sz="5" w:val="single"/>
              <w:bottom w:color="b7b7b7" w:space="0" w:sz="5" w:val="single"/>
              <w:right w:color="b7b7b7" w:space="0" w:sz="5" w:val="single"/>
            </w:tcBorders>
            <w:tcMar>
              <w:top w:w="0.0" w:type="dxa"/>
              <w:left w:w="40.0" w:type="dxa"/>
              <w:bottom w:w="0.0" w:type="dxa"/>
              <w:right w:w="40.0" w:type="dxa"/>
            </w:tcMar>
            <w:vAlign w:val="top"/>
          </w:tcPr>
          <w:p w:rsidR="00000000" w:rsidDel="00000000" w:rsidP="00000000" w:rsidRDefault="00000000" w:rsidRPr="00000000" w14:paraId="0000006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The three recognition components shall be designed as part of the overall proposed USL recognition system.</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color w:val="000000"/>
          <w:sz w:val="28"/>
          <w:szCs w:val="28"/>
        </w:rPr>
      </w:pPr>
      <w:r w:rsidDel="00000000" w:rsidR="00000000" w:rsidRPr="00000000">
        <w:rPr>
          <w:color w:val="000000"/>
          <w:sz w:val="28"/>
          <w:szCs w:val="28"/>
          <w:rtl w:val="0"/>
        </w:rPr>
        <w:t xml:space="preserve">5. Facial-Expression Requirements</w:t>
      </w:r>
    </w:p>
    <w:p w:rsidR="00000000" w:rsidDel="00000000" w:rsidP="00000000" w:rsidRDefault="00000000" w:rsidRPr="00000000" w14:paraId="00000072">
      <w:pPr>
        <w:spacing w:after="120" w:lineRule="auto"/>
        <w:rPr>
          <w:sz w:val="24"/>
          <w:szCs w:val="24"/>
        </w:rPr>
      </w:pPr>
      <w:r w:rsidDel="00000000" w:rsidR="00000000" w:rsidRPr="00000000">
        <w:rPr>
          <w:sz w:val="24"/>
          <w:szCs w:val="24"/>
          <w:rtl w:val="0"/>
        </w:rPr>
        <w:t xml:space="preserve">The facial-expression component was included because the institute explained that some signs may have similar hand configurations but different meanings depending on facial expression. The current research scope contains five categories.</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548235" w:val="clear"/>
            <w:vAlign w:val="center"/>
          </w:tcPr>
          <w:p w:rsidR="00000000" w:rsidDel="00000000" w:rsidP="00000000" w:rsidRDefault="00000000" w:rsidRPr="00000000" w14:paraId="00000073">
            <w:pPr>
              <w:spacing w:after="40" w:lineRule="auto"/>
              <w:jc w:val="center"/>
              <w:rPr>
                <w:sz w:val="24"/>
                <w:szCs w:val="24"/>
              </w:rPr>
            </w:pPr>
            <w:r w:rsidDel="00000000" w:rsidR="00000000" w:rsidRPr="00000000">
              <w:rPr>
                <w:b w:val="1"/>
                <w:bCs w:val="1"/>
                <w:color w:val="ffffff"/>
                <w:rtl w:val="0"/>
              </w:rPr>
              <w:t xml:space="preserve">ID</w:t>
            </w:r>
            <w:r w:rsidDel="00000000" w:rsidR="00000000" w:rsidRPr="00000000">
              <w:rPr>
                <w:rtl w:val="0"/>
              </w:rPr>
            </w:r>
          </w:p>
        </w:tc>
        <w:tc>
          <w:tcPr>
            <w:shd w:fill="548235" w:val="clear"/>
            <w:vAlign w:val="center"/>
          </w:tcPr>
          <w:p w:rsidR="00000000" w:rsidDel="00000000" w:rsidP="00000000" w:rsidRDefault="00000000" w:rsidRPr="00000000" w14:paraId="00000074">
            <w:pPr>
              <w:spacing w:after="40" w:lineRule="auto"/>
              <w:jc w:val="center"/>
              <w:rPr>
                <w:sz w:val="24"/>
                <w:szCs w:val="24"/>
              </w:rPr>
            </w:pPr>
            <w:r w:rsidDel="00000000" w:rsidR="00000000" w:rsidRPr="00000000">
              <w:rPr>
                <w:b w:val="1"/>
                <w:bCs w:val="1"/>
                <w:color w:val="ffffff"/>
                <w:rtl w:val="0"/>
              </w:rPr>
              <w:t xml:space="preserve">Facial Expression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5">
            <w:pPr>
              <w:spacing w:after="40" w:lineRule="auto"/>
              <w:rPr>
                <w:sz w:val="24"/>
                <w:szCs w:val="24"/>
              </w:rPr>
            </w:pPr>
            <w:r w:rsidDel="00000000" w:rsidR="00000000" w:rsidRPr="00000000">
              <w:rPr>
                <w:rtl w:val="0"/>
              </w:rPr>
              <w:t xml:space="preserve">FE-01</w:t>
            </w:r>
            <w:r w:rsidDel="00000000" w:rsidR="00000000" w:rsidRPr="00000000">
              <w:rPr>
                <w:rtl w:val="0"/>
              </w:rPr>
            </w:r>
          </w:p>
        </w:tc>
        <w:tc>
          <w:tcPr>
            <w:shd w:fill="ffffff" w:val="clear"/>
            <w:vAlign w:val="center"/>
          </w:tcPr>
          <w:p w:rsidR="00000000" w:rsidDel="00000000" w:rsidP="00000000" w:rsidRDefault="00000000" w:rsidRPr="00000000" w14:paraId="00000076">
            <w:pPr>
              <w:spacing w:after="40" w:lineRule="auto"/>
              <w:rPr>
                <w:sz w:val="24"/>
                <w:szCs w:val="24"/>
              </w:rPr>
            </w:pPr>
            <w:r w:rsidDel="00000000" w:rsidR="00000000" w:rsidRPr="00000000">
              <w:rPr>
                <w:rtl w:val="0"/>
              </w:rPr>
              <w:t xml:space="preserve">Happy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7">
            <w:pPr>
              <w:spacing w:after="40" w:lineRule="auto"/>
              <w:rPr>
                <w:sz w:val="24"/>
                <w:szCs w:val="24"/>
              </w:rPr>
            </w:pPr>
            <w:r w:rsidDel="00000000" w:rsidR="00000000" w:rsidRPr="00000000">
              <w:rPr>
                <w:rtl w:val="0"/>
              </w:rPr>
              <w:t xml:space="preserve">FE-02</w:t>
            </w:r>
            <w:r w:rsidDel="00000000" w:rsidR="00000000" w:rsidRPr="00000000">
              <w:rPr>
                <w:rtl w:val="0"/>
              </w:rPr>
            </w:r>
          </w:p>
        </w:tc>
        <w:tc>
          <w:tcPr>
            <w:shd w:fill="ffffff" w:val="clear"/>
            <w:vAlign w:val="center"/>
          </w:tcPr>
          <w:p w:rsidR="00000000" w:rsidDel="00000000" w:rsidP="00000000" w:rsidRDefault="00000000" w:rsidRPr="00000000" w14:paraId="00000078">
            <w:pPr>
              <w:spacing w:after="40" w:lineRule="auto"/>
              <w:rPr>
                <w:sz w:val="24"/>
                <w:szCs w:val="24"/>
              </w:rPr>
            </w:pPr>
            <w:r w:rsidDel="00000000" w:rsidR="00000000" w:rsidRPr="00000000">
              <w:rPr>
                <w:rtl w:val="0"/>
              </w:rPr>
              <w:t xml:space="preserve">Sad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9">
            <w:pPr>
              <w:spacing w:after="40" w:lineRule="auto"/>
              <w:rPr>
                <w:sz w:val="24"/>
                <w:szCs w:val="24"/>
              </w:rPr>
            </w:pPr>
            <w:r w:rsidDel="00000000" w:rsidR="00000000" w:rsidRPr="00000000">
              <w:rPr>
                <w:rtl w:val="0"/>
              </w:rPr>
              <w:t xml:space="preserve">FE-03</w:t>
            </w:r>
            <w:r w:rsidDel="00000000" w:rsidR="00000000" w:rsidRPr="00000000">
              <w:rPr>
                <w:rtl w:val="0"/>
              </w:rPr>
            </w:r>
          </w:p>
        </w:tc>
        <w:tc>
          <w:tcPr>
            <w:shd w:fill="ffffff" w:val="clear"/>
            <w:vAlign w:val="center"/>
          </w:tcPr>
          <w:p w:rsidR="00000000" w:rsidDel="00000000" w:rsidP="00000000" w:rsidRDefault="00000000" w:rsidRPr="00000000" w14:paraId="0000007A">
            <w:pPr>
              <w:spacing w:after="40" w:lineRule="auto"/>
              <w:rPr>
                <w:sz w:val="24"/>
                <w:szCs w:val="24"/>
              </w:rPr>
            </w:pPr>
            <w:r w:rsidDel="00000000" w:rsidR="00000000" w:rsidRPr="00000000">
              <w:rPr>
                <w:rtl w:val="0"/>
              </w:rPr>
              <w:t xml:space="preserve">Angry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B">
            <w:pPr>
              <w:spacing w:after="40" w:lineRule="auto"/>
              <w:rPr>
                <w:sz w:val="24"/>
                <w:szCs w:val="24"/>
              </w:rPr>
            </w:pPr>
            <w:r w:rsidDel="00000000" w:rsidR="00000000" w:rsidRPr="00000000">
              <w:rPr>
                <w:rtl w:val="0"/>
              </w:rPr>
              <w:t xml:space="preserve">FE-04</w:t>
            </w:r>
            <w:r w:rsidDel="00000000" w:rsidR="00000000" w:rsidRPr="00000000">
              <w:rPr>
                <w:rtl w:val="0"/>
              </w:rPr>
            </w:r>
          </w:p>
        </w:tc>
        <w:tc>
          <w:tcPr>
            <w:shd w:fill="ffffff" w:val="clear"/>
            <w:vAlign w:val="center"/>
          </w:tcPr>
          <w:p w:rsidR="00000000" w:rsidDel="00000000" w:rsidP="00000000" w:rsidRDefault="00000000" w:rsidRPr="00000000" w14:paraId="0000007C">
            <w:pPr>
              <w:spacing w:after="40" w:lineRule="auto"/>
              <w:rPr>
                <w:sz w:val="24"/>
                <w:szCs w:val="24"/>
              </w:rPr>
            </w:pPr>
            <w:r w:rsidDel="00000000" w:rsidR="00000000" w:rsidRPr="00000000">
              <w:rPr>
                <w:rtl w:val="0"/>
              </w:rPr>
              <w:t xml:space="preserve">Neutral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D">
            <w:pPr>
              <w:spacing w:after="40" w:lineRule="auto"/>
              <w:rPr>
                <w:sz w:val="24"/>
                <w:szCs w:val="24"/>
              </w:rPr>
            </w:pPr>
            <w:r w:rsidDel="00000000" w:rsidR="00000000" w:rsidRPr="00000000">
              <w:rPr>
                <w:rtl w:val="0"/>
              </w:rPr>
              <w:t xml:space="preserve">FE-05</w:t>
            </w:r>
            <w:r w:rsidDel="00000000" w:rsidR="00000000" w:rsidRPr="00000000">
              <w:rPr>
                <w:rtl w:val="0"/>
              </w:rPr>
            </w:r>
          </w:p>
        </w:tc>
        <w:tc>
          <w:tcPr>
            <w:shd w:fill="ffffff" w:val="clear"/>
            <w:vAlign w:val="center"/>
          </w:tcPr>
          <w:p w:rsidR="00000000" w:rsidDel="00000000" w:rsidP="00000000" w:rsidRDefault="00000000" w:rsidRPr="00000000" w14:paraId="0000007E">
            <w:pPr>
              <w:spacing w:after="40" w:lineRule="auto"/>
              <w:rPr>
                <w:sz w:val="24"/>
                <w:szCs w:val="24"/>
              </w:rPr>
            </w:pPr>
            <w:r w:rsidDel="00000000" w:rsidR="00000000" w:rsidRPr="00000000">
              <w:rPr>
                <w:rtl w:val="0"/>
              </w:rPr>
              <w:t xml:space="preserve">Surprise</w:t>
            </w:r>
            <w:r w:rsidDel="00000000" w:rsidR="00000000" w:rsidRPr="00000000">
              <w:rPr>
                <w:rtl w:val="0"/>
              </w:rPr>
            </w:r>
          </w:p>
        </w:tc>
      </w:tr>
    </w:tbl>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1"/>
        <w:rPr>
          <w:color w:val="000000"/>
        </w:rPr>
      </w:pPr>
      <w:r w:rsidDel="00000000" w:rsidR="00000000" w:rsidRPr="00000000">
        <w:rPr>
          <w:color w:val="000000"/>
          <w:rtl w:val="0"/>
        </w:rPr>
        <w:t xml:space="preserve">6. Sentence Recognition Requirements</w:t>
      </w:r>
    </w:p>
    <w:p w:rsidR="00000000" w:rsidDel="00000000" w:rsidP="00000000" w:rsidRDefault="00000000" w:rsidRPr="00000000" w14:paraId="00000081">
      <w:pPr>
        <w:spacing w:after="120" w:lineRule="auto"/>
        <w:rPr>
          <w:sz w:val="24"/>
          <w:szCs w:val="24"/>
        </w:rPr>
      </w:pPr>
      <w:r w:rsidDel="00000000" w:rsidR="00000000" w:rsidRPr="00000000">
        <w:rPr>
          <w:sz w:val="24"/>
          <w:szCs w:val="24"/>
          <w:rtl w:val="0"/>
        </w:rPr>
        <w:t xml:space="preserve">The sentence-recognition component supports 24 commonly used everyday sentences identified through discussion with students. These sentences form the selected sentence classes for the custom dataset and sentence recognition model.</w:t>
      </w:r>
    </w:p>
    <w:tbl>
      <w:tblPr>
        <w:tblStyle w:val="Table4"/>
        <w:tblW w:w="979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4000000000003"/>
        <w:gridCol w:w="1958.4000000000003"/>
        <w:gridCol w:w="1958.4000000000003"/>
        <w:gridCol w:w="1958.4000000000003"/>
        <w:gridCol w:w="1958.4000000000003"/>
        <w:tblGridChange w:id="0">
          <w:tblGrid>
            <w:gridCol w:w="1958.4000000000003"/>
            <w:gridCol w:w="1958.4000000000003"/>
            <w:gridCol w:w="1958.4000000000003"/>
            <w:gridCol w:w="1958.4000000000003"/>
            <w:gridCol w:w="1958.4000000000003"/>
          </w:tblGrid>
        </w:tblGridChange>
      </w:tblGrid>
      <w:tr>
        <w:trPr>
          <w:cantSplit w:val="0"/>
          <w:tblHeader w:val="0"/>
        </w:trPr>
        <w:tc>
          <w:tcPr>
            <w:shd w:fill="548235" w:val="clear"/>
            <w:vAlign w:val="center"/>
          </w:tcPr>
          <w:p w:rsidR="00000000" w:rsidDel="00000000" w:rsidP="00000000" w:rsidRDefault="00000000" w:rsidRPr="00000000" w14:paraId="00000082">
            <w:pPr>
              <w:spacing w:after="40" w:lineRule="auto"/>
              <w:jc w:val="center"/>
              <w:rPr>
                <w:sz w:val="24"/>
                <w:szCs w:val="24"/>
              </w:rPr>
            </w:pPr>
            <w:r w:rsidDel="00000000" w:rsidR="00000000" w:rsidRPr="00000000">
              <w:rPr>
                <w:b w:val="1"/>
                <w:bCs w:val="1"/>
                <w:color w:val="ffffff"/>
                <w:rtl w:val="0"/>
              </w:rPr>
              <w:t xml:space="preserve">#</w:t>
            </w:r>
            <w:r w:rsidDel="00000000" w:rsidR="00000000" w:rsidRPr="00000000">
              <w:rPr>
                <w:rtl w:val="0"/>
              </w:rPr>
            </w:r>
          </w:p>
        </w:tc>
        <w:tc>
          <w:tcPr>
            <w:shd w:fill="548235" w:val="clear"/>
            <w:vAlign w:val="center"/>
          </w:tcPr>
          <w:p w:rsidR="00000000" w:rsidDel="00000000" w:rsidP="00000000" w:rsidRDefault="00000000" w:rsidRPr="00000000" w14:paraId="00000083">
            <w:pPr>
              <w:spacing w:after="40" w:lineRule="auto"/>
              <w:jc w:val="center"/>
              <w:rPr>
                <w:sz w:val="24"/>
                <w:szCs w:val="24"/>
              </w:rPr>
            </w:pPr>
            <w:r w:rsidDel="00000000" w:rsidR="00000000" w:rsidRPr="00000000">
              <w:rPr>
                <w:b w:val="1"/>
                <w:bCs w:val="1"/>
                <w:color w:val="ffffff"/>
                <w:rtl w:val="0"/>
              </w:rPr>
              <w:t xml:space="preserve">Sentence</w:t>
            </w:r>
            <w:r w:rsidDel="00000000" w:rsidR="00000000" w:rsidRPr="00000000">
              <w:rPr>
                <w:rtl w:val="0"/>
              </w:rPr>
            </w:r>
          </w:p>
        </w:tc>
        <w:tc>
          <w:tcPr>
            <w:shd w:fill="548235" w:val="clear"/>
            <w:vAlign w:val="center"/>
          </w:tcPr>
          <w:p w:rsidR="00000000" w:rsidDel="00000000" w:rsidP="00000000" w:rsidRDefault="00000000" w:rsidRPr="00000000" w14:paraId="00000084">
            <w:pPr>
              <w:spacing w:after="40" w:lineRule="auto"/>
              <w:jc w:val="center"/>
              <w:rPr>
                <w:b w:val="1"/>
                <w:bCs w:val="1"/>
                <w:color w:val="ffffff"/>
              </w:rPr>
            </w:pPr>
            <w:r w:rsidDel="00000000" w:rsidR="00000000" w:rsidRPr="00000000">
              <w:rPr>
                <w:rtl w:val="0"/>
              </w:rPr>
            </w:r>
          </w:p>
        </w:tc>
        <w:tc>
          <w:tcPr>
            <w:shd w:fill="548235" w:val="clear"/>
            <w:vAlign w:val="center"/>
          </w:tcPr>
          <w:p w:rsidR="00000000" w:rsidDel="00000000" w:rsidP="00000000" w:rsidRDefault="00000000" w:rsidRPr="00000000" w14:paraId="00000085">
            <w:pPr>
              <w:spacing w:after="40" w:lineRule="auto"/>
              <w:jc w:val="center"/>
              <w:rPr>
                <w:sz w:val="24"/>
                <w:szCs w:val="24"/>
              </w:rPr>
            </w:pPr>
            <w:r w:rsidDel="00000000" w:rsidR="00000000" w:rsidRPr="00000000">
              <w:rPr>
                <w:b w:val="1"/>
                <w:bCs w:val="1"/>
                <w:color w:val="ffffff"/>
                <w:rtl w:val="0"/>
              </w:rPr>
              <w:t xml:space="preserve">#</w:t>
            </w:r>
            <w:r w:rsidDel="00000000" w:rsidR="00000000" w:rsidRPr="00000000">
              <w:rPr>
                <w:rtl w:val="0"/>
              </w:rPr>
            </w:r>
          </w:p>
        </w:tc>
        <w:tc>
          <w:tcPr>
            <w:shd w:fill="548235" w:val="clear"/>
            <w:vAlign w:val="center"/>
          </w:tcPr>
          <w:p w:rsidR="00000000" w:rsidDel="00000000" w:rsidP="00000000" w:rsidRDefault="00000000" w:rsidRPr="00000000" w14:paraId="00000086">
            <w:pPr>
              <w:spacing w:after="40" w:lineRule="auto"/>
              <w:jc w:val="center"/>
              <w:rPr>
                <w:sz w:val="24"/>
                <w:szCs w:val="24"/>
              </w:rPr>
            </w:pPr>
            <w:r w:rsidDel="00000000" w:rsidR="00000000" w:rsidRPr="00000000">
              <w:rPr>
                <w:b w:val="1"/>
                <w:bCs w:val="1"/>
                <w:color w:val="ffffff"/>
                <w:rtl w:val="0"/>
              </w:rPr>
              <w:t xml:space="preserve">Sentence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7">
            <w:pPr>
              <w:spacing w:after="40" w:lineRule="auto"/>
              <w:rPr>
                <w:sz w:val="24"/>
                <w:szCs w:val="24"/>
              </w:rPr>
            </w:pPr>
            <w:r w:rsidDel="00000000" w:rsidR="00000000" w:rsidRPr="00000000">
              <w:rPr>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88">
            <w:pPr>
              <w:spacing w:after="40" w:lineRule="auto"/>
              <w:rPr>
                <w:sz w:val="24"/>
                <w:szCs w:val="24"/>
              </w:rPr>
            </w:pPr>
            <w:r w:rsidDel="00000000" w:rsidR="00000000" w:rsidRPr="00000000">
              <w:rPr>
                <w:rtl w:val="0"/>
              </w:rPr>
              <w:t xml:space="preserve">Alhamdulillah</w:t>
            </w:r>
            <w:r w:rsidDel="00000000" w:rsidR="00000000" w:rsidRPr="00000000">
              <w:rPr>
                <w:rtl w:val="0"/>
              </w:rPr>
            </w:r>
          </w:p>
        </w:tc>
        <w:tc>
          <w:tcPr>
            <w:shd w:fill="ffffff" w:val="clear"/>
            <w:vAlign w:val="center"/>
          </w:tcPr>
          <w:p w:rsidR="00000000" w:rsidDel="00000000" w:rsidP="00000000" w:rsidRDefault="00000000" w:rsidRPr="00000000" w14:paraId="00000089">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8A">
            <w:pPr>
              <w:spacing w:after="40" w:lineRule="auto"/>
              <w:rPr>
                <w:sz w:val="24"/>
                <w:szCs w:val="24"/>
              </w:rPr>
            </w:pPr>
            <w:r w:rsidDel="00000000" w:rsidR="00000000" w:rsidRPr="00000000">
              <w:rPr>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08B">
            <w:pPr>
              <w:spacing w:after="40" w:lineRule="auto"/>
              <w:rPr>
                <w:sz w:val="24"/>
                <w:szCs w:val="24"/>
              </w:rPr>
            </w:pPr>
            <w:r w:rsidDel="00000000" w:rsidR="00000000" w:rsidRPr="00000000">
              <w:rPr>
                <w:rtl w:val="0"/>
              </w:rPr>
              <w:t xml:space="preserve">Madad karo.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C">
            <w:pPr>
              <w:spacing w:after="40" w:lineRule="auto"/>
              <w:rPr>
                <w:sz w:val="24"/>
                <w:szCs w:val="24"/>
              </w:rPr>
            </w:pPr>
            <w:r w:rsidDel="00000000" w:rsidR="00000000" w:rsidRPr="00000000">
              <w:rPr>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8D">
            <w:pPr>
              <w:spacing w:after="40" w:lineRule="auto"/>
              <w:rPr>
                <w:sz w:val="24"/>
                <w:szCs w:val="24"/>
              </w:rPr>
            </w:pPr>
            <w:r w:rsidDel="00000000" w:rsidR="00000000" w:rsidRPr="00000000">
              <w:rPr>
                <w:rtl w:val="0"/>
              </w:rPr>
              <w:t xml:space="preserve">Allah Hafiz</w:t>
            </w:r>
            <w:r w:rsidDel="00000000" w:rsidR="00000000" w:rsidRPr="00000000">
              <w:rPr>
                <w:rtl w:val="0"/>
              </w:rPr>
            </w:r>
          </w:p>
        </w:tc>
        <w:tc>
          <w:tcPr>
            <w:shd w:fill="ffffff" w:val="clear"/>
            <w:vAlign w:val="center"/>
          </w:tcPr>
          <w:p w:rsidR="00000000" w:rsidDel="00000000" w:rsidP="00000000" w:rsidRDefault="00000000" w:rsidRPr="00000000" w14:paraId="0000008E">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8F">
            <w:pPr>
              <w:spacing w:after="40" w:lineRule="auto"/>
              <w:rPr>
                <w:sz w:val="24"/>
                <w:szCs w:val="24"/>
              </w:rPr>
            </w:pPr>
            <w:r w:rsidDel="00000000" w:rsidR="00000000" w:rsidRPr="00000000">
              <w:rPr>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090">
            <w:pPr>
              <w:spacing w:after="40" w:lineRule="auto"/>
              <w:rPr>
                <w:sz w:val="24"/>
                <w:szCs w:val="24"/>
              </w:rPr>
            </w:pPr>
            <w:r w:rsidDel="00000000" w:rsidR="00000000" w:rsidRPr="00000000">
              <w:rPr>
                <w:rtl w:val="0"/>
              </w:rPr>
              <w:t xml:space="preserve">Main aapse mohabbat karti hoon.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1">
            <w:pPr>
              <w:spacing w:after="40" w:lineRule="auto"/>
              <w:rPr>
                <w:sz w:val="24"/>
                <w:szCs w:val="24"/>
              </w:rPr>
            </w:pPr>
            <w:r w:rsidDel="00000000" w:rsidR="00000000" w:rsidRPr="00000000">
              <w:rPr>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92">
            <w:pPr>
              <w:spacing w:after="40" w:lineRule="auto"/>
              <w:rPr>
                <w:sz w:val="24"/>
                <w:szCs w:val="24"/>
              </w:rPr>
            </w:pPr>
            <w:r w:rsidDel="00000000" w:rsidR="00000000" w:rsidRPr="00000000">
              <w:rPr>
                <w:rtl w:val="0"/>
              </w:rPr>
              <w:t xml:space="preserve">Aap kahan rehte ho?</w:t>
            </w:r>
            <w:r w:rsidDel="00000000" w:rsidR="00000000" w:rsidRPr="00000000">
              <w:rPr>
                <w:rtl w:val="0"/>
              </w:rPr>
            </w:r>
          </w:p>
        </w:tc>
        <w:tc>
          <w:tcPr>
            <w:shd w:fill="ffffff" w:val="clear"/>
            <w:vAlign w:val="center"/>
          </w:tcPr>
          <w:p w:rsidR="00000000" w:rsidDel="00000000" w:rsidP="00000000" w:rsidRDefault="00000000" w:rsidRPr="00000000" w14:paraId="00000093">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94">
            <w:pPr>
              <w:spacing w:after="40" w:lineRule="auto"/>
              <w:rPr>
                <w:sz w:val="24"/>
                <w:szCs w:val="24"/>
              </w:rPr>
            </w:pPr>
            <w:r w:rsidDel="00000000" w:rsidR="00000000" w:rsidRPr="00000000">
              <w:rPr>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095">
            <w:pPr>
              <w:spacing w:after="40" w:lineRule="auto"/>
              <w:rPr>
                <w:sz w:val="24"/>
                <w:szCs w:val="24"/>
              </w:rPr>
            </w:pPr>
            <w:r w:rsidDel="00000000" w:rsidR="00000000" w:rsidRPr="00000000">
              <w:rPr>
                <w:rtl w:val="0"/>
              </w:rPr>
              <w:t xml:space="preserve">Main aapse nafrat karti hoon.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6">
            <w:pPr>
              <w:spacing w:after="40" w:lineRule="auto"/>
              <w:rPr>
                <w:sz w:val="24"/>
                <w:szCs w:val="24"/>
              </w:rPr>
            </w:pPr>
            <w:r w:rsidDel="00000000" w:rsidR="00000000" w:rsidRPr="00000000">
              <w:rPr>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97">
            <w:pPr>
              <w:spacing w:after="40" w:lineRule="auto"/>
              <w:rPr>
                <w:sz w:val="24"/>
                <w:szCs w:val="24"/>
              </w:rPr>
            </w:pPr>
            <w:r w:rsidDel="00000000" w:rsidR="00000000" w:rsidRPr="00000000">
              <w:rPr>
                <w:rtl w:val="0"/>
              </w:rPr>
              <w:t xml:space="preserve">Aap kaise ho?</w:t>
            </w:r>
            <w:r w:rsidDel="00000000" w:rsidR="00000000" w:rsidRPr="00000000">
              <w:rPr>
                <w:rtl w:val="0"/>
              </w:rPr>
            </w:r>
          </w:p>
        </w:tc>
        <w:tc>
          <w:tcPr>
            <w:shd w:fill="ffffff" w:val="clear"/>
            <w:vAlign w:val="center"/>
          </w:tcPr>
          <w:p w:rsidR="00000000" w:rsidDel="00000000" w:rsidP="00000000" w:rsidRDefault="00000000" w:rsidRPr="00000000" w14:paraId="00000098">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99">
            <w:pPr>
              <w:spacing w:after="40" w:lineRule="auto"/>
              <w:rPr>
                <w:sz w:val="24"/>
                <w:szCs w:val="24"/>
              </w:rPr>
            </w:pPr>
            <w:r w:rsidDel="00000000" w:rsidR="00000000" w:rsidRPr="00000000">
              <w:rPr>
                <w:rtl w:val="0"/>
              </w:rPr>
              <w:t xml:space="preserve">16</w:t>
            </w:r>
            <w:r w:rsidDel="00000000" w:rsidR="00000000" w:rsidRPr="00000000">
              <w:rPr>
                <w:rtl w:val="0"/>
              </w:rPr>
            </w:r>
          </w:p>
        </w:tc>
        <w:tc>
          <w:tcPr>
            <w:shd w:fill="ffffff" w:val="clear"/>
            <w:vAlign w:val="center"/>
          </w:tcPr>
          <w:p w:rsidR="00000000" w:rsidDel="00000000" w:rsidP="00000000" w:rsidRDefault="00000000" w:rsidRPr="00000000" w14:paraId="0000009A">
            <w:pPr>
              <w:spacing w:after="40" w:lineRule="auto"/>
              <w:rPr>
                <w:sz w:val="24"/>
                <w:szCs w:val="24"/>
              </w:rPr>
            </w:pPr>
            <w:r w:rsidDel="00000000" w:rsidR="00000000" w:rsidRPr="00000000">
              <w:rPr>
                <w:rtl w:val="0"/>
              </w:rPr>
              <w:t xml:space="preserve">Main bemaar hoon.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B">
            <w:pPr>
              <w:spacing w:after="40" w:lineRule="auto"/>
              <w:rPr>
                <w:sz w:val="24"/>
                <w:szCs w:val="24"/>
              </w:rPr>
            </w:pPr>
            <w:r w:rsidDel="00000000" w:rsidR="00000000" w:rsidRPr="00000000">
              <w:rPr>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9C">
            <w:pPr>
              <w:spacing w:after="40" w:lineRule="auto"/>
              <w:rPr>
                <w:sz w:val="24"/>
                <w:szCs w:val="24"/>
              </w:rPr>
            </w:pPr>
            <w:r w:rsidDel="00000000" w:rsidR="00000000" w:rsidRPr="00000000">
              <w:rPr>
                <w:rtl w:val="0"/>
              </w:rPr>
              <w:t xml:space="preserve">Aapka naam kya hai?</w:t>
            </w:r>
            <w:r w:rsidDel="00000000" w:rsidR="00000000" w:rsidRPr="00000000">
              <w:rPr>
                <w:rtl w:val="0"/>
              </w:rPr>
            </w:r>
          </w:p>
        </w:tc>
        <w:tc>
          <w:tcPr>
            <w:shd w:fill="ffffff" w:val="clear"/>
            <w:vAlign w:val="center"/>
          </w:tcPr>
          <w:p w:rsidR="00000000" w:rsidDel="00000000" w:rsidP="00000000" w:rsidRDefault="00000000" w:rsidRPr="00000000" w14:paraId="0000009D">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9E">
            <w:pPr>
              <w:spacing w:after="40" w:lineRule="auto"/>
              <w:rPr>
                <w:sz w:val="24"/>
                <w:szCs w:val="24"/>
              </w:rPr>
            </w:pPr>
            <w:r w:rsidDel="00000000" w:rsidR="00000000" w:rsidRPr="00000000">
              <w:rPr>
                <w:rtl w:val="0"/>
              </w:rPr>
              <w:t xml:space="preserve">17</w:t>
            </w:r>
            <w:r w:rsidDel="00000000" w:rsidR="00000000" w:rsidRPr="00000000">
              <w:rPr>
                <w:rtl w:val="0"/>
              </w:rPr>
            </w:r>
          </w:p>
        </w:tc>
        <w:tc>
          <w:tcPr>
            <w:shd w:fill="ffffff" w:val="clear"/>
            <w:vAlign w:val="center"/>
          </w:tcPr>
          <w:p w:rsidR="00000000" w:rsidDel="00000000" w:rsidP="00000000" w:rsidRDefault="00000000" w:rsidRPr="00000000" w14:paraId="0000009F">
            <w:pPr>
              <w:spacing w:after="40" w:lineRule="auto"/>
              <w:rPr>
                <w:sz w:val="24"/>
                <w:szCs w:val="24"/>
              </w:rPr>
            </w:pPr>
            <w:r w:rsidDel="00000000" w:rsidR="00000000" w:rsidRPr="00000000">
              <w:rPr>
                <w:rtl w:val="0"/>
              </w:rPr>
              <w:t xml:space="preserve">Main bol nahi sakti.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0">
            <w:pPr>
              <w:spacing w:after="40" w:lineRule="auto"/>
              <w:rPr>
                <w:sz w:val="24"/>
                <w:szCs w:val="24"/>
              </w:rPr>
            </w:pPr>
            <w:r w:rsidDel="00000000" w:rsidR="00000000" w:rsidRPr="00000000">
              <w:rPr>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A1">
            <w:pPr>
              <w:spacing w:after="40" w:lineRule="auto"/>
              <w:rPr>
                <w:sz w:val="24"/>
                <w:szCs w:val="24"/>
              </w:rPr>
            </w:pPr>
            <w:r w:rsidDel="00000000" w:rsidR="00000000" w:rsidRPr="00000000">
              <w:rPr>
                <w:rtl w:val="0"/>
              </w:rPr>
              <w:t xml:space="preserve">Aapse mil kar khushi hui.</w:t>
            </w:r>
            <w:r w:rsidDel="00000000" w:rsidR="00000000" w:rsidRPr="00000000">
              <w:rPr>
                <w:rtl w:val="0"/>
              </w:rPr>
            </w:r>
          </w:p>
        </w:tc>
        <w:tc>
          <w:tcPr>
            <w:shd w:fill="ffffff" w:val="clear"/>
            <w:vAlign w:val="center"/>
          </w:tcPr>
          <w:p w:rsidR="00000000" w:rsidDel="00000000" w:rsidP="00000000" w:rsidRDefault="00000000" w:rsidRPr="00000000" w14:paraId="000000A2">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A3">
            <w:pPr>
              <w:spacing w:after="40" w:lineRule="auto"/>
              <w:rPr>
                <w:sz w:val="24"/>
                <w:szCs w:val="24"/>
              </w:rPr>
            </w:pPr>
            <w:r w:rsidDel="00000000" w:rsidR="00000000" w:rsidRPr="00000000">
              <w:rPr>
                <w:rtl w:val="0"/>
              </w:rPr>
              <w:t xml:space="preserve">18</w:t>
            </w:r>
            <w:r w:rsidDel="00000000" w:rsidR="00000000" w:rsidRPr="00000000">
              <w:rPr>
                <w:rtl w:val="0"/>
              </w:rPr>
            </w:r>
          </w:p>
        </w:tc>
        <w:tc>
          <w:tcPr>
            <w:shd w:fill="ffffff" w:val="clear"/>
            <w:vAlign w:val="center"/>
          </w:tcPr>
          <w:p w:rsidR="00000000" w:rsidDel="00000000" w:rsidP="00000000" w:rsidRDefault="00000000" w:rsidRPr="00000000" w14:paraId="000000A4">
            <w:pPr>
              <w:spacing w:after="40" w:lineRule="auto"/>
              <w:rPr>
                <w:sz w:val="24"/>
                <w:szCs w:val="24"/>
              </w:rPr>
            </w:pPr>
            <w:r w:rsidDel="00000000" w:rsidR="00000000" w:rsidRPr="00000000">
              <w:rPr>
                <w:rtl w:val="0"/>
              </w:rPr>
              <w:t xml:space="preserve">Main sun nahi sakti.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5">
            <w:pPr>
              <w:spacing w:after="40" w:lineRule="auto"/>
              <w:rPr>
                <w:sz w:val="24"/>
                <w:szCs w:val="24"/>
              </w:rPr>
            </w:pPr>
            <w:r w:rsidDel="00000000" w:rsidR="00000000" w:rsidRPr="00000000">
              <w:rPr>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A6">
            <w:pPr>
              <w:spacing w:after="40" w:lineRule="auto"/>
              <w:rPr>
                <w:sz w:val="24"/>
                <w:szCs w:val="24"/>
              </w:rPr>
            </w:pPr>
            <w:r w:rsidDel="00000000" w:rsidR="00000000" w:rsidRPr="00000000">
              <w:rPr>
                <w:rtl w:val="0"/>
              </w:rPr>
              <w:t xml:space="preserve">Assalam-o-Alaikum</w:t>
            </w:r>
            <w:r w:rsidDel="00000000" w:rsidR="00000000" w:rsidRPr="00000000">
              <w:rPr>
                <w:rtl w:val="0"/>
              </w:rPr>
            </w:r>
          </w:p>
        </w:tc>
        <w:tc>
          <w:tcPr>
            <w:shd w:fill="ffffff" w:val="clear"/>
            <w:vAlign w:val="center"/>
          </w:tcPr>
          <w:p w:rsidR="00000000" w:rsidDel="00000000" w:rsidP="00000000" w:rsidRDefault="00000000" w:rsidRPr="00000000" w14:paraId="000000A7">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A8">
            <w:pPr>
              <w:spacing w:after="40" w:lineRule="auto"/>
              <w:rPr>
                <w:sz w:val="24"/>
                <w:szCs w:val="24"/>
              </w:rPr>
            </w:pPr>
            <w:r w:rsidDel="00000000" w:rsidR="00000000" w:rsidRPr="00000000">
              <w:rPr>
                <w:rtl w:val="0"/>
              </w:rPr>
              <w:t xml:space="preserve">19</w:t>
            </w:r>
            <w:r w:rsidDel="00000000" w:rsidR="00000000" w:rsidRPr="00000000">
              <w:rPr>
                <w:rtl w:val="0"/>
              </w:rPr>
            </w:r>
          </w:p>
        </w:tc>
        <w:tc>
          <w:tcPr>
            <w:shd w:fill="ffffff" w:val="clear"/>
            <w:vAlign w:val="center"/>
          </w:tcPr>
          <w:p w:rsidR="00000000" w:rsidDel="00000000" w:rsidP="00000000" w:rsidRDefault="00000000" w:rsidRPr="00000000" w14:paraId="000000A9">
            <w:pPr>
              <w:spacing w:after="40" w:lineRule="auto"/>
              <w:rPr>
                <w:sz w:val="24"/>
                <w:szCs w:val="24"/>
              </w:rPr>
            </w:pPr>
            <w:r w:rsidDel="00000000" w:rsidR="00000000" w:rsidRPr="00000000">
              <w:rPr>
                <w:rtl w:val="0"/>
              </w:rPr>
              <w:t xml:space="preserve">Main theek hoon.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A">
            <w:pPr>
              <w:spacing w:after="40" w:lineRule="auto"/>
              <w:rPr>
                <w:sz w:val="24"/>
                <w:szCs w:val="24"/>
              </w:rPr>
            </w:pPr>
            <w:r w:rsidDel="00000000" w:rsidR="00000000" w:rsidRPr="00000000">
              <w:rPr>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0AB">
            <w:pPr>
              <w:spacing w:after="40" w:lineRule="auto"/>
              <w:rPr>
                <w:sz w:val="24"/>
                <w:szCs w:val="24"/>
              </w:rPr>
            </w:pPr>
            <w:r w:rsidDel="00000000" w:rsidR="00000000" w:rsidRPr="00000000">
              <w:rPr>
                <w:rtl w:val="0"/>
              </w:rPr>
              <w:t xml:space="preserve">Baad mein milte hain.</w:t>
            </w:r>
            <w:r w:rsidDel="00000000" w:rsidR="00000000" w:rsidRPr="00000000">
              <w:rPr>
                <w:rtl w:val="0"/>
              </w:rPr>
            </w:r>
          </w:p>
        </w:tc>
        <w:tc>
          <w:tcPr>
            <w:shd w:fill="ffffff" w:val="clear"/>
            <w:vAlign w:val="center"/>
          </w:tcPr>
          <w:p w:rsidR="00000000" w:rsidDel="00000000" w:rsidP="00000000" w:rsidRDefault="00000000" w:rsidRPr="00000000" w14:paraId="000000AC">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AD">
            <w:pPr>
              <w:spacing w:after="40" w:lineRule="auto"/>
              <w:rPr>
                <w:sz w:val="24"/>
                <w:szCs w:val="24"/>
              </w:rPr>
            </w:pPr>
            <w:r w:rsidDel="00000000" w:rsidR="00000000" w:rsidRPr="00000000">
              <w:rPr>
                <w:rtl w:val="0"/>
              </w:rPr>
              <w:t xml:space="preserve">20</w:t>
            </w:r>
            <w:r w:rsidDel="00000000" w:rsidR="00000000" w:rsidRPr="00000000">
              <w:rPr>
                <w:rtl w:val="0"/>
              </w:rPr>
            </w:r>
          </w:p>
        </w:tc>
        <w:tc>
          <w:tcPr>
            <w:shd w:fill="ffffff" w:val="clear"/>
            <w:vAlign w:val="center"/>
          </w:tcPr>
          <w:p w:rsidR="00000000" w:rsidDel="00000000" w:rsidP="00000000" w:rsidRDefault="00000000" w:rsidRPr="00000000" w14:paraId="000000AE">
            <w:pPr>
              <w:spacing w:after="40" w:lineRule="auto"/>
              <w:rPr>
                <w:sz w:val="24"/>
                <w:szCs w:val="24"/>
              </w:rPr>
            </w:pPr>
            <w:r w:rsidDel="00000000" w:rsidR="00000000" w:rsidRPr="00000000">
              <w:rPr>
                <w:rtl w:val="0"/>
              </w:rPr>
              <w:t xml:space="preserve">Mera naam...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F">
            <w:pPr>
              <w:spacing w:after="40" w:lineRule="auto"/>
              <w:rPr>
                <w:sz w:val="24"/>
                <w:szCs w:val="24"/>
              </w:rPr>
            </w:pPr>
            <w:r w:rsidDel="00000000" w:rsidR="00000000" w:rsidRPr="00000000">
              <w:rPr>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B0">
            <w:pPr>
              <w:spacing w:after="40" w:lineRule="auto"/>
              <w:rPr>
                <w:sz w:val="24"/>
                <w:szCs w:val="24"/>
              </w:rPr>
            </w:pPr>
            <w:r w:rsidDel="00000000" w:rsidR="00000000" w:rsidRPr="00000000">
              <w:rPr>
                <w:rtl w:val="0"/>
              </w:rPr>
              <w:t xml:space="preserve">Bohat achay.</w:t>
            </w:r>
            <w:r w:rsidDel="00000000" w:rsidR="00000000" w:rsidRPr="00000000">
              <w:rPr>
                <w:rtl w:val="0"/>
              </w:rPr>
            </w:r>
          </w:p>
        </w:tc>
        <w:tc>
          <w:tcPr>
            <w:shd w:fill="ffffff" w:val="clear"/>
            <w:vAlign w:val="center"/>
          </w:tcPr>
          <w:p w:rsidR="00000000" w:rsidDel="00000000" w:rsidP="00000000" w:rsidRDefault="00000000" w:rsidRPr="00000000" w14:paraId="000000B1">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B2">
            <w:pPr>
              <w:spacing w:after="40" w:lineRule="auto"/>
              <w:rPr>
                <w:sz w:val="24"/>
                <w:szCs w:val="24"/>
              </w:rPr>
            </w:pPr>
            <w:r w:rsidDel="00000000" w:rsidR="00000000" w:rsidRPr="00000000">
              <w:rPr>
                <w:rtl w:val="0"/>
              </w:rPr>
              <w:t xml:space="preserve">21</w:t>
            </w:r>
            <w:r w:rsidDel="00000000" w:rsidR="00000000" w:rsidRPr="00000000">
              <w:rPr>
                <w:rtl w:val="0"/>
              </w:rPr>
            </w:r>
          </w:p>
        </w:tc>
        <w:tc>
          <w:tcPr>
            <w:shd w:fill="ffffff" w:val="clear"/>
            <w:vAlign w:val="center"/>
          </w:tcPr>
          <w:p w:rsidR="00000000" w:rsidDel="00000000" w:rsidP="00000000" w:rsidRDefault="00000000" w:rsidRPr="00000000" w14:paraId="000000B3">
            <w:pPr>
              <w:spacing w:after="40" w:lineRule="auto"/>
              <w:rPr>
                <w:sz w:val="24"/>
                <w:szCs w:val="24"/>
              </w:rPr>
            </w:pPr>
            <w:r w:rsidDel="00000000" w:rsidR="00000000" w:rsidRPr="00000000">
              <w:rPr>
                <w:rtl w:val="0"/>
              </w:rPr>
              <w:t xml:space="preserve">Mujhe maaf kar 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4">
            <w:pPr>
              <w:spacing w:after="40" w:lineRule="auto"/>
              <w:rPr>
                <w:sz w:val="24"/>
                <w:szCs w:val="24"/>
              </w:rPr>
            </w:pPr>
            <w:r w:rsidDel="00000000" w:rsidR="00000000" w:rsidRPr="00000000">
              <w:rPr>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B5">
            <w:pPr>
              <w:spacing w:after="40" w:lineRule="auto"/>
              <w:rPr>
                <w:sz w:val="24"/>
                <w:szCs w:val="24"/>
              </w:rPr>
            </w:pPr>
            <w:r w:rsidDel="00000000" w:rsidR="00000000" w:rsidRPr="00000000">
              <w:rPr>
                <w:rtl w:val="0"/>
              </w:rPr>
              <w:t xml:space="preserve">Ghabrana nahi.</w:t>
            </w:r>
            <w:r w:rsidDel="00000000" w:rsidR="00000000" w:rsidRPr="00000000">
              <w:rPr>
                <w:rtl w:val="0"/>
              </w:rPr>
            </w:r>
          </w:p>
        </w:tc>
        <w:tc>
          <w:tcPr>
            <w:shd w:fill="ffffff" w:val="clear"/>
            <w:vAlign w:val="center"/>
          </w:tcPr>
          <w:p w:rsidR="00000000" w:rsidDel="00000000" w:rsidP="00000000" w:rsidRDefault="00000000" w:rsidRPr="00000000" w14:paraId="000000B6">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B7">
            <w:pPr>
              <w:spacing w:after="40" w:lineRule="auto"/>
              <w:rPr>
                <w:sz w:val="24"/>
                <w:szCs w:val="24"/>
              </w:rPr>
            </w:pPr>
            <w:r w:rsidDel="00000000" w:rsidR="00000000" w:rsidRPr="00000000">
              <w:rPr>
                <w:rtl w:val="0"/>
              </w:rPr>
              <w:t xml:space="preserve">22</w:t>
            </w:r>
            <w:r w:rsidDel="00000000" w:rsidR="00000000" w:rsidRPr="00000000">
              <w:rPr>
                <w:rtl w:val="0"/>
              </w:rPr>
            </w:r>
          </w:p>
        </w:tc>
        <w:tc>
          <w:tcPr>
            <w:shd w:fill="ffffff" w:val="clear"/>
            <w:vAlign w:val="center"/>
          </w:tcPr>
          <w:p w:rsidR="00000000" w:rsidDel="00000000" w:rsidP="00000000" w:rsidRDefault="00000000" w:rsidRPr="00000000" w14:paraId="000000B8">
            <w:pPr>
              <w:spacing w:after="40" w:lineRule="auto"/>
              <w:rPr>
                <w:sz w:val="24"/>
                <w:szCs w:val="24"/>
              </w:rPr>
            </w:pPr>
            <w:r w:rsidDel="00000000" w:rsidR="00000000" w:rsidRPr="00000000">
              <w:rPr>
                <w:rtl w:val="0"/>
              </w:rPr>
              <w:t xml:space="preserve">Shukriya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9">
            <w:pPr>
              <w:spacing w:after="40" w:lineRule="auto"/>
              <w:rPr>
                <w:sz w:val="24"/>
                <w:szCs w:val="24"/>
              </w:rPr>
            </w:pPr>
            <w:r w:rsidDel="00000000" w:rsidR="00000000" w:rsidRPr="00000000">
              <w:rPr>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0BA">
            <w:pPr>
              <w:spacing w:after="40" w:lineRule="auto"/>
              <w:rPr>
                <w:sz w:val="24"/>
                <w:szCs w:val="24"/>
              </w:rPr>
            </w:pPr>
            <w:r w:rsidDel="00000000" w:rsidR="00000000" w:rsidRPr="00000000">
              <w:rPr>
                <w:rtl w:val="0"/>
              </w:rPr>
              <w:t xml:space="preserve">JazakAllah</w:t>
            </w:r>
            <w:r w:rsidDel="00000000" w:rsidR="00000000" w:rsidRPr="00000000">
              <w:rPr>
                <w:rtl w:val="0"/>
              </w:rPr>
            </w:r>
          </w:p>
        </w:tc>
        <w:tc>
          <w:tcPr>
            <w:shd w:fill="ffffff" w:val="clear"/>
            <w:vAlign w:val="center"/>
          </w:tcPr>
          <w:p w:rsidR="00000000" w:rsidDel="00000000" w:rsidP="00000000" w:rsidRDefault="00000000" w:rsidRPr="00000000" w14:paraId="000000BB">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BC">
            <w:pPr>
              <w:spacing w:after="40" w:lineRule="auto"/>
              <w:rPr>
                <w:sz w:val="24"/>
                <w:szCs w:val="24"/>
              </w:rPr>
            </w:pPr>
            <w:r w:rsidDel="00000000" w:rsidR="00000000" w:rsidRPr="00000000">
              <w:rPr>
                <w:rtl w:val="0"/>
              </w:rPr>
              <w:t xml:space="preserve">23</w:t>
            </w:r>
            <w:r w:rsidDel="00000000" w:rsidR="00000000" w:rsidRPr="00000000">
              <w:rPr>
                <w:rtl w:val="0"/>
              </w:rPr>
            </w:r>
          </w:p>
        </w:tc>
        <w:tc>
          <w:tcPr>
            <w:shd w:fill="ffffff" w:val="clear"/>
            <w:vAlign w:val="center"/>
          </w:tcPr>
          <w:p w:rsidR="00000000" w:rsidDel="00000000" w:rsidP="00000000" w:rsidRDefault="00000000" w:rsidRPr="00000000" w14:paraId="000000BD">
            <w:pPr>
              <w:spacing w:after="40" w:lineRule="auto"/>
              <w:rPr>
                <w:sz w:val="24"/>
                <w:szCs w:val="24"/>
              </w:rPr>
            </w:pPr>
            <w:r w:rsidDel="00000000" w:rsidR="00000000" w:rsidRPr="00000000">
              <w:rPr>
                <w:rtl w:val="0"/>
              </w:rPr>
              <w:t xml:space="preserve">Wa Alaikum Assalam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E">
            <w:pPr>
              <w:spacing w:after="40" w:lineRule="auto"/>
              <w:rPr>
                <w:sz w:val="24"/>
                <w:szCs w:val="24"/>
              </w:rPr>
            </w:pPr>
            <w:r w:rsidDel="00000000" w:rsidR="00000000" w:rsidRPr="00000000">
              <w:rPr>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0BF">
            <w:pPr>
              <w:spacing w:after="40" w:lineRule="auto"/>
              <w:rPr>
                <w:sz w:val="24"/>
                <w:szCs w:val="24"/>
              </w:rPr>
            </w:pPr>
            <w:r w:rsidDel="00000000" w:rsidR="00000000" w:rsidRPr="00000000">
              <w:rPr>
                <w:rtl w:val="0"/>
              </w:rPr>
              <w:t xml:space="preserve">Khushamdeed</w:t>
            </w:r>
            <w:r w:rsidDel="00000000" w:rsidR="00000000" w:rsidRPr="00000000">
              <w:rPr>
                <w:rtl w:val="0"/>
              </w:rPr>
            </w:r>
          </w:p>
        </w:tc>
        <w:tc>
          <w:tcPr>
            <w:shd w:fill="ffffff" w:val="clear"/>
            <w:vAlign w:val="center"/>
          </w:tcPr>
          <w:p w:rsidR="00000000" w:rsidDel="00000000" w:rsidP="00000000" w:rsidRDefault="00000000" w:rsidRPr="00000000" w14:paraId="000000C0">
            <w:pPr>
              <w:spacing w:after="40" w:lineRule="auto"/>
              <w:rPr/>
            </w:pPr>
            <w:r w:rsidDel="00000000" w:rsidR="00000000" w:rsidRPr="00000000">
              <w:rPr>
                <w:rtl w:val="0"/>
              </w:rPr>
            </w:r>
          </w:p>
        </w:tc>
        <w:tc>
          <w:tcPr>
            <w:shd w:fill="ffffff" w:val="clear"/>
            <w:vAlign w:val="center"/>
          </w:tcPr>
          <w:p w:rsidR="00000000" w:rsidDel="00000000" w:rsidP="00000000" w:rsidRDefault="00000000" w:rsidRPr="00000000" w14:paraId="000000C1">
            <w:pPr>
              <w:spacing w:after="40" w:lineRule="auto"/>
              <w:rPr>
                <w:sz w:val="24"/>
                <w:szCs w:val="24"/>
              </w:rPr>
            </w:pPr>
            <w:r w:rsidDel="00000000" w:rsidR="00000000" w:rsidRPr="00000000">
              <w:rPr>
                <w:rtl w:val="0"/>
              </w:rPr>
              <w:t xml:space="preserve">24</w:t>
            </w:r>
            <w:r w:rsidDel="00000000" w:rsidR="00000000" w:rsidRPr="00000000">
              <w:rPr>
                <w:rtl w:val="0"/>
              </w:rPr>
            </w:r>
          </w:p>
        </w:tc>
        <w:tc>
          <w:tcPr>
            <w:shd w:fill="ffffff" w:val="clear"/>
            <w:vAlign w:val="center"/>
          </w:tcPr>
          <w:p w:rsidR="00000000" w:rsidDel="00000000" w:rsidP="00000000" w:rsidRDefault="00000000" w:rsidRPr="00000000" w14:paraId="000000C2">
            <w:pPr>
              <w:spacing w:after="40" w:lineRule="auto"/>
              <w:rPr>
                <w:sz w:val="24"/>
                <w:szCs w:val="24"/>
              </w:rPr>
            </w:pPr>
            <w:r w:rsidDel="00000000" w:rsidR="00000000" w:rsidRPr="00000000">
              <w:rPr>
                <w:rtl w:val="0"/>
              </w:rPr>
              <w:t xml:space="preserve">Ye bohat zaroori hai.</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color w:val="000000"/>
          <w:sz w:val="28"/>
          <w:szCs w:val="28"/>
        </w:rPr>
      </w:pPr>
      <w:r w:rsidDel="00000000" w:rsidR="00000000" w:rsidRPr="00000000">
        <w:rPr>
          <w:color w:val="000000"/>
          <w:sz w:val="28"/>
          <w:szCs w:val="28"/>
          <w:rtl w:val="0"/>
        </w:rPr>
        <w:t xml:space="preserve">7. Urdu Alphabet Requirements</w:t>
      </w:r>
    </w:p>
    <w:p w:rsidR="00000000" w:rsidDel="00000000" w:rsidP="00000000" w:rsidRDefault="00000000" w:rsidRPr="00000000" w14:paraId="000000C5">
      <w:pPr>
        <w:spacing w:after="120" w:lineRule="auto"/>
        <w:rPr>
          <w:sz w:val="24"/>
          <w:szCs w:val="24"/>
        </w:rPr>
      </w:pPr>
      <w:r w:rsidDel="00000000" w:rsidR="00000000" w:rsidRPr="00000000">
        <w:rPr>
          <w:sz w:val="24"/>
          <w:szCs w:val="24"/>
          <w:rtl w:val="0"/>
        </w:rPr>
        <w:t xml:space="preserve">The alphabet-recognition component shall support 37 Urdu alphabet classes. The dataset shall contain labelled examples of the selected alphabet signs for model training and evaluation.</w:t>
      </w:r>
    </w:p>
    <w:tbl>
      <w:tblPr>
        <w:tblStyle w:val="Table5"/>
        <w:tblW w:w="979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1088"/>
        <w:gridCol w:w="1088"/>
        <w:gridCol w:w="1088"/>
        <w:gridCol w:w="1088"/>
        <w:gridCol w:w="1088"/>
        <w:gridCol w:w="1088"/>
        <w:gridCol w:w="1088"/>
        <w:gridCol w:w="1088"/>
        <w:tblGridChange w:id="0">
          <w:tblGrid>
            <w:gridCol w:w="1088"/>
            <w:gridCol w:w="1088"/>
            <w:gridCol w:w="1088"/>
            <w:gridCol w:w="1088"/>
            <w:gridCol w:w="1088"/>
            <w:gridCol w:w="1088"/>
            <w:gridCol w:w="1088"/>
            <w:gridCol w:w="1088"/>
            <w:gridCol w:w="1088"/>
          </w:tblGrid>
        </w:tblGridChange>
      </w:tblGrid>
      <w:tr>
        <w:trPr>
          <w:cantSplit w:val="0"/>
          <w:tblHeader w:val="0"/>
        </w:trPr>
        <w:tc>
          <w:tcPr>
            <w:shd w:fill="548235" w:val="clear"/>
            <w:vAlign w:val="center"/>
          </w:tcPr>
          <w:p w:rsidR="00000000" w:rsidDel="00000000" w:rsidP="00000000" w:rsidRDefault="00000000" w:rsidRPr="00000000" w14:paraId="000000C6">
            <w:pPr>
              <w:spacing w:after="40" w:lineRule="auto"/>
              <w:jc w:val="center"/>
              <w:rPr>
                <w:sz w:val="24"/>
                <w:szCs w:val="24"/>
              </w:rPr>
            </w:pPr>
            <w:r w:rsidDel="00000000" w:rsidR="00000000" w:rsidRPr="00000000">
              <w:rPr>
                <w:b w:val="1"/>
                <w:bCs w:val="1"/>
                <w:color w:val="ffffff"/>
                <w:rtl w:val="0"/>
              </w:rPr>
              <w:t xml:space="preserve">#</w:t>
            </w:r>
            <w:r w:rsidDel="00000000" w:rsidR="00000000" w:rsidRPr="00000000">
              <w:rPr>
                <w:rtl w:val="0"/>
              </w:rPr>
            </w:r>
          </w:p>
        </w:tc>
        <w:tc>
          <w:tcPr>
            <w:shd w:fill="548235" w:val="clear"/>
            <w:vAlign w:val="center"/>
          </w:tcPr>
          <w:p w:rsidR="00000000" w:rsidDel="00000000" w:rsidP="00000000" w:rsidRDefault="00000000" w:rsidRPr="00000000" w14:paraId="000000C7">
            <w:pPr>
              <w:spacing w:after="40" w:lineRule="auto"/>
              <w:jc w:val="center"/>
              <w:rPr>
                <w:sz w:val="24"/>
                <w:szCs w:val="24"/>
              </w:rPr>
            </w:pPr>
            <w:r w:rsidDel="00000000" w:rsidR="00000000" w:rsidRPr="00000000">
              <w:rPr>
                <w:b w:val="1"/>
                <w:bCs w:val="1"/>
                <w:color w:val="ffffff"/>
                <w:rtl w:val="0"/>
              </w:rPr>
              <w:t xml:space="preserve">Letter</w:t>
            </w:r>
            <w:r w:rsidDel="00000000" w:rsidR="00000000" w:rsidRPr="00000000">
              <w:rPr>
                <w:rtl w:val="0"/>
              </w:rPr>
            </w:r>
          </w:p>
        </w:tc>
        <w:tc>
          <w:tcPr>
            <w:shd w:fill="548235" w:val="clear"/>
            <w:vAlign w:val="center"/>
          </w:tcPr>
          <w:p w:rsidR="00000000" w:rsidDel="00000000" w:rsidP="00000000" w:rsidRDefault="00000000" w:rsidRPr="00000000" w14:paraId="000000C8">
            <w:pPr>
              <w:spacing w:after="40" w:lineRule="auto"/>
              <w:jc w:val="center"/>
              <w:rPr>
                <w:sz w:val="24"/>
                <w:szCs w:val="24"/>
              </w:rPr>
            </w:pPr>
            <w:r w:rsidDel="00000000" w:rsidR="00000000" w:rsidRPr="00000000">
              <w:rPr>
                <w:b w:val="1"/>
                <w:bCs w:val="1"/>
                <w:color w:val="ffffff"/>
                <w:rtl w:val="0"/>
              </w:rPr>
              <w:t xml:space="preserve">Name</w:t>
            </w:r>
            <w:r w:rsidDel="00000000" w:rsidR="00000000" w:rsidRPr="00000000">
              <w:rPr>
                <w:rtl w:val="0"/>
              </w:rPr>
            </w:r>
          </w:p>
        </w:tc>
        <w:tc>
          <w:tcPr>
            <w:shd w:fill="548235" w:val="clear"/>
            <w:vAlign w:val="center"/>
          </w:tcPr>
          <w:p w:rsidR="00000000" w:rsidDel="00000000" w:rsidP="00000000" w:rsidRDefault="00000000" w:rsidRPr="00000000" w14:paraId="000000C9">
            <w:pPr>
              <w:spacing w:after="40" w:lineRule="auto"/>
              <w:jc w:val="center"/>
              <w:rPr>
                <w:sz w:val="24"/>
                <w:szCs w:val="24"/>
              </w:rPr>
            </w:pPr>
            <w:r w:rsidDel="00000000" w:rsidR="00000000" w:rsidRPr="00000000">
              <w:rPr>
                <w:b w:val="1"/>
                <w:bCs w:val="1"/>
                <w:color w:val="ffffff"/>
                <w:rtl w:val="0"/>
              </w:rPr>
              <w:t xml:space="preserve">#</w:t>
            </w:r>
            <w:r w:rsidDel="00000000" w:rsidR="00000000" w:rsidRPr="00000000">
              <w:rPr>
                <w:rtl w:val="0"/>
              </w:rPr>
            </w:r>
          </w:p>
        </w:tc>
        <w:tc>
          <w:tcPr>
            <w:shd w:fill="548235" w:val="clear"/>
            <w:vAlign w:val="center"/>
          </w:tcPr>
          <w:p w:rsidR="00000000" w:rsidDel="00000000" w:rsidP="00000000" w:rsidRDefault="00000000" w:rsidRPr="00000000" w14:paraId="000000CA">
            <w:pPr>
              <w:spacing w:after="40" w:lineRule="auto"/>
              <w:jc w:val="center"/>
              <w:rPr>
                <w:sz w:val="24"/>
                <w:szCs w:val="24"/>
              </w:rPr>
            </w:pPr>
            <w:r w:rsidDel="00000000" w:rsidR="00000000" w:rsidRPr="00000000">
              <w:rPr>
                <w:b w:val="1"/>
                <w:bCs w:val="1"/>
                <w:color w:val="ffffff"/>
                <w:rtl w:val="0"/>
              </w:rPr>
              <w:t xml:space="preserve">Letter</w:t>
            </w:r>
            <w:r w:rsidDel="00000000" w:rsidR="00000000" w:rsidRPr="00000000">
              <w:rPr>
                <w:rtl w:val="0"/>
              </w:rPr>
            </w:r>
          </w:p>
        </w:tc>
        <w:tc>
          <w:tcPr>
            <w:shd w:fill="548235" w:val="clear"/>
            <w:vAlign w:val="center"/>
          </w:tcPr>
          <w:p w:rsidR="00000000" w:rsidDel="00000000" w:rsidP="00000000" w:rsidRDefault="00000000" w:rsidRPr="00000000" w14:paraId="000000CB">
            <w:pPr>
              <w:spacing w:after="40" w:lineRule="auto"/>
              <w:jc w:val="center"/>
              <w:rPr>
                <w:sz w:val="24"/>
                <w:szCs w:val="24"/>
              </w:rPr>
            </w:pPr>
            <w:r w:rsidDel="00000000" w:rsidR="00000000" w:rsidRPr="00000000">
              <w:rPr>
                <w:b w:val="1"/>
                <w:bCs w:val="1"/>
                <w:color w:val="ffffff"/>
                <w:rtl w:val="0"/>
              </w:rPr>
              <w:t xml:space="preserve">Name</w:t>
            </w:r>
            <w:r w:rsidDel="00000000" w:rsidR="00000000" w:rsidRPr="00000000">
              <w:rPr>
                <w:rtl w:val="0"/>
              </w:rPr>
            </w:r>
          </w:p>
        </w:tc>
        <w:tc>
          <w:tcPr>
            <w:shd w:fill="548235" w:val="clear"/>
            <w:vAlign w:val="center"/>
          </w:tcPr>
          <w:p w:rsidR="00000000" w:rsidDel="00000000" w:rsidP="00000000" w:rsidRDefault="00000000" w:rsidRPr="00000000" w14:paraId="000000CC">
            <w:pPr>
              <w:spacing w:after="40" w:lineRule="auto"/>
              <w:jc w:val="center"/>
              <w:rPr>
                <w:sz w:val="24"/>
                <w:szCs w:val="24"/>
              </w:rPr>
            </w:pPr>
            <w:r w:rsidDel="00000000" w:rsidR="00000000" w:rsidRPr="00000000">
              <w:rPr>
                <w:b w:val="1"/>
                <w:bCs w:val="1"/>
                <w:color w:val="ffffff"/>
                <w:rtl w:val="0"/>
              </w:rPr>
              <w:t xml:space="preserve">#</w:t>
            </w:r>
            <w:r w:rsidDel="00000000" w:rsidR="00000000" w:rsidRPr="00000000">
              <w:rPr>
                <w:rtl w:val="0"/>
              </w:rPr>
            </w:r>
          </w:p>
        </w:tc>
        <w:tc>
          <w:tcPr>
            <w:shd w:fill="548235" w:val="clear"/>
            <w:vAlign w:val="center"/>
          </w:tcPr>
          <w:p w:rsidR="00000000" w:rsidDel="00000000" w:rsidP="00000000" w:rsidRDefault="00000000" w:rsidRPr="00000000" w14:paraId="000000CD">
            <w:pPr>
              <w:spacing w:after="40" w:lineRule="auto"/>
              <w:jc w:val="center"/>
              <w:rPr>
                <w:sz w:val="24"/>
                <w:szCs w:val="24"/>
              </w:rPr>
            </w:pPr>
            <w:r w:rsidDel="00000000" w:rsidR="00000000" w:rsidRPr="00000000">
              <w:rPr>
                <w:b w:val="1"/>
                <w:bCs w:val="1"/>
                <w:color w:val="ffffff"/>
                <w:rtl w:val="0"/>
              </w:rPr>
              <w:t xml:space="preserve">Letter</w:t>
            </w:r>
            <w:r w:rsidDel="00000000" w:rsidR="00000000" w:rsidRPr="00000000">
              <w:rPr>
                <w:rtl w:val="0"/>
              </w:rPr>
            </w:r>
          </w:p>
        </w:tc>
        <w:tc>
          <w:tcPr>
            <w:shd w:fill="548235" w:val="clear"/>
            <w:vAlign w:val="center"/>
          </w:tcPr>
          <w:p w:rsidR="00000000" w:rsidDel="00000000" w:rsidP="00000000" w:rsidRDefault="00000000" w:rsidRPr="00000000" w14:paraId="000000CE">
            <w:pPr>
              <w:spacing w:after="40" w:lineRule="auto"/>
              <w:jc w:val="center"/>
              <w:rPr>
                <w:sz w:val="24"/>
                <w:szCs w:val="24"/>
              </w:rPr>
            </w:pPr>
            <w:r w:rsidDel="00000000" w:rsidR="00000000" w:rsidRPr="00000000">
              <w:rPr>
                <w:b w:val="1"/>
                <w:bCs w:val="1"/>
                <w:color w:val="ffffff"/>
                <w:rtl w:val="0"/>
              </w:rPr>
              <w:t xml:space="preserve">Name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F">
            <w:pPr>
              <w:spacing w:after="40" w:lineRule="auto"/>
              <w:rPr>
                <w:sz w:val="24"/>
                <w:szCs w:val="24"/>
              </w:rPr>
            </w:pPr>
            <w:r w:rsidDel="00000000" w:rsidR="00000000" w:rsidRPr="00000000">
              <w:rPr>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D0">
            <w:pPr>
              <w:spacing w:after="40" w:lineRule="auto"/>
              <w:rPr>
                <w:sz w:val="24"/>
                <w:szCs w:val="24"/>
              </w:rPr>
            </w:pPr>
            <w:r w:rsidDel="00000000" w:rsidR="00000000" w:rsidRPr="00000000">
              <w:rPr>
                <w:rtl w:val="1"/>
              </w:rPr>
              <w:t xml:space="preserve">ا</w:t>
            </w:r>
            <w:r w:rsidDel="00000000" w:rsidR="00000000" w:rsidRPr="00000000">
              <w:rPr>
                <w:rtl w:val="0"/>
              </w:rPr>
            </w:r>
          </w:p>
        </w:tc>
        <w:tc>
          <w:tcPr>
            <w:shd w:fill="ffffff" w:val="clear"/>
            <w:vAlign w:val="center"/>
          </w:tcPr>
          <w:p w:rsidR="00000000" w:rsidDel="00000000" w:rsidP="00000000" w:rsidRDefault="00000000" w:rsidRPr="00000000" w14:paraId="000000D1">
            <w:pPr>
              <w:spacing w:after="40" w:lineRule="auto"/>
              <w:rPr>
                <w:sz w:val="24"/>
                <w:szCs w:val="24"/>
              </w:rPr>
            </w:pPr>
            <w:r w:rsidDel="00000000" w:rsidR="00000000" w:rsidRPr="00000000">
              <w:rPr>
                <w:rtl w:val="0"/>
              </w:rPr>
              <w:t xml:space="preserve">Alif</w:t>
            </w:r>
            <w:r w:rsidDel="00000000" w:rsidR="00000000" w:rsidRPr="00000000">
              <w:rPr>
                <w:rtl w:val="0"/>
              </w:rPr>
            </w:r>
          </w:p>
        </w:tc>
        <w:tc>
          <w:tcPr>
            <w:shd w:fill="ffffff" w:val="clear"/>
            <w:vAlign w:val="center"/>
          </w:tcPr>
          <w:p w:rsidR="00000000" w:rsidDel="00000000" w:rsidP="00000000" w:rsidRDefault="00000000" w:rsidRPr="00000000" w14:paraId="000000D2">
            <w:pPr>
              <w:spacing w:after="40" w:lineRule="auto"/>
              <w:rPr>
                <w:sz w:val="24"/>
                <w:szCs w:val="24"/>
              </w:rPr>
            </w:pPr>
            <w:r w:rsidDel="00000000" w:rsidR="00000000" w:rsidRPr="00000000">
              <w:rPr>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0D3">
            <w:pPr>
              <w:spacing w:after="40" w:lineRule="auto"/>
              <w:rPr>
                <w:sz w:val="24"/>
                <w:szCs w:val="24"/>
              </w:rPr>
            </w:pPr>
            <w:r w:rsidDel="00000000" w:rsidR="00000000" w:rsidRPr="00000000">
              <w:rPr>
                <w:rtl w:val="1"/>
              </w:rPr>
              <w:t xml:space="preserve">ر</w:t>
            </w:r>
            <w:r w:rsidDel="00000000" w:rsidR="00000000" w:rsidRPr="00000000">
              <w:rPr>
                <w:rtl w:val="0"/>
              </w:rPr>
            </w:r>
          </w:p>
        </w:tc>
        <w:tc>
          <w:tcPr>
            <w:shd w:fill="ffffff" w:val="clear"/>
            <w:vAlign w:val="center"/>
          </w:tcPr>
          <w:p w:rsidR="00000000" w:rsidDel="00000000" w:rsidP="00000000" w:rsidRDefault="00000000" w:rsidRPr="00000000" w14:paraId="000000D4">
            <w:pPr>
              <w:spacing w:after="40" w:lineRule="auto"/>
              <w:rPr>
                <w:sz w:val="24"/>
                <w:szCs w:val="24"/>
              </w:rPr>
            </w:pPr>
            <w:r w:rsidDel="00000000" w:rsidR="00000000" w:rsidRPr="00000000">
              <w:rPr>
                <w:rtl w:val="0"/>
              </w:rPr>
              <w:t xml:space="preserve">Re</w:t>
            </w:r>
            <w:r w:rsidDel="00000000" w:rsidR="00000000" w:rsidRPr="00000000">
              <w:rPr>
                <w:rtl w:val="0"/>
              </w:rPr>
            </w:r>
          </w:p>
        </w:tc>
        <w:tc>
          <w:tcPr>
            <w:shd w:fill="ffffff" w:val="clear"/>
            <w:vAlign w:val="center"/>
          </w:tcPr>
          <w:p w:rsidR="00000000" w:rsidDel="00000000" w:rsidP="00000000" w:rsidRDefault="00000000" w:rsidRPr="00000000" w14:paraId="000000D5">
            <w:pPr>
              <w:spacing w:after="40" w:lineRule="auto"/>
              <w:rPr>
                <w:sz w:val="24"/>
                <w:szCs w:val="24"/>
              </w:rPr>
            </w:pPr>
            <w:r w:rsidDel="00000000" w:rsidR="00000000" w:rsidRPr="00000000">
              <w:rPr>
                <w:rtl w:val="0"/>
              </w:rPr>
              <w:t xml:space="preserve">27</w:t>
            </w:r>
            <w:r w:rsidDel="00000000" w:rsidR="00000000" w:rsidRPr="00000000">
              <w:rPr>
                <w:rtl w:val="0"/>
              </w:rPr>
            </w:r>
          </w:p>
        </w:tc>
        <w:tc>
          <w:tcPr>
            <w:shd w:fill="ffffff" w:val="clear"/>
            <w:vAlign w:val="center"/>
          </w:tcPr>
          <w:p w:rsidR="00000000" w:rsidDel="00000000" w:rsidP="00000000" w:rsidRDefault="00000000" w:rsidRPr="00000000" w14:paraId="000000D6">
            <w:pPr>
              <w:spacing w:after="40" w:lineRule="auto"/>
              <w:rPr>
                <w:sz w:val="24"/>
                <w:szCs w:val="24"/>
              </w:rPr>
            </w:pPr>
            <w:r w:rsidDel="00000000" w:rsidR="00000000" w:rsidRPr="00000000">
              <w:rPr>
                <w:rtl w:val="1"/>
              </w:rPr>
              <w:t xml:space="preserve">ق</w:t>
            </w:r>
            <w:r w:rsidDel="00000000" w:rsidR="00000000" w:rsidRPr="00000000">
              <w:rPr>
                <w:rtl w:val="0"/>
              </w:rPr>
            </w:r>
          </w:p>
        </w:tc>
        <w:tc>
          <w:tcPr>
            <w:shd w:fill="ffffff" w:val="clear"/>
            <w:vAlign w:val="center"/>
          </w:tcPr>
          <w:p w:rsidR="00000000" w:rsidDel="00000000" w:rsidP="00000000" w:rsidRDefault="00000000" w:rsidRPr="00000000" w14:paraId="000000D7">
            <w:pPr>
              <w:spacing w:after="40" w:lineRule="auto"/>
              <w:rPr>
                <w:sz w:val="24"/>
                <w:szCs w:val="24"/>
              </w:rPr>
            </w:pPr>
            <w:r w:rsidDel="00000000" w:rsidR="00000000" w:rsidRPr="00000000">
              <w:rPr>
                <w:rtl w:val="0"/>
              </w:rPr>
              <w:t xml:space="preserve">Qaaf</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8">
            <w:pPr>
              <w:spacing w:after="40" w:lineRule="auto"/>
              <w:rPr>
                <w:sz w:val="24"/>
                <w:szCs w:val="24"/>
              </w:rPr>
            </w:pPr>
            <w:r w:rsidDel="00000000" w:rsidR="00000000" w:rsidRPr="00000000">
              <w:rPr>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D9">
            <w:pPr>
              <w:spacing w:after="40" w:lineRule="auto"/>
              <w:rPr>
                <w:sz w:val="24"/>
                <w:szCs w:val="24"/>
              </w:rPr>
            </w:pPr>
            <w:r w:rsidDel="00000000" w:rsidR="00000000" w:rsidRPr="00000000">
              <w:rPr>
                <w:rtl w:val="1"/>
              </w:rPr>
              <w:t xml:space="preserve">ب</w:t>
            </w:r>
            <w:r w:rsidDel="00000000" w:rsidR="00000000" w:rsidRPr="00000000">
              <w:rPr>
                <w:rtl w:val="0"/>
              </w:rPr>
            </w:r>
          </w:p>
        </w:tc>
        <w:tc>
          <w:tcPr>
            <w:shd w:fill="ffffff" w:val="clear"/>
            <w:vAlign w:val="center"/>
          </w:tcPr>
          <w:p w:rsidR="00000000" w:rsidDel="00000000" w:rsidP="00000000" w:rsidRDefault="00000000" w:rsidRPr="00000000" w14:paraId="000000DA">
            <w:pPr>
              <w:spacing w:after="40" w:lineRule="auto"/>
              <w:rPr>
                <w:sz w:val="24"/>
                <w:szCs w:val="24"/>
              </w:rPr>
            </w:pPr>
            <w:r w:rsidDel="00000000" w:rsidR="00000000" w:rsidRPr="00000000">
              <w:rPr>
                <w:rtl w:val="0"/>
              </w:rPr>
              <w:t xml:space="preserve">Be</w:t>
            </w:r>
            <w:r w:rsidDel="00000000" w:rsidR="00000000" w:rsidRPr="00000000">
              <w:rPr>
                <w:rtl w:val="0"/>
              </w:rPr>
            </w:r>
          </w:p>
        </w:tc>
        <w:tc>
          <w:tcPr>
            <w:shd w:fill="ffffff" w:val="clear"/>
            <w:vAlign w:val="center"/>
          </w:tcPr>
          <w:p w:rsidR="00000000" w:rsidDel="00000000" w:rsidP="00000000" w:rsidRDefault="00000000" w:rsidRPr="00000000" w14:paraId="000000DB">
            <w:pPr>
              <w:spacing w:after="40" w:lineRule="auto"/>
              <w:rPr>
                <w:sz w:val="24"/>
                <w:szCs w:val="24"/>
              </w:rPr>
            </w:pPr>
            <w:r w:rsidDel="00000000" w:rsidR="00000000" w:rsidRPr="00000000">
              <w:rPr>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0DC">
            <w:pPr>
              <w:spacing w:after="40" w:lineRule="auto"/>
              <w:rPr>
                <w:sz w:val="24"/>
                <w:szCs w:val="24"/>
              </w:rPr>
            </w:pPr>
            <w:r w:rsidDel="00000000" w:rsidR="00000000" w:rsidRPr="00000000">
              <w:rPr>
                <w:rtl w:val="1"/>
              </w:rPr>
              <w:t xml:space="preserve">ڑ</w:t>
            </w:r>
            <w:r w:rsidDel="00000000" w:rsidR="00000000" w:rsidRPr="00000000">
              <w:rPr>
                <w:rtl w:val="0"/>
              </w:rPr>
            </w:r>
          </w:p>
        </w:tc>
        <w:tc>
          <w:tcPr>
            <w:shd w:fill="ffffff" w:val="clear"/>
            <w:vAlign w:val="center"/>
          </w:tcPr>
          <w:p w:rsidR="00000000" w:rsidDel="00000000" w:rsidP="00000000" w:rsidRDefault="00000000" w:rsidRPr="00000000" w14:paraId="000000DD">
            <w:pPr>
              <w:spacing w:after="40" w:lineRule="auto"/>
              <w:rPr>
                <w:sz w:val="24"/>
                <w:szCs w:val="24"/>
              </w:rPr>
            </w:pPr>
            <w:r w:rsidDel="00000000" w:rsidR="00000000" w:rsidRPr="00000000">
              <w:rPr>
                <w:rtl w:val="0"/>
              </w:rPr>
              <w:t xml:space="preserve">Re (retroflex)</w:t>
            </w:r>
            <w:r w:rsidDel="00000000" w:rsidR="00000000" w:rsidRPr="00000000">
              <w:rPr>
                <w:rtl w:val="0"/>
              </w:rPr>
            </w:r>
          </w:p>
        </w:tc>
        <w:tc>
          <w:tcPr>
            <w:shd w:fill="ffffff" w:val="clear"/>
            <w:vAlign w:val="center"/>
          </w:tcPr>
          <w:p w:rsidR="00000000" w:rsidDel="00000000" w:rsidP="00000000" w:rsidRDefault="00000000" w:rsidRPr="00000000" w14:paraId="000000DE">
            <w:pPr>
              <w:spacing w:after="40" w:lineRule="auto"/>
              <w:rPr>
                <w:sz w:val="24"/>
                <w:szCs w:val="24"/>
              </w:rPr>
            </w:pPr>
            <w:r w:rsidDel="00000000" w:rsidR="00000000" w:rsidRPr="00000000">
              <w:rPr>
                <w:rtl w:val="0"/>
              </w:rPr>
              <w:t xml:space="preserve">28</w:t>
            </w:r>
            <w:r w:rsidDel="00000000" w:rsidR="00000000" w:rsidRPr="00000000">
              <w:rPr>
                <w:rtl w:val="0"/>
              </w:rPr>
            </w:r>
          </w:p>
        </w:tc>
        <w:tc>
          <w:tcPr>
            <w:shd w:fill="ffffff" w:val="clear"/>
            <w:vAlign w:val="center"/>
          </w:tcPr>
          <w:p w:rsidR="00000000" w:rsidDel="00000000" w:rsidP="00000000" w:rsidRDefault="00000000" w:rsidRPr="00000000" w14:paraId="000000DF">
            <w:pPr>
              <w:spacing w:after="40" w:lineRule="auto"/>
              <w:rPr>
                <w:sz w:val="24"/>
                <w:szCs w:val="24"/>
              </w:rPr>
            </w:pPr>
            <w:r w:rsidDel="00000000" w:rsidR="00000000" w:rsidRPr="00000000">
              <w:rPr>
                <w:rtl w:val="1"/>
              </w:rPr>
              <w:t xml:space="preserve">ک</w:t>
            </w:r>
            <w:r w:rsidDel="00000000" w:rsidR="00000000" w:rsidRPr="00000000">
              <w:rPr>
                <w:rtl w:val="0"/>
              </w:rPr>
            </w:r>
          </w:p>
        </w:tc>
        <w:tc>
          <w:tcPr>
            <w:shd w:fill="ffffff" w:val="clear"/>
            <w:vAlign w:val="center"/>
          </w:tcPr>
          <w:p w:rsidR="00000000" w:rsidDel="00000000" w:rsidP="00000000" w:rsidRDefault="00000000" w:rsidRPr="00000000" w14:paraId="000000E0">
            <w:pPr>
              <w:spacing w:after="40" w:lineRule="auto"/>
              <w:rPr>
                <w:sz w:val="24"/>
                <w:szCs w:val="24"/>
              </w:rPr>
            </w:pPr>
            <w:r w:rsidDel="00000000" w:rsidR="00000000" w:rsidRPr="00000000">
              <w:rPr>
                <w:rtl w:val="0"/>
              </w:rPr>
              <w:t xml:space="preserve">Kaaf</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1">
            <w:pPr>
              <w:spacing w:after="40" w:lineRule="auto"/>
              <w:rPr>
                <w:sz w:val="24"/>
                <w:szCs w:val="24"/>
              </w:rPr>
            </w:pPr>
            <w:r w:rsidDel="00000000" w:rsidR="00000000" w:rsidRPr="00000000">
              <w:rPr>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E2">
            <w:pPr>
              <w:spacing w:after="40" w:lineRule="auto"/>
              <w:rPr>
                <w:sz w:val="24"/>
                <w:szCs w:val="24"/>
              </w:rPr>
            </w:pPr>
            <w:r w:rsidDel="00000000" w:rsidR="00000000" w:rsidRPr="00000000">
              <w:rPr>
                <w:rtl w:val="1"/>
              </w:rPr>
              <w:t xml:space="preserve">پ</w:t>
            </w:r>
            <w:r w:rsidDel="00000000" w:rsidR="00000000" w:rsidRPr="00000000">
              <w:rPr>
                <w:rtl w:val="0"/>
              </w:rPr>
            </w:r>
          </w:p>
        </w:tc>
        <w:tc>
          <w:tcPr>
            <w:shd w:fill="ffffff" w:val="clear"/>
            <w:vAlign w:val="center"/>
          </w:tcPr>
          <w:p w:rsidR="00000000" w:rsidDel="00000000" w:rsidP="00000000" w:rsidRDefault="00000000" w:rsidRPr="00000000" w14:paraId="000000E3">
            <w:pPr>
              <w:spacing w:after="40" w:lineRule="auto"/>
              <w:rPr>
                <w:sz w:val="24"/>
                <w:szCs w:val="24"/>
              </w:rPr>
            </w:pPr>
            <w:r w:rsidDel="00000000" w:rsidR="00000000" w:rsidRPr="00000000">
              <w:rPr>
                <w:rtl w:val="0"/>
              </w:rPr>
              <w:t xml:space="preserve">Pe</w:t>
            </w:r>
            <w:r w:rsidDel="00000000" w:rsidR="00000000" w:rsidRPr="00000000">
              <w:rPr>
                <w:rtl w:val="0"/>
              </w:rPr>
            </w:r>
          </w:p>
        </w:tc>
        <w:tc>
          <w:tcPr>
            <w:shd w:fill="ffffff" w:val="clear"/>
            <w:vAlign w:val="center"/>
          </w:tcPr>
          <w:p w:rsidR="00000000" w:rsidDel="00000000" w:rsidP="00000000" w:rsidRDefault="00000000" w:rsidRPr="00000000" w14:paraId="000000E4">
            <w:pPr>
              <w:spacing w:after="40" w:lineRule="auto"/>
              <w:rPr>
                <w:sz w:val="24"/>
                <w:szCs w:val="24"/>
              </w:rPr>
            </w:pPr>
            <w:r w:rsidDel="00000000" w:rsidR="00000000" w:rsidRPr="00000000">
              <w:rPr>
                <w:rtl w:val="0"/>
              </w:rPr>
              <w:t xml:space="preserve">16</w:t>
            </w:r>
            <w:r w:rsidDel="00000000" w:rsidR="00000000" w:rsidRPr="00000000">
              <w:rPr>
                <w:rtl w:val="0"/>
              </w:rPr>
            </w:r>
          </w:p>
        </w:tc>
        <w:tc>
          <w:tcPr>
            <w:shd w:fill="ffffff" w:val="clear"/>
            <w:vAlign w:val="center"/>
          </w:tcPr>
          <w:p w:rsidR="00000000" w:rsidDel="00000000" w:rsidP="00000000" w:rsidRDefault="00000000" w:rsidRPr="00000000" w14:paraId="000000E5">
            <w:pPr>
              <w:spacing w:after="40" w:lineRule="auto"/>
              <w:rPr>
                <w:sz w:val="24"/>
                <w:szCs w:val="24"/>
              </w:rPr>
            </w:pPr>
            <w:r w:rsidDel="00000000" w:rsidR="00000000" w:rsidRPr="00000000">
              <w:rPr>
                <w:rtl w:val="1"/>
              </w:rPr>
              <w:t xml:space="preserve">ز</w:t>
            </w:r>
            <w:r w:rsidDel="00000000" w:rsidR="00000000" w:rsidRPr="00000000">
              <w:rPr>
                <w:rtl w:val="0"/>
              </w:rPr>
            </w:r>
          </w:p>
        </w:tc>
        <w:tc>
          <w:tcPr>
            <w:shd w:fill="ffffff" w:val="clear"/>
            <w:vAlign w:val="center"/>
          </w:tcPr>
          <w:p w:rsidR="00000000" w:rsidDel="00000000" w:rsidP="00000000" w:rsidRDefault="00000000" w:rsidRPr="00000000" w14:paraId="000000E6">
            <w:pPr>
              <w:spacing w:after="40" w:lineRule="auto"/>
              <w:rPr>
                <w:sz w:val="24"/>
                <w:szCs w:val="24"/>
              </w:rPr>
            </w:pPr>
            <w:r w:rsidDel="00000000" w:rsidR="00000000" w:rsidRPr="00000000">
              <w:rPr>
                <w:rtl w:val="0"/>
              </w:rPr>
              <w:t xml:space="preserve">Ze</w:t>
            </w:r>
            <w:r w:rsidDel="00000000" w:rsidR="00000000" w:rsidRPr="00000000">
              <w:rPr>
                <w:rtl w:val="0"/>
              </w:rPr>
            </w:r>
          </w:p>
        </w:tc>
        <w:tc>
          <w:tcPr>
            <w:shd w:fill="ffffff" w:val="clear"/>
            <w:vAlign w:val="center"/>
          </w:tcPr>
          <w:p w:rsidR="00000000" w:rsidDel="00000000" w:rsidP="00000000" w:rsidRDefault="00000000" w:rsidRPr="00000000" w14:paraId="000000E7">
            <w:pPr>
              <w:spacing w:after="40" w:lineRule="auto"/>
              <w:rPr>
                <w:sz w:val="24"/>
                <w:szCs w:val="24"/>
              </w:rPr>
            </w:pPr>
            <w:r w:rsidDel="00000000" w:rsidR="00000000" w:rsidRPr="00000000">
              <w:rPr>
                <w:rtl w:val="0"/>
              </w:rPr>
              <w:t xml:space="preserve">29</w:t>
            </w:r>
            <w:r w:rsidDel="00000000" w:rsidR="00000000" w:rsidRPr="00000000">
              <w:rPr>
                <w:rtl w:val="0"/>
              </w:rPr>
            </w:r>
          </w:p>
        </w:tc>
        <w:tc>
          <w:tcPr>
            <w:shd w:fill="ffffff" w:val="clear"/>
            <w:vAlign w:val="center"/>
          </w:tcPr>
          <w:p w:rsidR="00000000" w:rsidDel="00000000" w:rsidP="00000000" w:rsidRDefault="00000000" w:rsidRPr="00000000" w14:paraId="000000E8">
            <w:pPr>
              <w:spacing w:after="40" w:lineRule="auto"/>
              <w:rPr>
                <w:sz w:val="24"/>
                <w:szCs w:val="24"/>
              </w:rPr>
            </w:pPr>
            <w:r w:rsidDel="00000000" w:rsidR="00000000" w:rsidRPr="00000000">
              <w:rPr>
                <w:rtl w:val="1"/>
              </w:rPr>
              <w:t xml:space="preserve">گ</w:t>
            </w:r>
            <w:r w:rsidDel="00000000" w:rsidR="00000000" w:rsidRPr="00000000">
              <w:rPr>
                <w:rtl w:val="0"/>
              </w:rPr>
            </w:r>
          </w:p>
        </w:tc>
        <w:tc>
          <w:tcPr>
            <w:shd w:fill="ffffff" w:val="clear"/>
            <w:vAlign w:val="center"/>
          </w:tcPr>
          <w:p w:rsidR="00000000" w:rsidDel="00000000" w:rsidP="00000000" w:rsidRDefault="00000000" w:rsidRPr="00000000" w14:paraId="000000E9">
            <w:pPr>
              <w:spacing w:after="40" w:lineRule="auto"/>
              <w:rPr>
                <w:sz w:val="24"/>
                <w:szCs w:val="24"/>
              </w:rPr>
            </w:pPr>
            <w:r w:rsidDel="00000000" w:rsidR="00000000" w:rsidRPr="00000000">
              <w:rPr>
                <w:rtl w:val="0"/>
              </w:rPr>
              <w:t xml:space="preserve">Gaaf</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A">
            <w:pPr>
              <w:spacing w:after="40" w:lineRule="auto"/>
              <w:rPr>
                <w:sz w:val="24"/>
                <w:szCs w:val="24"/>
              </w:rPr>
            </w:pPr>
            <w:r w:rsidDel="00000000" w:rsidR="00000000" w:rsidRPr="00000000">
              <w:rPr>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EB">
            <w:pPr>
              <w:spacing w:after="40" w:lineRule="auto"/>
              <w:rPr>
                <w:sz w:val="24"/>
                <w:szCs w:val="24"/>
              </w:rPr>
            </w:pPr>
            <w:r w:rsidDel="00000000" w:rsidR="00000000" w:rsidRPr="00000000">
              <w:rPr>
                <w:rtl w:val="1"/>
              </w:rPr>
              <w:t xml:space="preserve">ت</w:t>
            </w:r>
            <w:r w:rsidDel="00000000" w:rsidR="00000000" w:rsidRPr="00000000">
              <w:rPr>
                <w:rtl w:val="0"/>
              </w:rPr>
            </w:r>
          </w:p>
        </w:tc>
        <w:tc>
          <w:tcPr>
            <w:shd w:fill="ffffff" w:val="clear"/>
            <w:vAlign w:val="center"/>
          </w:tcPr>
          <w:p w:rsidR="00000000" w:rsidDel="00000000" w:rsidP="00000000" w:rsidRDefault="00000000" w:rsidRPr="00000000" w14:paraId="000000EC">
            <w:pPr>
              <w:spacing w:after="40" w:lineRule="auto"/>
              <w:rPr>
                <w:sz w:val="24"/>
                <w:szCs w:val="24"/>
              </w:rPr>
            </w:pPr>
            <w:r w:rsidDel="00000000" w:rsidR="00000000" w:rsidRPr="00000000">
              <w:rPr>
                <w:rtl w:val="0"/>
              </w:rPr>
              <w:t xml:space="preserve">Te</w:t>
            </w:r>
            <w:r w:rsidDel="00000000" w:rsidR="00000000" w:rsidRPr="00000000">
              <w:rPr>
                <w:rtl w:val="0"/>
              </w:rPr>
            </w:r>
          </w:p>
        </w:tc>
        <w:tc>
          <w:tcPr>
            <w:shd w:fill="ffffff" w:val="clear"/>
            <w:vAlign w:val="center"/>
          </w:tcPr>
          <w:p w:rsidR="00000000" w:rsidDel="00000000" w:rsidP="00000000" w:rsidRDefault="00000000" w:rsidRPr="00000000" w14:paraId="000000ED">
            <w:pPr>
              <w:spacing w:after="40" w:lineRule="auto"/>
              <w:rPr>
                <w:sz w:val="24"/>
                <w:szCs w:val="24"/>
              </w:rPr>
            </w:pPr>
            <w:r w:rsidDel="00000000" w:rsidR="00000000" w:rsidRPr="00000000">
              <w:rPr>
                <w:rtl w:val="0"/>
              </w:rPr>
              <w:t xml:space="preserve">17</w:t>
            </w:r>
            <w:r w:rsidDel="00000000" w:rsidR="00000000" w:rsidRPr="00000000">
              <w:rPr>
                <w:rtl w:val="0"/>
              </w:rPr>
            </w:r>
          </w:p>
        </w:tc>
        <w:tc>
          <w:tcPr>
            <w:shd w:fill="ffffff" w:val="clear"/>
            <w:vAlign w:val="center"/>
          </w:tcPr>
          <w:p w:rsidR="00000000" w:rsidDel="00000000" w:rsidP="00000000" w:rsidRDefault="00000000" w:rsidRPr="00000000" w14:paraId="000000EE">
            <w:pPr>
              <w:spacing w:after="40" w:lineRule="auto"/>
              <w:rPr>
                <w:sz w:val="24"/>
                <w:szCs w:val="24"/>
              </w:rPr>
            </w:pPr>
            <w:r w:rsidDel="00000000" w:rsidR="00000000" w:rsidRPr="00000000">
              <w:rPr>
                <w:rtl w:val="1"/>
              </w:rPr>
              <w:t xml:space="preserve">ژ</w:t>
            </w:r>
            <w:r w:rsidDel="00000000" w:rsidR="00000000" w:rsidRPr="00000000">
              <w:rPr>
                <w:rtl w:val="0"/>
              </w:rPr>
            </w:r>
          </w:p>
        </w:tc>
        <w:tc>
          <w:tcPr>
            <w:shd w:fill="ffffff" w:val="clear"/>
            <w:vAlign w:val="center"/>
          </w:tcPr>
          <w:p w:rsidR="00000000" w:rsidDel="00000000" w:rsidP="00000000" w:rsidRDefault="00000000" w:rsidRPr="00000000" w14:paraId="000000EF">
            <w:pPr>
              <w:spacing w:after="40" w:lineRule="auto"/>
              <w:rPr>
                <w:sz w:val="24"/>
                <w:szCs w:val="24"/>
              </w:rPr>
            </w:pPr>
            <w:r w:rsidDel="00000000" w:rsidR="00000000" w:rsidRPr="00000000">
              <w:rPr>
                <w:rtl w:val="0"/>
              </w:rPr>
              <w:t xml:space="preserve">Zhe</w:t>
            </w:r>
            <w:r w:rsidDel="00000000" w:rsidR="00000000" w:rsidRPr="00000000">
              <w:rPr>
                <w:rtl w:val="0"/>
              </w:rPr>
            </w:r>
          </w:p>
        </w:tc>
        <w:tc>
          <w:tcPr>
            <w:shd w:fill="ffffff" w:val="clear"/>
            <w:vAlign w:val="center"/>
          </w:tcPr>
          <w:p w:rsidR="00000000" w:rsidDel="00000000" w:rsidP="00000000" w:rsidRDefault="00000000" w:rsidRPr="00000000" w14:paraId="000000F0">
            <w:pPr>
              <w:spacing w:after="40" w:lineRule="auto"/>
              <w:rPr>
                <w:sz w:val="24"/>
                <w:szCs w:val="24"/>
              </w:rPr>
            </w:pPr>
            <w:r w:rsidDel="00000000" w:rsidR="00000000" w:rsidRPr="00000000">
              <w:rPr>
                <w:rtl w:val="0"/>
              </w:rPr>
              <w:t xml:space="preserve">30</w:t>
            </w:r>
            <w:r w:rsidDel="00000000" w:rsidR="00000000" w:rsidRPr="00000000">
              <w:rPr>
                <w:rtl w:val="0"/>
              </w:rPr>
            </w:r>
          </w:p>
        </w:tc>
        <w:tc>
          <w:tcPr>
            <w:shd w:fill="ffffff" w:val="clear"/>
            <w:vAlign w:val="center"/>
          </w:tcPr>
          <w:p w:rsidR="00000000" w:rsidDel="00000000" w:rsidP="00000000" w:rsidRDefault="00000000" w:rsidRPr="00000000" w14:paraId="000000F1">
            <w:pPr>
              <w:spacing w:after="40" w:lineRule="auto"/>
              <w:rPr>
                <w:sz w:val="24"/>
                <w:szCs w:val="24"/>
              </w:rPr>
            </w:pPr>
            <w:r w:rsidDel="00000000" w:rsidR="00000000" w:rsidRPr="00000000">
              <w:rPr>
                <w:rtl w:val="1"/>
              </w:rPr>
              <w:t xml:space="preserve">ل</w:t>
            </w:r>
            <w:r w:rsidDel="00000000" w:rsidR="00000000" w:rsidRPr="00000000">
              <w:rPr>
                <w:rtl w:val="0"/>
              </w:rPr>
            </w:r>
          </w:p>
        </w:tc>
        <w:tc>
          <w:tcPr>
            <w:shd w:fill="ffffff" w:val="clear"/>
            <w:vAlign w:val="center"/>
          </w:tcPr>
          <w:p w:rsidR="00000000" w:rsidDel="00000000" w:rsidP="00000000" w:rsidRDefault="00000000" w:rsidRPr="00000000" w14:paraId="000000F2">
            <w:pPr>
              <w:spacing w:after="40" w:lineRule="auto"/>
              <w:rPr>
                <w:sz w:val="24"/>
                <w:szCs w:val="24"/>
              </w:rPr>
            </w:pPr>
            <w:r w:rsidDel="00000000" w:rsidR="00000000" w:rsidRPr="00000000">
              <w:rPr>
                <w:rtl w:val="0"/>
              </w:rPr>
              <w:t xml:space="preserve">Laam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3">
            <w:pPr>
              <w:spacing w:after="40" w:lineRule="auto"/>
              <w:rPr>
                <w:sz w:val="24"/>
                <w:szCs w:val="24"/>
              </w:rPr>
            </w:pPr>
            <w:r w:rsidDel="00000000" w:rsidR="00000000" w:rsidRPr="00000000">
              <w:rPr>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F4">
            <w:pPr>
              <w:spacing w:after="40" w:lineRule="auto"/>
              <w:rPr>
                <w:sz w:val="24"/>
                <w:szCs w:val="24"/>
              </w:rPr>
            </w:pPr>
            <w:r w:rsidDel="00000000" w:rsidR="00000000" w:rsidRPr="00000000">
              <w:rPr>
                <w:rtl w:val="1"/>
              </w:rPr>
              <w:t xml:space="preserve">ٹ</w:t>
            </w:r>
            <w:r w:rsidDel="00000000" w:rsidR="00000000" w:rsidRPr="00000000">
              <w:rPr>
                <w:rtl w:val="0"/>
              </w:rPr>
            </w:r>
          </w:p>
        </w:tc>
        <w:tc>
          <w:tcPr>
            <w:shd w:fill="ffffff" w:val="clear"/>
            <w:vAlign w:val="center"/>
          </w:tcPr>
          <w:p w:rsidR="00000000" w:rsidDel="00000000" w:rsidP="00000000" w:rsidRDefault="00000000" w:rsidRPr="00000000" w14:paraId="000000F5">
            <w:pPr>
              <w:spacing w:after="40" w:lineRule="auto"/>
              <w:rPr>
                <w:sz w:val="24"/>
                <w:szCs w:val="24"/>
              </w:rPr>
            </w:pPr>
            <w:r w:rsidDel="00000000" w:rsidR="00000000" w:rsidRPr="00000000">
              <w:rPr>
                <w:rtl w:val="0"/>
              </w:rPr>
              <w:t xml:space="preserve">Te (retroflex)</w:t>
            </w:r>
            <w:r w:rsidDel="00000000" w:rsidR="00000000" w:rsidRPr="00000000">
              <w:rPr>
                <w:rtl w:val="0"/>
              </w:rPr>
            </w:r>
          </w:p>
        </w:tc>
        <w:tc>
          <w:tcPr>
            <w:shd w:fill="ffffff" w:val="clear"/>
            <w:vAlign w:val="center"/>
          </w:tcPr>
          <w:p w:rsidR="00000000" w:rsidDel="00000000" w:rsidP="00000000" w:rsidRDefault="00000000" w:rsidRPr="00000000" w14:paraId="000000F6">
            <w:pPr>
              <w:spacing w:after="40" w:lineRule="auto"/>
              <w:rPr>
                <w:sz w:val="24"/>
                <w:szCs w:val="24"/>
              </w:rPr>
            </w:pPr>
            <w:r w:rsidDel="00000000" w:rsidR="00000000" w:rsidRPr="00000000">
              <w:rPr>
                <w:rtl w:val="0"/>
              </w:rPr>
              <w:t xml:space="preserve">18</w:t>
            </w:r>
            <w:r w:rsidDel="00000000" w:rsidR="00000000" w:rsidRPr="00000000">
              <w:rPr>
                <w:rtl w:val="0"/>
              </w:rPr>
            </w:r>
          </w:p>
        </w:tc>
        <w:tc>
          <w:tcPr>
            <w:shd w:fill="ffffff" w:val="clear"/>
            <w:vAlign w:val="center"/>
          </w:tcPr>
          <w:p w:rsidR="00000000" w:rsidDel="00000000" w:rsidP="00000000" w:rsidRDefault="00000000" w:rsidRPr="00000000" w14:paraId="000000F7">
            <w:pPr>
              <w:spacing w:after="40" w:lineRule="auto"/>
              <w:rPr>
                <w:sz w:val="24"/>
                <w:szCs w:val="24"/>
              </w:rPr>
            </w:pPr>
            <w:r w:rsidDel="00000000" w:rsidR="00000000" w:rsidRPr="00000000">
              <w:rPr>
                <w:rtl w:val="1"/>
              </w:rPr>
              <w:t xml:space="preserve">س</w:t>
            </w:r>
            <w:r w:rsidDel="00000000" w:rsidR="00000000" w:rsidRPr="00000000">
              <w:rPr>
                <w:rtl w:val="0"/>
              </w:rPr>
            </w:r>
          </w:p>
        </w:tc>
        <w:tc>
          <w:tcPr>
            <w:shd w:fill="ffffff" w:val="clear"/>
            <w:vAlign w:val="center"/>
          </w:tcPr>
          <w:p w:rsidR="00000000" w:rsidDel="00000000" w:rsidP="00000000" w:rsidRDefault="00000000" w:rsidRPr="00000000" w14:paraId="000000F8">
            <w:pPr>
              <w:spacing w:after="40" w:lineRule="auto"/>
              <w:rPr>
                <w:sz w:val="24"/>
                <w:szCs w:val="24"/>
              </w:rPr>
            </w:pPr>
            <w:r w:rsidDel="00000000" w:rsidR="00000000" w:rsidRPr="00000000">
              <w:rPr>
                <w:rtl w:val="0"/>
              </w:rPr>
              <w:t xml:space="preserve">Seen</w:t>
            </w:r>
            <w:r w:rsidDel="00000000" w:rsidR="00000000" w:rsidRPr="00000000">
              <w:rPr>
                <w:rtl w:val="0"/>
              </w:rPr>
            </w:r>
          </w:p>
        </w:tc>
        <w:tc>
          <w:tcPr>
            <w:shd w:fill="ffffff" w:val="clear"/>
            <w:vAlign w:val="center"/>
          </w:tcPr>
          <w:p w:rsidR="00000000" w:rsidDel="00000000" w:rsidP="00000000" w:rsidRDefault="00000000" w:rsidRPr="00000000" w14:paraId="000000F9">
            <w:pPr>
              <w:spacing w:after="40" w:lineRule="auto"/>
              <w:rPr>
                <w:sz w:val="24"/>
                <w:szCs w:val="24"/>
              </w:rPr>
            </w:pPr>
            <w:r w:rsidDel="00000000" w:rsidR="00000000" w:rsidRPr="00000000">
              <w:rPr>
                <w:rtl w:val="0"/>
              </w:rPr>
              <w:t xml:space="preserve">31</w:t>
            </w:r>
            <w:r w:rsidDel="00000000" w:rsidR="00000000" w:rsidRPr="00000000">
              <w:rPr>
                <w:rtl w:val="0"/>
              </w:rPr>
            </w:r>
          </w:p>
        </w:tc>
        <w:tc>
          <w:tcPr>
            <w:shd w:fill="ffffff" w:val="clear"/>
            <w:vAlign w:val="center"/>
          </w:tcPr>
          <w:p w:rsidR="00000000" w:rsidDel="00000000" w:rsidP="00000000" w:rsidRDefault="00000000" w:rsidRPr="00000000" w14:paraId="000000FA">
            <w:pPr>
              <w:spacing w:after="40" w:lineRule="auto"/>
              <w:rPr>
                <w:sz w:val="24"/>
                <w:szCs w:val="24"/>
              </w:rPr>
            </w:pPr>
            <w:r w:rsidDel="00000000" w:rsidR="00000000" w:rsidRPr="00000000">
              <w:rPr>
                <w:rtl w:val="1"/>
              </w:rPr>
              <w:t xml:space="preserve">م</w:t>
            </w:r>
            <w:r w:rsidDel="00000000" w:rsidR="00000000" w:rsidRPr="00000000">
              <w:rPr>
                <w:rtl w:val="0"/>
              </w:rPr>
            </w:r>
          </w:p>
        </w:tc>
        <w:tc>
          <w:tcPr>
            <w:shd w:fill="ffffff" w:val="clear"/>
            <w:vAlign w:val="center"/>
          </w:tcPr>
          <w:p w:rsidR="00000000" w:rsidDel="00000000" w:rsidP="00000000" w:rsidRDefault="00000000" w:rsidRPr="00000000" w14:paraId="000000FB">
            <w:pPr>
              <w:spacing w:after="40" w:lineRule="auto"/>
              <w:rPr>
                <w:sz w:val="24"/>
                <w:szCs w:val="24"/>
              </w:rPr>
            </w:pPr>
            <w:r w:rsidDel="00000000" w:rsidR="00000000" w:rsidRPr="00000000">
              <w:rPr>
                <w:rtl w:val="0"/>
              </w:rPr>
              <w:t xml:space="preserve">Meem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C">
            <w:pPr>
              <w:spacing w:after="40" w:lineRule="auto"/>
              <w:rPr>
                <w:sz w:val="24"/>
                <w:szCs w:val="24"/>
              </w:rPr>
            </w:pPr>
            <w:r w:rsidDel="00000000" w:rsidR="00000000" w:rsidRPr="00000000">
              <w:rPr>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FD">
            <w:pPr>
              <w:spacing w:after="40" w:lineRule="auto"/>
              <w:rPr>
                <w:sz w:val="24"/>
                <w:szCs w:val="24"/>
              </w:rPr>
            </w:pPr>
            <w:r w:rsidDel="00000000" w:rsidR="00000000" w:rsidRPr="00000000">
              <w:rPr>
                <w:rtl w:val="1"/>
              </w:rPr>
              <w:t xml:space="preserve">ث</w:t>
            </w:r>
            <w:r w:rsidDel="00000000" w:rsidR="00000000" w:rsidRPr="00000000">
              <w:rPr>
                <w:rtl w:val="0"/>
              </w:rPr>
            </w:r>
          </w:p>
        </w:tc>
        <w:tc>
          <w:tcPr>
            <w:shd w:fill="ffffff" w:val="clear"/>
            <w:vAlign w:val="center"/>
          </w:tcPr>
          <w:p w:rsidR="00000000" w:rsidDel="00000000" w:rsidP="00000000" w:rsidRDefault="00000000" w:rsidRPr="00000000" w14:paraId="000000FE">
            <w:pPr>
              <w:spacing w:after="40" w:lineRule="auto"/>
              <w:rPr>
                <w:sz w:val="24"/>
                <w:szCs w:val="24"/>
              </w:rPr>
            </w:pPr>
            <w:r w:rsidDel="00000000" w:rsidR="00000000" w:rsidRPr="00000000">
              <w:rPr>
                <w:rtl w:val="0"/>
              </w:rPr>
              <w:t xml:space="preserve">Se</w:t>
            </w:r>
            <w:r w:rsidDel="00000000" w:rsidR="00000000" w:rsidRPr="00000000">
              <w:rPr>
                <w:rtl w:val="0"/>
              </w:rPr>
            </w:r>
          </w:p>
        </w:tc>
        <w:tc>
          <w:tcPr>
            <w:shd w:fill="ffffff" w:val="clear"/>
            <w:vAlign w:val="center"/>
          </w:tcPr>
          <w:p w:rsidR="00000000" w:rsidDel="00000000" w:rsidP="00000000" w:rsidRDefault="00000000" w:rsidRPr="00000000" w14:paraId="000000FF">
            <w:pPr>
              <w:spacing w:after="40" w:lineRule="auto"/>
              <w:rPr>
                <w:sz w:val="24"/>
                <w:szCs w:val="24"/>
              </w:rPr>
            </w:pPr>
            <w:r w:rsidDel="00000000" w:rsidR="00000000" w:rsidRPr="00000000">
              <w:rPr>
                <w:rtl w:val="0"/>
              </w:rPr>
              <w:t xml:space="preserve">19</w:t>
            </w:r>
            <w:r w:rsidDel="00000000" w:rsidR="00000000" w:rsidRPr="00000000">
              <w:rPr>
                <w:rtl w:val="0"/>
              </w:rPr>
            </w:r>
          </w:p>
        </w:tc>
        <w:tc>
          <w:tcPr>
            <w:shd w:fill="ffffff" w:val="clear"/>
            <w:vAlign w:val="center"/>
          </w:tcPr>
          <w:p w:rsidR="00000000" w:rsidDel="00000000" w:rsidP="00000000" w:rsidRDefault="00000000" w:rsidRPr="00000000" w14:paraId="00000100">
            <w:pPr>
              <w:spacing w:after="40" w:lineRule="auto"/>
              <w:rPr>
                <w:sz w:val="24"/>
                <w:szCs w:val="24"/>
              </w:rPr>
            </w:pPr>
            <w:r w:rsidDel="00000000" w:rsidR="00000000" w:rsidRPr="00000000">
              <w:rPr>
                <w:rtl w:val="1"/>
              </w:rPr>
              <w:t xml:space="preserve">ش</w:t>
            </w:r>
            <w:r w:rsidDel="00000000" w:rsidR="00000000" w:rsidRPr="00000000">
              <w:rPr>
                <w:rtl w:val="0"/>
              </w:rPr>
            </w:r>
          </w:p>
        </w:tc>
        <w:tc>
          <w:tcPr>
            <w:shd w:fill="ffffff" w:val="clear"/>
            <w:vAlign w:val="center"/>
          </w:tcPr>
          <w:p w:rsidR="00000000" w:rsidDel="00000000" w:rsidP="00000000" w:rsidRDefault="00000000" w:rsidRPr="00000000" w14:paraId="00000101">
            <w:pPr>
              <w:spacing w:after="40" w:lineRule="auto"/>
              <w:rPr>
                <w:sz w:val="24"/>
                <w:szCs w:val="24"/>
              </w:rPr>
            </w:pPr>
            <w:r w:rsidDel="00000000" w:rsidR="00000000" w:rsidRPr="00000000">
              <w:rPr>
                <w:rtl w:val="0"/>
              </w:rPr>
              <w:t xml:space="preserve">Sheen</w:t>
            </w:r>
            <w:r w:rsidDel="00000000" w:rsidR="00000000" w:rsidRPr="00000000">
              <w:rPr>
                <w:rtl w:val="0"/>
              </w:rPr>
            </w:r>
          </w:p>
        </w:tc>
        <w:tc>
          <w:tcPr>
            <w:shd w:fill="ffffff" w:val="clear"/>
            <w:vAlign w:val="center"/>
          </w:tcPr>
          <w:p w:rsidR="00000000" w:rsidDel="00000000" w:rsidP="00000000" w:rsidRDefault="00000000" w:rsidRPr="00000000" w14:paraId="00000102">
            <w:pPr>
              <w:spacing w:after="40" w:lineRule="auto"/>
              <w:rPr>
                <w:sz w:val="24"/>
                <w:szCs w:val="24"/>
              </w:rPr>
            </w:pPr>
            <w:r w:rsidDel="00000000" w:rsidR="00000000" w:rsidRPr="00000000">
              <w:rPr>
                <w:rtl w:val="0"/>
              </w:rPr>
              <w:t xml:space="preserve">32</w:t>
            </w:r>
            <w:r w:rsidDel="00000000" w:rsidR="00000000" w:rsidRPr="00000000">
              <w:rPr>
                <w:rtl w:val="0"/>
              </w:rPr>
            </w:r>
          </w:p>
        </w:tc>
        <w:tc>
          <w:tcPr>
            <w:shd w:fill="ffffff" w:val="clear"/>
            <w:vAlign w:val="center"/>
          </w:tcPr>
          <w:p w:rsidR="00000000" w:rsidDel="00000000" w:rsidP="00000000" w:rsidRDefault="00000000" w:rsidRPr="00000000" w14:paraId="00000103">
            <w:pPr>
              <w:spacing w:after="40" w:lineRule="auto"/>
              <w:rPr>
                <w:sz w:val="24"/>
                <w:szCs w:val="24"/>
              </w:rPr>
            </w:pPr>
            <w:r w:rsidDel="00000000" w:rsidR="00000000" w:rsidRPr="00000000">
              <w:rPr>
                <w:rtl w:val="1"/>
              </w:rPr>
              <w:t xml:space="preserve">ن</w:t>
            </w:r>
            <w:r w:rsidDel="00000000" w:rsidR="00000000" w:rsidRPr="00000000">
              <w:rPr>
                <w:rtl w:val="0"/>
              </w:rPr>
            </w:r>
          </w:p>
        </w:tc>
        <w:tc>
          <w:tcPr>
            <w:shd w:fill="ffffff" w:val="clear"/>
            <w:vAlign w:val="center"/>
          </w:tcPr>
          <w:p w:rsidR="00000000" w:rsidDel="00000000" w:rsidP="00000000" w:rsidRDefault="00000000" w:rsidRPr="00000000" w14:paraId="00000104">
            <w:pPr>
              <w:spacing w:after="40" w:lineRule="auto"/>
              <w:rPr>
                <w:sz w:val="24"/>
                <w:szCs w:val="24"/>
              </w:rPr>
            </w:pPr>
            <w:r w:rsidDel="00000000" w:rsidR="00000000" w:rsidRPr="00000000">
              <w:rPr>
                <w:rtl w:val="0"/>
              </w:rPr>
              <w:t xml:space="preserve">Noon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5">
            <w:pPr>
              <w:spacing w:after="40" w:lineRule="auto"/>
              <w:rPr>
                <w:sz w:val="24"/>
                <w:szCs w:val="24"/>
              </w:rPr>
            </w:pPr>
            <w:r w:rsidDel="00000000" w:rsidR="00000000" w:rsidRPr="00000000">
              <w:rPr>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06">
            <w:pPr>
              <w:spacing w:after="40" w:lineRule="auto"/>
              <w:rPr>
                <w:sz w:val="24"/>
                <w:szCs w:val="24"/>
              </w:rPr>
            </w:pPr>
            <w:r w:rsidDel="00000000" w:rsidR="00000000" w:rsidRPr="00000000">
              <w:rPr>
                <w:rtl w:val="1"/>
              </w:rPr>
              <w:t xml:space="preserve">ج</w:t>
            </w:r>
            <w:r w:rsidDel="00000000" w:rsidR="00000000" w:rsidRPr="00000000">
              <w:rPr>
                <w:rtl w:val="0"/>
              </w:rPr>
            </w:r>
          </w:p>
        </w:tc>
        <w:tc>
          <w:tcPr>
            <w:shd w:fill="ffffff" w:val="clear"/>
            <w:vAlign w:val="center"/>
          </w:tcPr>
          <w:p w:rsidR="00000000" w:rsidDel="00000000" w:rsidP="00000000" w:rsidRDefault="00000000" w:rsidRPr="00000000" w14:paraId="00000107">
            <w:pPr>
              <w:spacing w:after="40" w:lineRule="auto"/>
              <w:rPr>
                <w:sz w:val="24"/>
                <w:szCs w:val="24"/>
              </w:rPr>
            </w:pPr>
            <w:r w:rsidDel="00000000" w:rsidR="00000000" w:rsidRPr="00000000">
              <w:rPr>
                <w:rtl w:val="0"/>
              </w:rPr>
              <w:t xml:space="preserve">Jeem</w:t>
            </w:r>
            <w:r w:rsidDel="00000000" w:rsidR="00000000" w:rsidRPr="00000000">
              <w:rPr>
                <w:rtl w:val="0"/>
              </w:rPr>
            </w:r>
          </w:p>
        </w:tc>
        <w:tc>
          <w:tcPr>
            <w:shd w:fill="ffffff" w:val="clear"/>
            <w:vAlign w:val="center"/>
          </w:tcPr>
          <w:p w:rsidR="00000000" w:rsidDel="00000000" w:rsidP="00000000" w:rsidRDefault="00000000" w:rsidRPr="00000000" w14:paraId="00000108">
            <w:pPr>
              <w:spacing w:after="40" w:lineRule="auto"/>
              <w:rPr>
                <w:sz w:val="24"/>
                <w:szCs w:val="24"/>
              </w:rPr>
            </w:pPr>
            <w:r w:rsidDel="00000000" w:rsidR="00000000" w:rsidRPr="00000000">
              <w:rPr>
                <w:rtl w:val="0"/>
              </w:rPr>
              <w:t xml:space="preserve">20</w:t>
            </w:r>
            <w:r w:rsidDel="00000000" w:rsidR="00000000" w:rsidRPr="00000000">
              <w:rPr>
                <w:rtl w:val="0"/>
              </w:rPr>
            </w:r>
          </w:p>
        </w:tc>
        <w:tc>
          <w:tcPr>
            <w:shd w:fill="ffffff" w:val="clear"/>
            <w:vAlign w:val="center"/>
          </w:tcPr>
          <w:p w:rsidR="00000000" w:rsidDel="00000000" w:rsidP="00000000" w:rsidRDefault="00000000" w:rsidRPr="00000000" w14:paraId="00000109">
            <w:pPr>
              <w:spacing w:after="40" w:lineRule="auto"/>
              <w:rPr>
                <w:sz w:val="24"/>
                <w:szCs w:val="24"/>
              </w:rPr>
            </w:pPr>
            <w:r w:rsidDel="00000000" w:rsidR="00000000" w:rsidRPr="00000000">
              <w:rPr>
                <w:rtl w:val="1"/>
              </w:rPr>
              <w:t xml:space="preserve">ص</w:t>
            </w:r>
            <w:r w:rsidDel="00000000" w:rsidR="00000000" w:rsidRPr="00000000">
              <w:rPr>
                <w:rtl w:val="0"/>
              </w:rPr>
            </w:r>
          </w:p>
        </w:tc>
        <w:tc>
          <w:tcPr>
            <w:shd w:fill="ffffff" w:val="clear"/>
            <w:vAlign w:val="center"/>
          </w:tcPr>
          <w:p w:rsidR="00000000" w:rsidDel="00000000" w:rsidP="00000000" w:rsidRDefault="00000000" w:rsidRPr="00000000" w14:paraId="0000010A">
            <w:pPr>
              <w:spacing w:after="40" w:lineRule="auto"/>
              <w:rPr>
                <w:sz w:val="24"/>
                <w:szCs w:val="24"/>
              </w:rPr>
            </w:pPr>
            <w:r w:rsidDel="00000000" w:rsidR="00000000" w:rsidRPr="00000000">
              <w:rPr>
                <w:rtl w:val="0"/>
              </w:rPr>
              <w:t xml:space="preserve">Suaad</w:t>
            </w:r>
            <w:r w:rsidDel="00000000" w:rsidR="00000000" w:rsidRPr="00000000">
              <w:rPr>
                <w:rtl w:val="0"/>
              </w:rPr>
            </w:r>
          </w:p>
        </w:tc>
        <w:tc>
          <w:tcPr>
            <w:shd w:fill="ffffff" w:val="clear"/>
            <w:vAlign w:val="center"/>
          </w:tcPr>
          <w:p w:rsidR="00000000" w:rsidDel="00000000" w:rsidP="00000000" w:rsidRDefault="00000000" w:rsidRPr="00000000" w14:paraId="0000010B">
            <w:pPr>
              <w:spacing w:after="40" w:lineRule="auto"/>
              <w:rPr>
                <w:sz w:val="24"/>
                <w:szCs w:val="24"/>
              </w:rPr>
            </w:pPr>
            <w:r w:rsidDel="00000000" w:rsidR="00000000" w:rsidRPr="00000000">
              <w:rPr>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10C">
            <w:pPr>
              <w:spacing w:after="40" w:lineRule="auto"/>
              <w:rPr>
                <w:sz w:val="24"/>
                <w:szCs w:val="24"/>
              </w:rPr>
            </w:pPr>
            <w:r w:rsidDel="00000000" w:rsidR="00000000" w:rsidRPr="00000000">
              <w:rPr>
                <w:rtl w:val="1"/>
              </w:rPr>
              <w:t xml:space="preserve">و</w:t>
            </w:r>
            <w:r w:rsidDel="00000000" w:rsidR="00000000" w:rsidRPr="00000000">
              <w:rPr>
                <w:rtl w:val="0"/>
              </w:rPr>
            </w:r>
          </w:p>
        </w:tc>
        <w:tc>
          <w:tcPr>
            <w:shd w:fill="ffffff" w:val="clear"/>
            <w:vAlign w:val="center"/>
          </w:tcPr>
          <w:p w:rsidR="00000000" w:rsidDel="00000000" w:rsidP="00000000" w:rsidRDefault="00000000" w:rsidRPr="00000000" w14:paraId="0000010D">
            <w:pPr>
              <w:spacing w:after="40" w:lineRule="auto"/>
              <w:rPr>
                <w:sz w:val="24"/>
                <w:szCs w:val="24"/>
              </w:rPr>
            </w:pPr>
            <w:r w:rsidDel="00000000" w:rsidR="00000000" w:rsidRPr="00000000">
              <w:rPr>
                <w:rtl w:val="0"/>
              </w:rPr>
              <w:t xml:space="preserve">Wow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E">
            <w:pPr>
              <w:spacing w:after="40" w:lineRule="auto"/>
              <w:rPr>
                <w:sz w:val="24"/>
                <w:szCs w:val="24"/>
              </w:rPr>
            </w:pPr>
            <w:r w:rsidDel="00000000" w:rsidR="00000000" w:rsidRPr="00000000">
              <w:rPr>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0F">
            <w:pPr>
              <w:spacing w:after="40" w:lineRule="auto"/>
              <w:rPr>
                <w:sz w:val="24"/>
                <w:szCs w:val="24"/>
              </w:rPr>
            </w:pPr>
            <w:r w:rsidDel="00000000" w:rsidR="00000000" w:rsidRPr="00000000">
              <w:rPr>
                <w:rtl w:val="1"/>
              </w:rPr>
              <w:t xml:space="preserve">چ</w:t>
            </w:r>
            <w:r w:rsidDel="00000000" w:rsidR="00000000" w:rsidRPr="00000000">
              <w:rPr>
                <w:rtl w:val="0"/>
              </w:rPr>
            </w:r>
          </w:p>
        </w:tc>
        <w:tc>
          <w:tcPr>
            <w:shd w:fill="ffffff" w:val="clear"/>
            <w:vAlign w:val="center"/>
          </w:tcPr>
          <w:p w:rsidR="00000000" w:rsidDel="00000000" w:rsidP="00000000" w:rsidRDefault="00000000" w:rsidRPr="00000000" w14:paraId="00000110">
            <w:pPr>
              <w:spacing w:after="40" w:lineRule="auto"/>
              <w:rPr>
                <w:sz w:val="24"/>
                <w:szCs w:val="24"/>
              </w:rPr>
            </w:pPr>
            <w:r w:rsidDel="00000000" w:rsidR="00000000" w:rsidRPr="00000000">
              <w:rPr>
                <w:rtl w:val="0"/>
              </w:rPr>
              <w:t xml:space="preserve">Che</w:t>
            </w:r>
            <w:r w:rsidDel="00000000" w:rsidR="00000000" w:rsidRPr="00000000">
              <w:rPr>
                <w:rtl w:val="0"/>
              </w:rPr>
            </w:r>
          </w:p>
        </w:tc>
        <w:tc>
          <w:tcPr>
            <w:shd w:fill="ffffff" w:val="clear"/>
            <w:vAlign w:val="center"/>
          </w:tcPr>
          <w:p w:rsidR="00000000" w:rsidDel="00000000" w:rsidP="00000000" w:rsidRDefault="00000000" w:rsidRPr="00000000" w14:paraId="00000111">
            <w:pPr>
              <w:spacing w:after="40" w:lineRule="auto"/>
              <w:rPr>
                <w:sz w:val="24"/>
                <w:szCs w:val="24"/>
              </w:rPr>
            </w:pPr>
            <w:r w:rsidDel="00000000" w:rsidR="00000000" w:rsidRPr="00000000">
              <w:rPr>
                <w:rtl w:val="0"/>
              </w:rPr>
              <w:t xml:space="preserve">21</w:t>
            </w:r>
            <w:r w:rsidDel="00000000" w:rsidR="00000000" w:rsidRPr="00000000">
              <w:rPr>
                <w:rtl w:val="0"/>
              </w:rPr>
            </w:r>
          </w:p>
        </w:tc>
        <w:tc>
          <w:tcPr>
            <w:shd w:fill="ffffff" w:val="clear"/>
            <w:vAlign w:val="center"/>
          </w:tcPr>
          <w:p w:rsidR="00000000" w:rsidDel="00000000" w:rsidP="00000000" w:rsidRDefault="00000000" w:rsidRPr="00000000" w14:paraId="00000112">
            <w:pPr>
              <w:spacing w:after="40" w:lineRule="auto"/>
              <w:rPr>
                <w:sz w:val="24"/>
                <w:szCs w:val="24"/>
              </w:rPr>
            </w:pPr>
            <w:r w:rsidDel="00000000" w:rsidR="00000000" w:rsidRPr="00000000">
              <w:rPr>
                <w:rtl w:val="1"/>
              </w:rPr>
              <w:t xml:space="preserve">ض</w:t>
            </w:r>
            <w:r w:rsidDel="00000000" w:rsidR="00000000" w:rsidRPr="00000000">
              <w:rPr>
                <w:rtl w:val="0"/>
              </w:rPr>
            </w:r>
          </w:p>
        </w:tc>
        <w:tc>
          <w:tcPr>
            <w:shd w:fill="ffffff" w:val="clear"/>
            <w:vAlign w:val="center"/>
          </w:tcPr>
          <w:p w:rsidR="00000000" w:rsidDel="00000000" w:rsidP="00000000" w:rsidRDefault="00000000" w:rsidRPr="00000000" w14:paraId="00000113">
            <w:pPr>
              <w:spacing w:after="40" w:lineRule="auto"/>
              <w:rPr>
                <w:sz w:val="24"/>
                <w:szCs w:val="24"/>
              </w:rPr>
            </w:pPr>
            <w:r w:rsidDel="00000000" w:rsidR="00000000" w:rsidRPr="00000000">
              <w:rPr>
                <w:rtl w:val="0"/>
              </w:rPr>
              <w:t xml:space="preserve">Duaad</w:t>
            </w:r>
            <w:r w:rsidDel="00000000" w:rsidR="00000000" w:rsidRPr="00000000">
              <w:rPr>
                <w:rtl w:val="0"/>
              </w:rPr>
            </w:r>
          </w:p>
        </w:tc>
        <w:tc>
          <w:tcPr>
            <w:shd w:fill="ffffff" w:val="clear"/>
            <w:vAlign w:val="center"/>
          </w:tcPr>
          <w:p w:rsidR="00000000" w:rsidDel="00000000" w:rsidP="00000000" w:rsidRDefault="00000000" w:rsidRPr="00000000" w14:paraId="00000114">
            <w:pPr>
              <w:spacing w:after="40" w:lineRule="auto"/>
              <w:rPr>
                <w:sz w:val="24"/>
                <w:szCs w:val="24"/>
              </w:rPr>
            </w:pPr>
            <w:r w:rsidDel="00000000" w:rsidR="00000000" w:rsidRPr="00000000">
              <w:rPr>
                <w:rtl w:val="0"/>
              </w:rPr>
              <w:t xml:space="preserve">34</w:t>
            </w:r>
            <w:r w:rsidDel="00000000" w:rsidR="00000000" w:rsidRPr="00000000">
              <w:rPr>
                <w:rtl w:val="0"/>
              </w:rPr>
            </w:r>
          </w:p>
        </w:tc>
        <w:tc>
          <w:tcPr>
            <w:shd w:fill="ffffff" w:val="clear"/>
            <w:vAlign w:val="center"/>
          </w:tcPr>
          <w:p w:rsidR="00000000" w:rsidDel="00000000" w:rsidP="00000000" w:rsidRDefault="00000000" w:rsidRPr="00000000" w14:paraId="00000115">
            <w:pPr>
              <w:spacing w:after="40" w:lineRule="auto"/>
              <w:rPr>
                <w:sz w:val="24"/>
                <w:szCs w:val="24"/>
              </w:rPr>
            </w:pPr>
            <w:r w:rsidDel="00000000" w:rsidR="00000000" w:rsidRPr="00000000">
              <w:rPr>
                <w:rtl w:val="1"/>
              </w:rPr>
              <w:t xml:space="preserve">ہ</w:t>
            </w:r>
            <w:r w:rsidDel="00000000" w:rsidR="00000000" w:rsidRPr="00000000">
              <w:rPr>
                <w:rtl w:val="0"/>
              </w:rPr>
            </w:r>
          </w:p>
        </w:tc>
        <w:tc>
          <w:tcPr>
            <w:shd w:fill="ffffff" w:val="clear"/>
            <w:vAlign w:val="center"/>
          </w:tcPr>
          <w:p w:rsidR="00000000" w:rsidDel="00000000" w:rsidP="00000000" w:rsidRDefault="00000000" w:rsidRPr="00000000" w14:paraId="00000116">
            <w:pPr>
              <w:spacing w:after="40" w:lineRule="auto"/>
              <w:rPr>
                <w:sz w:val="24"/>
                <w:szCs w:val="24"/>
              </w:rPr>
            </w:pPr>
            <w:r w:rsidDel="00000000" w:rsidR="00000000" w:rsidRPr="00000000">
              <w:rPr>
                <w:rtl w:val="0"/>
              </w:rPr>
              <w:t xml:space="preserve">He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7">
            <w:pPr>
              <w:spacing w:after="40" w:lineRule="auto"/>
              <w:rPr>
                <w:sz w:val="24"/>
                <w:szCs w:val="24"/>
              </w:rPr>
            </w:pPr>
            <w:r w:rsidDel="00000000" w:rsidR="00000000" w:rsidRPr="00000000">
              <w:rPr>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18">
            <w:pPr>
              <w:spacing w:after="40" w:lineRule="auto"/>
              <w:rPr>
                <w:sz w:val="24"/>
                <w:szCs w:val="24"/>
              </w:rPr>
            </w:pPr>
            <w:r w:rsidDel="00000000" w:rsidR="00000000" w:rsidRPr="00000000">
              <w:rPr>
                <w:rtl w:val="1"/>
              </w:rPr>
              <w:t xml:space="preserve">ح</w:t>
            </w:r>
            <w:r w:rsidDel="00000000" w:rsidR="00000000" w:rsidRPr="00000000">
              <w:rPr>
                <w:rtl w:val="0"/>
              </w:rPr>
            </w:r>
          </w:p>
        </w:tc>
        <w:tc>
          <w:tcPr>
            <w:shd w:fill="ffffff" w:val="clear"/>
            <w:vAlign w:val="center"/>
          </w:tcPr>
          <w:p w:rsidR="00000000" w:rsidDel="00000000" w:rsidP="00000000" w:rsidRDefault="00000000" w:rsidRPr="00000000" w14:paraId="00000119">
            <w:pPr>
              <w:spacing w:after="40" w:lineRule="auto"/>
              <w:rPr>
                <w:sz w:val="24"/>
                <w:szCs w:val="24"/>
              </w:rPr>
            </w:pPr>
            <w:r w:rsidDel="00000000" w:rsidR="00000000" w:rsidRPr="00000000">
              <w:rPr>
                <w:rtl w:val="0"/>
              </w:rPr>
              <w:t xml:space="preserve">He</w:t>
            </w:r>
            <w:r w:rsidDel="00000000" w:rsidR="00000000" w:rsidRPr="00000000">
              <w:rPr>
                <w:rtl w:val="0"/>
              </w:rPr>
            </w:r>
          </w:p>
        </w:tc>
        <w:tc>
          <w:tcPr>
            <w:shd w:fill="ffffff" w:val="clear"/>
            <w:vAlign w:val="center"/>
          </w:tcPr>
          <w:p w:rsidR="00000000" w:rsidDel="00000000" w:rsidP="00000000" w:rsidRDefault="00000000" w:rsidRPr="00000000" w14:paraId="0000011A">
            <w:pPr>
              <w:spacing w:after="40" w:lineRule="auto"/>
              <w:rPr>
                <w:sz w:val="24"/>
                <w:szCs w:val="24"/>
              </w:rPr>
            </w:pPr>
            <w:r w:rsidDel="00000000" w:rsidR="00000000" w:rsidRPr="00000000">
              <w:rPr>
                <w:rtl w:val="0"/>
              </w:rPr>
              <w:t xml:space="preserve">22</w:t>
            </w:r>
            <w:r w:rsidDel="00000000" w:rsidR="00000000" w:rsidRPr="00000000">
              <w:rPr>
                <w:rtl w:val="0"/>
              </w:rPr>
            </w:r>
          </w:p>
        </w:tc>
        <w:tc>
          <w:tcPr>
            <w:shd w:fill="ffffff" w:val="clear"/>
            <w:vAlign w:val="center"/>
          </w:tcPr>
          <w:p w:rsidR="00000000" w:rsidDel="00000000" w:rsidP="00000000" w:rsidRDefault="00000000" w:rsidRPr="00000000" w14:paraId="0000011B">
            <w:pPr>
              <w:spacing w:after="40" w:lineRule="auto"/>
              <w:rPr>
                <w:sz w:val="24"/>
                <w:szCs w:val="24"/>
              </w:rPr>
            </w:pPr>
            <w:r w:rsidDel="00000000" w:rsidR="00000000" w:rsidRPr="00000000">
              <w:rPr>
                <w:rtl w:val="1"/>
              </w:rPr>
              <w:t xml:space="preserve">ط</w:t>
            </w:r>
            <w:r w:rsidDel="00000000" w:rsidR="00000000" w:rsidRPr="00000000">
              <w:rPr>
                <w:rtl w:val="0"/>
              </w:rPr>
            </w:r>
          </w:p>
        </w:tc>
        <w:tc>
          <w:tcPr>
            <w:shd w:fill="ffffff" w:val="clear"/>
            <w:vAlign w:val="center"/>
          </w:tcPr>
          <w:p w:rsidR="00000000" w:rsidDel="00000000" w:rsidP="00000000" w:rsidRDefault="00000000" w:rsidRPr="00000000" w14:paraId="0000011C">
            <w:pPr>
              <w:spacing w:after="40" w:lineRule="auto"/>
              <w:rPr>
                <w:sz w:val="24"/>
                <w:szCs w:val="24"/>
              </w:rPr>
            </w:pPr>
            <w:r w:rsidDel="00000000" w:rsidR="00000000" w:rsidRPr="00000000">
              <w:rPr>
                <w:rtl w:val="0"/>
              </w:rPr>
              <w:t xml:space="preserve">Tua</w:t>
            </w:r>
            <w:r w:rsidDel="00000000" w:rsidR="00000000" w:rsidRPr="00000000">
              <w:rPr>
                <w:rtl w:val="0"/>
              </w:rPr>
            </w:r>
          </w:p>
        </w:tc>
        <w:tc>
          <w:tcPr>
            <w:shd w:fill="ffffff" w:val="clear"/>
            <w:vAlign w:val="center"/>
          </w:tcPr>
          <w:p w:rsidR="00000000" w:rsidDel="00000000" w:rsidP="00000000" w:rsidRDefault="00000000" w:rsidRPr="00000000" w14:paraId="0000011D">
            <w:pPr>
              <w:spacing w:after="40" w:lineRule="auto"/>
              <w:rPr>
                <w:sz w:val="24"/>
                <w:szCs w:val="24"/>
              </w:rPr>
            </w:pPr>
            <w:r w:rsidDel="00000000" w:rsidR="00000000" w:rsidRPr="00000000">
              <w:rPr>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11E">
            <w:pPr>
              <w:spacing w:after="40" w:lineRule="auto"/>
              <w:rPr>
                <w:sz w:val="24"/>
                <w:szCs w:val="24"/>
              </w:rPr>
            </w:pPr>
            <w:r w:rsidDel="00000000" w:rsidR="00000000" w:rsidRPr="00000000">
              <w:rPr>
                <w:rtl w:val="1"/>
              </w:rPr>
              <w:t xml:space="preserve">ء</w:t>
            </w:r>
            <w:r w:rsidDel="00000000" w:rsidR="00000000" w:rsidRPr="00000000">
              <w:rPr>
                <w:rtl w:val="0"/>
              </w:rPr>
            </w:r>
          </w:p>
        </w:tc>
        <w:tc>
          <w:tcPr>
            <w:shd w:fill="ffffff" w:val="clear"/>
            <w:vAlign w:val="center"/>
          </w:tcPr>
          <w:p w:rsidR="00000000" w:rsidDel="00000000" w:rsidP="00000000" w:rsidRDefault="00000000" w:rsidRPr="00000000" w14:paraId="0000011F">
            <w:pPr>
              <w:spacing w:after="40" w:lineRule="auto"/>
              <w:rPr>
                <w:sz w:val="24"/>
                <w:szCs w:val="24"/>
              </w:rPr>
            </w:pPr>
            <w:r w:rsidDel="00000000" w:rsidR="00000000" w:rsidRPr="00000000">
              <w:rPr>
                <w:rtl w:val="0"/>
              </w:rPr>
              <w:t xml:space="preserve">Hamza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0">
            <w:pPr>
              <w:spacing w:after="40" w:lineRule="auto"/>
              <w:rPr>
                <w:sz w:val="24"/>
                <w:szCs w:val="24"/>
              </w:rPr>
            </w:pPr>
            <w:r w:rsidDel="00000000" w:rsidR="00000000" w:rsidRPr="00000000">
              <w:rPr>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21">
            <w:pPr>
              <w:spacing w:after="40" w:lineRule="auto"/>
              <w:rPr>
                <w:sz w:val="24"/>
                <w:szCs w:val="24"/>
              </w:rPr>
            </w:pPr>
            <w:r w:rsidDel="00000000" w:rsidR="00000000" w:rsidRPr="00000000">
              <w:rPr>
                <w:rtl w:val="1"/>
              </w:rPr>
              <w:t xml:space="preserve">خ</w:t>
            </w:r>
            <w:r w:rsidDel="00000000" w:rsidR="00000000" w:rsidRPr="00000000">
              <w:rPr>
                <w:rtl w:val="0"/>
              </w:rPr>
            </w:r>
          </w:p>
        </w:tc>
        <w:tc>
          <w:tcPr>
            <w:shd w:fill="ffffff" w:val="clear"/>
            <w:vAlign w:val="center"/>
          </w:tcPr>
          <w:p w:rsidR="00000000" w:rsidDel="00000000" w:rsidP="00000000" w:rsidRDefault="00000000" w:rsidRPr="00000000" w14:paraId="00000122">
            <w:pPr>
              <w:spacing w:after="40" w:lineRule="auto"/>
              <w:rPr>
                <w:sz w:val="24"/>
                <w:szCs w:val="24"/>
              </w:rPr>
            </w:pPr>
            <w:r w:rsidDel="00000000" w:rsidR="00000000" w:rsidRPr="00000000">
              <w:rPr>
                <w:rtl w:val="0"/>
              </w:rPr>
              <w:t xml:space="preserve">Khe</w:t>
            </w:r>
            <w:r w:rsidDel="00000000" w:rsidR="00000000" w:rsidRPr="00000000">
              <w:rPr>
                <w:rtl w:val="0"/>
              </w:rPr>
            </w:r>
          </w:p>
        </w:tc>
        <w:tc>
          <w:tcPr>
            <w:shd w:fill="ffffff" w:val="clear"/>
            <w:vAlign w:val="center"/>
          </w:tcPr>
          <w:p w:rsidR="00000000" w:rsidDel="00000000" w:rsidP="00000000" w:rsidRDefault="00000000" w:rsidRPr="00000000" w14:paraId="00000123">
            <w:pPr>
              <w:spacing w:after="40" w:lineRule="auto"/>
              <w:rPr>
                <w:sz w:val="24"/>
                <w:szCs w:val="24"/>
              </w:rPr>
            </w:pPr>
            <w:r w:rsidDel="00000000" w:rsidR="00000000" w:rsidRPr="00000000">
              <w:rPr>
                <w:rtl w:val="0"/>
              </w:rPr>
              <w:t xml:space="preserve">23</w:t>
            </w:r>
            <w:r w:rsidDel="00000000" w:rsidR="00000000" w:rsidRPr="00000000">
              <w:rPr>
                <w:rtl w:val="0"/>
              </w:rPr>
            </w:r>
          </w:p>
        </w:tc>
        <w:tc>
          <w:tcPr>
            <w:shd w:fill="ffffff" w:val="clear"/>
            <w:vAlign w:val="center"/>
          </w:tcPr>
          <w:p w:rsidR="00000000" w:rsidDel="00000000" w:rsidP="00000000" w:rsidRDefault="00000000" w:rsidRPr="00000000" w14:paraId="00000124">
            <w:pPr>
              <w:spacing w:after="40" w:lineRule="auto"/>
              <w:rPr>
                <w:sz w:val="24"/>
                <w:szCs w:val="24"/>
              </w:rPr>
            </w:pPr>
            <w:r w:rsidDel="00000000" w:rsidR="00000000" w:rsidRPr="00000000">
              <w:rPr>
                <w:rtl w:val="1"/>
              </w:rPr>
              <w:t xml:space="preserve">ظ</w:t>
            </w:r>
            <w:r w:rsidDel="00000000" w:rsidR="00000000" w:rsidRPr="00000000">
              <w:rPr>
                <w:rtl w:val="0"/>
              </w:rPr>
            </w:r>
          </w:p>
        </w:tc>
        <w:tc>
          <w:tcPr>
            <w:shd w:fill="ffffff" w:val="clear"/>
            <w:vAlign w:val="center"/>
          </w:tcPr>
          <w:p w:rsidR="00000000" w:rsidDel="00000000" w:rsidP="00000000" w:rsidRDefault="00000000" w:rsidRPr="00000000" w14:paraId="00000125">
            <w:pPr>
              <w:spacing w:after="40" w:lineRule="auto"/>
              <w:rPr>
                <w:sz w:val="24"/>
                <w:szCs w:val="24"/>
              </w:rPr>
            </w:pPr>
            <w:r w:rsidDel="00000000" w:rsidR="00000000" w:rsidRPr="00000000">
              <w:rPr>
                <w:rtl w:val="0"/>
              </w:rPr>
              <w:t xml:space="preserve">Zua</w:t>
            </w:r>
            <w:r w:rsidDel="00000000" w:rsidR="00000000" w:rsidRPr="00000000">
              <w:rPr>
                <w:rtl w:val="0"/>
              </w:rPr>
            </w:r>
          </w:p>
        </w:tc>
        <w:tc>
          <w:tcPr>
            <w:shd w:fill="ffffff" w:val="clear"/>
            <w:vAlign w:val="center"/>
          </w:tcPr>
          <w:p w:rsidR="00000000" w:rsidDel="00000000" w:rsidP="00000000" w:rsidRDefault="00000000" w:rsidRPr="00000000" w14:paraId="00000126">
            <w:pPr>
              <w:spacing w:after="40" w:lineRule="auto"/>
              <w:rPr>
                <w:sz w:val="24"/>
                <w:szCs w:val="24"/>
              </w:rPr>
            </w:pPr>
            <w:r w:rsidDel="00000000" w:rsidR="00000000" w:rsidRPr="00000000">
              <w:rPr>
                <w:rtl w:val="0"/>
              </w:rPr>
              <w:t xml:space="preserve">36</w:t>
            </w:r>
            <w:r w:rsidDel="00000000" w:rsidR="00000000" w:rsidRPr="00000000">
              <w:rPr>
                <w:rtl w:val="0"/>
              </w:rPr>
            </w:r>
          </w:p>
        </w:tc>
        <w:tc>
          <w:tcPr>
            <w:shd w:fill="ffffff" w:val="clear"/>
            <w:vAlign w:val="center"/>
          </w:tcPr>
          <w:p w:rsidR="00000000" w:rsidDel="00000000" w:rsidP="00000000" w:rsidRDefault="00000000" w:rsidRPr="00000000" w14:paraId="00000127">
            <w:pPr>
              <w:spacing w:after="40" w:lineRule="auto"/>
              <w:rPr>
                <w:sz w:val="24"/>
                <w:szCs w:val="24"/>
              </w:rPr>
            </w:pPr>
            <w:r w:rsidDel="00000000" w:rsidR="00000000" w:rsidRPr="00000000">
              <w:rPr>
                <w:rtl w:val="1"/>
              </w:rPr>
              <w:t xml:space="preserve">ی</w:t>
            </w:r>
            <w:r w:rsidDel="00000000" w:rsidR="00000000" w:rsidRPr="00000000">
              <w:rPr>
                <w:rtl w:val="0"/>
              </w:rPr>
            </w:r>
          </w:p>
        </w:tc>
        <w:tc>
          <w:tcPr>
            <w:shd w:fill="ffffff" w:val="clear"/>
            <w:vAlign w:val="center"/>
          </w:tcPr>
          <w:p w:rsidR="00000000" w:rsidDel="00000000" w:rsidP="00000000" w:rsidRDefault="00000000" w:rsidRPr="00000000" w14:paraId="00000128">
            <w:pPr>
              <w:spacing w:after="40" w:lineRule="auto"/>
              <w:rPr>
                <w:sz w:val="24"/>
                <w:szCs w:val="24"/>
              </w:rPr>
            </w:pPr>
            <w:r w:rsidDel="00000000" w:rsidR="00000000" w:rsidRPr="00000000">
              <w:rPr>
                <w:rtl w:val="0"/>
              </w:rPr>
              <w:t xml:space="preserve">Choti Ye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9">
            <w:pPr>
              <w:spacing w:after="40" w:lineRule="auto"/>
              <w:rPr>
                <w:sz w:val="24"/>
                <w:szCs w:val="24"/>
              </w:rPr>
            </w:pPr>
            <w:r w:rsidDel="00000000" w:rsidR="00000000" w:rsidRPr="00000000">
              <w:rPr>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2A">
            <w:pPr>
              <w:spacing w:after="40" w:lineRule="auto"/>
              <w:rPr>
                <w:sz w:val="24"/>
                <w:szCs w:val="24"/>
              </w:rPr>
            </w:pPr>
            <w:r w:rsidDel="00000000" w:rsidR="00000000" w:rsidRPr="00000000">
              <w:rPr>
                <w:rtl w:val="1"/>
              </w:rPr>
              <w:t xml:space="preserve">د</w:t>
            </w:r>
            <w:r w:rsidDel="00000000" w:rsidR="00000000" w:rsidRPr="00000000">
              <w:rPr>
                <w:rtl w:val="0"/>
              </w:rPr>
            </w:r>
          </w:p>
        </w:tc>
        <w:tc>
          <w:tcPr>
            <w:shd w:fill="ffffff" w:val="clear"/>
            <w:vAlign w:val="center"/>
          </w:tcPr>
          <w:p w:rsidR="00000000" w:rsidDel="00000000" w:rsidP="00000000" w:rsidRDefault="00000000" w:rsidRPr="00000000" w14:paraId="0000012B">
            <w:pPr>
              <w:spacing w:after="40" w:lineRule="auto"/>
              <w:rPr>
                <w:sz w:val="24"/>
                <w:szCs w:val="24"/>
              </w:rPr>
            </w:pPr>
            <w:r w:rsidDel="00000000" w:rsidR="00000000" w:rsidRPr="00000000">
              <w:rPr>
                <w:rtl w:val="0"/>
              </w:rPr>
              <w:t xml:space="preserve">Daal</w:t>
            </w:r>
            <w:r w:rsidDel="00000000" w:rsidR="00000000" w:rsidRPr="00000000">
              <w:rPr>
                <w:rtl w:val="0"/>
              </w:rPr>
            </w:r>
          </w:p>
        </w:tc>
        <w:tc>
          <w:tcPr>
            <w:shd w:fill="ffffff" w:val="clear"/>
            <w:vAlign w:val="center"/>
          </w:tcPr>
          <w:p w:rsidR="00000000" w:rsidDel="00000000" w:rsidP="00000000" w:rsidRDefault="00000000" w:rsidRPr="00000000" w14:paraId="0000012C">
            <w:pPr>
              <w:spacing w:after="40" w:lineRule="auto"/>
              <w:rPr>
                <w:sz w:val="24"/>
                <w:szCs w:val="24"/>
              </w:rPr>
            </w:pPr>
            <w:r w:rsidDel="00000000" w:rsidR="00000000" w:rsidRPr="00000000">
              <w:rPr>
                <w:rtl w:val="0"/>
              </w:rPr>
              <w:t xml:space="preserve">24</w:t>
            </w:r>
            <w:r w:rsidDel="00000000" w:rsidR="00000000" w:rsidRPr="00000000">
              <w:rPr>
                <w:rtl w:val="0"/>
              </w:rPr>
            </w:r>
          </w:p>
        </w:tc>
        <w:tc>
          <w:tcPr>
            <w:shd w:fill="ffffff" w:val="clear"/>
            <w:vAlign w:val="center"/>
          </w:tcPr>
          <w:p w:rsidR="00000000" w:rsidDel="00000000" w:rsidP="00000000" w:rsidRDefault="00000000" w:rsidRPr="00000000" w14:paraId="0000012D">
            <w:pPr>
              <w:spacing w:after="40" w:lineRule="auto"/>
              <w:rPr>
                <w:sz w:val="24"/>
                <w:szCs w:val="24"/>
              </w:rPr>
            </w:pPr>
            <w:r w:rsidDel="00000000" w:rsidR="00000000" w:rsidRPr="00000000">
              <w:rPr>
                <w:rtl w:val="1"/>
              </w:rPr>
              <w:t xml:space="preserve">ع</w:t>
            </w:r>
            <w:r w:rsidDel="00000000" w:rsidR="00000000" w:rsidRPr="00000000">
              <w:rPr>
                <w:rtl w:val="0"/>
              </w:rPr>
            </w:r>
          </w:p>
        </w:tc>
        <w:tc>
          <w:tcPr>
            <w:shd w:fill="ffffff" w:val="clear"/>
            <w:vAlign w:val="center"/>
          </w:tcPr>
          <w:p w:rsidR="00000000" w:rsidDel="00000000" w:rsidP="00000000" w:rsidRDefault="00000000" w:rsidRPr="00000000" w14:paraId="0000012E">
            <w:pPr>
              <w:spacing w:after="40" w:lineRule="auto"/>
              <w:rPr>
                <w:sz w:val="24"/>
                <w:szCs w:val="24"/>
              </w:rPr>
            </w:pPr>
            <w:r w:rsidDel="00000000" w:rsidR="00000000" w:rsidRPr="00000000">
              <w:rPr>
                <w:rtl w:val="0"/>
              </w:rPr>
              <w:t xml:space="preserve">Ain</w:t>
            </w:r>
            <w:r w:rsidDel="00000000" w:rsidR="00000000" w:rsidRPr="00000000">
              <w:rPr>
                <w:rtl w:val="0"/>
              </w:rPr>
            </w:r>
          </w:p>
        </w:tc>
        <w:tc>
          <w:tcPr>
            <w:shd w:fill="ffffff" w:val="clear"/>
            <w:vAlign w:val="center"/>
          </w:tcPr>
          <w:p w:rsidR="00000000" w:rsidDel="00000000" w:rsidP="00000000" w:rsidRDefault="00000000" w:rsidRPr="00000000" w14:paraId="0000012F">
            <w:pPr>
              <w:spacing w:after="40" w:lineRule="auto"/>
              <w:rPr>
                <w:sz w:val="24"/>
                <w:szCs w:val="24"/>
              </w:rPr>
            </w:pPr>
            <w:r w:rsidDel="00000000" w:rsidR="00000000" w:rsidRPr="00000000">
              <w:rPr>
                <w:rtl w:val="0"/>
              </w:rPr>
              <w:t xml:space="preserve">37</w:t>
            </w:r>
            <w:r w:rsidDel="00000000" w:rsidR="00000000" w:rsidRPr="00000000">
              <w:rPr>
                <w:rtl w:val="0"/>
              </w:rPr>
            </w:r>
          </w:p>
        </w:tc>
        <w:tc>
          <w:tcPr>
            <w:shd w:fill="ffffff" w:val="clear"/>
            <w:vAlign w:val="center"/>
          </w:tcPr>
          <w:p w:rsidR="00000000" w:rsidDel="00000000" w:rsidP="00000000" w:rsidRDefault="00000000" w:rsidRPr="00000000" w14:paraId="00000130">
            <w:pPr>
              <w:spacing w:after="40" w:lineRule="auto"/>
              <w:rPr>
                <w:sz w:val="24"/>
                <w:szCs w:val="24"/>
              </w:rPr>
            </w:pPr>
            <w:r w:rsidDel="00000000" w:rsidR="00000000" w:rsidRPr="00000000">
              <w:rPr>
                <w:rtl w:val="1"/>
              </w:rPr>
              <w:t xml:space="preserve">ے</w:t>
            </w:r>
            <w:r w:rsidDel="00000000" w:rsidR="00000000" w:rsidRPr="00000000">
              <w:rPr>
                <w:rtl w:val="0"/>
              </w:rPr>
            </w:r>
          </w:p>
        </w:tc>
        <w:tc>
          <w:tcPr>
            <w:shd w:fill="ffffff" w:val="clear"/>
            <w:vAlign w:val="center"/>
          </w:tcPr>
          <w:p w:rsidR="00000000" w:rsidDel="00000000" w:rsidP="00000000" w:rsidRDefault="00000000" w:rsidRPr="00000000" w14:paraId="00000131">
            <w:pPr>
              <w:spacing w:after="40" w:lineRule="auto"/>
              <w:rPr>
                <w:sz w:val="24"/>
                <w:szCs w:val="24"/>
              </w:rPr>
            </w:pPr>
            <w:r w:rsidDel="00000000" w:rsidR="00000000" w:rsidRPr="00000000">
              <w:rPr>
                <w:rtl w:val="0"/>
              </w:rPr>
              <w:t xml:space="preserve">Bari Ye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2">
            <w:pPr>
              <w:spacing w:after="40" w:lineRule="auto"/>
              <w:rPr>
                <w:sz w:val="24"/>
                <w:szCs w:val="24"/>
              </w:rPr>
            </w:pPr>
            <w:r w:rsidDel="00000000" w:rsidR="00000000" w:rsidRPr="00000000">
              <w:rPr>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33">
            <w:pPr>
              <w:spacing w:after="40" w:lineRule="auto"/>
              <w:rPr>
                <w:sz w:val="24"/>
                <w:szCs w:val="24"/>
              </w:rPr>
            </w:pPr>
            <w:r w:rsidDel="00000000" w:rsidR="00000000" w:rsidRPr="00000000">
              <w:rPr>
                <w:rtl w:val="1"/>
              </w:rPr>
              <w:t xml:space="preserve">ڈ</w:t>
            </w:r>
            <w:r w:rsidDel="00000000" w:rsidR="00000000" w:rsidRPr="00000000">
              <w:rPr>
                <w:rtl w:val="0"/>
              </w:rPr>
            </w:r>
          </w:p>
        </w:tc>
        <w:tc>
          <w:tcPr>
            <w:shd w:fill="ffffff" w:val="clear"/>
            <w:vAlign w:val="center"/>
          </w:tcPr>
          <w:p w:rsidR="00000000" w:rsidDel="00000000" w:rsidP="00000000" w:rsidRDefault="00000000" w:rsidRPr="00000000" w14:paraId="00000134">
            <w:pPr>
              <w:spacing w:after="40" w:lineRule="auto"/>
              <w:rPr>
                <w:sz w:val="24"/>
                <w:szCs w:val="24"/>
              </w:rPr>
            </w:pPr>
            <w:r w:rsidDel="00000000" w:rsidR="00000000" w:rsidRPr="00000000">
              <w:rPr>
                <w:rtl w:val="0"/>
              </w:rPr>
              <w:t xml:space="preserve">Daal (retroflex)</w:t>
            </w:r>
            <w:r w:rsidDel="00000000" w:rsidR="00000000" w:rsidRPr="00000000">
              <w:rPr>
                <w:rtl w:val="0"/>
              </w:rPr>
            </w:r>
          </w:p>
        </w:tc>
        <w:tc>
          <w:tcPr>
            <w:shd w:fill="ffffff" w:val="clear"/>
            <w:vAlign w:val="center"/>
          </w:tcPr>
          <w:p w:rsidR="00000000" w:rsidDel="00000000" w:rsidP="00000000" w:rsidRDefault="00000000" w:rsidRPr="00000000" w14:paraId="00000135">
            <w:pPr>
              <w:spacing w:after="40" w:lineRule="auto"/>
              <w:rPr>
                <w:sz w:val="24"/>
                <w:szCs w:val="24"/>
              </w:rPr>
            </w:pPr>
            <w:r w:rsidDel="00000000" w:rsidR="00000000" w:rsidRPr="00000000">
              <w:rPr>
                <w:rtl w:val="0"/>
              </w:rPr>
              <w:t xml:space="preserve">25</w:t>
            </w:r>
            <w:r w:rsidDel="00000000" w:rsidR="00000000" w:rsidRPr="00000000">
              <w:rPr>
                <w:rtl w:val="0"/>
              </w:rPr>
            </w:r>
          </w:p>
        </w:tc>
        <w:tc>
          <w:tcPr>
            <w:shd w:fill="ffffff" w:val="clear"/>
            <w:vAlign w:val="center"/>
          </w:tcPr>
          <w:p w:rsidR="00000000" w:rsidDel="00000000" w:rsidP="00000000" w:rsidRDefault="00000000" w:rsidRPr="00000000" w14:paraId="00000136">
            <w:pPr>
              <w:spacing w:after="40" w:lineRule="auto"/>
              <w:rPr>
                <w:sz w:val="24"/>
                <w:szCs w:val="24"/>
              </w:rPr>
            </w:pPr>
            <w:r w:rsidDel="00000000" w:rsidR="00000000" w:rsidRPr="00000000">
              <w:rPr>
                <w:rtl w:val="1"/>
              </w:rPr>
              <w:t xml:space="preserve">غ</w:t>
            </w:r>
            <w:r w:rsidDel="00000000" w:rsidR="00000000" w:rsidRPr="00000000">
              <w:rPr>
                <w:rtl w:val="0"/>
              </w:rPr>
            </w:r>
          </w:p>
        </w:tc>
        <w:tc>
          <w:tcPr>
            <w:shd w:fill="ffffff" w:val="clear"/>
            <w:vAlign w:val="center"/>
          </w:tcPr>
          <w:p w:rsidR="00000000" w:rsidDel="00000000" w:rsidP="00000000" w:rsidRDefault="00000000" w:rsidRPr="00000000" w14:paraId="00000137">
            <w:pPr>
              <w:spacing w:after="40" w:lineRule="auto"/>
              <w:rPr>
                <w:sz w:val="24"/>
                <w:szCs w:val="24"/>
              </w:rPr>
            </w:pPr>
            <w:r w:rsidDel="00000000" w:rsidR="00000000" w:rsidRPr="00000000">
              <w:rPr>
                <w:rtl w:val="0"/>
              </w:rPr>
              <w:t xml:space="preserve">Ghain</w:t>
            </w:r>
            <w:r w:rsidDel="00000000" w:rsidR="00000000" w:rsidRPr="00000000">
              <w:rPr>
                <w:rtl w:val="0"/>
              </w:rPr>
            </w:r>
          </w:p>
        </w:tc>
        <w:tc>
          <w:tcPr>
            <w:shd w:fill="ffffff" w:val="clear"/>
            <w:vAlign w:val="center"/>
          </w:tcPr>
          <w:p w:rsidR="00000000" w:rsidDel="00000000" w:rsidP="00000000" w:rsidRDefault="00000000" w:rsidRPr="00000000" w14:paraId="00000138">
            <w:pPr>
              <w:spacing w:after="40" w:lineRule="auto"/>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39">
            <w:pPr>
              <w:spacing w:after="40" w:lineRule="auto"/>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3A">
            <w:pPr>
              <w:spacing w:after="40" w:lineRule="auto"/>
              <w:rPr>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B">
            <w:pPr>
              <w:spacing w:after="40" w:lineRule="auto"/>
              <w:rPr>
                <w:sz w:val="24"/>
                <w:szCs w:val="24"/>
              </w:rPr>
            </w:pPr>
            <w:r w:rsidDel="00000000" w:rsidR="00000000" w:rsidRPr="00000000">
              <w:rPr>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13C">
            <w:pPr>
              <w:spacing w:after="40" w:lineRule="auto"/>
              <w:rPr>
                <w:sz w:val="24"/>
                <w:szCs w:val="24"/>
              </w:rPr>
            </w:pPr>
            <w:r w:rsidDel="00000000" w:rsidR="00000000" w:rsidRPr="00000000">
              <w:rPr>
                <w:rtl w:val="1"/>
              </w:rPr>
              <w:t xml:space="preserve">ذ</w:t>
            </w:r>
            <w:r w:rsidDel="00000000" w:rsidR="00000000" w:rsidRPr="00000000">
              <w:rPr>
                <w:rtl w:val="0"/>
              </w:rPr>
            </w:r>
          </w:p>
        </w:tc>
        <w:tc>
          <w:tcPr>
            <w:shd w:fill="ffffff" w:val="clear"/>
            <w:vAlign w:val="center"/>
          </w:tcPr>
          <w:p w:rsidR="00000000" w:rsidDel="00000000" w:rsidP="00000000" w:rsidRDefault="00000000" w:rsidRPr="00000000" w14:paraId="0000013D">
            <w:pPr>
              <w:spacing w:after="40" w:lineRule="auto"/>
              <w:rPr>
                <w:sz w:val="24"/>
                <w:szCs w:val="24"/>
              </w:rPr>
            </w:pPr>
            <w:r w:rsidDel="00000000" w:rsidR="00000000" w:rsidRPr="00000000">
              <w:rPr>
                <w:rtl w:val="0"/>
              </w:rPr>
              <w:t xml:space="preserve">Zaal</w:t>
            </w:r>
            <w:r w:rsidDel="00000000" w:rsidR="00000000" w:rsidRPr="00000000">
              <w:rPr>
                <w:rtl w:val="0"/>
              </w:rPr>
            </w:r>
          </w:p>
        </w:tc>
        <w:tc>
          <w:tcPr>
            <w:shd w:fill="ffffff" w:val="clear"/>
            <w:vAlign w:val="center"/>
          </w:tcPr>
          <w:p w:rsidR="00000000" w:rsidDel="00000000" w:rsidP="00000000" w:rsidRDefault="00000000" w:rsidRPr="00000000" w14:paraId="0000013E">
            <w:pPr>
              <w:spacing w:after="40" w:lineRule="auto"/>
              <w:rPr>
                <w:sz w:val="24"/>
                <w:szCs w:val="24"/>
              </w:rPr>
            </w:pPr>
            <w:r w:rsidDel="00000000" w:rsidR="00000000" w:rsidRPr="00000000">
              <w:rPr>
                <w:rtl w:val="0"/>
              </w:rPr>
              <w:t xml:space="preserve">26</w:t>
            </w:r>
            <w:r w:rsidDel="00000000" w:rsidR="00000000" w:rsidRPr="00000000">
              <w:rPr>
                <w:rtl w:val="0"/>
              </w:rPr>
            </w:r>
          </w:p>
        </w:tc>
        <w:tc>
          <w:tcPr>
            <w:shd w:fill="ffffff" w:val="clear"/>
            <w:vAlign w:val="center"/>
          </w:tcPr>
          <w:p w:rsidR="00000000" w:rsidDel="00000000" w:rsidP="00000000" w:rsidRDefault="00000000" w:rsidRPr="00000000" w14:paraId="0000013F">
            <w:pPr>
              <w:spacing w:after="40" w:lineRule="auto"/>
              <w:rPr>
                <w:sz w:val="24"/>
                <w:szCs w:val="24"/>
              </w:rPr>
            </w:pPr>
            <w:r w:rsidDel="00000000" w:rsidR="00000000" w:rsidRPr="00000000">
              <w:rPr>
                <w:rtl w:val="1"/>
              </w:rPr>
              <w:t xml:space="preserve">ف</w:t>
            </w:r>
            <w:r w:rsidDel="00000000" w:rsidR="00000000" w:rsidRPr="00000000">
              <w:rPr>
                <w:rtl w:val="0"/>
              </w:rPr>
            </w:r>
          </w:p>
        </w:tc>
        <w:tc>
          <w:tcPr>
            <w:shd w:fill="ffffff" w:val="clear"/>
            <w:vAlign w:val="center"/>
          </w:tcPr>
          <w:p w:rsidR="00000000" w:rsidDel="00000000" w:rsidP="00000000" w:rsidRDefault="00000000" w:rsidRPr="00000000" w14:paraId="00000140">
            <w:pPr>
              <w:spacing w:after="40" w:lineRule="auto"/>
              <w:rPr>
                <w:sz w:val="24"/>
                <w:szCs w:val="24"/>
              </w:rPr>
            </w:pPr>
            <w:r w:rsidDel="00000000" w:rsidR="00000000" w:rsidRPr="00000000">
              <w:rPr>
                <w:rtl w:val="0"/>
              </w:rPr>
              <w:t xml:space="preserve">Fe</w:t>
            </w:r>
            <w:r w:rsidDel="00000000" w:rsidR="00000000" w:rsidRPr="00000000">
              <w:rPr>
                <w:rtl w:val="0"/>
              </w:rPr>
            </w:r>
          </w:p>
        </w:tc>
        <w:tc>
          <w:tcPr>
            <w:shd w:fill="ffffff" w:val="clear"/>
            <w:vAlign w:val="center"/>
          </w:tcPr>
          <w:p w:rsidR="00000000" w:rsidDel="00000000" w:rsidP="00000000" w:rsidRDefault="00000000" w:rsidRPr="00000000" w14:paraId="00000141">
            <w:pPr>
              <w:spacing w:after="40" w:lineRule="auto"/>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42">
            <w:pPr>
              <w:spacing w:after="40" w:lineRule="auto"/>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43">
            <w:pPr>
              <w:spacing w:after="40" w:lineRule="auto"/>
              <w:rPr>
                <w:sz w:val="24"/>
                <w:szCs w:val="24"/>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color w:val="000000"/>
          <w:sz w:val="28"/>
          <w:szCs w:val="28"/>
        </w:rPr>
      </w:pPr>
      <w:r w:rsidDel="00000000" w:rsidR="00000000" w:rsidRPr="00000000">
        <w:rPr>
          <w:color w:val="000000"/>
          <w:sz w:val="28"/>
          <w:szCs w:val="28"/>
          <w:rtl w:val="0"/>
        </w:rPr>
        <w:t xml:space="preserve">8. Dataset and Model Development Requirements</w:t>
      </w:r>
    </w:p>
    <w:p w:rsidR="00000000" w:rsidDel="00000000" w:rsidP="00000000" w:rsidRDefault="00000000" w:rsidRPr="00000000" w14:paraId="00000146">
      <w:pPr>
        <w:spacing w:after="120" w:lineRule="auto"/>
        <w:rPr>
          <w:sz w:val="24"/>
          <w:szCs w:val="24"/>
        </w:rPr>
      </w:pPr>
      <w:r w:rsidDel="00000000" w:rsidR="00000000" w:rsidRPr="00000000">
        <w:rPr>
          <w:sz w:val="24"/>
          <w:szCs w:val="24"/>
          <w:rtl w:val="0"/>
        </w:rPr>
        <w:t xml:space="preserve">The project is research-based, so the main implementation work is the development of the custom dataset and the corresponding recognition models.</w:t>
      </w:r>
    </w:p>
    <w:p w:rsidR="00000000" w:rsidDel="00000000" w:rsidP="00000000" w:rsidRDefault="00000000" w:rsidRPr="00000000" w14:paraId="00000147">
      <w:pPr>
        <w:ind w:left="360" w:hanging="216"/>
        <w:rPr>
          <w:sz w:val="24"/>
          <w:szCs w:val="24"/>
        </w:rPr>
      </w:pPr>
      <w:r w:rsidDel="00000000" w:rsidR="00000000" w:rsidRPr="00000000">
        <w:rPr>
          <w:sz w:val="24"/>
          <w:szCs w:val="24"/>
          <w:rtl w:val="0"/>
        </w:rPr>
        <w:t xml:space="preserve">• Custom dataset: 37 Urdu alphabet classes, 24 everyday sentence classes, and 5 facial-expression classes.</w:t>
      </w:r>
    </w:p>
    <w:p w:rsidR="00000000" w:rsidDel="00000000" w:rsidP="00000000" w:rsidRDefault="00000000" w:rsidRPr="00000000" w14:paraId="00000148">
      <w:pPr>
        <w:ind w:left="360" w:hanging="216"/>
        <w:rPr>
          <w:sz w:val="24"/>
          <w:szCs w:val="24"/>
        </w:rPr>
      </w:pPr>
      <w:r w:rsidDel="00000000" w:rsidR="00000000" w:rsidRPr="00000000">
        <w:rPr>
          <w:sz w:val="24"/>
          <w:szCs w:val="24"/>
          <w:rtl w:val="0"/>
        </w:rPr>
        <w:t xml:space="preserve">• Dataset characteristics: one- and two-hand signs, movement-based signs, continuous signing where applicable, and variation among selected target users.</w:t>
      </w:r>
    </w:p>
    <w:p w:rsidR="00000000" w:rsidDel="00000000" w:rsidP="00000000" w:rsidRDefault="00000000" w:rsidRPr="00000000" w14:paraId="00000149">
      <w:pPr>
        <w:ind w:left="360" w:hanging="216"/>
        <w:rPr>
          <w:sz w:val="24"/>
          <w:szCs w:val="24"/>
        </w:rPr>
      </w:pPr>
      <w:r w:rsidDel="00000000" w:rsidR="00000000" w:rsidRPr="00000000">
        <w:rPr>
          <w:sz w:val="24"/>
          <w:szCs w:val="24"/>
          <w:rtl w:val="0"/>
        </w:rPr>
        <w:t xml:space="preserve">• Model development: alphabet recognition model, sentence recognition model, and facial-expression recognition model.</w:t>
      </w:r>
    </w:p>
    <w:p w:rsidR="00000000" w:rsidDel="00000000" w:rsidP="00000000" w:rsidRDefault="00000000" w:rsidRPr="00000000" w14:paraId="0000014A">
      <w:pPr>
        <w:ind w:left="360" w:hanging="216"/>
        <w:rPr>
          <w:sz w:val="24"/>
          <w:szCs w:val="24"/>
        </w:rPr>
      </w:pPr>
      <w:r w:rsidDel="00000000" w:rsidR="00000000" w:rsidRPr="00000000">
        <w:rPr>
          <w:sz w:val="24"/>
          <w:szCs w:val="24"/>
          <w:rtl w:val="0"/>
        </w:rPr>
        <w:t xml:space="preserve">• Training: models will use appropriately labelled data from the project custom dataset.</w:t>
      </w:r>
    </w:p>
    <w:p w:rsidR="00000000" w:rsidDel="00000000" w:rsidP="00000000" w:rsidRDefault="00000000" w:rsidRPr="00000000" w14:paraId="0000014B">
      <w:pPr>
        <w:ind w:left="360" w:hanging="216"/>
        <w:rPr>
          <w:sz w:val="24"/>
          <w:szCs w:val="24"/>
        </w:rPr>
      </w:pPr>
      <w:r w:rsidDel="00000000" w:rsidR="00000000" w:rsidRPr="00000000">
        <w:rPr>
          <w:sz w:val="24"/>
          <w:szCs w:val="24"/>
          <w:rtl w:val="0"/>
        </w:rPr>
        <w:t xml:space="preserve">• Evaluation: model performance will be measured using suitable evaluation metrics and compared across selected tasks where appropriate.</w:t>
      </w:r>
    </w:p>
    <w:p w:rsidR="00000000" w:rsidDel="00000000" w:rsidP="00000000" w:rsidRDefault="00000000" w:rsidRPr="00000000" w14:paraId="0000014C">
      <w:pPr>
        <w:ind w:left="360" w:hanging="216"/>
        <w:rPr>
          <w:sz w:val="24"/>
          <w:szCs w:val="24"/>
        </w:rPr>
      </w:pPr>
      <w:r w:rsidDel="00000000" w:rsidR="00000000" w:rsidRPr="00000000">
        <w:rPr>
          <w:sz w:val="24"/>
          <w:szCs w:val="24"/>
          <w:rtl w:val="0"/>
        </w:rPr>
        <w:t xml:space="preserve">• Validation: predictions will be checked with assistance from an institute teacher or user representative.</w:t>
      </w:r>
    </w:p>
    <w:p w:rsidR="00000000" w:rsidDel="00000000" w:rsidP="00000000" w:rsidRDefault="00000000" w:rsidRPr="00000000" w14:paraId="0000014D">
      <w:pPr>
        <w:pStyle w:val="Heading1"/>
        <w:rPr>
          <w:color w:val="000000"/>
          <w:sz w:val="28"/>
          <w:szCs w:val="28"/>
        </w:rPr>
      </w:pPr>
      <w:r w:rsidDel="00000000" w:rsidR="00000000" w:rsidRPr="00000000">
        <w:rPr>
          <w:color w:val="000000"/>
          <w:sz w:val="28"/>
          <w:szCs w:val="28"/>
          <w:rtl w:val="0"/>
        </w:rPr>
        <w:t xml:space="preserve">9. Non-Functional Requirements</w:t>
      </w:r>
    </w:p>
    <w:p w:rsidR="00000000" w:rsidDel="00000000" w:rsidP="00000000" w:rsidRDefault="00000000" w:rsidRPr="00000000" w14:paraId="0000014E">
      <w:pPr>
        <w:spacing w:after="120" w:lineRule="auto"/>
        <w:rPr>
          <w:sz w:val="24"/>
          <w:szCs w:val="24"/>
        </w:rPr>
      </w:pPr>
      <w:r w:rsidDel="00000000" w:rsidR="00000000" w:rsidRPr="00000000">
        <w:rPr>
          <w:sz w:val="24"/>
          <w:szCs w:val="24"/>
          <w:rtl w:val="0"/>
        </w:rPr>
        <w:t xml:space="preserve">Non-functional requirements define the quality attributes and research constraints that the dataset and recognition models should satisfy.</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548235" w:val="clear"/>
            <w:vAlign w:val="center"/>
          </w:tcPr>
          <w:p w:rsidR="00000000" w:rsidDel="00000000" w:rsidP="00000000" w:rsidRDefault="00000000" w:rsidRPr="00000000" w14:paraId="0000014F">
            <w:pPr>
              <w:spacing w:after="40" w:lineRule="auto"/>
              <w:jc w:val="center"/>
              <w:rPr>
                <w:sz w:val="24"/>
                <w:szCs w:val="24"/>
              </w:rPr>
            </w:pPr>
            <w:r w:rsidDel="00000000" w:rsidR="00000000" w:rsidRPr="00000000">
              <w:rPr>
                <w:b w:val="1"/>
                <w:bCs w:val="1"/>
                <w:color w:val="ffffff"/>
                <w:rtl w:val="0"/>
              </w:rPr>
              <w:t xml:space="preserve">ID</w:t>
            </w:r>
            <w:r w:rsidDel="00000000" w:rsidR="00000000" w:rsidRPr="00000000">
              <w:rPr>
                <w:rtl w:val="0"/>
              </w:rPr>
            </w:r>
          </w:p>
        </w:tc>
        <w:tc>
          <w:tcPr>
            <w:shd w:fill="548235" w:val="clear"/>
            <w:vAlign w:val="center"/>
          </w:tcPr>
          <w:p w:rsidR="00000000" w:rsidDel="00000000" w:rsidP="00000000" w:rsidRDefault="00000000" w:rsidRPr="00000000" w14:paraId="00000150">
            <w:pPr>
              <w:spacing w:after="40" w:lineRule="auto"/>
              <w:jc w:val="center"/>
              <w:rPr>
                <w:sz w:val="24"/>
                <w:szCs w:val="24"/>
              </w:rPr>
            </w:pPr>
            <w:r w:rsidDel="00000000" w:rsidR="00000000" w:rsidRPr="00000000">
              <w:rPr>
                <w:b w:val="1"/>
                <w:bCs w:val="1"/>
                <w:color w:val="ffffff"/>
                <w:rtl w:val="0"/>
              </w:rPr>
              <w:t xml:space="preserve">Category</w:t>
            </w:r>
            <w:r w:rsidDel="00000000" w:rsidR="00000000" w:rsidRPr="00000000">
              <w:rPr>
                <w:rtl w:val="0"/>
              </w:rPr>
            </w:r>
          </w:p>
        </w:tc>
        <w:tc>
          <w:tcPr>
            <w:shd w:fill="548235" w:val="clear"/>
            <w:vAlign w:val="center"/>
          </w:tcPr>
          <w:p w:rsidR="00000000" w:rsidDel="00000000" w:rsidP="00000000" w:rsidRDefault="00000000" w:rsidRPr="00000000" w14:paraId="00000151">
            <w:pPr>
              <w:spacing w:after="40" w:lineRule="auto"/>
              <w:jc w:val="center"/>
              <w:rPr>
                <w:sz w:val="24"/>
                <w:szCs w:val="24"/>
              </w:rPr>
            </w:pPr>
            <w:r w:rsidDel="00000000" w:rsidR="00000000" w:rsidRPr="00000000">
              <w:rPr>
                <w:b w:val="1"/>
                <w:bCs w:val="1"/>
                <w:color w:val="ffffff"/>
                <w:rtl w:val="0"/>
              </w:rPr>
              <w:t xml:space="preserve">Non-Functional Requirement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2">
            <w:pPr>
              <w:spacing w:after="40" w:lineRule="auto"/>
              <w:rPr>
                <w:sz w:val="24"/>
                <w:szCs w:val="24"/>
              </w:rPr>
            </w:pPr>
            <w:r w:rsidDel="00000000" w:rsidR="00000000" w:rsidRPr="00000000">
              <w:rPr>
                <w:rtl w:val="0"/>
              </w:rPr>
              <w:t xml:space="preserve">NFR-01</w:t>
            </w:r>
            <w:r w:rsidDel="00000000" w:rsidR="00000000" w:rsidRPr="00000000">
              <w:rPr>
                <w:rtl w:val="0"/>
              </w:rPr>
            </w:r>
          </w:p>
        </w:tc>
        <w:tc>
          <w:tcPr>
            <w:shd w:fill="ffffff" w:val="clear"/>
            <w:vAlign w:val="center"/>
          </w:tcPr>
          <w:p w:rsidR="00000000" w:rsidDel="00000000" w:rsidP="00000000" w:rsidRDefault="00000000" w:rsidRPr="00000000" w14:paraId="00000153">
            <w:pPr>
              <w:spacing w:after="40" w:lineRule="auto"/>
              <w:rPr>
                <w:sz w:val="24"/>
                <w:szCs w:val="24"/>
              </w:rPr>
            </w:pPr>
            <w:r w:rsidDel="00000000" w:rsidR="00000000" w:rsidRPr="00000000">
              <w:rPr>
                <w:rtl w:val="0"/>
              </w:rPr>
              <w:t xml:space="preserve">Dataset Quality</w:t>
            </w:r>
            <w:r w:rsidDel="00000000" w:rsidR="00000000" w:rsidRPr="00000000">
              <w:rPr>
                <w:rtl w:val="0"/>
              </w:rPr>
            </w:r>
          </w:p>
        </w:tc>
        <w:tc>
          <w:tcPr>
            <w:shd w:fill="ffffff" w:val="clear"/>
            <w:vAlign w:val="center"/>
          </w:tcPr>
          <w:p w:rsidR="00000000" w:rsidDel="00000000" w:rsidP="00000000" w:rsidRDefault="00000000" w:rsidRPr="00000000" w14:paraId="00000154">
            <w:pPr>
              <w:spacing w:after="40" w:lineRule="auto"/>
              <w:rPr>
                <w:sz w:val="24"/>
                <w:szCs w:val="24"/>
              </w:rPr>
            </w:pPr>
            <w:r w:rsidDel="00000000" w:rsidR="00000000" w:rsidRPr="00000000">
              <w:rPr>
                <w:rtl w:val="0"/>
              </w:rPr>
              <w:t xml:space="preserve">The dataset should contain correctly labelled and sufficiently varied samples for the selected classes.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5">
            <w:pPr>
              <w:spacing w:after="40" w:lineRule="auto"/>
              <w:rPr>
                <w:sz w:val="24"/>
                <w:szCs w:val="24"/>
              </w:rPr>
            </w:pPr>
            <w:r w:rsidDel="00000000" w:rsidR="00000000" w:rsidRPr="00000000">
              <w:rPr>
                <w:rtl w:val="0"/>
              </w:rPr>
              <w:t xml:space="preserve">NFR-02</w:t>
            </w:r>
            <w:r w:rsidDel="00000000" w:rsidR="00000000" w:rsidRPr="00000000">
              <w:rPr>
                <w:rtl w:val="0"/>
              </w:rPr>
            </w:r>
          </w:p>
        </w:tc>
        <w:tc>
          <w:tcPr>
            <w:shd w:fill="ffffff" w:val="clear"/>
            <w:vAlign w:val="center"/>
          </w:tcPr>
          <w:p w:rsidR="00000000" w:rsidDel="00000000" w:rsidP="00000000" w:rsidRDefault="00000000" w:rsidRPr="00000000" w14:paraId="00000156">
            <w:pPr>
              <w:spacing w:after="40" w:lineRule="auto"/>
              <w:rPr>
                <w:sz w:val="24"/>
                <w:szCs w:val="24"/>
              </w:rPr>
            </w:pPr>
            <w:r w:rsidDel="00000000" w:rsidR="00000000" w:rsidRPr="00000000">
              <w:rPr>
                <w:rtl w:val="0"/>
              </w:rPr>
              <w:t xml:space="preserve">Accuracy</w:t>
            </w:r>
            <w:r w:rsidDel="00000000" w:rsidR="00000000" w:rsidRPr="00000000">
              <w:rPr>
                <w:rtl w:val="0"/>
              </w:rPr>
            </w:r>
          </w:p>
        </w:tc>
        <w:tc>
          <w:tcPr>
            <w:shd w:fill="ffffff" w:val="clear"/>
            <w:vAlign w:val="center"/>
          </w:tcPr>
          <w:p w:rsidR="00000000" w:rsidDel="00000000" w:rsidP="00000000" w:rsidRDefault="00000000" w:rsidRPr="00000000" w14:paraId="00000157">
            <w:pPr>
              <w:spacing w:after="40" w:lineRule="auto"/>
              <w:rPr>
                <w:sz w:val="24"/>
                <w:szCs w:val="24"/>
              </w:rPr>
            </w:pPr>
            <w:r w:rsidDel="00000000" w:rsidR="00000000" w:rsidRPr="00000000">
              <w:rPr>
                <w:rtl w:val="0"/>
              </w:rPr>
              <w:t xml:space="preserve">Recognition performance should be measured using appropriate evaluation metrics for each recognition task.</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8">
            <w:pPr>
              <w:spacing w:after="40" w:lineRule="auto"/>
              <w:rPr>
                <w:sz w:val="24"/>
                <w:szCs w:val="24"/>
              </w:rPr>
            </w:pPr>
            <w:r w:rsidDel="00000000" w:rsidR="00000000" w:rsidRPr="00000000">
              <w:rPr>
                <w:rtl w:val="0"/>
              </w:rPr>
              <w:t xml:space="preserve">NFR-03</w:t>
            </w:r>
            <w:r w:rsidDel="00000000" w:rsidR="00000000" w:rsidRPr="00000000">
              <w:rPr>
                <w:rtl w:val="0"/>
              </w:rPr>
            </w:r>
          </w:p>
        </w:tc>
        <w:tc>
          <w:tcPr>
            <w:shd w:fill="ffffff" w:val="clear"/>
            <w:vAlign w:val="center"/>
          </w:tcPr>
          <w:p w:rsidR="00000000" w:rsidDel="00000000" w:rsidP="00000000" w:rsidRDefault="00000000" w:rsidRPr="00000000" w14:paraId="00000159">
            <w:pPr>
              <w:spacing w:after="40" w:lineRule="auto"/>
              <w:rPr>
                <w:sz w:val="24"/>
                <w:szCs w:val="24"/>
              </w:rPr>
            </w:pPr>
            <w:r w:rsidDel="00000000" w:rsidR="00000000" w:rsidRPr="00000000">
              <w:rPr>
                <w:rtl w:val="0"/>
              </w:rPr>
              <w:t xml:space="preserve">Robustness</w:t>
            </w:r>
            <w:r w:rsidDel="00000000" w:rsidR="00000000" w:rsidRPr="00000000">
              <w:rPr>
                <w:rtl w:val="0"/>
              </w:rPr>
            </w:r>
          </w:p>
        </w:tc>
        <w:tc>
          <w:tcPr>
            <w:shd w:fill="ffffff" w:val="clear"/>
            <w:vAlign w:val="center"/>
          </w:tcPr>
          <w:p w:rsidR="00000000" w:rsidDel="00000000" w:rsidP="00000000" w:rsidRDefault="00000000" w:rsidRPr="00000000" w14:paraId="0000015A">
            <w:pPr>
              <w:spacing w:after="40" w:lineRule="auto"/>
              <w:rPr>
                <w:sz w:val="24"/>
                <w:szCs w:val="24"/>
              </w:rPr>
            </w:pPr>
            <w:r w:rsidDel="00000000" w:rsidR="00000000" w:rsidRPr="00000000">
              <w:rPr>
                <w:rtl w:val="0"/>
              </w:rPr>
              <w:t xml:space="preserve">Models should be evaluated using relevant variations in signers, hand position, camera angle, background, and lighting where applicable.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B">
            <w:pPr>
              <w:spacing w:after="40" w:lineRule="auto"/>
              <w:rPr>
                <w:sz w:val="24"/>
                <w:szCs w:val="24"/>
              </w:rPr>
            </w:pPr>
            <w:r w:rsidDel="00000000" w:rsidR="00000000" w:rsidRPr="00000000">
              <w:rPr>
                <w:rtl w:val="0"/>
              </w:rPr>
              <w:t xml:space="preserve">NFR-04</w:t>
            </w:r>
            <w:r w:rsidDel="00000000" w:rsidR="00000000" w:rsidRPr="00000000">
              <w:rPr>
                <w:rtl w:val="0"/>
              </w:rPr>
            </w:r>
          </w:p>
        </w:tc>
        <w:tc>
          <w:tcPr>
            <w:shd w:fill="ffffff" w:val="clear"/>
            <w:vAlign w:val="center"/>
          </w:tcPr>
          <w:p w:rsidR="00000000" w:rsidDel="00000000" w:rsidP="00000000" w:rsidRDefault="00000000" w:rsidRPr="00000000" w14:paraId="0000015C">
            <w:pPr>
              <w:spacing w:after="40" w:lineRule="auto"/>
              <w:rPr>
                <w:sz w:val="24"/>
                <w:szCs w:val="24"/>
              </w:rPr>
            </w:pPr>
            <w:r w:rsidDel="00000000" w:rsidR="00000000" w:rsidRPr="00000000">
              <w:rPr>
                <w:rtl w:val="0"/>
              </w:rPr>
              <w:t xml:space="preserve">Generalisation</w:t>
            </w:r>
            <w:r w:rsidDel="00000000" w:rsidR="00000000" w:rsidRPr="00000000">
              <w:rPr>
                <w:rtl w:val="0"/>
              </w:rPr>
            </w:r>
          </w:p>
        </w:tc>
        <w:tc>
          <w:tcPr>
            <w:shd w:fill="ffffff" w:val="clear"/>
            <w:vAlign w:val="center"/>
          </w:tcPr>
          <w:p w:rsidR="00000000" w:rsidDel="00000000" w:rsidP="00000000" w:rsidRDefault="00000000" w:rsidRPr="00000000" w14:paraId="0000015D">
            <w:pPr>
              <w:spacing w:after="40" w:lineRule="auto"/>
              <w:rPr>
                <w:sz w:val="24"/>
                <w:szCs w:val="24"/>
              </w:rPr>
            </w:pPr>
            <w:r w:rsidDel="00000000" w:rsidR="00000000" w:rsidRPr="00000000">
              <w:rPr>
                <w:rtl w:val="0"/>
              </w:rPr>
              <w:t xml:space="preserve">Evaluation should assess whether the models can recognise relevant samples beyond the exact examples used during training.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E">
            <w:pPr>
              <w:spacing w:after="40" w:lineRule="auto"/>
              <w:rPr>
                <w:sz w:val="24"/>
                <w:szCs w:val="24"/>
              </w:rPr>
            </w:pPr>
            <w:r w:rsidDel="00000000" w:rsidR="00000000" w:rsidRPr="00000000">
              <w:rPr>
                <w:rtl w:val="0"/>
              </w:rPr>
              <w:t xml:space="preserve">NFR-05</w:t>
            </w:r>
            <w:r w:rsidDel="00000000" w:rsidR="00000000" w:rsidRPr="00000000">
              <w:rPr>
                <w:rtl w:val="0"/>
              </w:rPr>
            </w:r>
          </w:p>
        </w:tc>
        <w:tc>
          <w:tcPr>
            <w:shd w:fill="ffffff" w:val="clear"/>
            <w:vAlign w:val="center"/>
          </w:tcPr>
          <w:p w:rsidR="00000000" w:rsidDel="00000000" w:rsidP="00000000" w:rsidRDefault="00000000" w:rsidRPr="00000000" w14:paraId="0000015F">
            <w:pPr>
              <w:spacing w:after="40" w:lineRule="auto"/>
              <w:rPr>
                <w:sz w:val="24"/>
                <w:szCs w:val="24"/>
              </w:rPr>
            </w:pPr>
            <w:r w:rsidDel="00000000" w:rsidR="00000000" w:rsidRPr="00000000">
              <w:rPr>
                <w:rtl w:val="0"/>
              </w:rPr>
              <w:t xml:space="preserve">Reliability</w:t>
            </w:r>
            <w:r w:rsidDel="00000000" w:rsidR="00000000" w:rsidRPr="00000000">
              <w:rPr>
                <w:rtl w:val="0"/>
              </w:rPr>
            </w:r>
          </w:p>
        </w:tc>
        <w:tc>
          <w:tcPr>
            <w:shd w:fill="ffffff" w:val="clear"/>
            <w:vAlign w:val="center"/>
          </w:tcPr>
          <w:p w:rsidR="00000000" w:rsidDel="00000000" w:rsidP="00000000" w:rsidRDefault="00000000" w:rsidRPr="00000000" w14:paraId="00000160">
            <w:pPr>
              <w:spacing w:after="40" w:lineRule="auto"/>
              <w:rPr>
                <w:sz w:val="24"/>
                <w:szCs w:val="24"/>
              </w:rPr>
            </w:pPr>
            <w:r w:rsidDel="00000000" w:rsidR="00000000" w:rsidRPr="00000000">
              <w:rPr>
                <w:rtl w:val="0"/>
              </w:rPr>
              <w:t xml:space="preserve">The recognition models should produce consistent results under comparable evaluation conditions.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1">
            <w:pPr>
              <w:spacing w:after="40" w:lineRule="auto"/>
              <w:rPr>
                <w:sz w:val="24"/>
                <w:szCs w:val="24"/>
              </w:rPr>
            </w:pPr>
            <w:r w:rsidDel="00000000" w:rsidR="00000000" w:rsidRPr="00000000">
              <w:rPr>
                <w:rtl w:val="0"/>
              </w:rPr>
              <w:t xml:space="preserve">NFR-06</w:t>
            </w:r>
            <w:r w:rsidDel="00000000" w:rsidR="00000000" w:rsidRPr="00000000">
              <w:rPr>
                <w:rtl w:val="0"/>
              </w:rPr>
            </w:r>
          </w:p>
        </w:tc>
        <w:tc>
          <w:tcPr>
            <w:shd w:fill="ffffff" w:val="clear"/>
            <w:vAlign w:val="center"/>
          </w:tcPr>
          <w:p w:rsidR="00000000" w:rsidDel="00000000" w:rsidP="00000000" w:rsidRDefault="00000000" w:rsidRPr="00000000" w14:paraId="00000162">
            <w:pPr>
              <w:spacing w:after="40" w:lineRule="auto"/>
              <w:rPr>
                <w:sz w:val="24"/>
                <w:szCs w:val="24"/>
              </w:rPr>
            </w:pPr>
            <w:r w:rsidDel="00000000" w:rsidR="00000000" w:rsidRPr="00000000">
              <w:rPr>
                <w:rtl w:val="0"/>
              </w:rPr>
              <w:t xml:space="preserve">Reproducibility</w:t>
            </w:r>
            <w:r w:rsidDel="00000000" w:rsidR="00000000" w:rsidRPr="00000000">
              <w:rPr>
                <w:rtl w:val="0"/>
              </w:rPr>
            </w:r>
          </w:p>
        </w:tc>
        <w:tc>
          <w:tcPr>
            <w:shd w:fill="ffffff" w:val="clear"/>
            <w:vAlign w:val="center"/>
          </w:tcPr>
          <w:p w:rsidR="00000000" w:rsidDel="00000000" w:rsidP="00000000" w:rsidRDefault="00000000" w:rsidRPr="00000000" w14:paraId="00000163">
            <w:pPr>
              <w:spacing w:after="40" w:lineRule="auto"/>
              <w:rPr>
                <w:sz w:val="24"/>
                <w:szCs w:val="24"/>
              </w:rPr>
            </w:pPr>
            <w:r w:rsidDel="00000000" w:rsidR="00000000" w:rsidRPr="00000000">
              <w:rPr>
                <w:rtl w:val="0"/>
              </w:rPr>
              <w:t xml:space="preserve">Dataset preparation, preprocessing, training, and evaluation procedures should be documented sufficiently to support reproducibility.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4">
            <w:pPr>
              <w:spacing w:after="40" w:lineRule="auto"/>
              <w:rPr>
                <w:sz w:val="24"/>
                <w:szCs w:val="24"/>
              </w:rPr>
            </w:pPr>
            <w:r w:rsidDel="00000000" w:rsidR="00000000" w:rsidRPr="00000000">
              <w:rPr>
                <w:rtl w:val="0"/>
              </w:rPr>
              <w:t xml:space="preserve">NFR-07</w:t>
            </w:r>
            <w:r w:rsidDel="00000000" w:rsidR="00000000" w:rsidRPr="00000000">
              <w:rPr>
                <w:rtl w:val="0"/>
              </w:rPr>
            </w:r>
          </w:p>
        </w:tc>
        <w:tc>
          <w:tcPr>
            <w:shd w:fill="ffffff" w:val="clear"/>
            <w:vAlign w:val="center"/>
          </w:tcPr>
          <w:p w:rsidR="00000000" w:rsidDel="00000000" w:rsidP="00000000" w:rsidRDefault="00000000" w:rsidRPr="00000000" w14:paraId="00000165">
            <w:pPr>
              <w:spacing w:after="40" w:lineRule="auto"/>
              <w:rPr>
                <w:sz w:val="24"/>
                <w:szCs w:val="24"/>
              </w:rPr>
            </w:pPr>
            <w:r w:rsidDel="00000000" w:rsidR="00000000" w:rsidRPr="00000000">
              <w:rPr>
                <w:rtl w:val="0"/>
              </w:rPr>
              <w:t xml:space="preserve">Dataset Scalability</w:t>
            </w:r>
            <w:r w:rsidDel="00000000" w:rsidR="00000000" w:rsidRPr="00000000">
              <w:rPr>
                <w:rtl w:val="0"/>
              </w:rPr>
            </w:r>
          </w:p>
        </w:tc>
        <w:tc>
          <w:tcPr>
            <w:shd w:fill="ffffff" w:val="clear"/>
            <w:vAlign w:val="center"/>
          </w:tcPr>
          <w:p w:rsidR="00000000" w:rsidDel="00000000" w:rsidP="00000000" w:rsidRDefault="00000000" w:rsidRPr="00000000" w14:paraId="00000166">
            <w:pPr>
              <w:spacing w:after="40" w:lineRule="auto"/>
              <w:rPr>
                <w:sz w:val="24"/>
                <w:szCs w:val="24"/>
              </w:rPr>
            </w:pPr>
            <w:r w:rsidDel="00000000" w:rsidR="00000000" w:rsidRPr="00000000">
              <w:rPr>
                <w:rtl w:val="0"/>
              </w:rPr>
              <w:t xml:space="preserve">The dataset structure should allow additional labelled samples or classes to be added in future research.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7">
            <w:pPr>
              <w:spacing w:after="40" w:lineRule="auto"/>
              <w:rPr>
                <w:sz w:val="24"/>
                <w:szCs w:val="24"/>
              </w:rPr>
            </w:pPr>
            <w:r w:rsidDel="00000000" w:rsidR="00000000" w:rsidRPr="00000000">
              <w:rPr>
                <w:rtl w:val="0"/>
              </w:rPr>
              <w:t xml:space="preserve">NFR-08</w:t>
            </w:r>
            <w:r w:rsidDel="00000000" w:rsidR="00000000" w:rsidRPr="00000000">
              <w:rPr>
                <w:rtl w:val="0"/>
              </w:rPr>
            </w:r>
          </w:p>
        </w:tc>
        <w:tc>
          <w:tcPr>
            <w:shd w:fill="ffffff" w:val="clear"/>
            <w:vAlign w:val="center"/>
          </w:tcPr>
          <w:p w:rsidR="00000000" w:rsidDel="00000000" w:rsidP="00000000" w:rsidRDefault="00000000" w:rsidRPr="00000000" w14:paraId="00000168">
            <w:pPr>
              <w:spacing w:after="40" w:lineRule="auto"/>
              <w:rPr>
                <w:sz w:val="24"/>
                <w:szCs w:val="24"/>
              </w:rPr>
            </w:pPr>
            <w:r w:rsidDel="00000000" w:rsidR="00000000" w:rsidRPr="00000000">
              <w:rPr>
                <w:rtl w:val="0"/>
              </w:rPr>
              <w:t xml:space="preserve">Maintainability</w:t>
            </w:r>
            <w:r w:rsidDel="00000000" w:rsidR="00000000" w:rsidRPr="00000000">
              <w:rPr>
                <w:rtl w:val="0"/>
              </w:rPr>
            </w:r>
          </w:p>
        </w:tc>
        <w:tc>
          <w:tcPr>
            <w:shd w:fill="ffffff" w:val="clear"/>
            <w:vAlign w:val="center"/>
          </w:tcPr>
          <w:p w:rsidR="00000000" w:rsidDel="00000000" w:rsidP="00000000" w:rsidRDefault="00000000" w:rsidRPr="00000000" w14:paraId="00000169">
            <w:pPr>
              <w:spacing w:after="40" w:lineRule="auto"/>
              <w:rPr>
                <w:sz w:val="24"/>
                <w:szCs w:val="24"/>
              </w:rPr>
            </w:pPr>
            <w:r w:rsidDel="00000000" w:rsidR="00000000" w:rsidRPr="00000000">
              <w:rPr>
                <w:rtl w:val="0"/>
              </w:rPr>
              <w:t xml:space="preserve">The dataset and model organization should support future model improvement and retraining.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A">
            <w:pPr>
              <w:spacing w:after="40" w:lineRule="auto"/>
              <w:rPr>
                <w:sz w:val="24"/>
                <w:szCs w:val="24"/>
              </w:rPr>
            </w:pPr>
            <w:r w:rsidDel="00000000" w:rsidR="00000000" w:rsidRPr="00000000">
              <w:rPr>
                <w:rtl w:val="0"/>
              </w:rPr>
              <w:t xml:space="preserve">NFR-09</w:t>
            </w:r>
            <w:r w:rsidDel="00000000" w:rsidR="00000000" w:rsidRPr="00000000">
              <w:rPr>
                <w:rtl w:val="0"/>
              </w:rPr>
            </w:r>
          </w:p>
        </w:tc>
        <w:tc>
          <w:tcPr>
            <w:shd w:fill="ffffff" w:val="clear"/>
            <w:vAlign w:val="center"/>
          </w:tcPr>
          <w:p w:rsidR="00000000" w:rsidDel="00000000" w:rsidP="00000000" w:rsidRDefault="00000000" w:rsidRPr="00000000" w14:paraId="0000016B">
            <w:pPr>
              <w:spacing w:after="40" w:lineRule="auto"/>
              <w:rPr>
                <w:sz w:val="24"/>
                <w:szCs w:val="24"/>
              </w:rPr>
            </w:pPr>
            <w:r w:rsidDel="00000000" w:rsidR="00000000" w:rsidRPr="00000000">
              <w:rPr>
                <w:rtl w:val="0"/>
              </w:rPr>
              <w:t xml:space="preserve">Research Validity</w:t>
            </w:r>
            <w:r w:rsidDel="00000000" w:rsidR="00000000" w:rsidRPr="00000000">
              <w:rPr>
                <w:rtl w:val="0"/>
              </w:rPr>
            </w:r>
          </w:p>
        </w:tc>
        <w:tc>
          <w:tcPr>
            <w:shd w:fill="ffffff" w:val="clear"/>
            <w:vAlign w:val="center"/>
          </w:tcPr>
          <w:p w:rsidR="00000000" w:rsidDel="00000000" w:rsidP="00000000" w:rsidRDefault="00000000" w:rsidRPr="00000000" w14:paraId="0000016C">
            <w:pPr>
              <w:spacing w:after="40" w:lineRule="auto"/>
              <w:rPr>
                <w:sz w:val="24"/>
                <w:szCs w:val="24"/>
              </w:rPr>
            </w:pPr>
            <w:r w:rsidDel="00000000" w:rsidR="00000000" w:rsidRPr="00000000">
              <w:rPr>
                <w:rtl w:val="0"/>
              </w:rPr>
              <w:t xml:space="preserve">Training, validation, testing, and evaluation procedures should be applied consistently and appropriately to the selected recognition tasks.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D">
            <w:pPr>
              <w:spacing w:after="40" w:lineRule="auto"/>
              <w:rPr>
                <w:sz w:val="24"/>
                <w:szCs w:val="24"/>
              </w:rPr>
            </w:pPr>
            <w:r w:rsidDel="00000000" w:rsidR="00000000" w:rsidRPr="00000000">
              <w:rPr>
                <w:rtl w:val="0"/>
              </w:rPr>
              <w:t xml:space="preserve">NFR-10</w:t>
            </w:r>
            <w:r w:rsidDel="00000000" w:rsidR="00000000" w:rsidRPr="00000000">
              <w:rPr>
                <w:rtl w:val="0"/>
              </w:rPr>
            </w:r>
          </w:p>
        </w:tc>
        <w:tc>
          <w:tcPr>
            <w:shd w:fill="ffffff" w:val="clear"/>
            <w:vAlign w:val="center"/>
          </w:tcPr>
          <w:p w:rsidR="00000000" w:rsidDel="00000000" w:rsidP="00000000" w:rsidRDefault="00000000" w:rsidRPr="00000000" w14:paraId="0000016E">
            <w:pPr>
              <w:spacing w:after="40" w:lineRule="auto"/>
              <w:rPr>
                <w:sz w:val="24"/>
                <w:szCs w:val="24"/>
              </w:rPr>
            </w:pPr>
            <w:r w:rsidDel="00000000" w:rsidR="00000000" w:rsidRPr="00000000">
              <w:rPr>
                <w:rtl w:val="0"/>
              </w:rPr>
              <w:t xml:space="preserve">Validation Consistency</w:t>
            </w:r>
            <w:r w:rsidDel="00000000" w:rsidR="00000000" w:rsidRPr="00000000">
              <w:rPr>
                <w:rtl w:val="0"/>
              </w:rPr>
            </w:r>
          </w:p>
        </w:tc>
        <w:tc>
          <w:tcPr>
            <w:shd w:fill="ffffff" w:val="clear"/>
            <w:vAlign w:val="center"/>
          </w:tcPr>
          <w:p w:rsidR="00000000" w:rsidDel="00000000" w:rsidP="00000000" w:rsidRDefault="00000000" w:rsidRPr="00000000" w14:paraId="0000016F">
            <w:pPr>
              <w:spacing w:after="40" w:lineRule="auto"/>
              <w:rPr>
                <w:sz w:val="24"/>
                <w:szCs w:val="24"/>
              </w:rPr>
            </w:pPr>
            <w:r w:rsidDel="00000000" w:rsidR="00000000" w:rsidRPr="00000000">
              <w:rPr>
                <w:rtl w:val="0"/>
              </w:rPr>
              <w:t xml:space="preserve">Model predictions used for domain validation should be checked consistently with assistance from the institute teacher or user representative.</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color w:val="000000"/>
          <w:sz w:val="28"/>
          <w:szCs w:val="28"/>
        </w:rPr>
      </w:pPr>
      <w:r w:rsidDel="00000000" w:rsidR="00000000" w:rsidRPr="00000000">
        <w:rPr>
          <w:color w:val="000000"/>
          <w:sz w:val="28"/>
          <w:szCs w:val="28"/>
          <w:rtl w:val="0"/>
        </w:rPr>
        <w:t xml:space="preserve">10. Requirement Traceability</w:t>
      </w:r>
    </w:p>
    <w:p w:rsidR="00000000" w:rsidDel="00000000" w:rsidP="00000000" w:rsidRDefault="00000000" w:rsidRPr="00000000" w14:paraId="00000172">
      <w:pPr>
        <w:spacing w:after="120" w:lineRule="auto"/>
        <w:rPr>
          <w:sz w:val="24"/>
          <w:szCs w:val="24"/>
        </w:rPr>
      </w:pPr>
      <w:r w:rsidDel="00000000" w:rsidR="00000000" w:rsidRPr="00000000">
        <w:rPr>
          <w:sz w:val="24"/>
          <w:szCs w:val="24"/>
          <w:rtl w:val="0"/>
        </w:rPr>
        <w:t xml:space="preserve">The following matrix shows how the business goals are connected to the functional and non-functional requirements. The traceability is based on the evidence and research requirements identified in Deliverable 2.</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548235" w:val="clear"/>
            <w:vAlign w:val="center"/>
          </w:tcPr>
          <w:p w:rsidR="00000000" w:rsidDel="00000000" w:rsidP="00000000" w:rsidRDefault="00000000" w:rsidRPr="00000000" w14:paraId="00000173">
            <w:pPr>
              <w:spacing w:after="40" w:lineRule="auto"/>
              <w:jc w:val="center"/>
              <w:rPr>
                <w:sz w:val="24"/>
                <w:szCs w:val="24"/>
              </w:rPr>
            </w:pPr>
            <w:r w:rsidDel="00000000" w:rsidR="00000000" w:rsidRPr="00000000">
              <w:rPr>
                <w:b w:val="1"/>
                <w:bCs w:val="1"/>
                <w:color w:val="ffffff"/>
                <w:rtl w:val="0"/>
              </w:rPr>
              <w:t xml:space="preserve">Business Requirement</w:t>
            </w:r>
            <w:r w:rsidDel="00000000" w:rsidR="00000000" w:rsidRPr="00000000">
              <w:rPr>
                <w:rtl w:val="0"/>
              </w:rPr>
            </w:r>
          </w:p>
        </w:tc>
        <w:tc>
          <w:tcPr>
            <w:shd w:fill="548235" w:val="clear"/>
            <w:vAlign w:val="center"/>
          </w:tcPr>
          <w:p w:rsidR="00000000" w:rsidDel="00000000" w:rsidP="00000000" w:rsidRDefault="00000000" w:rsidRPr="00000000" w14:paraId="00000174">
            <w:pPr>
              <w:spacing w:after="40" w:lineRule="auto"/>
              <w:jc w:val="center"/>
              <w:rPr>
                <w:sz w:val="24"/>
                <w:szCs w:val="24"/>
              </w:rPr>
            </w:pPr>
            <w:r w:rsidDel="00000000" w:rsidR="00000000" w:rsidRPr="00000000">
              <w:rPr>
                <w:b w:val="1"/>
                <w:bCs w:val="1"/>
                <w:color w:val="ffffff"/>
                <w:rtl w:val="0"/>
              </w:rPr>
              <w:t xml:space="preserve">Related Functional Requirements</w:t>
            </w:r>
            <w:r w:rsidDel="00000000" w:rsidR="00000000" w:rsidRPr="00000000">
              <w:rPr>
                <w:rtl w:val="0"/>
              </w:rPr>
            </w:r>
          </w:p>
        </w:tc>
        <w:tc>
          <w:tcPr>
            <w:shd w:fill="548235" w:val="clear"/>
            <w:vAlign w:val="center"/>
          </w:tcPr>
          <w:p w:rsidR="00000000" w:rsidDel="00000000" w:rsidP="00000000" w:rsidRDefault="00000000" w:rsidRPr="00000000" w14:paraId="00000175">
            <w:pPr>
              <w:spacing w:after="40" w:lineRule="auto"/>
              <w:jc w:val="center"/>
              <w:rPr>
                <w:sz w:val="24"/>
                <w:szCs w:val="24"/>
              </w:rPr>
            </w:pPr>
            <w:r w:rsidDel="00000000" w:rsidR="00000000" w:rsidRPr="00000000">
              <w:rPr>
                <w:b w:val="1"/>
                <w:bCs w:val="1"/>
                <w:color w:val="ffffff"/>
                <w:rtl w:val="0"/>
              </w:rPr>
              <w:t xml:space="preserve">Related Non-Functional Requirements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6">
            <w:pPr>
              <w:spacing w:after="40" w:lineRule="auto"/>
              <w:rPr>
                <w:sz w:val="24"/>
                <w:szCs w:val="24"/>
              </w:rPr>
            </w:pPr>
            <w:r w:rsidDel="00000000" w:rsidR="00000000" w:rsidRPr="00000000">
              <w:rPr>
                <w:rtl w:val="0"/>
              </w:rPr>
              <w:t xml:space="preserve">BR-01: Address the USL Recognition Research Gap</w:t>
            </w:r>
            <w:r w:rsidDel="00000000" w:rsidR="00000000" w:rsidRPr="00000000">
              <w:rPr>
                <w:rtl w:val="0"/>
              </w:rPr>
            </w:r>
          </w:p>
        </w:tc>
        <w:tc>
          <w:tcPr>
            <w:shd w:fill="ffffff" w:val="clear"/>
            <w:vAlign w:val="center"/>
          </w:tcPr>
          <w:p w:rsidR="00000000" w:rsidDel="00000000" w:rsidP="00000000" w:rsidRDefault="00000000" w:rsidRPr="00000000" w14:paraId="00000177">
            <w:pPr>
              <w:spacing w:after="40" w:lineRule="auto"/>
              <w:rPr>
                <w:sz w:val="24"/>
                <w:szCs w:val="24"/>
              </w:rPr>
            </w:pPr>
            <w:r w:rsidDel="00000000" w:rsidR="00000000" w:rsidRPr="00000000">
              <w:rPr>
                <w:rtl w:val="0"/>
              </w:rPr>
              <w:t xml:space="preserve">FR-09, FR-10, FR-12, FR-13, FR-15, FR-24, FR-25, FR-26</w:t>
            </w:r>
            <w:r w:rsidDel="00000000" w:rsidR="00000000" w:rsidRPr="00000000">
              <w:rPr>
                <w:rtl w:val="0"/>
              </w:rPr>
            </w:r>
          </w:p>
        </w:tc>
        <w:tc>
          <w:tcPr>
            <w:shd w:fill="ffffff" w:val="clear"/>
            <w:vAlign w:val="center"/>
          </w:tcPr>
          <w:p w:rsidR="00000000" w:rsidDel="00000000" w:rsidP="00000000" w:rsidRDefault="00000000" w:rsidRPr="00000000" w14:paraId="00000178">
            <w:pPr>
              <w:spacing w:after="40" w:lineRule="auto"/>
              <w:rPr>
                <w:sz w:val="24"/>
                <w:szCs w:val="24"/>
              </w:rPr>
            </w:pPr>
            <w:r w:rsidDel="00000000" w:rsidR="00000000" w:rsidRPr="00000000">
              <w:rPr>
                <w:rtl w:val="0"/>
              </w:rPr>
              <w:t xml:space="preserve">NFR-02, NFR-04, NFR-09</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9">
            <w:pPr>
              <w:spacing w:after="40" w:lineRule="auto"/>
              <w:rPr>
                <w:sz w:val="24"/>
                <w:szCs w:val="24"/>
              </w:rPr>
            </w:pPr>
            <w:r w:rsidDel="00000000" w:rsidR="00000000" w:rsidRPr="00000000">
              <w:rPr>
                <w:rtl w:val="0"/>
              </w:rPr>
              <w:t xml:space="preserve">BR-02: Develop a Custom Local Dataset</w:t>
            </w:r>
            <w:r w:rsidDel="00000000" w:rsidR="00000000" w:rsidRPr="00000000">
              <w:rPr>
                <w:rtl w:val="0"/>
              </w:rPr>
            </w:r>
          </w:p>
        </w:tc>
        <w:tc>
          <w:tcPr>
            <w:shd w:fill="ffffff" w:val="clear"/>
            <w:vAlign w:val="center"/>
          </w:tcPr>
          <w:p w:rsidR="00000000" w:rsidDel="00000000" w:rsidP="00000000" w:rsidRDefault="00000000" w:rsidRPr="00000000" w14:paraId="0000017A">
            <w:pPr>
              <w:spacing w:after="40" w:lineRule="auto"/>
              <w:rPr>
                <w:sz w:val="24"/>
                <w:szCs w:val="24"/>
              </w:rPr>
            </w:pPr>
            <w:r w:rsidDel="00000000" w:rsidR="00000000" w:rsidRPr="00000000">
              <w:rPr>
                <w:rtl w:val="0"/>
              </w:rPr>
              <w:t xml:space="preserve">FR-01, FR-02, FR-03, FR-04, FR-14, FR-18, FR-19, FR-20, FR-21, FR-22</w:t>
            </w:r>
            <w:r w:rsidDel="00000000" w:rsidR="00000000" w:rsidRPr="00000000">
              <w:rPr>
                <w:rtl w:val="0"/>
              </w:rPr>
            </w:r>
          </w:p>
        </w:tc>
        <w:tc>
          <w:tcPr>
            <w:shd w:fill="ffffff" w:val="clear"/>
            <w:vAlign w:val="center"/>
          </w:tcPr>
          <w:p w:rsidR="00000000" w:rsidDel="00000000" w:rsidP="00000000" w:rsidRDefault="00000000" w:rsidRPr="00000000" w14:paraId="0000017B">
            <w:pPr>
              <w:spacing w:after="40" w:lineRule="auto"/>
              <w:rPr>
                <w:sz w:val="24"/>
                <w:szCs w:val="24"/>
              </w:rPr>
            </w:pPr>
            <w:r w:rsidDel="00000000" w:rsidR="00000000" w:rsidRPr="00000000">
              <w:rPr>
                <w:rtl w:val="0"/>
              </w:rPr>
              <w:t xml:space="preserve">NFR-01, NFR-06, NFR-07, NFR-08</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C">
            <w:pPr>
              <w:spacing w:after="40" w:lineRule="auto"/>
              <w:rPr>
                <w:sz w:val="24"/>
                <w:szCs w:val="24"/>
              </w:rPr>
            </w:pPr>
            <w:r w:rsidDel="00000000" w:rsidR="00000000" w:rsidRPr="00000000">
              <w:rPr>
                <w:rtl w:val="0"/>
              </w:rPr>
              <w:t xml:space="preserve">BR-03: Develop Multiple USL Recognition Models</w:t>
            </w:r>
            <w:r w:rsidDel="00000000" w:rsidR="00000000" w:rsidRPr="00000000">
              <w:rPr>
                <w:rtl w:val="0"/>
              </w:rPr>
            </w:r>
          </w:p>
        </w:tc>
        <w:tc>
          <w:tcPr>
            <w:shd w:fill="ffffff" w:val="clear"/>
            <w:vAlign w:val="center"/>
          </w:tcPr>
          <w:p w:rsidR="00000000" w:rsidDel="00000000" w:rsidP="00000000" w:rsidRDefault="00000000" w:rsidRPr="00000000" w14:paraId="0000017D">
            <w:pPr>
              <w:spacing w:after="40" w:lineRule="auto"/>
              <w:rPr>
                <w:sz w:val="24"/>
                <w:szCs w:val="24"/>
              </w:rPr>
            </w:pPr>
            <w:r w:rsidDel="00000000" w:rsidR="00000000" w:rsidRPr="00000000">
              <w:rPr>
                <w:rtl w:val="0"/>
              </w:rPr>
              <w:t xml:space="preserve">FR-05, FR-06, FR-07, FR-09, FR-12, FR-15, FR-16, FR-24, FR-25, FR-26</w:t>
            </w:r>
            <w:r w:rsidDel="00000000" w:rsidR="00000000" w:rsidRPr="00000000">
              <w:rPr>
                <w:rtl w:val="0"/>
              </w:rPr>
            </w:r>
          </w:p>
        </w:tc>
        <w:tc>
          <w:tcPr>
            <w:shd w:fill="ffffff" w:val="clear"/>
            <w:vAlign w:val="center"/>
          </w:tcPr>
          <w:p w:rsidR="00000000" w:rsidDel="00000000" w:rsidP="00000000" w:rsidRDefault="00000000" w:rsidRPr="00000000" w14:paraId="0000017E">
            <w:pPr>
              <w:spacing w:after="40" w:lineRule="auto"/>
              <w:rPr>
                <w:sz w:val="24"/>
                <w:szCs w:val="24"/>
              </w:rPr>
            </w:pPr>
            <w:r w:rsidDel="00000000" w:rsidR="00000000" w:rsidRPr="00000000">
              <w:rPr>
                <w:rtl w:val="0"/>
              </w:rPr>
              <w:t xml:space="preserve">NFR-02, NFR-03, NFR-04, NFR-05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F">
            <w:pPr>
              <w:spacing w:after="40" w:lineRule="auto"/>
              <w:rPr>
                <w:sz w:val="24"/>
                <w:szCs w:val="24"/>
              </w:rPr>
            </w:pPr>
            <w:r w:rsidDel="00000000" w:rsidR="00000000" w:rsidRPr="00000000">
              <w:rPr>
                <w:rtl w:val="0"/>
              </w:rPr>
              <w:t xml:space="preserve">BR-04: Represent Local Signing Characteristics</w:t>
            </w:r>
            <w:r w:rsidDel="00000000" w:rsidR="00000000" w:rsidRPr="00000000">
              <w:rPr>
                <w:rtl w:val="0"/>
              </w:rPr>
            </w:r>
          </w:p>
        </w:tc>
        <w:tc>
          <w:tcPr>
            <w:shd w:fill="ffffff" w:val="clear"/>
            <w:vAlign w:val="center"/>
          </w:tcPr>
          <w:p w:rsidR="00000000" w:rsidDel="00000000" w:rsidP="00000000" w:rsidRDefault="00000000" w:rsidRPr="00000000" w14:paraId="00000180">
            <w:pPr>
              <w:spacing w:after="40" w:lineRule="auto"/>
              <w:rPr>
                <w:sz w:val="24"/>
                <w:szCs w:val="24"/>
              </w:rPr>
            </w:pPr>
            <w:r w:rsidDel="00000000" w:rsidR="00000000" w:rsidRPr="00000000">
              <w:rPr>
                <w:rtl w:val="0"/>
              </w:rPr>
              <w:t xml:space="preserve">FR-01, FR-02, FR-03, FR-04, FR-05, FR-08, FR-22</w:t>
            </w:r>
            <w:r w:rsidDel="00000000" w:rsidR="00000000" w:rsidRPr="00000000">
              <w:rPr>
                <w:rtl w:val="0"/>
              </w:rPr>
            </w:r>
          </w:p>
        </w:tc>
        <w:tc>
          <w:tcPr>
            <w:shd w:fill="ffffff" w:val="clear"/>
            <w:vAlign w:val="center"/>
          </w:tcPr>
          <w:p w:rsidR="00000000" w:rsidDel="00000000" w:rsidP="00000000" w:rsidRDefault="00000000" w:rsidRPr="00000000" w14:paraId="00000181">
            <w:pPr>
              <w:spacing w:after="40" w:lineRule="auto"/>
              <w:rPr>
                <w:sz w:val="24"/>
                <w:szCs w:val="24"/>
              </w:rPr>
            </w:pPr>
            <w:r w:rsidDel="00000000" w:rsidR="00000000" w:rsidRPr="00000000">
              <w:rPr>
                <w:rtl w:val="0"/>
              </w:rPr>
              <w:t xml:space="preserve">NFR-01, NFR-03, NFR-04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2">
            <w:pPr>
              <w:spacing w:after="40" w:lineRule="auto"/>
              <w:rPr>
                <w:sz w:val="24"/>
                <w:szCs w:val="24"/>
              </w:rPr>
            </w:pPr>
            <w:r w:rsidDel="00000000" w:rsidR="00000000" w:rsidRPr="00000000">
              <w:rPr>
                <w:rtl w:val="0"/>
              </w:rPr>
              <w:t xml:space="preserve">BR-05: Establish Measurable Recognition Performance</w:t>
            </w:r>
            <w:r w:rsidDel="00000000" w:rsidR="00000000" w:rsidRPr="00000000">
              <w:rPr>
                <w:rtl w:val="0"/>
              </w:rPr>
            </w:r>
          </w:p>
        </w:tc>
        <w:tc>
          <w:tcPr>
            <w:shd w:fill="ffffff" w:val="clear"/>
            <w:vAlign w:val="center"/>
          </w:tcPr>
          <w:p w:rsidR="00000000" w:rsidDel="00000000" w:rsidP="00000000" w:rsidRDefault="00000000" w:rsidRPr="00000000" w14:paraId="00000183">
            <w:pPr>
              <w:spacing w:after="40" w:lineRule="auto"/>
              <w:rPr>
                <w:sz w:val="24"/>
                <w:szCs w:val="24"/>
              </w:rPr>
            </w:pPr>
            <w:r w:rsidDel="00000000" w:rsidR="00000000" w:rsidRPr="00000000">
              <w:rPr>
                <w:rtl w:val="0"/>
              </w:rPr>
              <w:t xml:space="preserve">FR-17, FR-23, FR-27, FR-28, FR-29</w:t>
            </w:r>
            <w:r w:rsidDel="00000000" w:rsidR="00000000" w:rsidRPr="00000000">
              <w:rPr>
                <w:rtl w:val="0"/>
              </w:rPr>
            </w:r>
          </w:p>
        </w:tc>
        <w:tc>
          <w:tcPr>
            <w:shd w:fill="ffffff" w:val="clear"/>
            <w:vAlign w:val="center"/>
          </w:tcPr>
          <w:p w:rsidR="00000000" w:rsidDel="00000000" w:rsidP="00000000" w:rsidRDefault="00000000" w:rsidRPr="00000000" w14:paraId="00000184">
            <w:pPr>
              <w:spacing w:after="40" w:lineRule="auto"/>
              <w:rPr>
                <w:sz w:val="24"/>
                <w:szCs w:val="24"/>
              </w:rPr>
            </w:pPr>
            <w:r w:rsidDel="00000000" w:rsidR="00000000" w:rsidRPr="00000000">
              <w:rPr>
                <w:rtl w:val="0"/>
              </w:rPr>
              <w:t xml:space="preserve">NFR-02, NFR-05, NFR-09, NFR-10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5">
            <w:pPr>
              <w:spacing w:after="40" w:lineRule="auto"/>
              <w:rPr>
                <w:sz w:val="24"/>
                <w:szCs w:val="24"/>
              </w:rPr>
            </w:pPr>
            <w:r w:rsidDel="00000000" w:rsidR="00000000" w:rsidRPr="00000000">
              <w:rPr>
                <w:rtl w:val="0"/>
              </w:rPr>
              <w:t xml:space="preserve">BR-06: Provide a Research Foundation for Future Development</w:t>
            </w:r>
            <w:r w:rsidDel="00000000" w:rsidR="00000000" w:rsidRPr="00000000">
              <w:rPr>
                <w:rtl w:val="0"/>
              </w:rPr>
            </w:r>
          </w:p>
        </w:tc>
        <w:tc>
          <w:tcPr>
            <w:shd w:fill="ffffff" w:val="clear"/>
            <w:vAlign w:val="center"/>
          </w:tcPr>
          <w:p w:rsidR="00000000" w:rsidDel="00000000" w:rsidP="00000000" w:rsidRDefault="00000000" w:rsidRPr="00000000" w14:paraId="00000186">
            <w:pPr>
              <w:spacing w:after="40" w:lineRule="auto"/>
              <w:rPr>
                <w:sz w:val="24"/>
                <w:szCs w:val="24"/>
              </w:rPr>
            </w:pPr>
            <w:r w:rsidDel="00000000" w:rsidR="00000000" w:rsidRPr="00000000">
              <w:rPr>
                <w:rtl w:val="0"/>
              </w:rPr>
              <w:t xml:space="preserve">FR-16, FR-17, FR-18, FR-24, FR-25, FR-26, FR-30</w:t>
            </w:r>
            <w:r w:rsidDel="00000000" w:rsidR="00000000" w:rsidRPr="00000000">
              <w:rPr>
                <w:rtl w:val="0"/>
              </w:rPr>
            </w:r>
          </w:p>
        </w:tc>
        <w:tc>
          <w:tcPr>
            <w:shd w:fill="ffffff" w:val="clear"/>
            <w:vAlign w:val="center"/>
          </w:tcPr>
          <w:p w:rsidR="00000000" w:rsidDel="00000000" w:rsidP="00000000" w:rsidRDefault="00000000" w:rsidRPr="00000000" w14:paraId="00000187">
            <w:pPr>
              <w:spacing w:after="40" w:lineRule="auto"/>
              <w:rPr>
                <w:sz w:val="24"/>
                <w:szCs w:val="24"/>
              </w:rPr>
            </w:pPr>
            <w:r w:rsidDel="00000000" w:rsidR="00000000" w:rsidRPr="00000000">
              <w:rPr>
                <w:rtl w:val="0"/>
              </w:rPr>
              <w:t xml:space="preserve">NFR-06, NFR-07, NFR-08</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color w:val="000000"/>
          <w:sz w:val="28"/>
          <w:szCs w:val="28"/>
        </w:rPr>
      </w:pPr>
      <w:r w:rsidDel="00000000" w:rsidR="00000000" w:rsidRPr="00000000">
        <w:rPr>
          <w:color w:val="000000"/>
          <w:sz w:val="28"/>
          <w:szCs w:val="28"/>
          <w:rtl w:val="0"/>
        </w:rPr>
        <w:t xml:space="preserve">11. Requirement Sources and Elicitation Evidence</w:t>
      </w:r>
    </w:p>
    <w:p w:rsidR="00000000" w:rsidDel="00000000" w:rsidP="00000000" w:rsidRDefault="00000000" w:rsidRPr="00000000" w14:paraId="0000018A">
      <w:pPr>
        <w:spacing w:after="120" w:lineRule="auto"/>
        <w:rPr>
          <w:sz w:val="24"/>
          <w:szCs w:val="24"/>
        </w:rPr>
      </w:pPr>
      <w:r w:rsidDel="00000000" w:rsidR="00000000" w:rsidRPr="00000000">
        <w:rPr>
          <w:sz w:val="24"/>
          <w:szCs w:val="24"/>
          <w:rtl w:val="0"/>
        </w:rPr>
        <w:t xml:space="preserve">The primary requirement sources were the DWAF principal/institute representative and deaf students, supported by existing-system analysis and literature research. The current research requirements were converted from the findings documented in Deliverable 2.</w:t>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548235" w:val="clear"/>
            <w:vAlign w:val="center"/>
          </w:tcPr>
          <w:p w:rsidR="00000000" w:rsidDel="00000000" w:rsidP="00000000" w:rsidRDefault="00000000" w:rsidRPr="00000000" w14:paraId="0000018B">
            <w:pPr>
              <w:spacing w:after="40" w:lineRule="auto"/>
              <w:jc w:val="center"/>
              <w:rPr>
                <w:sz w:val="24"/>
                <w:szCs w:val="24"/>
              </w:rPr>
            </w:pPr>
            <w:r w:rsidDel="00000000" w:rsidR="00000000" w:rsidRPr="00000000">
              <w:rPr>
                <w:b w:val="1"/>
                <w:bCs w:val="1"/>
                <w:color w:val="ffffff"/>
                <w:rtl w:val="0"/>
              </w:rPr>
              <w:t xml:space="preserve">Source / Evidence</w:t>
            </w:r>
            <w:r w:rsidDel="00000000" w:rsidR="00000000" w:rsidRPr="00000000">
              <w:rPr>
                <w:rtl w:val="0"/>
              </w:rPr>
            </w:r>
          </w:p>
        </w:tc>
        <w:tc>
          <w:tcPr>
            <w:shd w:fill="548235" w:val="clear"/>
            <w:vAlign w:val="center"/>
          </w:tcPr>
          <w:p w:rsidR="00000000" w:rsidDel="00000000" w:rsidP="00000000" w:rsidRDefault="00000000" w:rsidRPr="00000000" w14:paraId="0000018C">
            <w:pPr>
              <w:spacing w:after="40" w:lineRule="auto"/>
              <w:jc w:val="center"/>
              <w:rPr>
                <w:sz w:val="24"/>
                <w:szCs w:val="24"/>
              </w:rPr>
            </w:pPr>
            <w:r w:rsidDel="00000000" w:rsidR="00000000" w:rsidRPr="00000000">
              <w:rPr>
                <w:b w:val="1"/>
                <w:bCs w:val="1"/>
                <w:color w:val="ffffff"/>
                <w:rtl w:val="0"/>
              </w:rPr>
              <w:t xml:space="preserve">Requirements Supported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D">
            <w:pPr>
              <w:spacing w:after="40" w:lineRule="auto"/>
              <w:rPr>
                <w:sz w:val="24"/>
                <w:szCs w:val="24"/>
              </w:rPr>
            </w:pPr>
            <w:r w:rsidDel="00000000" w:rsidR="00000000" w:rsidRPr="00000000">
              <w:rPr>
                <w:rtl w:val="0"/>
              </w:rPr>
              <w:t xml:space="preserve">Initial online meeting with DWAF principal</w:t>
            </w:r>
            <w:r w:rsidDel="00000000" w:rsidR="00000000" w:rsidRPr="00000000">
              <w:rPr>
                <w:rtl w:val="0"/>
              </w:rPr>
            </w:r>
          </w:p>
        </w:tc>
        <w:tc>
          <w:tcPr>
            <w:shd w:fill="ffffff" w:val="clear"/>
            <w:vAlign w:val="center"/>
          </w:tcPr>
          <w:p w:rsidR="00000000" w:rsidDel="00000000" w:rsidP="00000000" w:rsidRDefault="00000000" w:rsidRPr="00000000" w14:paraId="0000018E">
            <w:pPr>
              <w:spacing w:after="40" w:lineRule="auto"/>
              <w:rPr>
                <w:sz w:val="24"/>
                <w:szCs w:val="24"/>
              </w:rPr>
            </w:pPr>
            <w:r w:rsidDel="00000000" w:rsidR="00000000" w:rsidRPr="00000000">
              <w:rPr>
                <w:rtl w:val="0"/>
              </w:rPr>
              <w:t xml:space="preserve">Communication difficulties, interpreter dependence, existing resources and local context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F">
            <w:pPr>
              <w:spacing w:after="40" w:lineRule="auto"/>
              <w:rPr>
                <w:sz w:val="24"/>
                <w:szCs w:val="24"/>
              </w:rPr>
            </w:pPr>
            <w:r w:rsidDel="00000000" w:rsidR="00000000" w:rsidRPr="00000000">
              <w:rPr>
                <w:rtl w:val="0"/>
              </w:rPr>
              <w:t xml:space="preserve">On-site visit and direct student interaction</w:t>
            </w:r>
            <w:r w:rsidDel="00000000" w:rsidR="00000000" w:rsidRPr="00000000">
              <w:rPr>
                <w:rtl w:val="0"/>
              </w:rPr>
            </w:r>
          </w:p>
        </w:tc>
        <w:tc>
          <w:tcPr>
            <w:shd w:fill="ffffff" w:val="clear"/>
            <w:vAlign w:val="center"/>
          </w:tcPr>
          <w:p w:rsidR="00000000" w:rsidDel="00000000" w:rsidP="00000000" w:rsidRDefault="00000000" w:rsidRPr="00000000" w14:paraId="00000190">
            <w:pPr>
              <w:spacing w:after="40" w:lineRule="auto"/>
              <w:rPr>
                <w:sz w:val="24"/>
                <w:szCs w:val="24"/>
              </w:rPr>
            </w:pPr>
            <w:r w:rsidDel="00000000" w:rsidR="00000000" w:rsidRPr="00000000">
              <w:rPr>
                <w:rtl w:val="0"/>
              </w:rPr>
              <w:t xml:space="preserve">User needs, common everyday expressions, communication difficulties and signing practices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1">
            <w:pPr>
              <w:spacing w:after="40" w:lineRule="auto"/>
              <w:rPr>
                <w:sz w:val="24"/>
                <w:szCs w:val="24"/>
              </w:rPr>
            </w:pPr>
            <w:r w:rsidDel="00000000" w:rsidR="00000000" w:rsidRPr="00000000">
              <w:rPr>
                <w:rtl w:val="0"/>
              </w:rPr>
              <w:t xml:space="preserve">Discussion of sign characteristics</w:t>
            </w:r>
            <w:r w:rsidDel="00000000" w:rsidR="00000000" w:rsidRPr="00000000">
              <w:rPr>
                <w:rtl w:val="0"/>
              </w:rPr>
            </w:r>
          </w:p>
        </w:tc>
        <w:tc>
          <w:tcPr>
            <w:shd w:fill="ffffff" w:val="clear"/>
            <w:vAlign w:val="center"/>
          </w:tcPr>
          <w:p w:rsidR="00000000" w:rsidDel="00000000" w:rsidP="00000000" w:rsidRDefault="00000000" w:rsidRPr="00000000" w14:paraId="00000192">
            <w:pPr>
              <w:spacing w:after="40" w:lineRule="auto"/>
              <w:rPr>
                <w:sz w:val="24"/>
                <w:szCs w:val="24"/>
              </w:rPr>
            </w:pPr>
            <w:r w:rsidDel="00000000" w:rsidR="00000000" w:rsidRPr="00000000">
              <w:rPr>
                <w:rtl w:val="0"/>
              </w:rPr>
              <w:t xml:space="preserve">One/two-hand signs, movement, continuous signing and regional variation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3">
            <w:pPr>
              <w:spacing w:after="40" w:lineRule="auto"/>
              <w:rPr>
                <w:sz w:val="24"/>
                <w:szCs w:val="24"/>
              </w:rPr>
            </w:pPr>
            <w:r w:rsidDel="00000000" w:rsidR="00000000" w:rsidRPr="00000000">
              <w:rPr>
                <w:rtl w:val="0"/>
              </w:rPr>
              <w:t xml:space="preserve">Facial-expression discussion</w:t>
            </w:r>
            <w:r w:rsidDel="00000000" w:rsidR="00000000" w:rsidRPr="00000000">
              <w:rPr>
                <w:rtl w:val="0"/>
              </w:rPr>
            </w:r>
          </w:p>
        </w:tc>
        <w:tc>
          <w:tcPr>
            <w:shd w:fill="ffffff" w:val="clear"/>
            <w:vAlign w:val="center"/>
          </w:tcPr>
          <w:p w:rsidR="00000000" w:rsidDel="00000000" w:rsidP="00000000" w:rsidRDefault="00000000" w:rsidRPr="00000000" w14:paraId="00000194">
            <w:pPr>
              <w:spacing w:after="40" w:lineRule="auto"/>
              <w:rPr>
                <w:sz w:val="24"/>
                <w:szCs w:val="24"/>
              </w:rPr>
            </w:pPr>
            <w:r w:rsidDel="00000000" w:rsidR="00000000" w:rsidRPr="00000000">
              <w:rPr>
                <w:rtl w:val="0"/>
              </w:rPr>
              <w:t xml:space="preserve">Need for facial-expression recognition and five selected categories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5">
            <w:pPr>
              <w:spacing w:after="40" w:lineRule="auto"/>
              <w:rPr>
                <w:sz w:val="24"/>
                <w:szCs w:val="24"/>
              </w:rPr>
            </w:pPr>
            <w:r w:rsidDel="00000000" w:rsidR="00000000" w:rsidRPr="00000000">
              <w:rPr>
                <w:rtl w:val="0"/>
              </w:rPr>
              <w:t xml:space="preserve">37 Urdu alphabet scope</w:t>
            </w:r>
            <w:r w:rsidDel="00000000" w:rsidR="00000000" w:rsidRPr="00000000">
              <w:rPr>
                <w:rtl w:val="0"/>
              </w:rPr>
            </w:r>
          </w:p>
        </w:tc>
        <w:tc>
          <w:tcPr>
            <w:shd w:fill="ffffff" w:val="clear"/>
            <w:vAlign w:val="center"/>
          </w:tcPr>
          <w:p w:rsidR="00000000" w:rsidDel="00000000" w:rsidP="00000000" w:rsidRDefault="00000000" w:rsidRPr="00000000" w14:paraId="00000196">
            <w:pPr>
              <w:spacing w:after="40" w:lineRule="auto"/>
              <w:rPr>
                <w:sz w:val="24"/>
                <w:szCs w:val="24"/>
              </w:rPr>
            </w:pPr>
            <w:r w:rsidDel="00000000" w:rsidR="00000000" w:rsidRPr="00000000">
              <w:rPr>
                <w:rtl w:val="0"/>
              </w:rPr>
              <w:t xml:space="preserve">Alphabet recognition requirement and 37 alphabet classes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7">
            <w:pPr>
              <w:spacing w:after="40" w:lineRule="auto"/>
              <w:rPr>
                <w:sz w:val="24"/>
                <w:szCs w:val="24"/>
              </w:rPr>
            </w:pPr>
            <w:r w:rsidDel="00000000" w:rsidR="00000000" w:rsidRPr="00000000">
              <w:rPr>
                <w:rtl w:val="0"/>
              </w:rPr>
              <w:t xml:space="preserve">24 selected everyday sentences</w:t>
            </w:r>
            <w:r w:rsidDel="00000000" w:rsidR="00000000" w:rsidRPr="00000000">
              <w:rPr>
                <w:rtl w:val="0"/>
              </w:rPr>
            </w:r>
          </w:p>
        </w:tc>
        <w:tc>
          <w:tcPr>
            <w:shd w:fill="ffffff" w:val="clear"/>
            <w:vAlign w:val="center"/>
          </w:tcPr>
          <w:p w:rsidR="00000000" w:rsidDel="00000000" w:rsidP="00000000" w:rsidRDefault="00000000" w:rsidRPr="00000000" w14:paraId="00000198">
            <w:pPr>
              <w:spacing w:after="40" w:lineRule="auto"/>
              <w:rPr>
                <w:sz w:val="24"/>
                <w:szCs w:val="24"/>
              </w:rPr>
            </w:pPr>
            <w:r w:rsidDel="00000000" w:rsidR="00000000" w:rsidRPr="00000000">
              <w:rPr>
                <w:rtl w:val="0"/>
              </w:rPr>
              <w:t xml:space="preserve">Sentence recognition requirement and 24 sentence classes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9">
            <w:pPr>
              <w:spacing w:after="40" w:lineRule="auto"/>
              <w:rPr>
                <w:sz w:val="24"/>
                <w:szCs w:val="24"/>
              </w:rPr>
            </w:pPr>
            <w:r w:rsidDel="00000000" w:rsidR="00000000" w:rsidRPr="00000000">
              <w:rPr>
                <w:rtl w:val="0"/>
              </w:rPr>
              <w:t xml:space="preserve">Existing PSL resource analysis</w:t>
            </w:r>
            <w:r w:rsidDel="00000000" w:rsidR="00000000" w:rsidRPr="00000000">
              <w:rPr>
                <w:rtl w:val="0"/>
              </w:rPr>
            </w:r>
          </w:p>
        </w:tc>
        <w:tc>
          <w:tcPr>
            <w:shd w:fill="ffffff" w:val="clear"/>
            <w:vAlign w:val="center"/>
          </w:tcPr>
          <w:p w:rsidR="00000000" w:rsidDel="00000000" w:rsidP="00000000" w:rsidRDefault="00000000" w:rsidRPr="00000000" w14:paraId="0000019A">
            <w:pPr>
              <w:spacing w:after="40" w:lineRule="auto"/>
              <w:rPr>
                <w:sz w:val="24"/>
                <w:szCs w:val="24"/>
              </w:rPr>
            </w:pPr>
            <w:r w:rsidDel="00000000" w:rsidR="00000000" w:rsidRPr="00000000">
              <w:rPr>
                <w:rtl w:val="0"/>
              </w:rPr>
              <w:t xml:space="preserve">Need for automatic recognition research rather than another dictionary/reference application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B">
            <w:pPr>
              <w:spacing w:after="40" w:lineRule="auto"/>
              <w:rPr>
                <w:sz w:val="24"/>
                <w:szCs w:val="24"/>
              </w:rPr>
            </w:pPr>
            <w:r w:rsidDel="00000000" w:rsidR="00000000" w:rsidRPr="00000000">
              <w:rPr>
                <w:rtl w:val="0"/>
              </w:rPr>
              <w:t xml:space="preserve">Institute permission for sign recording</w:t>
            </w:r>
            <w:r w:rsidDel="00000000" w:rsidR="00000000" w:rsidRPr="00000000">
              <w:rPr>
                <w:rtl w:val="0"/>
              </w:rPr>
            </w:r>
          </w:p>
        </w:tc>
        <w:tc>
          <w:tcPr>
            <w:shd w:fill="ffffff" w:val="clear"/>
            <w:vAlign w:val="center"/>
          </w:tcPr>
          <w:p w:rsidR="00000000" w:rsidDel="00000000" w:rsidP="00000000" w:rsidRDefault="00000000" w:rsidRPr="00000000" w14:paraId="0000019C">
            <w:pPr>
              <w:spacing w:after="40" w:lineRule="auto"/>
              <w:rPr>
                <w:sz w:val="24"/>
                <w:szCs w:val="24"/>
              </w:rPr>
            </w:pPr>
            <w:r w:rsidDel="00000000" w:rsidR="00000000" w:rsidRPr="00000000">
              <w:rPr>
                <w:rtl w:val="0"/>
              </w:rPr>
              <w:t xml:space="preserve">Custom dataset development using real-world sign samples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D">
            <w:pPr>
              <w:spacing w:after="40" w:lineRule="auto"/>
              <w:rPr>
                <w:sz w:val="24"/>
                <w:szCs w:val="24"/>
              </w:rPr>
            </w:pPr>
            <w:r w:rsidDel="00000000" w:rsidR="00000000" w:rsidRPr="00000000">
              <w:rPr>
                <w:rtl w:val="0"/>
              </w:rPr>
              <w:t xml:space="preserve">Teacher agreement for validation</w:t>
            </w:r>
            <w:r w:rsidDel="00000000" w:rsidR="00000000" w:rsidRPr="00000000">
              <w:rPr>
                <w:rtl w:val="0"/>
              </w:rPr>
            </w:r>
          </w:p>
        </w:tc>
        <w:tc>
          <w:tcPr>
            <w:shd w:fill="ffffff" w:val="clear"/>
            <w:vAlign w:val="center"/>
          </w:tcPr>
          <w:p w:rsidR="00000000" w:rsidDel="00000000" w:rsidP="00000000" w:rsidRDefault="00000000" w:rsidRPr="00000000" w14:paraId="0000019E">
            <w:pPr>
              <w:spacing w:after="40" w:lineRule="auto"/>
              <w:rPr>
                <w:sz w:val="24"/>
                <w:szCs w:val="24"/>
              </w:rPr>
            </w:pPr>
            <w:r w:rsidDel="00000000" w:rsidR="00000000" w:rsidRPr="00000000">
              <w:rPr>
                <w:rtl w:val="0"/>
              </w:rPr>
              <w:t xml:space="preserve">Teacher-assisted model/prediction validation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F">
            <w:pPr>
              <w:spacing w:after="40" w:lineRule="auto"/>
              <w:rPr>
                <w:sz w:val="24"/>
                <w:szCs w:val="24"/>
              </w:rPr>
            </w:pPr>
            <w:r w:rsidDel="00000000" w:rsidR="00000000" w:rsidRPr="00000000">
              <w:rPr>
                <w:rtl w:val="0"/>
              </w:rPr>
              <w:t xml:space="preserve">Literature review of nine papers</w:t>
            </w:r>
            <w:r w:rsidDel="00000000" w:rsidR="00000000" w:rsidRPr="00000000">
              <w:rPr>
                <w:rtl w:val="0"/>
              </w:rPr>
            </w:r>
          </w:p>
        </w:tc>
        <w:tc>
          <w:tcPr>
            <w:shd w:fill="ffffff" w:val="clear"/>
            <w:vAlign w:val="center"/>
          </w:tcPr>
          <w:p w:rsidR="00000000" w:rsidDel="00000000" w:rsidP="00000000" w:rsidRDefault="00000000" w:rsidRPr="00000000" w14:paraId="000001A0">
            <w:pPr>
              <w:spacing w:after="40" w:lineRule="auto"/>
              <w:rPr>
                <w:sz w:val="24"/>
                <w:szCs w:val="24"/>
              </w:rPr>
            </w:pPr>
            <w:r w:rsidDel="00000000" w:rsidR="00000000" w:rsidRPr="00000000">
              <w:rPr>
                <w:rtl w:val="0"/>
              </w:rPr>
              <w:t xml:space="preserve">Research gap related to sentence-level recognition and limited sentence-level datasets</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color w:val="000000"/>
        </w:rPr>
      </w:pPr>
      <w:r w:rsidDel="00000000" w:rsidR="00000000" w:rsidRPr="00000000">
        <w:rPr>
          <w:color w:val="000000"/>
          <w:rtl w:val="0"/>
        </w:rPr>
        <w:t xml:space="preserve">12. Requirement Validation</w:t>
      </w:r>
    </w:p>
    <w:p w:rsidR="00000000" w:rsidDel="00000000" w:rsidP="00000000" w:rsidRDefault="00000000" w:rsidRPr="00000000" w14:paraId="000001A3">
      <w:pPr>
        <w:spacing w:after="120" w:lineRule="auto"/>
        <w:rPr>
          <w:sz w:val="24"/>
          <w:szCs w:val="24"/>
        </w:rPr>
      </w:pPr>
      <w:r w:rsidDel="00000000" w:rsidR="00000000" w:rsidRPr="00000000">
        <w:rPr>
          <w:sz w:val="24"/>
          <w:szCs w:val="24"/>
          <w:rtl w:val="0"/>
        </w:rPr>
        <w:t xml:space="preserve">Requirement validation ensures that the documented requirements are relevant, consistent, feasible, and aligned with the elicitation findings and current research scope.</w:t>
      </w:r>
    </w:p>
    <w:p w:rsidR="00000000" w:rsidDel="00000000" w:rsidP="00000000" w:rsidRDefault="00000000" w:rsidRPr="00000000" w14:paraId="000001A4">
      <w:pPr>
        <w:pStyle w:val="Heading2"/>
        <w:rPr>
          <w:color w:val="000000"/>
        </w:rPr>
      </w:pPr>
      <w:r w:rsidDel="00000000" w:rsidR="00000000" w:rsidRPr="00000000">
        <w:rPr>
          <w:color w:val="000000"/>
          <w:rtl w:val="0"/>
        </w:rPr>
        <w:t xml:space="preserve">12.1 Stakeholder Validation</w:t>
      </w:r>
    </w:p>
    <w:p w:rsidR="00000000" w:rsidDel="00000000" w:rsidP="00000000" w:rsidRDefault="00000000" w:rsidRPr="00000000" w14:paraId="000001A5">
      <w:pPr>
        <w:spacing w:after="120" w:lineRule="auto"/>
        <w:rPr>
          <w:sz w:val="24"/>
          <w:szCs w:val="24"/>
        </w:rPr>
      </w:pPr>
      <w:r w:rsidDel="00000000" w:rsidR="00000000" w:rsidRPr="00000000">
        <w:rPr>
          <w:sz w:val="24"/>
          <w:szCs w:val="24"/>
          <w:rtl w:val="0"/>
        </w:rPr>
        <w:t xml:space="preserve">The requirements are based primarily on information obtained from the DWAF principal/institute representative and direct interaction with students. The selected sentence classes, alphabet scope, sign characteristics, and facial-expression categories were derived from these interactions.</w:t>
      </w:r>
    </w:p>
    <w:p w:rsidR="00000000" w:rsidDel="00000000" w:rsidP="00000000" w:rsidRDefault="00000000" w:rsidRPr="00000000" w14:paraId="000001A6">
      <w:pPr>
        <w:pStyle w:val="Heading2"/>
        <w:rPr>
          <w:color w:val="000000"/>
        </w:rPr>
      </w:pPr>
      <w:r w:rsidDel="00000000" w:rsidR="00000000" w:rsidRPr="00000000">
        <w:rPr>
          <w:color w:val="000000"/>
          <w:rtl w:val="0"/>
        </w:rPr>
        <w:t xml:space="preserve">12.2 Domain Validation</w:t>
      </w:r>
    </w:p>
    <w:p w:rsidR="00000000" w:rsidDel="00000000" w:rsidP="00000000" w:rsidRDefault="00000000" w:rsidRPr="00000000" w14:paraId="000001A7">
      <w:pPr>
        <w:spacing w:after="120" w:lineRule="auto"/>
        <w:rPr>
          <w:sz w:val="24"/>
          <w:szCs w:val="24"/>
        </w:rPr>
      </w:pPr>
      <w:r w:rsidDel="00000000" w:rsidR="00000000" w:rsidRPr="00000000">
        <w:rPr>
          <w:sz w:val="24"/>
          <w:szCs w:val="24"/>
          <w:rtl w:val="0"/>
        </w:rPr>
        <w:t xml:space="preserve">An institute teacher has agreed to assist with validation of model predictions. This validation will be used to check whether selected model predictions correspond to the intended Urdu Sign Language input.</w:t>
      </w:r>
    </w:p>
    <w:p w:rsidR="00000000" w:rsidDel="00000000" w:rsidP="00000000" w:rsidRDefault="00000000" w:rsidRPr="00000000" w14:paraId="000001A8">
      <w:pPr>
        <w:pStyle w:val="Heading2"/>
        <w:rPr>
          <w:color w:val="000000"/>
        </w:rPr>
      </w:pPr>
      <w:r w:rsidDel="00000000" w:rsidR="00000000" w:rsidRPr="00000000">
        <w:rPr>
          <w:color w:val="000000"/>
          <w:rtl w:val="0"/>
        </w:rPr>
        <w:t xml:space="preserve">12.3 Requirement Consistency</w:t>
      </w:r>
    </w:p>
    <w:p w:rsidR="00000000" w:rsidDel="00000000" w:rsidP="00000000" w:rsidRDefault="00000000" w:rsidRPr="00000000" w14:paraId="000001A9">
      <w:pPr>
        <w:ind w:left="360" w:hanging="216"/>
        <w:rPr>
          <w:sz w:val="24"/>
          <w:szCs w:val="24"/>
        </w:rPr>
      </w:pPr>
      <w:r w:rsidDel="00000000" w:rsidR="00000000" w:rsidRPr="00000000">
        <w:rPr>
          <w:sz w:val="24"/>
          <w:szCs w:val="24"/>
          <w:rtl w:val="0"/>
        </w:rPr>
        <w:t xml:space="preserve">• Business requirements describe research goals and expected outcomes.</w:t>
      </w:r>
    </w:p>
    <w:p w:rsidR="00000000" w:rsidDel="00000000" w:rsidP="00000000" w:rsidRDefault="00000000" w:rsidRPr="00000000" w14:paraId="000001AA">
      <w:pPr>
        <w:ind w:left="360" w:hanging="216"/>
        <w:rPr>
          <w:sz w:val="24"/>
          <w:szCs w:val="24"/>
        </w:rPr>
      </w:pPr>
      <w:r w:rsidDel="00000000" w:rsidR="00000000" w:rsidRPr="00000000">
        <w:rPr>
          <w:sz w:val="24"/>
          <w:szCs w:val="24"/>
          <w:rtl w:val="0"/>
        </w:rPr>
        <w:t xml:space="preserve">• Functional requirements describe dataset and model functions.</w:t>
      </w:r>
    </w:p>
    <w:p w:rsidR="00000000" w:rsidDel="00000000" w:rsidP="00000000" w:rsidRDefault="00000000" w:rsidRPr="00000000" w14:paraId="000001AB">
      <w:pPr>
        <w:ind w:left="360" w:hanging="216"/>
        <w:rPr>
          <w:sz w:val="24"/>
          <w:szCs w:val="24"/>
        </w:rPr>
      </w:pPr>
      <w:r w:rsidDel="00000000" w:rsidR="00000000" w:rsidRPr="00000000">
        <w:rPr>
          <w:sz w:val="24"/>
          <w:szCs w:val="24"/>
          <w:rtl w:val="0"/>
        </w:rPr>
        <w:t xml:space="preserve">• Non-functional requirements describe quality attributes and research constraints.</w:t>
      </w:r>
    </w:p>
    <w:p w:rsidR="00000000" w:rsidDel="00000000" w:rsidP="00000000" w:rsidRDefault="00000000" w:rsidRPr="00000000" w14:paraId="000001AC">
      <w:pPr>
        <w:ind w:left="360" w:hanging="216"/>
        <w:rPr>
          <w:sz w:val="24"/>
          <w:szCs w:val="24"/>
        </w:rPr>
      </w:pPr>
      <w:r w:rsidDel="00000000" w:rsidR="00000000" w:rsidRPr="00000000">
        <w:rPr>
          <w:sz w:val="24"/>
          <w:szCs w:val="24"/>
          <w:rtl w:val="0"/>
        </w:rPr>
        <w:t xml:space="preserve">• The requirements remain within the current research-based scope.</w:t>
      </w:r>
    </w:p>
    <w:p w:rsidR="00000000" w:rsidDel="00000000" w:rsidP="00000000" w:rsidRDefault="00000000" w:rsidRPr="00000000" w14:paraId="000001AD">
      <w:pPr>
        <w:ind w:left="360" w:hanging="216"/>
        <w:rPr>
          <w:sz w:val="24"/>
          <w:szCs w:val="24"/>
        </w:rPr>
      </w:pPr>
      <w:r w:rsidDel="00000000" w:rsidR="00000000" w:rsidRPr="00000000">
        <w:rPr>
          <w:sz w:val="24"/>
          <w:szCs w:val="24"/>
          <w:rtl w:val="0"/>
        </w:rPr>
        <w:t xml:space="preserve">• The 37 alphabet classes, 24 sentence classes, and 5 facial-expression classes remain consistent throughout the specification.</w:t>
      </w:r>
    </w:p>
    <w:p w:rsidR="00000000" w:rsidDel="00000000" w:rsidP="00000000" w:rsidRDefault="00000000" w:rsidRPr="00000000" w14:paraId="000001AE">
      <w:pPr>
        <w:pStyle w:val="Heading2"/>
        <w:rPr>
          <w:color w:val="000000"/>
        </w:rPr>
      </w:pPr>
      <w:r w:rsidDel="00000000" w:rsidR="00000000" w:rsidRPr="00000000">
        <w:rPr>
          <w:color w:val="000000"/>
          <w:rtl w:val="0"/>
        </w:rPr>
        <w:t xml:space="preserve">12.4 Feasibility</w:t>
      </w:r>
    </w:p>
    <w:p w:rsidR="00000000" w:rsidDel="00000000" w:rsidP="00000000" w:rsidRDefault="00000000" w:rsidRPr="00000000" w14:paraId="000001AF">
      <w:pPr>
        <w:spacing w:after="120" w:lineRule="auto"/>
        <w:rPr>
          <w:sz w:val="24"/>
          <w:szCs w:val="24"/>
        </w:rPr>
      </w:pPr>
      <w:r w:rsidDel="00000000" w:rsidR="00000000" w:rsidRPr="00000000">
        <w:rPr>
          <w:sz w:val="24"/>
          <w:szCs w:val="24"/>
          <w:rtl w:val="0"/>
        </w:rPr>
        <w:t xml:space="preserve">The requirements are aligned with the current project scope because the main implementation consists of custom dataset development, machine-learning/deep-learning recognition models, and model evaluation. </w:t>
      </w:r>
    </w:p>
    <w:p w:rsidR="00000000" w:rsidDel="00000000" w:rsidP="00000000" w:rsidRDefault="00000000" w:rsidRPr="00000000" w14:paraId="000001B0">
      <w:pPr>
        <w:pStyle w:val="Heading1"/>
        <w:rPr>
          <w:color w:val="000000"/>
          <w:sz w:val="28"/>
          <w:szCs w:val="28"/>
        </w:rPr>
      </w:pPr>
      <w:r w:rsidDel="00000000" w:rsidR="00000000" w:rsidRPr="00000000">
        <w:rPr>
          <w:color w:val="000000"/>
          <w:sz w:val="28"/>
          <w:szCs w:val="28"/>
          <w:rtl w:val="0"/>
        </w:rPr>
        <w:t xml:space="preserve">13. Requirement Validation and Traceability Summary</w:t>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548235" w:val="clear"/>
            <w:vAlign w:val="center"/>
          </w:tcPr>
          <w:p w:rsidR="00000000" w:rsidDel="00000000" w:rsidP="00000000" w:rsidRDefault="00000000" w:rsidRPr="00000000" w14:paraId="000001B1">
            <w:pPr>
              <w:spacing w:after="40" w:lineRule="auto"/>
              <w:jc w:val="center"/>
              <w:rPr>
                <w:sz w:val="24"/>
                <w:szCs w:val="24"/>
              </w:rPr>
            </w:pPr>
            <w:r w:rsidDel="00000000" w:rsidR="00000000" w:rsidRPr="00000000">
              <w:rPr>
                <w:b w:val="1"/>
                <w:bCs w:val="1"/>
                <w:color w:val="ffffff"/>
                <w:rtl w:val="0"/>
              </w:rPr>
              <w:t xml:space="preserve">Validation Aspect</w:t>
            </w:r>
            <w:r w:rsidDel="00000000" w:rsidR="00000000" w:rsidRPr="00000000">
              <w:rPr>
                <w:rtl w:val="0"/>
              </w:rPr>
            </w:r>
          </w:p>
        </w:tc>
        <w:tc>
          <w:tcPr>
            <w:shd w:fill="548235" w:val="clear"/>
            <w:vAlign w:val="center"/>
          </w:tcPr>
          <w:p w:rsidR="00000000" w:rsidDel="00000000" w:rsidP="00000000" w:rsidRDefault="00000000" w:rsidRPr="00000000" w14:paraId="000001B2">
            <w:pPr>
              <w:spacing w:after="40" w:lineRule="auto"/>
              <w:jc w:val="center"/>
              <w:rPr>
                <w:sz w:val="24"/>
                <w:szCs w:val="24"/>
              </w:rPr>
            </w:pPr>
            <w:r w:rsidDel="00000000" w:rsidR="00000000" w:rsidRPr="00000000">
              <w:rPr>
                <w:b w:val="1"/>
                <w:bCs w:val="1"/>
                <w:color w:val="ffffff"/>
                <w:rtl w:val="0"/>
              </w:rPr>
              <w:t xml:space="preserve">Method / Evidence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3">
            <w:pPr>
              <w:spacing w:after="40" w:lineRule="auto"/>
              <w:rPr>
                <w:sz w:val="24"/>
                <w:szCs w:val="24"/>
              </w:rPr>
            </w:pPr>
            <w:r w:rsidDel="00000000" w:rsidR="00000000" w:rsidRPr="00000000">
              <w:rPr>
                <w:rtl w:val="0"/>
              </w:rPr>
              <w:t xml:space="preserve">Stakeholder relevance</w:t>
            </w:r>
            <w:r w:rsidDel="00000000" w:rsidR="00000000" w:rsidRPr="00000000">
              <w:rPr>
                <w:rtl w:val="0"/>
              </w:rPr>
            </w:r>
          </w:p>
        </w:tc>
        <w:tc>
          <w:tcPr>
            <w:shd w:fill="ffffff" w:val="clear"/>
            <w:vAlign w:val="center"/>
          </w:tcPr>
          <w:p w:rsidR="00000000" w:rsidDel="00000000" w:rsidP="00000000" w:rsidRDefault="00000000" w:rsidRPr="00000000" w14:paraId="000001B4">
            <w:pPr>
              <w:spacing w:after="40" w:lineRule="auto"/>
              <w:rPr>
                <w:sz w:val="24"/>
                <w:szCs w:val="24"/>
              </w:rPr>
            </w:pPr>
            <w:r w:rsidDel="00000000" w:rsidR="00000000" w:rsidRPr="00000000">
              <w:rPr>
                <w:rtl w:val="0"/>
              </w:rPr>
              <w:t xml:space="preserve">Requirements derived from DWAF principal/institute representative and students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5">
            <w:pPr>
              <w:spacing w:after="40" w:lineRule="auto"/>
              <w:rPr>
                <w:sz w:val="24"/>
                <w:szCs w:val="24"/>
              </w:rPr>
            </w:pPr>
            <w:r w:rsidDel="00000000" w:rsidR="00000000" w:rsidRPr="00000000">
              <w:rPr>
                <w:rtl w:val="0"/>
              </w:rPr>
              <w:t xml:space="preserve">User relevance</w:t>
            </w:r>
            <w:r w:rsidDel="00000000" w:rsidR="00000000" w:rsidRPr="00000000">
              <w:rPr>
                <w:rtl w:val="0"/>
              </w:rPr>
            </w:r>
          </w:p>
        </w:tc>
        <w:tc>
          <w:tcPr>
            <w:shd w:fill="ffffff" w:val="clear"/>
            <w:vAlign w:val="center"/>
          </w:tcPr>
          <w:p w:rsidR="00000000" w:rsidDel="00000000" w:rsidP="00000000" w:rsidRDefault="00000000" w:rsidRPr="00000000" w14:paraId="000001B6">
            <w:pPr>
              <w:spacing w:after="40" w:lineRule="auto"/>
              <w:rPr>
                <w:sz w:val="24"/>
                <w:szCs w:val="24"/>
              </w:rPr>
            </w:pPr>
            <w:r w:rsidDel="00000000" w:rsidR="00000000" w:rsidRPr="00000000">
              <w:rPr>
                <w:rtl w:val="0"/>
              </w:rPr>
              <w:t xml:space="preserve">Direct student interaction and feedback</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7">
            <w:pPr>
              <w:spacing w:after="40" w:lineRule="auto"/>
              <w:rPr>
                <w:sz w:val="24"/>
                <w:szCs w:val="24"/>
              </w:rPr>
            </w:pPr>
            <w:r w:rsidDel="00000000" w:rsidR="00000000" w:rsidRPr="00000000">
              <w:rPr>
                <w:rtl w:val="0"/>
              </w:rPr>
              <w:t xml:space="preserve">Domain correctness</w:t>
            </w:r>
            <w:r w:rsidDel="00000000" w:rsidR="00000000" w:rsidRPr="00000000">
              <w:rPr>
                <w:rtl w:val="0"/>
              </w:rPr>
            </w:r>
          </w:p>
        </w:tc>
        <w:tc>
          <w:tcPr>
            <w:shd w:fill="ffffff" w:val="clear"/>
            <w:vAlign w:val="center"/>
          </w:tcPr>
          <w:p w:rsidR="00000000" w:rsidDel="00000000" w:rsidP="00000000" w:rsidRDefault="00000000" w:rsidRPr="00000000" w14:paraId="000001B8">
            <w:pPr>
              <w:spacing w:after="40" w:lineRule="auto"/>
              <w:rPr>
                <w:sz w:val="24"/>
                <w:szCs w:val="24"/>
              </w:rPr>
            </w:pPr>
            <w:r w:rsidDel="00000000" w:rsidR="00000000" w:rsidRPr="00000000">
              <w:rPr>
                <w:rtl w:val="0"/>
              </w:rPr>
              <w:t xml:space="preserve">Teacher-assisted validation of model predictions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9">
            <w:pPr>
              <w:spacing w:after="40" w:lineRule="auto"/>
              <w:rPr>
                <w:sz w:val="24"/>
                <w:szCs w:val="24"/>
              </w:rPr>
            </w:pPr>
            <w:r w:rsidDel="00000000" w:rsidR="00000000" w:rsidRPr="00000000">
              <w:rPr>
                <w:rtl w:val="0"/>
              </w:rPr>
              <w:t xml:space="preserve">Existing-system relevance</w:t>
            </w:r>
            <w:r w:rsidDel="00000000" w:rsidR="00000000" w:rsidRPr="00000000">
              <w:rPr>
                <w:rtl w:val="0"/>
              </w:rPr>
            </w:r>
          </w:p>
        </w:tc>
        <w:tc>
          <w:tcPr>
            <w:shd w:fill="ffffff" w:val="clear"/>
            <w:vAlign w:val="center"/>
          </w:tcPr>
          <w:p w:rsidR="00000000" w:rsidDel="00000000" w:rsidP="00000000" w:rsidRDefault="00000000" w:rsidRPr="00000000" w14:paraId="000001BA">
            <w:pPr>
              <w:spacing w:after="40" w:lineRule="auto"/>
              <w:rPr>
                <w:sz w:val="24"/>
                <w:szCs w:val="24"/>
              </w:rPr>
            </w:pPr>
            <w:r w:rsidDel="00000000" w:rsidR="00000000" w:rsidRPr="00000000">
              <w:rPr>
                <w:rtl w:val="0"/>
              </w:rPr>
              <w:t xml:space="preserve">Analysis of the existing PSL digital resource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B">
            <w:pPr>
              <w:spacing w:after="40" w:lineRule="auto"/>
              <w:rPr>
                <w:sz w:val="24"/>
                <w:szCs w:val="24"/>
              </w:rPr>
            </w:pPr>
            <w:r w:rsidDel="00000000" w:rsidR="00000000" w:rsidRPr="00000000">
              <w:rPr>
                <w:rtl w:val="0"/>
              </w:rPr>
              <w:t xml:space="preserve">Research relevance</w:t>
            </w:r>
            <w:r w:rsidDel="00000000" w:rsidR="00000000" w:rsidRPr="00000000">
              <w:rPr>
                <w:rtl w:val="0"/>
              </w:rPr>
            </w:r>
          </w:p>
        </w:tc>
        <w:tc>
          <w:tcPr>
            <w:shd w:fill="ffffff" w:val="clear"/>
            <w:vAlign w:val="center"/>
          </w:tcPr>
          <w:p w:rsidR="00000000" w:rsidDel="00000000" w:rsidP="00000000" w:rsidRDefault="00000000" w:rsidRPr="00000000" w14:paraId="000001BC">
            <w:pPr>
              <w:spacing w:after="40" w:lineRule="auto"/>
              <w:rPr>
                <w:sz w:val="24"/>
                <w:szCs w:val="24"/>
              </w:rPr>
            </w:pPr>
            <w:r w:rsidDel="00000000" w:rsidR="00000000" w:rsidRPr="00000000">
              <w:rPr>
                <w:rtl w:val="0"/>
              </w:rPr>
              <w:t xml:space="preserve">Review of nine related research papers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D">
            <w:pPr>
              <w:spacing w:after="40" w:lineRule="auto"/>
              <w:rPr>
                <w:sz w:val="24"/>
                <w:szCs w:val="24"/>
              </w:rPr>
            </w:pPr>
            <w:r w:rsidDel="00000000" w:rsidR="00000000" w:rsidRPr="00000000">
              <w:rPr>
                <w:rtl w:val="0"/>
              </w:rPr>
              <w:t xml:space="preserve">Scope consistency</w:t>
            </w:r>
            <w:r w:rsidDel="00000000" w:rsidR="00000000" w:rsidRPr="00000000">
              <w:rPr>
                <w:rtl w:val="0"/>
              </w:rPr>
            </w:r>
          </w:p>
        </w:tc>
        <w:tc>
          <w:tcPr>
            <w:shd w:fill="ffffff" w:val="clear"/>
            <w:vAlign w:val="center"/>
          </w:tcPr>
          <w:p w:rsidR="00000000" w:rsidDel="00000000" w:rsidP="00000000" w:rsidRDefault="00000000" w:rsidRPr="00000000" w14:paraId="000001BE">
            <w:pPr>
              <w:spacing w:after="40" w:lineRule="auto"/>
              <w:rPr>
                <w:sz w:val="24"/>
                <w:szCs w:val="24"/>
              </w:rPr>
            </w:pPr>
            <w:r w:rsidDel="00000000" w:rsidR="00000000" w:rsidRPr="00000000">
              <w:rPr>
                <w:rtl w:val="0"/>
              </w:rPr>
              <w:t xml:space="preserve">37 alphabet classes, 24 sentence classes, 5 facial-expression categories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F">
            <w:pPr>
              <w:spacing w:after="40" w:lineRule="auto"/>
              <w:rPr>
                <w:sz w:val="24"/>
                <w:szCs w:val="24"/>
              </w:rPr>
            </w:pPr>
            <w:r w:rsidDel="00000000" w:rsidR="00000000" w:rsidRPr="00000000">
              <w:rPr>
                <w:rtl w:val="0"/>
              </w:rPr>
              <w:t xml:space="preserve">Technical feasibility</w:t>
            </w:r>
            <w:r w:rsidDel="00000000" w:rsidR="00000000" w:rsidRPr="00000000">
              <w:rPr>
                <w:rtl w:val="0"/>
              </w:rPr>
            </w:r>
          </w:p>
        </w:tc>
        <w:tc>
          <w:tcPr>
            <w:shd w:fill="ffffff" w:val="clear"/>
            <w:vAlign w:val="center"/>
          </w:tcPr>
          <w:p w:rsidR="00000000" w:rsidDel="00000000" w:rsidP="00000000" w:rsidRDefault="00000000" w:rsidRPr="00000000" w14:paraId="000001C0">
            <w:pPr>
              <w:spacing w:after="40" w:lineRule="auto"/>
              <w:rPr>
                <w:sz w:val="24"/>
                <w:szCs w:val="24"/>
              </w:rPr>
            </w:pPr>
            <w:r w:rsidDel="00000000" w:rsidR="00000000" w:rsidRPr="00000000">
              <w:rPr>
                <w:rtl w:val="0"/>
              </w:rPr>
              <w:t xml:space="preserve">Custom dataset, recognition models, training and evaluation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1">
            <w:pPr>
              <w:spacing w:after="40" w:lineRule="auto"/>
              <w:rPr>
                <w:sz w:val="24"/>
                <w:szCs w:val="24"/>
              </w:rPr>
            </w:pPr>
            <w:r w:rsidDel="00000000" w:rsidR="00000000" w:rsidRPr="00000000">
              <w:rPr>
                <w:rtl w:val="0"/>
              </w:rPr>
              <w:t xml:space="preserve">Requirement consistency</w:t>
            </w:r>
            <w:r w:rsidDel="00000000" w:rsidR="00000000" w:rsidRPr="00000000">
              <w:rPr>
                <w:rtl w:val="0"/>
              </w:rPr>
            </w:r>
          </w:p>
        </w:tc>
        <w:tc>
          <w:tcPr>
            <w:shd w:fill="ffffff" w:val="clear"/>
            <w:vAlign w:val="center"/>
          </w:tcPr>
          <w:p w:rsidR="00000000" w:rsidDel="00000000" w:rsidP="00000000" w:rsidRDefault="00000000" w:rsidRPr="00000000" w14:paraId="000001C2">
            <w:pPr>
              <w:spacing w:after="40" w:lineRule="auto"/>
              <w:rPr>
                <w:sz w:val="24"/>
                <w:szCs w:val="24"/>
              </w:rPr>
            </w:pPr>
            <w:r w:rsidDel="00000000" w:rsidR="00000000" w:rsidRPr="00000000">
              <w:rPr>
                <w:rtl w:val="0"/>
              </w:rPr>
              <w:t xml:space="preserve">Review of Business, Functional, and Non-Functional classifications</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color w:val="000000"/>
          <w:rtl w:val="0"/>
        </w:rPr>
        <w:t xml:space="preserve">14. Final Requirement Summary</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tl w:val="0"/>
        </w:rPr>
        <w:t xml:space="preserve">The project aims to address the identified USL recognition research gap, develop a custom local dataset, develop multiple recognition models, represent relevant local signing characteristics, establish measurable recognition performance, and provide a research foundation for future development.</w:t>
      </w:r>
    </w:p>
    <w:p w:rsidR="00000000" w:rsidDel="00000000" w:rsidP="00000000" w:rsidRDefault="00000000" w:rsidRPr="00000000" w14:paraId="000001C6">
      <w:pPr>
        <w:spacing w:after="120" w:lineRule="auto"/>
        <w:rPr/>
      </w:pPr>
      <w:r w:rsidDel="00000000" w:rsidR="00000000" w:rsidRPr="00000000">
        <w:rPr>
          <w:rtl w:val="0"/>
        </w:rPr>
        <w:t xml:space="preserve">The research project will develop and label a custom dataset covering 37 Urdu alphabet classes, 24 everyday sentence classes, and 5 facial-expression classes. It will develop alphabet, sentence, and facial-expression recognition models, train them using the custom dataset, evaluate their performance, and validate predictions with institute assistance.</w:t>
      </w:r>
    </w:p>
    <w:p w:rsidR="00000000" w:rsidDel="00000000" w:rsidP="00000000" w:rsidRDefault="00000000" w:rsidRPr="00000000" w14:paraId="000001C7">
      <w:pPr>
        <w:spacing w:after="120" w:lineRule="auto"/>
        <w:rPr/>
      </w:pPr>
      <w:r w:rsidDel="00000000" w:rsidR="00000000" w:rsidRPr="00000000">
        <w:rPr>
          <w:rtl w:val="0"/>
        </w:rPr>
        <w:t xml:space="preserve">The dataset and models should satisfy requirements related to quality, accuracy, robustness, generalisation, reliability, reproducibility, scalability, maintainability, research validity, and consistent validation.</w:t>
      </w:r>
    </w:p>
    <w:p w:rsidR="00000000" w:rsidDel="00000000" w:rsidP="00000000" w:rsidRDefault="00000000" w:rsidRPr="00000000" w14:paraId="000001C8">
      <w:pPr>
        <w:pStyle w:val="Heading1"/>
        <w:rPr>
          <w:color w:val="000000"/>
        </w:rPr>
      </w:pPr>
      <w:r w:rsidDel="00000000" w:rsidR="00000000" w:rsidRPr="00000000">
        <w:rPr>
          <w:color w:val="000000"/>
          <w:rtl w:val="0"/>
        </w:rPr>
        <w:t xml:space="preserve">Supervisor Discussion and Feedback</w:t>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548235" w:val="clear"/>
            <w:vAlign w:val="center"/>
          </w:tcPr>
          <w:p w:rsidR="00000000" w:rsidDel="00000000" w:rsidP="00000000" w:rsidRDefault="00000000" w:rsidRPr="00000000" w14:paraId="000001C9">
            <w:pPr>
              <w:spacing w:after="40" w:lineRule="auto"/>
              <w:jc w:val="center"/>
              <w:rPr/>
            </w:pPr>
            <w:r w:rsidDel="00000000" w:rsidR="00000000" w:rsidRPr="00000000">
              <w:rPr>
                <w:b w:val="1"/>
                <w:bCs w:val="1"/>
                <w:color w:val="ffffff"/>
                <w:sz w:val="20"/>
                <w:szCs w:val="20"/>
                <w:rtl w:val="0"/>
              </w:rPr>
              <w:t xml:space="preserve">Item</w:t>
            </w:r>
            <w:r w:rsidDel="00000000" w:rsidR="00000000" w:rsidRPr="00000000">
              <w:rPr>
                <w:rtl w:val="0"/>
              </w:rPr>
            </w:r>
          </w:p>
        </w:tc>
        <w:tc>
          <w:tcPr>
            <w:shd w:fill="548235" w:val="clear"/>
            <w:vAlign w:val="center"/>
          </w:tcPr>
          <w:p w:rsidR="00000000" w:rsidDel="00000000" w:rsidP="00000000" w:rsidRDefault="00000000" w:rsidRPr="00000000" w14:paraId="000001CA">
            <w:pPr>
              <w:spacing w:after="40" w:lineRule="auto"/>
              <w:jc w:val="cente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B">
            <w:pPr>
              <w:spacing w:after="40" w:lineRule="auto"/>
              <w:rPr/>
            </w:pPr>
            <w:r w:rsidDel="00000000" w:rsidR="00000000" w:rsidRPr="00000000">
              <w:rPr>
                <w:sz w:val="20"/>
                <w:szCs w:val="20"/>
                <w:rtl w:val="0"/>
              </w:rPr>
              <w:t xml:space="preserve">Discussion Date</w:t>
            </w:r>
            <w:r w:rsidDel="00000000" w:rsidR="00000000" w:rsidRPr="00000000">
              <w:rPr>
                <w:rtl w:val="0"/>
              </w:rPr>
            </w:r>
          </w:p>
        </w:tc>
        <w:tc>
          <w:tcPr>
            <w:shd w:fill="ffffff" w:val="clear"/>
            <w:vAlign w:val="center"/>
          </w:tcPr>
          <w:p w:rsidR="00000000" w:rsidDel="00000000" w:rsidP="00000000" w:rsidRDefault="00000000" w:rsidRPr="00000000" w14:paraId="000001CC">
            <w:pPr>
              <w:spacing w:after="40"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D">
            <w:pPr>
              <w:spacing w:after="40" w:lineRule="auto"/>
              <w:rPr/>
            </w:pPr>
            <w:r w:rsidDel="00000000" w:rsidR="00000000" w:rsidRPr="00000000">
              <w:rPr>
                <w:sz w:val="20"/>
                <w:szCs w:val="20"/>
                <w:rtl w:val="0"/>
              </w:rPr>
              <w:t xml:space="preserve">Supervisor Feedback</w:t>
            </w:r>
            <w:r w:rsidDel="00000000" w:rsidR="00000000" w:rsidRPr="00000000">
              <w:rPr>
                <w:rtl w:val="0"/>
              </w:rPr>
            </w:r>
          </w:p>
        </w:tc>
        <w:tc>
          <w:tcPr>
            <w:shd w:fill="ffffff" w:val="clear"/>
            <w:vAlign w:val="center"/>
          </w:tcPr>
          <w:p w:rsidR="00000000" w:rsidDel="00000000" w:rsidP="00000000" w:rsidRDefault="00000000" w:rsidRPr="00000000" w14:paraId="000001CE">
            <w:pPr>
              <w:spacing w:after="40"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F">
            <w:pPr>
              <w:spacing w:after="40" w:lineRule="auto"/>
              <w:rPr/>
            </w:pPr>
            <w:r w:rsidDel="00000000" w:rsidR="00000000" w:rsidRPr="00000000">
              <w:rPr>
                <w:sz w:val="20"/>
                <w:szCs w:val="20"/>
                <w:rtl w:val="0"/>
              </w:rPr>
              <w:t xml:space="preserve">Changes Incorporated</w:t>
            </w:r>
            <w:r w:rsidDel="00000000" w:rsidR="00000000" w:rsidRPr="00000000">
              <w:rPr>
                <w:rtl w:val="0"/>
              </w:rPr>
            </w:r>
          </w:p>
        </w:tc>
        <w:tc>
          <w:tcPr>
            <w:shd w:fill="ffffff" w:val="clear"/>
            <w:vAlign w:val="center"/>
          </w:tcPr>
          <w:p w:rsidR="00000000" w:rsidDel="00000000" w:rsidP="00000000" w:rsidRDefault="00000000" w:rsidRPr="00000000" w14:paraId="000001D0">
            <w:pPr>
              <w:spacing w:after="40"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1">
            <w:pPr>
              <w:spacing w:after="40" w:lineRule="auto"/>
              <w:rPr/>
            </w:pPr>
            <w:r w:rsidDel="00000000" w:rsidR="00000000" w:rsidRPr="00000000">
              <w:rPr>
                <w:sz w:val="20"/>
                <w:szCs w:val="20"/>
                <w:rtl w:val="0"/>
              </w:rPr>
              <w:t xml:space="preserve">Supervisor Approval / Signature</w:t>
            </w:r>
            <w:r w:rsidDel="00000000" w:rsidR="00000000" w:rsidRPr="00000000">
              <w:rPr>
                <w:rtl w:val="0"/>
              </w:rPr>
            </w:r>
          </w:p>
        </w:tc>
        <w:tc>
          <w:tcPr>
            <w:shd w:fill="ffffff" w:val="clear"/>
            <w:vAlign w:val="center"/>
          </w:tcPr>
          <w:p w:rsidR="00000000" w:rsidDel="00000000" w:rsidP="00000000" w:rsidRDefault="00000000" w:rsidRPr="00000000" w14:paraId="000001D2">
            <w:pPr>
              <w:spacing w:after="40" w:lineRule="auto"/>
              <w:rPr/>
            </w:pP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sectPr>
      <w:footerReference r:id="rId7"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