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32" w:line="259" w:lineRule="auto"/>
        <w:ind w:left="101" w:right="0" w:firstLine="0"/>
        <w:jc w:val="center"/>
        <w:rPr/>
      </w:pPr>
      <w:r w:rsidDel="00000000" w:rsidR="00000000" w:rsidRPr="00000000">
        <w:rPr/>
        <w:drawing>
          <wp:inline distB="0" distT="0" distL="0" distR="0">
            <wp:extent cx="2419350" cy="24288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19350" cy="2428875"/>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2">
      <w:pPr>
        <w:spacing w:after="171" w:line="259" w:lineRule="auto"/>
        <w:ind w:left="71"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3">
      <w:pPr>
        <w:spacing w:after="86" w:line="261.99999999999994" w:lineRule="auto"/>
        <w:ind w:left="1735" w:right="0" w:hanging="10"/>
        <w:jc w:val="left"/>
        <w:rPr>
          <w:b w:val="1"/>
          <w:bCs w:val="1"/>
          <w:sz w:val="32"/>
          <w:szCs w:val="32"/>
        </w:rPr>
      </w:pPr>
      <w:r w:rsidDel="00000000" w:rsidR="00000000" w:rsidRPr="00000000">
        <w:rPr>
          <w:b w:val="1"/>
          <w:bCs w:val="1"/>
          <w:sz w:val="32"/>
          <w:szCs w:val="32"/>
          <w:rtl w:val="0"/>
        </w:rPr>
        <w:t xml:space="preserve">Target market (End User Identification)</w:t>
      </w:r>
    </w:p>
    <w:p w:rsidR="00000000" w:rsidDel="00000000" w:rsidP="00000000" w:rsidRDefault="00000000" w:rsidRPr="00000000" w14:paraId="00000004">
      <w:pPr>
        <w:spacing w:after="86" w:line="261.99999999999994" w:lineRule="auto"/>
        <w:ind w:left="1735" w:right="0" w:hanging="10"/>
        <w:rPr/>
      </w:pPr>
      <w:r w:rsidDel="00000000" w:rsidR="00000000" w:rsidRPr="00000000">
        <w:rPr>
          <w:b w:val="1"/>
          <w:bCs w:val="1"/>
          <w:sz w:val="32"/>
          <w:szCs w:val="32"/>
          <w:rtl w:val="0"/>
        </w:rPr>
        <w:t xml:space="preserve">                          Deliverable 1</w:t>
      </w:r>
      <w:r w:rsidDel="00000000" w:rsidR="00000000" w:rsidRPr="00000000">
        <w:rPr>
          <w:rtl w:val="0"/>
        </w:rPr>
      </w:r>
    </w:p>
    <w:p w:rsidR="00000000" w:rsidDel="00000000" w:rsidP="00000000" w:rsidRDefault="00000000" w:rsidRPr="00000000" w14:paraId="00000005">
      <w:pPr>
        <w:spacing w:after="97"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6">
      <w:pPr>
        <w:spacing w:after="17" w:line="261.99999999999994" w:lineRule="auto"/>
        <w:ind w:left="-5" w:right="0" w:hanging="10"/>
        <w:jc w:val="left"/>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Urdu Sign Language Detection and Classification Using Custom Dataset</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07">
      <w:pPr>
        <w:spacing w:after="111" w:line="259" w:lineRule="auto"/>
        <w:ind w:left="76" w:right="0" w:firstLine="0"/>
        <w:jc w:val="center"/>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08">
      <w:pPr>
        <w:spacing w:after="132"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9">
      <w:pPr>
        <w:spacing w:after="132" w:line="259" w:lineRule="auto"/>
        <w:ind w:left="-5" w:right="0" w:hanging="10"/>
        <w:jc w:val="left"/>
        <w:rPr/>
      </w:pPr>
      <w:r w:rsidDel="00000000" w:rsidR="00000000" w:rsidRPr="00000000">
        <w:rPr>
          <w:b w:val="1"/>
          <w:bCs w:val="1"/>
          <w:sz w:val="28"/>
          <w:szCs w:val="28"/>
          <w:rtl w:val="0"/>
        </w:rPr>
        <w:t xml:space="preserve">Group Members: </w:t>
      </w:r>
      <w:r w:rsidDel="00000000" w:rsidR="00000000" w:rsidRPr="00000000">
        <w:rPr>
          <w:rtl w:val="0"/>
        </w:rPr>
      </w:r>
    </w:p>
    <w:p w:rsidR="00000000" w:rsidDel="00000000" w:rsidP="00000000" w:rsidRDefault="00000000" w:rsidRPr="00000000" w14:paraId="0000000A">
      <w:pPr>
        <w:spacing w:after="132" w:line="259" w:lineRule="auto"/>
        <w:ind w:left="-5" w:right="0" w:hanging="10"/>
        <w:jc w:val="left"/>
        <w:rPr/>
      </w:pPr>
      <w:r w:rsidDel="00000000" w:rsidR="00000000" w:rsidRPr="00000000">
        <w:rPr>
          <w:sz w:val="28"/>
          <w:szCs w:val="28"/>
          <w:rtl w:val="0"/>
        </w:rPr>
        <w:t xml:space="preserve">Abeeha Maryam(f2023-515) </w:t>
      </w:r>
      <w:r w:rsidDel="00000000" w:rsidR="00000000" w:rsidRPr="00000000">
        <w:rPr>
          <w:rtl w:val="0"/>
        </w:rPr>
      </w:r>
    </w:p>
    <w:p w:rsidR="00000000" w:rsidDel="00000000" w:rsidP="00000000" w:rsidRDefault="00000000" w:rsidRPr="00000000" w14:paraId="0000000B">
      <w:pPr>
        <w:spacing w:after="132" w:line="259" w:lineRule="auto"/>
        <w:ind w:left="-5" w:right="0" w:hanging="10"/>
        <w:jc w:val="left"/>
        <w:rPr/>
      </w:pPr>
      <w:r w:rsidDel="00000000" w:rsidR="00000000" w:rsidRPr="00000000">
        <w:rPr>
          <w:sz w:val="28"/>
          <w:szCs w:val="28"/>
          <w:rtl w:val="0"/>
        </w:rPr>
        <w:t xml:space="preserve">Malaika Nasir(f2023-736) </w:t>
      </w:r>
      <w:r w:rsidDel="00000000" w:rsidR="00000000" w:rsidRPr="00000000">
        <w:rPr>
          <w:rtl w:val="0"/>
        </w:rPr>
      </w:r>
    </w:p>
    <w:p w:rsidR="00000000" w:rsidDel="00000000" w:rsidP="00000000" w:rsidRDefault="00000000" w:rsidRPr="00000000" w14:paraId="0000000C">
      <w:pPr>
        <w:spacing w:after="132" w:line="259" w:lineRule="auto"/>
        <w:ind w:left="-5" w:right="0" w:hanging="10"/>
        <w:jc w:val="left"/>
        <w:rPr/>
      </w:pPr>
      <w:r w:rsidDel="00000000" w:rsidR="00000000" w:rsidRPr="00000000">
        <w:rPr>
          <w:sz w:val="28"/>
          <w:szCs w:val="28"/>
          <w:rtl w:val="0"/>
        </w:rPr>
        <w:t xml:space="preserve">Zukhruf Javaid(f2023-273) </w:t>
      </w:r>
      <w:r w:rsidDel="00000000" w:rsidR="00000000" w:rsidRPr="00000000">
        <w:rPr>
          <w:rtl w:val="0"/>
        </w:rPr>
      </w:r>
    </w:p>
    <w:p w:rsidR="00000000" w:rsidDel="00000000" w:rsidP="00000000" w:rsidRDefault="00000000" w:rsidRPr="00000000" w14:paraId="0000000D">
      <w:pPr>
        <w:spacing w:after="132"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E">
      <w:pPr>
        <w:spacing w:after="132" w:line="259" w:lineRule="auto"/>
        <w:ind w:left="-5" w:right="0" w:hanging="10"/>
        <w:jc w:val="left"/>
        <w:rPr/>
      </w:pPr>
      <w:r w:rsidDel="00000000" w:rsidR="00000000" w:rsidRPr="00000000">
        <w:rPr>
          <w:b w:val="1"/>
          <w:bCs w:val="1"/>
          <w:sz w:val="28"/>
          <w:szCs w:val="28"/>
          <w:rtl w:val="0"/>
        </w:rPr>
        <w:t xml:space="preserve">Supervisor: </w:t>
      </w:r>
      <w:r w:rsidDel="00000000" w:rsidR="00000000" w:rsidRPr="00000000">
        <w:rPr>
          <w:rtl w:val="0"/>
        </w:rPr>
      </w:r>
    </w:p>
    <w:p w:rsidR="00000000" w:rsidDel="00000000" w:rsidP="00000000" w:rsidRDefault="00000000" w:rsidRPr="00000000" w14:paraId="0000000F">
      <w:pPr>
        <w:spacing w:after="132" w:line="259" w:lineRule="auto"/>
        <w:ind w:left="-5" w:right="0" w:hanging="10"/>
        <w:jc w:val="left"/>
        <w:rPr/>
      </w:pPr>
      <w:r w:rsidDel="00000000" w:rsidR="00000000" w:rsidRPr="00000000">
        <w:rPr>
          <w:sz w:val="28"/>
          <w:szCs w:val="28"/>
          <w:rtl w:val="0"/>
        </w:rPr>
        <w:t xml:space="preserve">Ms. Noreen Khalid </w:t>
      </w:r>
      <w:r w:rsidDel="00000000" w:rsidR="00000000" w:rsidRPr="00000000">
        <w:rPr>
          <w:rtl w:val="0"/>
        </w:rPr>
      </w:r>
    </w:p>
    <w:p w:rsidR="00000000" w:rsidDel="00000000" w:rsidP="00000000" w:rsidRDefault="00000000" w:rsidRPr="00000000" w14:paraId="00000010">
      <w:pPr>
        <w:spacing w:after="132" w:line="259" w:lineRule="auto"/>
        <w:ind w:left="71" w:right="0" w:firstLine="0"/>
        <w:jc w:val="center"/>
        <w:rPr/>
      </w:pPr>
      <w:r w:rsidDel="00000000" w:rsidR="00000000" w:rsidRPr="00000000">
        <w:rPr>
          <w:rtl w:val="0"/>
        </w:rPr>
      </w:r>
    </w:p>
    <w:p w:rsidR="00000000" w:rsidDel="00000000" w:rsidP="00000000" w:rsidRDefault="00000000" w:rsidRPr="00000000" w14:paraId="00000011">
      <w:pPr>
        <w:spacing w:after="0"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2">
      <w:pPr>
        <w:spacing w:after="132" w:line="259" w:lineRule="auto"/>
        <w:ind w:left="71"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3">
      <w:pPr>
        <w:spacing w:after="169"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4">
      <w:pPr>
        <w:spacing w:after="86" w:line="261.99999999999994" w:lineRule="auto"/>
        <w:ind w:left="-5" w:right="0" w:hanging="10"/>
        <w:jc w:val="left"/>
        <w:rPr/>
      </w:pPr>
      <w:r w:rsidDel="00000000" w:rsidR="00000000" w:rsidRPr="00000000">
        <w:rPr>
          <w:b w:val="1"/>
          <w:bCs w:val="1"/>
          <w:sz w:val="32"/>
          <w:szCs w:val="32"/>
          <w:rtl w:val="0"/>
        </w:rPr>
        <w:t xml:space="preserve">Table of Contents </w:t>
      </w:r>
      <w:r w:rsidDel="00000000" w:rsidR="00000000" w:rsidRPr="00000000">
        <w:rPr>
          <w:rtl w:val="0"/>
        </w:rPr>
      </w:r>
    </w:p>
    <w:p w:rsidR="00000000" w:rsidDel="00000000" w:rsidP="00000000" w:rsidRDefault="00000000" w:rsidRPr="00000000" w14:paraId="00000015">
      <w:pPr>
        <w:spacing w:after="0" w:line="357" w:lineRule="auto"/>
        <w:ind w:left="0" w:right="9289"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sdt>
      <w:sdtPr>
        <w:id w:val="-10362450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1jldjgi56a4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Document</w:t>
            </w:r>
          </w:hyperlink>
          <w:hyperlink w:anchor="_1jldjgi56a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_1jldjgi56a4n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b655gjga5l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Overview</w:t>
            </w:r>
          </w:hyperlink>
          <w:hyperlink w:anchor="_8b655gjga5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_8b655gjga5l0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wriaedl3ze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Overall Market and Audience</w:t>
            </w:r>
          </w:hyperlink>
          <w:hyperlink w:anchor="_ewriaedl3z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_ewriaedl3ze5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ue8glhy9n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Target Market Classification</w:t>
            </w:r>
          </w:hyperlink>
          <w:hyperlink w:anchor="_wque8glhy9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_wque8glhy9nf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cj9vrhjs7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Primary Users</w:t>
            </w:r>
          </w:hyperlink>
          <w:hyperlink w:anchor="_xcj9vrhjs7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_xcj9vrhjs772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uk563ulzzf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Secondary Users</w:t>
            </w:r>
          </w:hyperlink>
          <w:hyperlink w:anchor="_uuk563ulzzf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_uuk563ulzzf0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g84snut6q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User Problems, Needs, and Expectations</w:t>
            </w:r>
          </w:hyperlink>
          <w:hyperlink w:anchor="_xg84snut6q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_xg84snut6qd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os5k1uxx9x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Why This Target Market Is Suitable and Relevant</w:t>
            </w:r>
          </w:hyperlink>
          <w:hyperlink w:anchor="_hos5k1uxx9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_hos5k1uxx9xz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a9d1zq6m5r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Alignment of Target Market with the Proposed Project Idea</w:t>
            </w:r>
          </w:hyperlink>
          <w:hyperlink w:anchor="_ma9d1zq6m5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_ma9d1zq6m5r6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kqg9611mqg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Conclusion</w:t>
            </w:r>
          </w:hyperlink>
          <w:hyperlink w:anchor="_9kqg9611mq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_9kqg9611mqgp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160" w:before="0" w:line="259" w:lineRule="auto"/>
            <w:ind w:left="15" w:right="15" w:hanging="15"/>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xk7nbjr80q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Supervisor Discussion and Feedback</w:t>
            </w:r>
          </w:hyperlink>
          <w:hyperlink w:anchor="_hxk7nbjr80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_hxk7nbjr80qk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r w:rsidDel="00000000" w:rsidR="00000000" w:rsidRPr="00000000">
            <w:fldChar w:fldCharType="end"/>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0" w:line="357" w:lineRule="auto"/>
        <w:ind w:left="0" w:right="928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4">
      <w:pPr>
        <w:spacing w:after="132" w:line="259" w:lineRule="auto"/>
        <w:ind w:left="0"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5">
      <w:pPr>
        <w:spacing w:after="0" w:line="357" w:lineRule="auto"/>
        <w:ind w:left="0" w:right="9289"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6">
      <w:pPr>
        <w:spacing w:after="86" w:line="261.99999999999994" w:lineRule="auto"/>
        <w:ind w:left="-5" w:right="0" w:hanging="1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7">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8">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9">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A">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B">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C">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D">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E">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2F">
      <w:pPr>
        <w:spacing w:after="86" w:line="261.99999999999994" w:lineRule="auto"/>
        <w:ind w:left="-5" w:right="0" w:hanging="10"/>
        <w:rPr>
          <w:b w:val="1"/>
          <w:bCs w:val="1"/>
          <w:sz w:val="28"/>
          <w:szCs w:val="28"/>
        </w:rPr>
      </w:pPr>
      <w:r w:rsidDel="00000000" w:rsidR="00000000" w:rsidRPr="00000000">
        <w:rPr>
          <w:rtl w:val="0"/>
        </w:rPr>
      </w:r>
    </w:p>
    <w:p w:rsidR="00000000" w:rsidDel="00000000" w:rsidP="00000000" w:rsidRDefault="00000000" w:rsidRPr="00000000" w14:paraId="00000030">
      <w:pPr>
        <w:pStyle w:val="Heading1"/>
        <w:numPr>
          <w:ilvl w:val="0"/>
          <w:numId w:val="5"/>
        </w:numPr>
        <w:ind w:left="265" w:hanging="280"/>
        <w:jc w:val="both"/>
        <w:rPr/>
      </w:pPr>
      <w:bookmarkStart w:colFirst="0" w:colLast="0" w:name="_1jldjgi56a4n" w:id="0"/>
      <w:bookmarkEnd w:id="0"/>
      <w:r w:rsidDel="00000000" w:rsidR="00000000" w:rsidRPr="00000000">
        <w:rPr>
          <w:sz w:val="32"/>
          <w:szCs w:val="32"/>
          <w:rtl w:val="0"/>
        </w:rPr>
        <w:t xml:space="preserve">Purpose of the Document </w:t>
      </w:r>
    </w:p>
    <w:p w:rsidR="00000000" w:rsidDel="00000000" w:rsidP="00000000" w:rsidRDefault="00000000" w:rsidRPr="00000000" w14:paraId="00000031">
      <w:pPr>
        <w:spacing w:after="201" w:lineRule="auto"/>
        <w:ind w:left="-5" w:right="0" w:hanging="10"/>
        <w:rPr/>
      </w:pPr>
      <w:r w:rsidDel="00000000" w:rsidR="00000000" w:rsidRPr="00000000">
        <w:rPr>
          <w:rtl w:val="0"/>
        </w:rPr>
        <w:t xml:space="preserve">The purpose of this document is to identify the intended users of the proposed system and understand their problems, needs, and expectations. This analysis will help the group understand the users better and guide the requirement engineering process toward addressing their communication problems.  </w:t>
      </w:r>
    </w:p>
    <w:p w:rsidR="00000000" w:rsidDel="00000000" w:rsidP="00000000" w:rsidRDefault="00000000" w:rsidRPr="00000000" w14:paraId="00000032">
      <w:pPr>
        <w:pStyle w:val="Heading1"/>
        <w:numPr>
          <w:ilvl w:val="0"/>
          <w:numId w:val="5"/>
        </w:numPr>
        <w:ind w:left="265" w:hanging="280"/>
        <w:jc w:val="both"/>
        <w:rPr/>
      </w:pPr>
      <w:bookmarkStart w:colFirst="0" w:colLast="0" w:name="_8b655gjga5l0" w:id="1"/>
      <w:bookmarkEnd w:id="1"/>
      <w:r w:rsidDel="00000000" w:rsidR="00000000" w:rsidRPr="00000000">
        <w:rPr>
          <w:sz w:val="32"/>
          <w:szCs w:val="32"/>
          <w:rtl w:val="0"/>
        </w:rPr>
        <w:t xml:space="preserve">Project Overview </w:t>
      </w:r>
    </w:p>
    <w:p w:rsidR="00000000" w:rsidDel="00000000" w:rsidP="00000000" w:rsidRDefault="00000000" w:rsidRPr="00000000" w14:paraId="00000033">
      <w:pPr>
        <w:spacing w:after="201" w:lineRule="auto"/>
        <w:ind w:left="-5" w:right="0" w:hanging="10"/>
        <w:rPr/>
      </w:pPr>
      <w:r w:rsidDel="00000000" w:rsidR="00000000" w:rsidRPr="00000000">
        <w:rPr>
          <w:rtl w:val="0"/>
        </w:rPr>
        <w:t xml:space="preserve">The proposed project is a camera-based system for detecting and classifying Urdu Sign Language (USL). Users will perform Urdu Sign Language gestures in front of a webcam or mobile camera. The system will recognize hand gestures and facial expressions and provide the results as text and speech. The project will use a custom USL dataset, along with MediaPipe and OpenCV for feature extraction and CNN and LSTM models for gesture and emotion recognition. For consistency, this document uses the term Urdu Sign Language (USL), which is the main term used in the proposal. </w:t>
      </w:r>
    </w:p>
    <w:p w:rsidR="00000000" w:rsidDel="00000000" w:rsidP="00000000" w:rsidRDefault="00000000" w:rsidRPr="00000000" w14:paraId="00000034">
      <w:pPr>
        <w:keepNext w:val="1"/>
        <w:spacing w:after="201" w:lineRule="auto"/>
        <w:ind w:left="-5" w:right="0" w:hanging="10"/>
        <w:rPr/>
      </w:pPr>
      <w:r w:rsidDel="00000000" w:rsidR="00000000" w:rsidRPr="00000000">
        <w:rPr/>
        <w:drawing>
          <wp:inline distB="0" distT="0" distL="0" distR="0">
            <wp:extent cx="5848350" cy="222956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48350" cy="222956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120" w:lineRule="auto"/>
        <w:ind w:left="0" w:right="0" w:firstLine="0"/>
        <w:jc w:val="center"/>
        <w:rPr/>
      </w:pPr>
      <w:r w:rsidDel="00000000" w:rsidR="00000000" w:rsidRPr="00000000">
        <w:rPr>
          <w:b w:val="1"/>
          <w:bCs w:val="1"/>
          <w:sz w:val="22"/>
          <w:szCs w:val="22"/>
          <w:rtl w:val="0"/>
        </w:rPr>
        <w:t xml:space="preserve">Fig 1: Working flow of the proposed USL detection and classification system</w:t>
      </w:r>
      <w:r w:rsidDel="00000000" w:rsidR="00000000" w:rsidRPr="00000000">
        <w:rPr>
          <w:rtl w:val="0"/>
        </w:rPr>
      </w:r>
    </w:p>
    <w:p w:rsidR="00000000" w:rsidDel="00000000" w:rsidP="00000000" w:rsidRDefault="00000000" w:rsidRPr="00000000" w14:paraId="00000036">
      <w:pPr>
        <w:pStyle w:val="Heading1"/>
        <w:numPr>
          <w:ilvl w:val="0"/>
          <w:numId w:val="5"/>
        </w:numPr>
        <w:spacing w:after="174" w:lineRule="auto"/>
        <w:ind w:left="265" w:hanging="280"/>
        <w:jc w:val="both"/>
        <w:rPr/>
      </w:pPr>
      <w:bookmarkStart w:colFirst="0" w:colLast="0" w:name="_ewriaedl3ze5" w:id="2"/>
      <w:bookmarkEnd w:id="2"/>
      <w:r w:rsidDel="00000000" w:rsidR="00000000" w:rsidRPr="00000000">
        <w:rPr>
          <w:sz w:val="32"/>
          <w:szCs w:val="32"/>
          <w:rtl w:val="0"/>
        </w:rPr>
        <w:t xml:space="preserve">Overall Market and Audience </w:t>
      </w:r>
    </w:p>
    <w:p w:rsidR="00000000" w:rsidDel="00000000" w:rsidP="00000000" w:rsidRDefault="00000000" w:rsidRPr="00000000" w14:paraId="00000037">
      <w:pPr>
        <w:spacing w:after="240" w:line="274" w:lineRule="auto"/>
        <w:ind w:left="0" w:right="0" w:firstLine="0"/>
        <w:rPr/>
      </w:pPr>
      <w:r w:rsidDel="00000000" w:rsidR="00000000" w:rsidRPr="00000000">
        <w:rPr>
          <w:rtl w:val="0"/>
        </w:rPr>
        <w:t xml:space="preserve">This solution is aimed at the assistive technology and accessibility market in Pakistan. It is designed for individuals and organizations that need a simple way to communicate with Urdu Sign Language users. Pakistan is the main target area because the proposed dataset and recognition model focus on local Urdu Sign Language gestures, words, common phrases, and facial expressions. </w:t>
      </w:r>
    </w:p>
    <w:p w:rsidR="00000000" w:rsidDel="00000000" w:rsidP="00000000" w:rsidRDefault="00000000" w:rsidRPr="00000000" w14:paraId="00000038">
      <w:pPr>
        <w:spacing w:after="255" w:lineRule="auto"/>
        <w:ind w:left="0" w:right="0" w:firstLine="0"/>
        <w:rPr/>
      </w:pPr>
      <w:r w:rsidDel="00000000" w:rsidR="00000000" w:rsidRPr="00000000">
        <w:rPr>
          <w:rtl w:val="0"/>
        </w:rPr>
        <w:t xml:space="preserve">The main audience includes: </w:t>
      </w:r>
    </w:p>
    <w:p w:rsidR="00000000" w:rsidDel="00000000" w:rsidP="00000000" w:rsidRDefault="00000000" w:rsidRPr="00000000" w14:paraId="00000039">
      <w:pPr>
        <w:numPr>
          <w:ilvl w:val="0"/>
          <w:numId w:val="1"/>
        </w:numPr>
        <w:ind w:left="720" w:right="0" w:hanging="360"/>
        <w:rPr/>
      </w:pPr>
      <w:r w:rsidDel="00000000" w:rsidR="00000000" w:rsidRPr="00000000">
        <w:rPr>
          <w:rtl w:val="0"/>
        </w:rPr>
        <w:t xml:space="preserve">Deaf and mute people who use Urdu Sign Language for daily communication. </w:t>
      </w:r>
    </w:p>
    <w:p w:rsidR="00000000" w:rsidDel="00000000" w:rsidP="00000000" w:rsidRDefault="00000000" w:rsidRPr="00000000" w14:paraId="0000003A">
      <w:pPr>
        <w:numPr>
          <w:ilvl w:val="0"/>
          <w:numId w:val="1"/>
        </w:numPr>
        <w:ind w:left="720" w:right="0" w:hanging="360"/>
        <w:rPr/>
      </w:pPr>
      <w:r w:rsidDel="00000000" w:rsidR="00000000" w:rsidRPr="00000000">
        <w:rPr>
          <w:rtl w:val="0"/>
        </w:rPr>
        <w:t xml:space="preserve">Family members, friends, and caregivers who communicate with USL users.</w:t>
      </w:r>
    </w:p>
    <w:p w:rsidR="00000000" w:rsidDel="00000000" w:rsidP="00000000" w:rsidRDefault="00000000" w:rsidRPr="00000000" w14:paraId="0000003B">
      <w:pPr>
        <w:ind w:left="0" w:right="0" w:firstLine="0"/>
        <w:rPr/>
      </w:pPr>
      <w:r w:rsidDel="00000000" w:rsidR="00000000" w:rsidRPr="00000000">
        <w:rPr>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Special education schools, teachers, students, and sign language interpreters. </w:t>
      </w:r>
    </w:p>
    <w:p w:rsidR="00000000" w:rsidDel="00000000" w:rsidP="00000000" w:rsidRDefault="00000000" w:rsidRPr="00000000" w14:paraId="0000003C">
      <w:pPr>
        <w:numPr>
          <w:ilvl w:val="0"/>
          <w:numId w:val="1"/>
        </w:numPr>
        <w:spacing w:after="243" w:lineRule="auto"/>
        <w:ind w:left="720" w:right="0" w:hanging="360"/>
        <w:rPr/>
      </w:pPr>
      <w:r w:rsidDel="00000000" w:rsidR="00000000" w:rsidRPr="00000000">
        <w:rPr>
          <w:rtl w:val="0"/>
        </w:rPr>
        <w:t xml:space="preserve">Hospitals, clinics, reception desks, customer service points, and public offices that may serve deaf users. </w:t>
      </w:r>
    </w:p>
    <w:p w:rsidR="00000000" w:rsidDel="00000000" w:rsidP="00000000" w:rsidRDefault="00000000" w:rsidRPr="00000000" w14:paraId="0000003D">
      <w:pPr>
        <w:keepNext w:val="1"/>
        <w:spacing w:after="243" w:lineRule="auto"/>
        <w:ind w:right="0" w:firstLine="0"/>
        <w:rPr/>
      </w:pPr>
      <w:r w:rsidDel="00000000" w:rsidR="00000000" w:rsidRPr="00000000">
        <w:rPr/>
        <w:drawing>
          <wp:inline distB="0" distT="0" distL="0" distR="0">
            <wp:extent cx="5667375" cy="271138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67375" cy="271138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120" w:lineRule="auto"/>
        <w:ind w:left="0" w:right="0" w:firstLine="0"/>
        <w:jc w:val="center"/>
        <w:rPr/>
      </w:pPr>
      <w:r w:rsidDel="00000000" w:rsidR="00000000" w:rsidRPr="00000000">
        <w:rPr>
          <w:b w:val="1"/>
          <w:bCs w:val="1"/>
          <w:sz w:val="22"/>
          <w:szCs w:val="22"/>
          <w:rtl w:val="0"/>
        </w:rPr>
        <w:t xml:space="preserve">Fig 2: Overall market and the main audience groups of the proposed system</w:t>
      </w:r>
      <w:r w:rsidDel="00000000" w:rsidR="00000000" w:rsidRPr="00000000">
        <w:rPr>
          <w:rtl w:val="0"/>
        </w:rPr>
      </w:r>
    </w:p>
    <w:p w:rsidR="00000000" w:rsidDel="00000000" w:rsidP="00000000" w:rsidRDefault="00000000" w:rsidRPr="00000000" w14:paraId="0000003F">
      <w:pPr>
        <w:pStyle w:val="Heading1"/>
        <w:numPr>
          <w:ilvl w:val="0"/>
          <w:numId w:val="5"/>
        </w:numPr>
        <w:ind w:left="265" w:hanging="280"/>
        <w:jc w:val="both"/>
        <w:rPr/>
      </w:pPr>
      <w:bookmarkStart w:colFirst="0" w:colLast="0" w:name="_wque8glhy9nf" w:id="3"/>
      <w:bookmarkEnd w:id="3"/>
      <w:r w:rsidDel="00000000" w:rsidR="00000000" w:rsidRPr="00000000">
        <w:rPr>
          <w:sz w:val="32"/>
          <w:szCs w:val="32"/>
          <w:rtl w:val="0"/>
        </w:rPr>
        <w:t xml:space="preserve">Target Market Classification </w:t>
      </w:r>
    </w:p>
    <w:p w:rsidR="00000000" w:rsidDel="00000000" w:rsidP="00000000" w:rsidRDefault="00000000" w:rsidRPr="00000000" w14:paraId="00000040">
      <w:pPr>
        <w:spacing w:after="0" w:line="259" w:lineRule="auto"/>
        <w:ind w:left="0" w:right="0" w:firstLine="0"/>
        <w:rPr/>
      </w:pPr>
      <w:r w:rsidDel="00000000" w:rsidR="00000000" w:rsidRPr="00000000">
        <w:rPr>
          <w:rtl w:val="0"/>
        </w:rPr>
        <w:t xml:space="preserve"> </w:t>
      </w:r>
    </w:p>
    <w:tbl>
      <w:tblPr>
        <w:tblStyle w:val="Table1"/>
        <w:tblW w:w="10800.0" w:type="dxa"/>
        <w:jc w:val="left"/>
        <w:tblInd w:w="-710.0" w:type="dxa"/>
        <w:tblLayout w:type="fixed"/>
        <w:tblLook w:val="0400"/>
      </w:tblPr>
      <w:tblGrid>
        <w:gridCol w:w="1720"/>
        <w:gridCol w:w="2520"/>
        <w:gridCol w:w="3240"/>
        <w:gridCol w:w="3320"/>
        <w:tblGridChange w:id="0">
          <w:tblGrid>
            <w:gridCol w:w="1720"/>
            <w:gridCol w:w="2520"/>
            <w:gridCol w:w="3240"/>
            <w:gridCol w:w="332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41">
            <w:pPr>
              <w:spacing w:after="0" w:line="259" w:lineRule="auto"/>
              <w:ind w:left="0" w:right="0" w:firstLine="0"/>
              <w:jc w:val="left"/>
              <w:rPr/>
            </w:pPr>
            <w:r w:rsidDel="00000000" w:rsidR="00000000" w:rsidRPr="00000000">
              <w:rPr>
                <w:b w:val="1"/>
                <w:bCs w:val="1"/>
                <w:rtl w:val="0"/>
              </w:rPr>
              <w:t xml:space="preserve">Industry</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42">
            <w:pPr>
              <w:spacing w:after="0" w:line="259" w:lineRule="auto"/>
              <w:ind w:left="5" w:right="0" w:firstLine="0"/>
              <w:jc w:val="left"/>
              <w:rPr/>
            </w:pPr>
            <w:r w:rsidDel="00000000" w:rsidR="00000000" w:rsidRPr="00000000">
              <w:rPr>
                <w:b w:val="1"/>
                <w:bCs w:val="1"/>
                <w:rtl w:val="0"/>
              </w:rPr>
              <w:t xml:space="preserve">Market</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43">
            <w:pPr>
              <w:spacing w:after="0" w:line="259" w:lineRule="auto"/>
              <w:ind w:left="5" w:right="0" w:firstLine="0"/>
              <w:jc w:val="left"/>
              <w:rPr/>
            </w:pPr>
            <w:r w:rsidDel="00000000" w:rsidR="00000000" w:rsidRPr="00000000">
              <w:rPr>
                <w:b w:val="1"/>
                <w:bCs w:val="1"/>
                <w:rtl w:val="0"/>
              </w:rPr>
              <w:t xml:space="preserve">Market Segment</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44">
            <w:pPr>
              <w:spacing w:after="0" w:line="259" w:lineRule="auto"/>
              <w:ind w:left="5" w:right="0" w:firstLine="0"/>
              <w:jc w:val="left"/>
              <w:rPr/>
            </w:pPr>
            <w:r w:rsidDel="00000000" w:rsidR="00000000" w:rsidRPr="00000000">
              <w:rPr>
                <w:b w:val="1"/>
                <w:bCs w:val="1"/>
                <w:rtl w:val="0"/>
              </w:rPr>
              <w:t xml:space="preserve">End User</w:t>
            </w:r>
            <w:r w:rsidDel="00000000" w:rsidR="00000000" w:rsidRPr="00000000">
              <w:rPr>
                <w:rtl w:val="0"/>
              </w:rPr>
              <w:t xml:space="preserve"> </w:t>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0" w:line="259" w:lineRule="auto"/>
              <w:ind w:left="0" w:right="0" w:firstLine="0"/>
              <w:jc w:val="left"/>
              <w:rPr/>
            </w:pPr>
            <w:r w:rsidDel="00000000" w:rsidR="00000000" w:rsidRPr="00000000">
              <w:rPr>
                <w:rtl w:val="0"/>
              </w:rPr>
              <w:t xml:space="preserve">Assistive </w:t>
            </w:r>
          </w:p>
          <w:p w:rsidR="00000000" w:rsidDel="00000000" w:rsidP="00000000" w:rsidRDefault="00000000" w:rsidRPr="00000000" w14:paraId="00000046">
            <w:pPr>
              <w:spacing w:after="0" w:line="259" w:lineRule="auto"/>
              <w:ind w:left="0" w:right="0" w:firstLine="0"/>
              <w:jc w:val="left"/>
              <w:rPr/>
            </w:pPr>
            <w:r w:rsidDel="00000000" w:rsidR="00000000" w:rsidRPr="00000000">
              <w:rPr>
                <w:rtl w:val="0"/>
              </w:rPr>
              <w:t xml:space="preserve">Technology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0" w:line="259" w:lineRule="auto"/>
              <w:ind w:left="5" w:right="0" w:firstLine="0"/>
              <w:jc w:val="left"/>
              <w:rPr/>
            </w:pPr>
            <w:r w:rsidDel="00000000" w:rsidR="00000000" w:rsidRPr="00000000">
              <w:rPr>
                <w:rtl w:val="0"/>
              </w:rPr>
              <w:t xml:space="preserve">Accessibility and </w:t>
            </w:r>
          </w:p>
          <w:p w:rsidR="00000000" w:rsidDel="00000000" w:rsidP="00000000" w:rsidRDefault="00000000" w:rsidRPr="00000000" w14:paraId="00000048">
            <w:pPr>
              <w:spacing w:after="0" w:line="259" w:lineRule="auto"/>
              <w:ind w:left="5" w:right="0" w:firstLine="0"/>
              <w:jc w:val="left"/>
              <w:rPr/>
            </w:pPr>
            <w:r w:rsidDel="00000000" w:rsidR="00000000" w:rsidRPr="00000000">
              <w:rPr>
                <w:rtl w:val="0"/>
              </w:rPr>
              <w:t xml:space="preserve">Communication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0" w:line="259" w:lineRule="auto"/>
              <w:ind w:left="5" w:right="35" w:firstLine="0"/>
              <w:jc w:val="left"/>
              <w:rPr/>
            </w:pPr>
            <w:r w:rsidDel="00000000" w:rsidR="00000000" w:rsidRPr="00000000">
              <w:rPr>
                <w:rtl w:val="0"/>
              </w:rPr>
              <w:t xml:space="preserve">Urdu Sign Language translation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spacing w:after="0" w:line="259" w:lineRule="auto"/>
              <w:ind w:left="5" w:right="0" w:firstLine="0"/>
              <w:jc w:val="left"/>
              <w:rPr/>
            </w:pPr>
            <w:r w:rsidDel="00000000" w:rsidR="00000000" w:rsidRPr="00000000">
              <w:rPr>
                <w:rtl w:val="0"/>
              </w:rPr>
              <w:t xml:space="preserve">Deaf and mute USL users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spacing w:after="0" w:line="259" w:lineRule="auto"/>
              <w:ind w:left="0" w:right="0" w:firstLine="0"/>
              <w:jc w:val="left"/>
              <w:rPr/>
            </w:pPr>
            <w:r w:rsidDel="00000000" w:rsidR="00000000" w:rsidRPr="00000000">
              <w:rPr>
                <w:rtl w:val="0"/>
              </w:rPr>
              <w:t xml:space="preserve">Education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spacing w:after="0" w:line="259" w:lineRule="auto"/>
              <w:ind w:left="5" w:right="0" w:firstLine="0"/>
              <w:jc w:val="left"/>
              <w:rPr/>
            </w:pPr>
            <w:r w:rsidDel="00000000" w:rsidR="00000000" w:rsidRPr="00000000">
              <w:rPr>
                <w:rtl w:val="0"/>
              </w:rPr>
              <w:t xml:space="preserve">Special Education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0" w:line="259" w:lineRule="auto"/>
              <w:ind w:left="5" w:right="15" w:firstLine="0"/>
              <w:jc w:val="left"/>
              <w:rPr/>
            </w:pPr>
            <w:r w:rsidDel="00000000" w:rsidR="00000000" w:rsidRPr="00000000">
              <w:rPr>
                <w:rtl w:val="0"/>
              </w:rPr>
              <w:t xml:space="preserve">Schools and learning centres for deaf students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0" w:line="259" w:lineRule="auto"/>
              <w:ind w:left="5" w:right="0" w:firstLine="0"/>
              <w:jc w:val="left"/>
              <w:rPr/>
            </w:pPr>
            <w:r w:rsidDel="00000000" w:rsidR="00000000" w:rsidRPr="00000000">
              <w:rPr>
                <w:rtl w:val="0"/>
              </w:rPr>
              <w:t xml:space="preserve">Students, teachers, and interpreters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spacing w:after="0" w:line="259" w:lineRule="auto"/>
              <w:ind w:left="0" w:right="0" w:firstLine="0"/>
              <w:jc w:val="left"/>
              <w:rPr/>
            </w:pPr>
            <w:r w:rsidDel="00000000" w:rsidR="00000000" w:rsidRPr="00000000">
              <w:rPr>
                <w:rtl w:val="0"/>
              </w:rPr>
              <w:t xml:space="preserve">Healthcare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0" w:line="259" w:lineRule="auto"/>
              <w:ind w:left="5" w:right="0" w:firstLine="0"/>
              <w:jc w:val="left"/>
              <w:rPr/>
            </w:pPr>
            <w:r w:rsidDel="00000000" w:rsidR="00000000" w:rsidRPr="00000000">
              <w:rPr>
                <w:rtl w:val="0"/>
              </w:rPr>
              <w:t xml:space="preserve">Accessible Patient </w:t>
            </w:r>
          </w:p>
          <w:p w:rsidR="00000000" w:rsidDel="00000000" w:rsidP="00000000" w:rsidRDefault="00000000" w:rsidRPr="00000000" w14:paraId="00000051">
            <w:pPr>
              <w:spacing w:after="0" w:line="259" w:lineRule="auto"/>
              <w:ind w:left="5" w:right="0" w:firstLine="0"/>
              <w:jc w:val="left"/>
              <w:rPr/>
            </w:pPr>
            <w:r w:rsidDel="00000000" w:rsidR="00000000" w:rsidRPr="00000000">
              <w:rPr>
                <w:rtl w:val="0"/>
              </w:rPr>
              <w:t xml:space="preserve">Communication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0" w:line="259" w:lineRule="auto"/>
              <w:ind w:left="5" w:right="35" w:firstLine="0"/>
              <w:jc w:val="left"/>
              <w:rPr/>
            </w:pPr>
            <w:r w:rsidDel="00000000" w:rsidR="00000000" w:rsidRPr="00000000">
              <w:rPr>
                <w:rtl w:val="0"/>
              </w:rPr>
              <w:t xml:space="preserve">Hospitals, clinics, and reception areas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0" w:line="259" w:lineRule="auto"/>
              <w:ind w:left="5" w:right="0" w:firstLine="0"/>
              <w:jc w:val="left"/>
              <w:rPr/>
            </w:pPr>
            <w:r w:rsidDel="00000000" w:rsidR="00000000" w:rsidRPr="00000000">
              <w:rPr>
                <w:rtl w:val="0"/>
              </w:rPr>
              <w:t xml:space="preserve">Patients, doctors, nurses, and front-desk staff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spacing w:after="0" w:line="259" w:lineRule="auto"/>
              <w:ind w:left="0" w:right="0" w:firstLine="0"/>
              <w:rPr/>
            </w:pPr>
            <w:r w:rsidDel="00000000" w:rsidR="00000000" w:rsidRPr="00000000">
              <w:rPr>
                <w:rtl w:val="0"/>
              </w:rPr>
              <w:t xml:space="preserve">Public Services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after="0" w:line="259" w:lineRule="auto"/>
              <w:ind w:left="5" w:right="0" w:firstLine="0"/>
              <w:jc w:val="left"/>
              <w:rPr/>
            </w:pPr>
            <w:r w:rsidDel="00000000" w:rsidR="00000000" w:rsidRPr="00000000">
              <w:rPr>
                <w:rtl w:val="0"/>
              </w:rPr>
              <w:t xml:space="preserve">Citizen Service Accessibility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0" w:line="259" w:lineRule="auto"/>
              <w:ind w:left="5" w:right="0" w:firstLine="0"/>
              <w:jc w:val="left"/>
              <w:rPr/>
            </w:pPr>
            <w:r w:rsidDel="00000000" w:rsidR="00000000" w:rsidRPr="00000000">
              <w:rPr>
                <w:rtl w:val="0"/>
              </w:rPr>
              <w:t xml:space="preserve">Government offices and public help desks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spacing w:after="0" w:line="259" w:lineRule="auto"/>
              <w:ind w:left="5" w:right="0" w:firstLine="0"/>
              <w:jc w:val="left"/>
              <w:rPr/>
            </w:pPr>
            <w:r w:rsidDel="00000000" w:rsidR="00000000" w:rsidRPr="00000000">
              <w:rPr>
                <w:rtl w:val="0"/>
              </w:rPr>
              <w:t xml:space="preserve">Deaf citizens and service staff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after="0" w:line="259" w:lineRule="auto"/>
              <w:ind w:left="0" w:right="0" w:firstLine="0"/>
              <w:jc w:val="left"/>
              <w:rPr/>
            </w:pPr>
            <w:r w:rsidDel="00000000" w:rsidR="00000000" w:rsidRPr="00000000">
              <w:rPr>
                <w:rtl w:val="0"/>
              </w:rPr>
              <w:t xml:space="preserve">Customer Service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after="0" w:line="259" w:lineRule="auto"/>
              <w:ind w:left="5" w:right="0" w:firstLine="0"/>
              <w:jc w:val="left"/>
              <w:rPr/>
            </w:pPr>
            <w:r w:rsidDel="00000000" w:rsidR="00000000" w:rsidRPr="00000000">
              <w:rPr>
                <w:rtl w:val="0"/>
              </w:rPr>
              <w:t xml:space="preserve">Inclusive Service Delivery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after="0" w:line="259" w:lineRule="auto"/>
              <w:ind w:left="5" w:right="0" w:firstLine="0"/>
              <w:jc w:val="left"/>
              <w:rPr/>
            </w:pPr>
            <w:r w:rsidDel="00000000" w:rsidR="00000000" w:rsidRPr="00000000">
              <w:rPr>
                <w:rtl w:val="0"/>
              </w:rPr>
              <w:t xml:space="preserve">Banks, shops, offices, and service counters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0" w:line="259" w:lineRule="auto"/>
              <w:ind w:left="5" w:right="0" w:firstLine="0"/>
              <w:jc w:val="left"/>
              <w:rPr/>
            </w:pPr>
            <w:r w:rsidDel="00000000" w:rsidR="00000000" w:rsidRPr="00000000">
              <w:rPr>
                <w:rtl w:val="0"/>
              </w:rPr>
              <w:t xml:space="preserve">Customers and customer-service staff </w:t>
            </w:r>
          </w:p>
        </w:tc>
      </w:tr>
    </w:tbl>
    <w:p w:rsidR="00000000" w:rsidDel="00000000" w:rsidP="00000000" w:rsidRDefault="00000000" w:rsidRPr="00000000" w14:paraId="0000005C">
      <w:pPr>
        <w:spacing w:after="234" w:line="259" w:lineRule="auto"/>
        <w:ind w:left="0" w:right="0" w:firstLine="0"/>
        <w:rPr/>
      </w:pPr>
      <w:r w:rsidDel="00000000" w:rsidR="00000000" w:rsidRPr="00000000">
        <w:rPr>
          <w:rtl w:val="0"/>
        </w:rPr>
        <w:t xml:space="preserve"> </w:t>
      </w:r>
    </w:p>
    <w:p w:rsidR="00000000" w:rsidDel="00000000" w:rsidP="00000000" w:rsidRDefault="00000000" w:rsidRPr="00000000" w14:paraId="0000005D">
      <w:pPr>
        <w:keepNext w:val="1"/>
        <w:spacing w:after="234" w:line="259" w:lineRule="auto"/>
        <w:ind w:left="0" w:right="0" w:firstLine="0"/>
        <w:jc w:val="left"/>
        <w:rPr/>
      </w:pPr>
      <w:r w:rsidDel="00000000" w:rsidR="00000000" w:rsidRPr="00000000">
        <w:rPr/>
        <w:drawing>
          <wp:inline distB="0" distT="0" distL="0" distR="0">
            <wp:extent cx="5848350" cy="38413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48350" cy="38413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120" w:lineRule="auto"/>
        <w:ind w:left="0" w:right="0" w:firstLine="0"/>
        <w:jc w:val="center"/>
        <w:rPr/>
      </w:pPr>
      <w:r w:rsidDel="00000000" w:rsidR="00000000" w:rsidRPr="00000000">
        <w:rPr>
          <w:b w:val="1"/>
          <w:bCs w:val="1"/>
          <w:sz w:val="22"/>
          <w:szCs w:val="22"/>
          <w:rtl w:val="0"/>
        </w:rPr>
        <w:t xml:space="preserve">Fig 3: Target market classification from industry level down to end users</w:t>
      </w:r>
      <w:r w:rsidDel="00000000" w:rsidR="00000000" w:rsidRPr="00000000">
        <w:rPr>
          <w:rtl w:val="0"/>
        </w:rPr>
      </w:r>
    </w:p>
    <w:p w:rsidR="00000000" w:rsidDel="00000000" w:rsidP="00000000" w:rsidRDefault="00000000" w:rsidRPr="00000000" w14:paraId="0000005F">
      <w:pPr>
        <w:pStyle w:val="Heading1"/>
        <w:numPr>
          <w:ilvl w:val="0"/>
          <w:numId w:val="5"/>
        </w:numPr>
        <w:ind w:left="265" w:hanging="280"/>
        <w:jc w:val="both"/>
        <w:rPr/>
      </w:pPr>
      <w:bookmarkStart w:colFirst="0" w:colLast="0" w:name="_xcj9vrhjs772" w:id="4"/>
      <w:bookmarkEnd w:id="4"/>
      <w:r w:rsidDel="00000000" w:rsidR="00000000" w:rsidRPr="00000000">
        <w:rPr>
          <w:sz w:val="32"/>
          <w:szCs w:val="32"/>
          <w:rtl w:val="0"/>
        </w:rPr>
        <w:t xml:space="preserve">Primary Users</w:t>
      </w:r>
      <w:r w:rsidDel="00000000" w:rsidR="00000000" w:rsidRPr="00000000">
        <w:rPr>
          <w:rFonts w:ascii="Calibri" w:cs="Calibri" w:eastAsia="Calibri" w:hAnsi="Calibri"/>
          <w:color w:val="366091"/>
          <w:sz w:val="32"/>
          <w:szCs w:val="32"/>
          <w:rtl w:val="0"/>
        </w:rPr>
        <w:t xml:space="preserve"> </w:t>
      </w:r>
      <w:r w:rsidDel="00000000" w:rsidR="00000000" w:rsidRPr="00000000">
        <w:rPr>
          <w:rtl w:val="0"/>
        </w:rPr>
      </w:r>
    </w:p>
    <w:p w:rsidR="00000000" w:rsidDel="00000000" w:rsidP="00000000" w:rsidRDefault="00000000" w:rsidRPr="00000000" w14:paraId="00000060">
      <w:pPr>
        <w:spacing w:after="123" w:lineRule="auto"/>
        <w:ind w:left="-5" w:right="0" w:hanging="10"/>
        <w:rPr/>
      </w:pPr>
      <w:r w:rsidDel="00000000" w:rsidR="00000000" w:rsidRPr="00000000">
        <w:rPr>
          <w:rtl w:val="0"/>
        </w:rPr>
        <w:t xml:space="preserve">The primary users are deaf and mute people in Pakistan who use Urdu Sign Language. They will perform signs in front of the camera and use the system to express words, phrases, and emotions. They are the main users because the system is designed to convert their signs into text and speech so that other people can understand them. Some deaf users, native Urdu Sign Language users, and interpreters may also participate in dataset collection and system testing. Their participation will help the group collect real gestures, include different signing styles, and check whether the recognized results are correct. </w:t>
      </w:r>
    </w:p>
    <w:p w:rsidR="00000000" w:rsidDel="00000000" w:rsidP="00000000" w:rsidRDefault="00000000" w:rsidRPr="00000000" w14:paraId="00000061">
      <w:pPr>
        <w:spacing w:after="135" w:lineRule="auto"/>
        <w:ind w:left="-5" w:right="0" w:hanging="10"/>
        <w:rPr/>
      </w:pPr>
      <w:r w:rsidDel="00000000" w:rsidR="00000000" w:rsidRPr="00000000">
        <w:rPr>
          <w:rtl w:val="0"/>
        </w:rPr>
        <w:t xml:space="preserve">Primary user needs and expectations include: </w:t>
      </w:r>
    </w:p>
    <w:p w:rsidR="00000000" w:rsidDel="00000000" w:rsidP="00000000" w:rsidRDefault="00000000" w:rsidRPr="00000000" w14:paraId="00000062">
      <w:pPr>
        <w:numPr>
          <w:ilvl w:val="0"/>
          <w:numId w:val="2"/>
        </w:numPr>
        <w:ind w:left="360" w:right="0" w:hanging="210"/>
        <w:rPr/>
      </w:pPr>
      <w:r w:rsidDel="00000000" w:rsidR="00000000" w:rsidRPr="00000000">
        <w:rPr>
          <w:rtl w:val="0"/>
        </w:rPr>
        <w:t xml:space="preserve">Accurate recognition of Urdu sign language alphabets, words, and common phrases. </w:t>
      </w:r>
    </w:p>
    <w:p w:rsidR="00000000" w:rsidDel="00000000" w:rsidP="00000000" w:rsidRDefault="00000000" w:rsidRPr="00000000" w14:paraId="00000063">
      <w:pPr>
        <w:numPr>
          <w:ilvl w:val="0"/>
          <w:numId w:val="2"/>
        </w:numPr>
        <w:ind w:left="360" w:right="0" w:hanging="210"/>
        <w:rPr/>
      </w:pPr>
      <w:r w:rsidDel="00000000" w:rsidR="00000000" w:rsidRPr="00000000">
        <w:rPr>
          <w:rtl w:val="0"/>
        </w:rPr>
        <w:t xml:space="preserve">Fast, real-time translation through a webcam or mobile camera. </w:t>
      </w:r>
    </w:p>
    <w:p w:rsidR="00000000" w:rsidDel="00000000" w:rsidP="00000000" w:rsidRDefault="00000000" w:rsidRPr="00000000" w14:paraId="00000064">
      <w:pPr>
        <w:numPr>
          <w:ilvl w:val="0"/>
          <w:numId w:val="2"/>
        </w:numPr>
        <w:ind w:left="360" w:right="0" w:hanging="210"/>
        <w:rPr/>
      </w:pPr>
      <w:r w:rsidDel="00000000" w:rsidR="00000000" w:rsidRPr="00000000">
        <w:rPr>
          <w:rtl w:val="0"/>
        </w:rPr>
        <w:t xml:space="preserve">Clear text and speech output that can be understood by a hearing person. </w:t>
      </w:r>
    </w:p>
    <w:p w:rsidR="00000000" w:rsidDel="00000000" w:rsidP="00000000" w:rsidRDefault="00000000" w:rsidRPr="00000000" w14:paraId="00000065">
      <w:pPr>
        <w:numPr>
          <w:ilvl w:val="0"/>
          <w:numId w:val="2"/>
        </w:numPr>
        <w:ind w:left="360" w:right="0" w:hanging="210"/>
        <w:rPr/>
      </w:pPr>
      <w:r w:rsidDel="00000000" w:rsidR="00000000" w:rsidRPr="00000000">
        <w:rPr>
          <w:rtl w:val="0"/>
        </w:rPr>
        <w:t xml:space="preserve">Recognition of facial expressions so that the emotional meaning is not lost. </w:t>
      </w:r>
    </w:p>
    <w:p w:rsidR="00000000" w:rsidDel="00000000" w:rsidP="00000000" w:rsidRDefault="00000000" w:rsidRPr="00000000" w14:paraId="00000066">
      <w:pPr>
        <w:numPr>
          <w:ilvl w:val="0"/>
          <w:numId w:val="2"/>
        </w:numPr>
        <w:ind w:left="360" w:right="0" w:hanging="210"/>
        <w:rPr/>
      </w:pPr>
      <w:r w:rsidDel="00000000" w:rsidR="00000000" w:rsidRPr="00000000">
        <w:rPr>
          <w:rtl w:val="0"/>
        </w:rPr>
        <w:t xml:space="preserve">A simple interface that does not require advanced technical knowledge. </w:t>
      </w:r>
    </w:p>
    <w:p w:rsidR="00000000" w:rsidDel="00000000" w:rsidP="00000000" w:rsidRDefault="00000000" w:rsidRPr="00000000" w14:paraId="00000067">
      <w:pPr>
        <w:numPr>
          <w:ilvl w:val="0"/>
          <w:numId w:val="2"/>
        </w:numPr>
        <w:spacing w:after="101" w:lineRule="auto"/>
        <w:ind w:left="360" w:right="0" w:hanging="210"/>
        <w:rPr/>
      </w:pPr>
      <w:r w:rsidDel="00000000" w:rsidR="00000000" w:rsidRPr="00000000">
        <w:rPr>
          <w:rtl w:val="0"/>
        </w:rPr>
        <w:t xml:space="preserve">Acceptable performance with different signers, hand positions, camera angles, backgrounds, and lighting conditions.  </w:t>
      </w:r>
    </w:p>
    <w:p w:rsidR="00000000" w:rsidDel="00000000" w:rsidP="00000000" w:rsidRDefault="00000000" w:rsidRPr="00000000" w14:paraId="00000068">
      <w:pPr>
        <w:spacing w:after="0" w:line="259" w:lineRule="auto"/>
        <w:ind w:left="360"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9">
      <w:pPr>
        <w:pStyle w:val="Heading1"/>
        <w:numPr>
          <w:ilvl w:val="0"/>
          <w:numId w:val="5"/>
        </w:numPr>
        <w:spacing w:after="43" w:lineRule="auto"/>
        <w:ind w:left="265" w:hanging="280"/>
        <w:jc w:val="both"/>
        <w:rPr/>
      </w:pPr>
      <w:bookmarkStart w:colFirst="0" w:colLast="0" w:name="_uuk563ulzzf0" w:id="5"/>
      <w:bookmarkEnd w:id="5"/>
      <w:r w:rsidDel="00000000" w:rsidR="00000000" w:rsidRPr="00000000">
        <w:rPr>
          <w:sz w:val="32"/>
          <w:szCs w:val="32"/>
          <w:rtl w:val="0"/>
        </w:rPr>
        <w:t xml:space="preserve">Secondary Users</w:t>
      </w:r>
      <w:r w:rsidDel="00000000" w:rsidR="00000000" w:rsidRPr="00000000">
        <w:rPr>
          <w:b w:val="0"/>
          <w:bCs w:val="0"/>
          <w:sz w:val="32"/>
          <w:szCs w:val="32"/>
          <w:rtl w:val="0"/>
        </w:rPr>
        <w:t xml:space="preserve"> </w:t>
      </w:r>
      <w:r w:rsidDel="00000000" w:rsidR="00000000" w:rsidRPr="00000000">
        <w:rPr>
          <w:rtl w:val="0"/>
        </w:rPr>
      </w:r>
    </w:p>
    <w:p w:rsidR="00000000" w:rsidDel="00000000" w:rsidP="00000000" w:rsidRDefault="00000000" w:rsidRPr="00000000" w14:paraId="0000006A">
      <w:pPr>
        <w:spacing w:after="133" w:lineRule="auto"/>
        <w:ind w:left="-5" w:right="0" w:hanging="10"/>
        <w:rPr/>
      </w:pPr>
      <w:r w:rsidDel="00000000" w:rsidR="00000000" w:rsidRPr="00000000">
        <w:rPr>
          <w:rtl w:val="0"/>
        </w:rPr>
        <w:t xml:space="preserve">Secondary users are people who may not perform Urdu signs as the main input, but they receive the translated text or speech, support communication, provide expert feedback, or use the system in an organization. </w:t>
      </w:r>
    </w:p>
    <w:p w:rsidR="00000000" w:rsidDel="00000000" w:rsidP="00000000" w:rsidRDefault="00000000" w:rsidRPr="00000000" w14:paraId="0000006B">
      <w:pPr>
        <w:numPr>
          <w:ilvl w:val="0"/>
          <w:numId w:val="3"/>
        </w:numPr>
        <w:ind w:left="360" w:right="0" w:hanging="210"/>
        <w:rPr/>
      </w:pPr>
      <w:r w:rsidDel="00000000" w:rsidR="00000000" w:rsidRPr="00000000">
        <w:rPr>
          <w:rtl w:val="0"/>
        </w:rPr>
        <w:t xml:space="preserve">Family members, friends, and caregivers: They can understand the translated text or speech and communicate more easily with a deaf family member. </w:t>
      </w:r>
    </w:p>
    <w:p w:rsidR="00000000" w:rsidDel="00000000" w:rsidP="00000000" w:rsidRDefault="00000000" w:rsidRPr="00000000" w14:paraId="0000006C">
      <w:pPr>
        <w:numPr>
          <w:ilvl w:val="0"/>
          <w:numId w:val="3"/>
        </w:numPr>
        <w:ind w:left="360" w:right="0" w:hanging="210"/>
        <w:rPr/>
      </w:pPr>
      <w:r w:rsidDel="00000000" w:rsidR="00000000" w:rsidRPr="00000000">
        <w:rPr>
          <w:rtl w:val="0"/>
        </w:rPr>
        <w:t xml:space="preserve">Teachers and students in special education institutes: They can use the system as a communication and learning support tool. </w:t>
      </w:r>
    </w:p>
    <w:p w:rsidR="00000000" w:rsidDel="00000000" w:rsidP="00000000" w:rsidRDefault="00000000" w:rsidRPr="00000000" w14:paraId="0000006D">
      <w:pPr>
        <w:numPr>
          <w:ilvl w:val="0"/>
          <w:numId w:val="3"/>
        </w:numPr>
        <w:ind w:left="360" w:right="0" w:hanging="210"/>
        <w:rPr/>
      </w:pPr>
      <w:r w:rsidDel="00000000" w:rsidR="00000000" w:rsidRPr="00000000">
        <w:rPr>
          <w:rtl w:val="0"/>
        </w:rPr>
        <w:t xml:space="preserve">Sign language interpreters and native USL speakers: They can help in dataset collection, gesture validation, and testing of the system. </w:t>
      </w:r>
    </w:p>
    <w:p w:rsidR="00000000" w:rsidDel="00000000" w:rsidP="00000000" w:rsidRDefault="00000000" w:rsidRPr="00000000" w14:paraId="0000006E">
      <w:pPr>
        <w:numPr>
          <w:ilvl w:val="0"/>
          <w:numId w:val="3"/>
        </w:numPr>
        <w:spacing w:after="201" w:lineRule="auto"/>
        <w:ind w:left="360" w:right="0" w:hanging="210"/>
        <w:rPr/>
      </w:pPr>
      <w:r w:rsidDel="00000000" w:rsidR="00000000" w:rsidRPr="00000000">
        <w:rPr>
          <w:rtl w:val="0"/>
        </w:rPr>
        <w:t xml:space="preserve">Doctors, nurses, receptionists, customer-service employees, and public-office staff: They can understand a deaf user without always requiring an interpreter for basic communication. </w:t>
      </w:r>
    </w:p>
    <w:p w:rsidR="00000000" w:rsidDel="00000000" w:rsidP="00000000" w:rsidRDefault="00000000" w:rsidRPr="00000000" w14:paraId="0000006F">
      <w:pPr>
        <w:keepNext w:val="1"/>
        <w:spacing w:after="201" w:lineRule="auto"/>
        <w:ind w:right="0" w:firstLine="0"/>
        <w:rPr/>
      </w:pPr>
      <w:r w:rsidDel="00000000" w:rsidR="00000000" w:rsidRPr="00000000">
        <w:rPr/>
        <w:drawing>
          <wp:inline distB="0" distT="0" distL="0" distR="0">
            <wp:extent cx="5667375" cy="2758104"/>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67375" cy="275810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120" w:lineRule="auto"/>
        <w:ind w:left="0" w:right="0" w:firstLine="0"/>
        <w:jc w:val="center"/>
        <w:rPr/>
      </w:pPr>
      <w:r w:rsidDel="00000000" w:rsidR="00000000" w:rsidRPr="00000000">
        <w:rPr>
          <w:b w:val="1"/>
          <w:bCs w:val="1"/>
          <w:sz w:val="22"/>
          <w:szCs w:val="22"/>
          <w:rtl w:val="0"/>
        </w:rPr>
        <w:t xml:space="preserve">Fig 4: Primary and secondary users of the proposed system</w:t>
      </w:r>
      <w:r w:rsidDel="00000000" w:rsidR="00000000" w:rsidRPr="00000000">
        <w:rPr>
          <w:rtl w:val="0"/>
        </w:rPr>
      </w:r>
    </w:p>
    <w:p w:rsidR="00000000" w:rsidDel="00000000" w:rsidP="00000000" w:rsidRDefault="00000000" w:rsidRPr="00000000" w14:paraId="00000071">
      <w:pPr>
        <w:spacing w:after="201" w:lineRule="auto"/>
        <w:ind w:right="0" w:firstLine="0"/>
        <w:rPr/>
      </w:pPr>
      <w:r w:rsidDel="00000000" w:rsidR="00000000" w:rsidRPr="00000000">
        <w:rPr>
          <w:rtl w:val="0"/>
        </w:rPr>
      </w:r>
    </w:p>
    <w:p w:rsidR="00000000" w:rsidDel="00000000" w:rsidP="00000000" w:rsidRDefault="00000000" w:rsidRPr="00000000" w14:paraId="00000072">
      <w:pPr>
        <w:spacing w:after="201" w:lineRule="auto"/>
        <w:ind w:right="0" w:firstLine="0"/>
        <w:rPr/>
      </w:pPr>
      <w:r w:rsidDel="00000000" w:rsidR="00000000" w:rsidRPr="00000000">
        <w:rPr>
          <w:rtl w:val="0"/>
        </w:rPr>
      </w:r>
    </w:p>
    <w:p w:rsidR="00000000" w:rsidDel="00000000" w:rsidP="00000000" w:rsidRDefault="00000000" w:rsidRPr="00000000" w14:paraId="00000073">
      <w:pPr>
        <w:spacing w:after="201" w:lineRule="auto"/>
        <w:ind w:right="0" w:firstLine="0"/>
        <w:rPr/>
      </w:pPr>
      <w:r w:rsidDel="00000000" w:rsidR="00000000" w:rsidRPr="00000000">
        <w:rPr>
          <w:rtl w:val="0"/>
        </w:rPr>
      </w:r>
    </w:p>
    <w:p w:rsidR="00000000" w:rsidDel="00000000" w:rsidP="00000000" w:rsidRDefault="00000000" w:rsidRPr="00000000" w14:paraId="00000074">
      <w:pPr>
        <w:spacing w:after="201" w:lineRule="auto"/>
        <w:ind w:right="0" w:firstLine="0"/>
        <w:rPr/>
      </w:pPr>
      <w:r w:rsidDel="00000000" w:rsidR="00000000" w:rsidRPr="00000000">
        <w:rPr>
          <w:rtl w:val="0"/>
        </w:rPr>
      </w:r>
    </w:p>
    <w:p w:rsidR="00000000" w:rsidDel="00000000" w:rsidP="00000000" w:rsidRDefault="00000000" w:rsidRPr="00000000" w14:paraId="00000075">
      <w:pPr>
        <w:spacing w:after="201" w:lineRule="auto"/>
        <w:ind w:right="0" w:firstLine="0"/>
        <w:rPr/>
      </w:pPr>
      <w:r w:rsidDel="00000000" w:rsidR="00000000" w:rsidRPr="00000000">
        <w:rPr>
          <w:rtl w:val="0"/>
        </w:rPr>
      </w:r>
    </w:p>
    <w:p w:rsidR="00000000" w:rsidDel="00000000" w:rsidP="00000000" w:rsidRDefault="00000000" w:rsidRPr="00000000" w14:paraId="00000076">
      <w:pPr>
        <w:spacing w:after="201" w:lineRule="auto"/>
        <w:ind w:right="0" w:firstLine="0"/>
        <w:rPr/>
      </w:pPr>
      <w:r w:rsidDel="00000000" w:rsidR="00000000" w:rsidRPr="00000000">
        <w:rPr>
          <w:rtl w:val="0"/>
        </w:rPr>
      </w:r>
    </w:p>
    <w:p w:rsidR="00000000" w:rsidDel="00000000" w:rsidP="00000000" w:rsidRDefault="00000000" w:rsidRPr="00000000" w14:paraId="00000077">
      <w:pPr>
        <w:pStyle w:val="Heading1"/>
        <w:numPr>
          <w:ilvl w:val="0"/>
          <w:numId w:val="5"/>
        </w:numPr>
        <w:ind w:left="265" w:hanging="280"/>
        <w:jc w:val="both"/>
        <w:rPr/>
      </w:pPr>
      <w:bookmarkStart w:colFirst="0" w:colLast="0" w:name="_xg84snut6qd" w:id="6"/>
      <w:bookmarkEnd w:id="6"/>
      <w:r w:rsidDel="00000000" w:rsidR="00000000" w:rsidRPr="00000000">
        <w:rPr>
          <w:sz w:val="32"/>
          <w:szCs w:val="32"/>
          <w:rtl w:val="0"/>
        </w:rPr>
        <w:t xml:space="preserve">User Problems, Needs, and Expectations </w:t>
      </w:r>
    </w:p>
    <w:p w:rsidR="00000000" w:rsidDel="00000000" w:rsidP="00000000" w:rsidRDefault="00000000" w:rsidRPr="00000000" w14:paraId="00000078">
      <w:pPr>
        <w:spacing w:after="0" w:line="259" w:lineRule="auto"/>
        <w:ind w:left="0" w:right="0" w:firstLine="0"/>
        <w:rPr/>
      </w:pPr>
      <w:r w:rsidDel="00000000" w:rsidR="00000000" w:rsidRPr="00000000">
        <w:rPr>
          <w:rtl w:val="0"/>
        </w:rPr>
        <w:t xml:space="preserve"> </w:t>
      </w:r>
    </w:p>
    <w:tbl>
      <w:tblPr>
        <w:tblStyle w:val="Table2"/>
        <w:tblW w:w="10940.0" w:type="dxa"/>
        <w:jc w:val="left"/>
        <w:tblInd w:w="-790.0" w:type="dxa"/>
        <w:tblLayout w:type="fixed"/>
        <w:tblLook w:val="0400"/>
      </w:tblPr>
      <w:tblGrid>
        <w:gridCol w:w="2360"/>
        <w:gridCol w:w="4120"/>
        <w:gridCol w:w="4460"/>
        <w:tblGridChange w:id="0">
          <w:tblGrid>
            <w:gridCol w:w="2360"/>
            <w:gridCol w:w="4120"/>
            <w:gridCol w:w="446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79">
            <w:pPr>
              <w:spacing w:after="0" w:line="259" w:lineRule="auto"/>
              <w:ind w:left="0" w:right="0" w:firstLine="0"/>
              <w:jc w:val="left"/>
              <w:rPr/>
            </w:pPr>
            <w:r w:rsidDel="00000000" w:rsidR="00000000" w:rsidRPr="00000000">
              <w:rPr>
                <w:b w:val="1"/>
                <w:bCs w:val="1"/>
                <w:rtl w:val="0"/>
              </w:rPr>
              <w:t xml:space="preserve">User Group</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7A">
            <w:pPr>
              <w:spacing w:after="0" w:line="259" w:lineRule="auto"/>
              <w:ind w:right="0" w:firstLine="10"/>
              <w:jc w:val="left"/>
              <w:rPr/>
            </w:pPr>
            <w:r w:rsidDel="00000000" w:rsidR="00000000" w:rsidRPr="00000000">
              <w:rPr>
                <w:b w:val="1"/>
                <w:bCs w:val="1"/>
                <w:rtl w:val="0"/>
              </w:rPr>
              <w:t xml:space="preserve">Main Problems and Needs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7B">
            <w:pPr>
              <w:spacing w:after="0" w:line="259" w:lineRule="auto"/>
              <w:ind w:left="0" w:right="0" w:firstLine="0"/>
              <w:jc w:val="left"/>
              <w:rPr/>
            </w:pPr>
            <w:r w:rsidDel="00000000" w:rsidR="00000000" w:rsidRPr="00000000">
              <w:rPr>
                <w:b w:val="1"/>
                <w:bCs w:val="1"/>
                <w:rtl w:val="0"/>
              </w:rPr>
              <w:t xml:space="preserve">Expected Solution</w:t>
            </w:r>
            <w:r w:rsidDel="00000000" w:rsidR="00000000" w:rsidRPr="00000000">
              <w:rPr>
                <w:rtl w:val="0"/>
              </w:rPr>
              <w:t xml:space="preserve"> </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spacing w:after="0" w:line="259" w:lineRule="auto"/>
              <w:ind w:left="0" w:right="0" w:firstLine="0"/>
              <w:jc w:val="left"/>
              <w:rPr/>
            </w:pPr>
            <w:r w:rsidDel="00000000" w:rsidR="00000000" w:rsidRPr="00000000">
              <w:rPr>
                <w:rtl w:val="0"/>
              </w:rPr>
              <w:t xml:space="preserve">Deaf and mute USL users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0" w:line="259" w:lineRule="auto"/>
              <w:ind w:right="37" w:firstLine="10"/>
              <w:jc w:val="left"/>
              <w:rPr/>
            </w:pPr>
            <w:r w:rsidDel="00000000" w:rsidR="00000000" w:rsidRPr="00000000">
              <w:rPr>
                <w:rtl w:val="0"/>
              </w:rPr>
              <w:t xml:space="preserve">Most hearing people do not understand sign language. Users may struggle to share information, feelings, and requests.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spacing w:after="0" w:line="259" w:lineRule="auto"/>
              <w:ind w:left="0" w:right="0" w:firstLine="0"/>
              <w:jc w:val="left"/>
              <w:rPr/>
            </w:pPr>
            <w:r w:rsidDel="00000000" w:rsidR="00000000" w:rsidRPr="00000000">
              <w:rPr>
                <w:rtl w:val="0"/>
              </w:rPr>
              <w:t xml:space="preserve">This can help users communicate their signs through clear text and speech output.  </w:t>
            </w:r>
          </w:p>
        </w:tc>
      </w:tr>
      <w:tr>
        <w:trPr>
          <w:cantSplit w:val="0"/>
          <w:trHeight w:val="10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spacing w:after="0" w:line="259" w:lineRule="auto"/>
              <w:ind w:left="0" w:right="0" w:firstLine="0"/>
              <w:jc w:val="left"/>
              <w:rPr/>
            </w:pPr>
            <w:r w:rsidDel="00000000" w:rsidR="00000000" w:rsidRPr="00000000">
              <w:rPr>
                <w:rtl w:val="0"/>
              </w:rPr>
              <w:t xml:space="preserve">Families and caregivers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0" w:line="259" w:lineRule="auto"/>
              <w:ind w:right="0" w:firstLine="10"/>
              <w:jc w:val="left"/>
              <w:rPr/>
            </w:pPr>
            <w:r w:rsidDel="00000000" w:rsidR="00000000" w:rsidRPr="00000000">
              <w:rPr>
                <w:rtl w:val="0"/>
              </w:rPr>
              <w:t xml:space="preserve">Communication may depend on limited sign-language knowledge or another person acting as an interpreter.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t xml:space="preserve">The proposed solution would allow families and caregivers to communicate more easily during everyday interactions.  </w:t>
            </w:r>
          </w:p>
        </w:tc>
      </w:tr>
      <w:tr>
        <w:trPr>
          <w:cantSplit w:val="0"/>
          <w:trHeight w:val="154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after="0" w:line="259" w:lineRule="auto"/>
              <w:ind w:left="0" w:right="0" w:firstLine="0"/>
              <w:jc w:val="left"/>
              <w:rPr/>
            </w:pPr>
            <w:r w:rsidDel="00000000" w:rsidR="00000000" w:rsidRPr="00000000">
              <w:rPr>
                <w:rtl w:val="0"/>
              </w:rPr>
              <w:t xml:space="preserve">Teachers and students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0" w:line="259" w:lineRule="auto"/>
              <w:ind w:right="0" w:firstLine="10"/>
              <w:jc w:val="left"/>
              <w:rPr/>
            </w:pPr>
            <w:r w:rsidDel="00000000" w:rsidR="00000000" w:rsidRPr="00000000">
              <w:rPr>
                <w:rtl w:val="0"/>
              </w:rPr>
              <w:t xml:space="preserve">Communication between teachers and students can be difficult when one party does not understand sign language. This may affect classroom interaction and participation.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after="0" w:line="259" w:lineRule="auto"/>
              <w:ind w:left="0" w:right="0" w:firstLine="0"/>
              <w:jc w:val="left"/>
              <w:rPr/>
            </w:pPr>
            <w:r w:rsidDel="00000000" w:rsidR="00000000" w:rsidRPr="00000000">
              <w:rPr>
                <w:rtl w:val="0"/>
              </w:rPr>
              <w:t xml:space="preserve">The project can support the use of local Urdu Sign Language in learning and communication activities.  </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spacing w:after="0" w:line="259" w:lineRule="auto"/>
              <w:ind w:left="0" w:right="0" w:firstLine="0"/>
              <w:jc w:val="left"/>
              <w:rPr/>
            </w:pPr>
            <w:r w:rsidDel="00000000" w:rsidR="00000000" w:rsidRPr="00000000">
              <w:rPr>
                <w:rtl w:val="0"/>
              </w:rPr>
              <w:t xml:space="preserve">Healthcare and public-service staff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0" w:line="259" w:lineRule="auto"/>
              <w:ind w:right="1" w:firstLine="10"/>
              <w:jc w:val="left"/>
              <w:rPr/>
            </w:pPr>
            <w:r w:rsidDel="00000000" w:rsidR="00000000" w:rsidRPr="00000000">
              <w:rPr>
                <w:rtl w:val="0"/>
              </w:rPr>
              <w:t xml:space="preserve">Staff may not know sign language, which can create delays and misunderstandings during basic interactions.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after="0" w:line="259" w:lineRule="auto"/>
              <w:ind w:left="0" w:right="0" w:firstLine="0"/>
              <w:jc w:val="left"/>
              <w:rPr/>
            </w:pPr>
            <w:r w:rsidDel="00000000" w:rsidR="00000000" w:rsidRPr="00000000">
              <w:rPr>
                <w:rtl w:val="0"/>
              </w:rPr>
              <w:t xml:space="preserve">For these users, the main benefit would be quick translation of commonly used signs, words, and phrases.  </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spacing w:after="0" w:line="259" w:lineRule="auto"/>
              <w:ind w:left="0" w:right="0" w:firstLine="0"/>
              <w:jc w:val="left"/>
              <w:rPr/>
            </w:pPr>
            <w:r w:rsidDel="00000000" w:rsidR="00000000" w:rsidRPr="00000000">
              <w:rPr>
                <w:rtl w:val="0"/>
              </w:rPr>
              <w:t xml:space="preserve">Interpreters and native signers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0" w:line="259" w:lineRule="auto"/>
              <w:ind w:right="0" w:firstLine="10"/>
              <w:jc w:val="left"/>
              <w:rPr/>
            </w:pPr>
            <w:r w:rsidDel="00000000" w:rsidR="00000000" w:rsidRPr="00000000">
              <w:rPr>
                <w:rtl w:val="0"/>
              </w:rPr>
              <w:t xml:space="preserve">Existing systems may focus on foreign sign languages or only static hand gestures.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0" w:line="259" w:lineRule="auto"/>
              <w:ind w:left="0" w:right="0" w:firstLine="0"/>
              <w:jc w:val="left"/>
              <w:rPr/>
            </w:pPr>
            <w:r w:rsidDel="00000000" w:rsidR="00000000" w:rsidRPr="00000000">
              <w:rPr>
                <w:rtl w:val="0"/>
              </w:rPr>
              <w:t xml:space="preserve">A useful outcome would be a locally focused system that includes gesture sequences and facial expressions.  </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spacing w:after="0" w:line="259" w:lineRule="auto"/>
              <w:ind w:left="0" w:right="0" w:firstLine="0"/>
              <w:jc w:val="left"/>
              <w:rPr/>
            </w:pPr>
            <w:r w:rsidDel="00000000" w:rsidR="00000000" w:rsidRPr="00000000">
              <w:rPr>
                <w:rtl w:val="0"/>
              </w:rPr>
              <w:t xml:space="preserve">Employers and workplace colleagues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line="259" w:lineRule="auto"/>
              <w:ind w:right="16" w:firstLine="10"/>
              <w:jc w:val="left"/>
              <w:rPr/>
            </w:pPr>
            <w:r w:rsidDel="00000000" w:rsidR="00000000" w:rsidRPr="00000000">
              <w:rPr>
                <w:rtl w:val="0"/>
              </w:rPr>
              <w:t xml:space="preserve">Communication with employees who use Urdu Sign Language can be difficult during meetings and daily work activities.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spacing w:after="0" w:line="259" w:lineRule="auto"/>
              <w:ind w:left="0" w:right="0" w:firstLine="0"/>
              <w:jc w:val="left"/>
              <w:rPr/>
            </w:pPr>
            <w:r w:rsidDel="00000000" w:rsidR="00000000" w:rsidRPr="00000000">
              <w:rPr>
                <w:rtl w:val="0"/>
              </w:rPr>
              <w:t xml:space="preserve">This feature is intended to make workplace communication easier by quickly converting Urdu Sign Language into text.  </w:t>
            </w:r>
          </w:p>
        </w:tc>
      </w:tr>
    </w:tbl>
    <w:p w:rsidR="00000000" w:rsidDel="00000000" w:rsidP="00000000" w:rsidRDefault="00000000" w:rsidRPr="00000000" w14:paraId="0000008E">
      <w:pPr>
        <w:spacing w:after="152" w:line="259" w:lineRule="auto"/>
        <w:ind w:left="0"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8F">
      <w:pPr>
        <w:pStyle w:val="Heading1"/>
        <w:numPr>
          <w:ilvl w:val="0"/>
          <w:numId w:val="5"/>
        </w:numPr>
        <w:ind w:left="265" w:hanging="280"/>
        <w:jc w:val="both"/>
        <w:rPr/>
      </w:pPr>
      <w:bookmarkStart w:colFirst="0" w:colLast="0" w:name="_hos5k1uxx9xz" w:id="7"/>
      <w:bookmarkEnd w:id="7"/>
      <w:r w:rsidDel="00000000" w:rsidR="00000000" w:rsidRPr="00000000">
        <w:rPr>
          <w:sz w:val="32"/>
          <w:szCs w:val="32"/>
          <w:rtl w:val="0"/>
        </w:rPr>
        <w:t xml:space="preserve">Why This Target Market Is Suitable and Relevant</w:t>
      </w:r>
      <w:r w:rsidDel="00000000" w:rsidR="00000000" w:rsidRPr="00000000">
        <w:rPr>
          <w:rFonts w:ascii="Calibri" w:cs="Calibri" w:eastAsia="Calibri" w:hAnsi="Calibri"/>
          <w:color w:val="366091"/>
          <w:sz w:val="32"/>
          <w:szCs w:val="32"/>
          <w:rtl w:val="0"/>
        </w:rPr>
        <w:t xml:space="preserve"> </w:t>
      </w:r>
      <w:r w:rsidDel="00000000" w:rsidR="00000000" w:rsidRPr="00000000">
        <w:rPr>
          <w:rtl w:val="0"/>
        </w:rPr>
      </w:r>
    </w:p>
    <w:p w:rsidR="00000000" w:rsidDel="00000000" w:rsidP="00000000" w:rsidRDefault="00000000" w:rsidRPr="00000000" w14:paraId="00000090">
      <w:pPr>
        <w:numPr>
          <w:ilvl w:val="0"/>
          <w:numId w:val="4"/>
        </w:numPr>
        <w:spacing w:after="72" w:lineRule="auto"/>
        <w:ind w:left="360" w:right="0" w:hanging="360"/>
        <w:rPr/>
      </w:pPr>
      <w:r w:rsidDel="00000000" w:rsidR="00000000" w:rsidRPr="00000000">
        <w:rPr>
          <w:rtl w:val="0"/>
        </w:rPr>
        <w:t xml:space="preserve">The target users are directly affected by the communication problems that this project is trying to address. </w:t>
      </w:r>
    </w:p>
    <w:p w:rsidR="00000000" w:rsidDel="00000000" w:rsidP="00000000" w:rsidRDefault="00000000" w:rsidRPr="00000000" w14:paraId="00000091">
      <w:pPr>
        <w:numPr>
          <w:ilvl w:val="0"/>
          <w:numId w:val="4"/>
        </w:numPr>
        <w:spacing w:after="72" w:lineRule="auto"/>
        <w:ind w:left="360" w:right="0" w:hanging="360"/>
        <w:rPr/>
      </w:pPr>
      <w:r w:rsidDel="00000000" w:rsidR="00000000" w:rsidRPr="00000000">
        <w:rPr>
          <w:rtl w:val="0"/>
        </w:rPr>
        <w:t xml:space="preserve">Since the project focuses on Urdu Sign Language and uses a custom local dataset, users in Pakistan are the most relevant group for dataset collection and system testing. </w:t>
      </w:r>
    </w:p>
    <w:p w:rsidR="00000000" w:rsidDel="00000000" w:rsidP="00000000" w:rsidRDefault="00000000" w:rsidRPr="00000000" w14:paraId="00000092">
      <w:pPr>
        <w:numPr>
          <w:ilvl w:val="0"/>
          <w:numId w:val="4"/>
        </w:numPr>
        <w:spacing w:after="72" w:lineRule="auto"/>
        <w:ind w:left="360" w:right="0" w:hanging="360"/>
        <w:rPr/>
      </w:pPr>
      <w:r w:rsidDel="00000000" w:rsidR="00000000" w:rsidRPr="00000000">
        <w:rPr>
          <w:rtl w:val="0"/>
        </w:rPr>
        <w:t xml:space="preserve">These users can provide realistic gestures, facial expressions, and feedback that can help during dataset development and system testing. </w:t>
      </w:r>
    </w:p>
    <w:p w:rsidR="00000000" w:rsidDel="00000000" w:rsidP="00000000" w:rsidRDefault="00000000" w:rsidRPr="00000000" w14:paraId="00000093">
      <w:pPr>
        <w:numPr>
          <w:ilvl w:val="0"/>
          <w:numId w:val="4"/>
        </w:numPr>
        <w:spacing w:after="72" w:lineRule="auto"/>
        <w:ind w:left="360" w:right="0" w:hanging="360"/>
        <w:rPr/>
      </w:pPr>
      <w:r w:rsidDel="00000000" w:rsidR="00000000" w:rsidRPr="00000000">
        <w:rPr>
          <w:rtl w:val="0"/>
        </w:rPr>
        <w:t xml:space="preserve">Schools, families, healthcare centres, and public-service locations are suitable places where the system could help reduce everyday communication difficulties. </w:t>
      </w:r>
    </w:p>
    <w:p w:rsidR="00000000" w:rsidDel="00000000" w:rsidP="00000000" w:rsidRDefault="00000000" w:rsidRPr="00000000" w14:paraId="00000094">
      <w:pPr>
        <w:numPr>
          <w:ilvl w:val="0"/>
          <w:numId w:val="4"/>
        </w:numPr>
        <w:spacing w:after="201" w:lineRule="auto"/>
        <w:ind w:left="360" w:right="0" w:hanging="360"/>
        <w:rPr/>
      </w:pPr>
      <w:r w:rsidDel="00000000" w:rsidR="00000000" w:rsidRPr="00000000">
        <w:rPr>
          <w:rtl w:val="0"/>
        </w:rPr>
        <w:t xml:space="preserve">The project also aims to deal with challenges such as limited local datasets, the need for real-time translation, and differences in lighting, hand orientation, and signing styles. </w:t>
      </w:r>
    </w:p>
    <w:p w:rsidR="00000000" w:rsidDel="00000000" w:rsidP="00000000" w:rsidRDefault="00000000" w:rsidRPr="00000000" w14:paraId="00000095">
      <w:pPr>
        <w:pStyle w:val="Heading1"/>
        <w:numPr>
          <w:ilvl w:val="0"/>
          <w:numId w:val="5"/>
        </w:numPr>
        <w:ind w:left="265" w:hanging="280"/>
        <w:jc w:val="both"/>
        <w:rPr/>
      </w:pPr>
      <w:bookmarkStart w:colFirst="0" w:colLast="0" w:name="_ma9d1zq6m5r6" w:id="8"/>
      <w:bookmarkEnd w:id="8"/>
      <w:r w:rsidDel="00000000" w:rsidR="00000000" w:rsidRPr="00000000">
        <w:rPr>
          <w:sz w:val="32"/>
          <w:szCs w:val="32"/>
          <w:rtl w:val="0"/>
        </w:rPr>
        <w:t xml:space="preserve">Alignment of Target Market with the Proposed Project Idea </w:t>
      </w:r>
    </w:p>
    <w:p w:rsidR="00000000" w:rsidDel="00000000" w:rsidP="00000000" w:rsidRDefault="00000000" w:rsidRPr="00000000" w14:paraId="00000096">
      <w:pPr>
        <w:spacing w:after="0" w:line="259" w:lineRule="auto"/>
        <w:ind w:left="0" w:right="0" w:firstLine="0"/>
        <w:rPr/>
      </w:pPr>
      <w:r w:rsidDel="00000000" w:rsidR="00000000" w:rsidRPr="00000000">
        <w:rPr>
          <w:rtl w:val="0"/>
        </w:rPr>
        <w:t xml:space="preserve"> </w:t>
      </w:r>
    </w:p>
    <w:tbl>
      <w:tblPr>
        <w:tblStyle w:val="Table3"/>
        <w:tblW w:w="10780.0" w:type="dxa"/>
        <w:jc w:val="left"/>
        <w:tblInd w:w="-710.0" w:type="dxa"/>
        <w:tblLayout w:type="fixed"/>
        <w:tblLook w:val="0400"/>
      </w:tblPr>
      <w:tblGrid>
        <w:gridCol w:w="2940"/>
        <w:gridCol w:w="3880"/>
        <w:gridCol w:w="3960"/>
        <w:tblGridChange w:id="0">
          <w:tblGrid>
            <w:gridCol w:w="2940"/>
            <w:gridCol w:w="3880"/>
            <w:gridCol w:w="396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97">
            <w:pPr>
              <w:spacing w:after="0" w:line="259" w:lineRule="auto"/>
              <w:ind w:left="15" w:right="0" w:firstLine="0"/>
              <w:jc w:val="left"/>
              <w:rPr/>
            </w:pPr>
            <w:r w:rsidDel="00000000" w:rsidR="00000000" w:rsidRPr="00000000">
              <w:rPr>
                <w:b w:val="1"/>
                <w:bCs w:val="1"/>
                <w:rtl w:val="0"/>
              </w:rPr>
              <w:t xml:space="preserve">Target-Market Need</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98">
            <w:pPr>
              <w:spacing w:after="0" w:line="259" w:lineRule="auto"/>
              <w:ind w:left="0" w:right="0" w:firstLine="0"/>
              <w:jc w:val="left"/>
              <w:rPr/>
            </w:pPr>
            <w:r w:rsidDel="00000000" w:rsidR="00000000" w:rsidRPr="00000000">
              <w:rPr>
                <w:b w:val="1"/>
                <w:bCs w:val="1"/>
                <w:rtl w:val="0"/>
              </w:rPr>
              <w:t xml:space="preserve">Proposed Project Feature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99">
            <w:pPr>
              <w:spacing w:after="0" w:line="259" w:lineRule="auto"/>
              <w:ind w:left="5" w:right="0" w:firstLine="0"/>
              <w:jc w:val="left"/>
              <w:rPr/>
            </w:pPr>
            <w:r w:rsidDel="00000000" w:rsidR="00000000" w:rsidRPr="00000000">
              <w:rPr>
                <w:b w:val="1"/>
                <w:bCs w:val="1"/>
                <w:rtl w:val="0"/>
              </w:rPr>
              <w:t xml:space="preserve">Alignment</w:t>
            </w:r>
            <w:r w:rsidDel="00000000" w:rsidR="00000000" w:rsidRPr="00000000">
              <w:rPr>
                <w:rtl w:val="0"/>
              </w:rPr>
              <w:t xml:space="preserve">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line="259" w:lineRule="auto"/>
              <w:ind w:left="15" w:right="0" w:firstLine="0"/>
              <w:jc w:val="left"/>
              <w:rPr/>
            </w:pPr>
            <w:r w:rsidDel="00000000" w:rsidR="00000000" w:rsidRPr="00000000">
              <w:rPr>
                <w:rtl w:val="0"/>
              </w:rPr>
              <w:t xml:space="preserve">People need others to understand USL gestures.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0" w:line="259" w:lineRule="auto"/>
              <w:ind w:left="0" w:right="0" w:firstLine="0"/>
              <w:jc w:val="left"/>
              <w:rPr/>
            </w:pPr>
            <w:r w:rsidDel="00000000" w:rsidR="00000000" w:rsidRPr="00000000">
              <w:rPr>
                <w:rtl w:val="0"/>
              </w:rPr>
              <w:t xml:space="preserve">Real-time USL gesture detection and classification.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0" w:line="259" w:lineRule="auto"/>
              <w:ind w:left="5" w:right="0" w:firstLine="0"/>
              <w:jc w:val="left"/>
              <w:rPr/>
            </w:pPr>
            <w:r w:rsidDel="00000000" w:rsidR="00000000" w:rsidRPr="00000000">
              <w:rPr>
                <w:rtl w:val="0"/>
              </w:rPr>
              <w:t xml:space="preserve">The feature directly converts signs into understandable information. </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line="259" w:lineRule="auto"/>
              <w:ind w:left="15" w:right="0" w:firstLine="0"/>
              <w:jc w:val="left"/>
              <w:rPr/>
            </w:pPr>
            <w:r w:rsidDel="00000000" w:rsidR="00000000" w:rsidRPr="00000000">
              <w:rPr>
                <w:rtl w:val="0"/>
              </w:rPr>
              <w:t xml:space="preserve">Users need communication without typing every message.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spacing w:after="0" w:line="259" w:lineRule="auto"/>
              <w:ind w:left="0" w:right="0" w:firstLine="0"/>
              <w:jc w:val="left"/>
              <w:rPr/>
            </w:pPr>
            <w:r w:rsidDel="00000000" w:rsidR="00000000" w:rsidRPr="00000000">
              <w:rPr>
                <w:rtl w:val="0"/>
              </w:rPr>
              <w:t xml:space="preserve">Camera input with text and text-to-speech output.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spacing w:after="0" w:line="259" w:lineRule="auto"/>
              <w:ind w:left="5" w:right="0" w:firstLine="0"/>
              <w:jc w:val="left"/>
              <w:rPr/>
            </w:pPr>
            <w:r w:rsidDel="00000000" w:rsidR="00000000" w:rsidRPr="00000000">
              <w:rPr>
                <w:rtl w:val="0"/>
              </w:rPr>
              <w:t xml:space="preserve">The user can communicate by signing naturally in front of a camera. </w:t>
            </w:r>
          </w:p>
        </w:tc>
      </w:tr>
      <w:tr>
        <w:trPr>
          <w:cantSplit w:val="0"/>
          <w:trHeight w:val="10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0" w:line="259" w:lineRule="auto"/>
              <w:ind w:left="15" w:right="0" w:firstLine="0"/>
              <w:jc w:val="left"/>
              <w:rPr/>
            </w:pPr>
            <w:r w:rsidDel="00000000" w:rsidR="00000000" w:rsidRPr="00000000">
              <w:rPr>
                <w:rtl w:val="0"/>
              </w:rPr>
              <w:t xml:space="preserve">Facial expressions can change or support the meaning of a sign.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spacing w:after="0" w:line="259" w:lineRule="auto"/>
              <w:ind w:left="0" w:right="0" w:firstLine="0"/>
              <w:jc w:val="left"/>
              <w:rPr/>
            </w:pPr>
            <w:r w:rsidDel="00000000" w:rsidR="00000000" w:rsidRPr="00000000">
              <w:rPr>
                <w:rtl w:val="0"/>
              </w:rPr>
              <w:t xml:space="preserve">CNN-based facial emotion recognition.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spacing w:after="0" w:line="259" w:lineRule="auto"/>
              <w:ind w:left="5" w:right="0" w:firstLine="0"/>
              <w:jc w:val="left"/>
              <w:rPr/>
            </w:pPr>
            <w:r w:rsidDel="00000000" w:rsidR="00000000" w:rsidRPr="00000000">
              <w:rPr>
                <w:rtl w:val="0"/>
              </w:rPr>
              <w:t xml:space="preserve">The system adds emotion information for better context. </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0" w:line="259" w:lineRule="auto"/>
              <w:ind w:left="15" w:right="0" w:firstLine="0"/>
              <w:jc w:val="left"/>
              <w:rPr/>
            </w:pPr>
            <w:r w:rsidDel="00000000" w:rsidR="00000000" w:rsidRPr="00000000">
              <w:rPr>
                <w:rtl w:val="0"/>
              </w:rPr>
              <w:t xml:space="preserve">Local signs are not fully represented in foreign datasets.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spacing w:after="0" w:line="259" w:lineRule="auto"/>
              <w:ind w:left="0" w:right="0" w:firstLine="0"/>
              <w:jc w:val="left"/>
              <w:rPr/>
            </w:pPr>
            <w:r w:rsidDel="00000000" w:rsidR="00000000" w:rsidRPr="00000000">
              <w:rPr>
                <w:rtl w:val="0"/>
              </w:rPr>
              <w:t xml:space="preserve">Custom Urdu Sign Language dataset.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0" w:line="259" w:lineRule="auto"/>
              <w:ind w:left="5" w:right="0" w:firstLine="0"/>
              <w:jc w:val="left"/>
              <w:rPr/>
            </w:pPr>
            <w:r w:rsidDel="00000000" w:rsidR="00000000" w:rsidRPr="00000000">
              <w:rPr>
                <w:rtl w:val="0"/>
              </w:rPr>
              <w:t xml:space="preserve">The dataset is designed around </w:t>
            </w:r>
          </w:p>
          <w:p w:rsidR="00000000" w:rsidDel="00000000" w:rsidP="00000000" w:rsidRDefault="00000000" w:rsidRPr="00000000" w14:paraId="000000A6">
            <w:pPr>
              <w:spacing w:after="0" w:line="259" w:lineRule="auto"/>
              <w:ind w:left="5" w:right="0" w:firstLine="0"/>
              <w:jc w:val="left"/>
              <w:rPr/>
            </w:pPr>
            <w:r w:rsidDel="00000000" w:rsidR="00000000" w:rsidRPr="00000000">
              <w:rPr>
                <w:rtl w:val="0"/>
              </w:rPr>
              <w:t xml:space="preserve">Pakistani users, Urdu alphabets, words, and phrases. </w:t>
            </w:r>
          </w:p>
        </w:tc>
      </w:tr>
      <w:tr>
        <w:trPr>
          <w:cantSplit w:val="0"/>
          <w:trHeight w:val="10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0" w:line="259" w:lineRule="auto"/>
              <w:ind w:left="15" w:right="60" w:firstLine="0"/>
              <w:jc w:val="left"/>
              <w:rPr/>
            </w:pPr>
            <w:r w:rsidDel="00000000" w:rsidR="00000000" w:rsidRPr="00000000">
              <w:rPr>
                <w:rtl w:val="0"/>
              </w:rPr>
              <w:t xml:space="preserve">Real-world conditions can reduce recognition accuracy.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after="0" w:line="259" w:lineRule="auto"/>
              <w:ind w:left="0" w:right="26" w:firstLine="0"/>
              <w:jc w:val="left"/>
              <w:rPr/>
            </w:pPr>
            <w:r w:rsidDel="00000000" w:rsidR="00000000" w:rsidRPr="00000000">
              <w:rPr>
                <w:rtl w:val="0"/>
              </w:rPr>
              <w:t xml:space="preserve">Testing with different signers, lighting, backgrounds, angles, and hand orientations.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spacing w:after="0" w:line="259" w:lineRule="auto"/>
              <w:ind w:left="5" w:right="0" w:firstLine="0"/>
              <w:jc w:val="left"/>
              <w:rPr/>
            </w:pPr>
            <w:r w:rsidDel="00000000" w:rsidR="00000000" w:rsidRPr="00000000">
              <w:rPr>
                <w:rtl w:val="0"/>
              </w:rPr>
              <w:t xml:space="preserve">The testing plan is based on the actual conditions faced by target users.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after="0" w:line="259" w:lineRule="auto"/>
              <w:ind w:left="15" w:right="0" w:firstLine="0"/>
              <w:jc w:val="left"/>
              <w:rPr/>
            </w:pPr>
            <w:r w:rsidDel="00000000" w:rsidR="00000000" w:rsidRPr="00000000">
              <w:rPr>
                <w:rtl w:val="0"/>
              </w:rPr>
              <w:t xml:space="preserve">Continuous gestures require sequence understanding.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after="0" w:line="259" w:lineRule="auto"/>
              <w:ind w:left="0" w:right="39" w:firstLine="0"/>
              <w:jc w:val="left"/>
              <w:rPr/>
            </w:pPr>
            <w:r w:rsidDel="00000000" w:rsidR="00000000" w:rsidRPr="00000000">
              <w:rPr>
                <w:rtl w:val="0"/>
              </w:rPr>
              <w:t xml:space="preserve">LSTM-based processing of time-series hand movement.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after="0" w:line="259" w:lineRule="auto"/>
              <w:ind w:left="5" w:right="0" w:firstLine="0"/>
              <w:jc w:val="left"/>
              <w:rPr/>
            </w:pPr>
            <w:r w:rsidDel="00000000" w:rsidR="00000000" w:rsidRPr="00000000">
              <w:rPr>
                <w:rtl w:val="0"/>
              </w:rPr>
              <w:t xml:space="preserve">The model is intended to recognize movement over multiple video frames. </w:t>
            </w:r>
          </w:p>
        </w:tc>
      </w:tr>
    </w:tbl>
    <w:p w:rsidR="00000000" w:rsidDel="00000000" w:rsidP="00000000" w:rsidRDefault="00000000" w:rsidRPr="00000000" w14:paraId="000000AD">
      <w:pPr>
        <w:spacing w:after="14" w:line="259" w:lineRule="auto"/>
        <w:ind w:left="0"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AE">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AF">
      <w:pPr>
        <w:pStyle w:val="Heading1"/>
        <w:numPr>
          <w:ilvl w:val="0"/>
          <w:numId w:val="5"/>
        </w:numPr>
        <w:spacing w:after="174" w:lineRule="auto"/>
        <w:ind w:left="405" w:hanging="420"/>
        <w:jc w:val="both"/>
        <w:rPr/>
      </w:pPr>
      <w:bookmarkStart w:colFirst="0" w:colLast="0" w:name="_9kqg9611mqgp" w:id="9"/>
      <w:bookmarkEnd w:id="9"/>
      <w:r w:rsidDel="00000000" w:rsidR="00000000" w:rsidRPr="00000000">
        <w:rPr>
          <w:sz w:val="32"/>
          <w:szCs w:val="32"/>
          <w:rtl w:val="0"/>
        </w:rPr>
        <w:t xml:space="preserve">Conclusion </w:t>
      </w:r>
    </w:p>
    <w:p w:rsidR="00000000" w:rsidDel="00000000" w:rsidP="00000000" w:rsidRDefault="00000000" w:rsidRPr="00000000" w14:paraId="000000B0">
      <w:pPr>
        <w:spacing w:after="281" w:lineRule="auto"/>
        <w:ind w:left="-5" w:right="0" w:hanging="10"/>
        <w:rPr/>
      </w:pPr>
      <w:r w:rsidDel="00000000" w:rsidR="00000000" w:rsidRPr="00000000">
        <w:rPr>
          <w:rtl w:val="0"/>
        </w:rPr>
        <w:t xml:space="preserve">The main target market for the proposed system is the deaf and mute community in Pakistan that uses Urdu Sign Language. Family members, teachers, interpreters, healthcare workers, and public-service staff are important secondary users who may benefit from easier communication with USL users. Their needs are closely related to the proposed camera-based USL recognition, emotion detection, text output, and speech output features. The system aims to reduce communication barriers by providing a simple way to translate commonly used signs, words, and phrases into understandable text and speech. Overall, the selected target market is relevant to the project because these users directly experience the communication difficulties that the proposed system aims to address.  </w:t>
      </w:r>
    </w:p>
    <w:p w:rsidR="00000000" w:rsidDel="00000000" w:rsidP="00000000" w:rsidRDefault="00000000" w:rsidRPr="00000000" w14:paraId="000000B1">
      <w:pPr>
        <w:spacing w:after="132" w:line="259" w:lineRule="auto"/>
        <w:ind w:left="0"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B2">
      <w:pPr>
        <w:pStyle w:val="Heading1"/>
        <w:numPr>
          <w:ilvl w:val="0"/>
          <w:numId w:val="5"/>
        </w:numPr>
        <w:ind w:left="389" w:hanging="404"/>
        <w:jc w:val="both"/>
        <w:rPr/>
      </w:pPr>
      <w:bookmarkStart w:colFirst="0" w:colLast="0" w:name="_hxk7nbjr80qk" w:id="10"/>
      <w:bookmarkEnd w:id="10"/>
      <w:r w:rsidDel="00000000" w:rsidR="00000000" w:rsidRPr="00000000">
        <w:rPr>
          <w:rtl w:val="0"/>
        </w:rPr>
        <w:t xml:space="preserve">Supervisor Discussion and Feedback </w:t>
      </w:r>
    </w:p>
    <w:tbl>
      <w:tblPr>
        <w:tblStyle w:val="Table4"/>
        <w:tblW w:w="9940.0" w:type="dxa"/>
        <w:jc w:val="left"/>
        <w:tblInd w:w="-290.0" w:type="dxa"/>
        <w:tblLayout w:type="fixed"/>
        <w:tblLook w:val="0400"/>
      </w:tblPr>
      <w:tblGrid>
        <w:gridCol w:w="4980"/>
        <w:gridCol w:w="4960"/>
        <w:tblGridChange w:id="0">
          <w:tblGrid>
            <w:gridCol w:w="4980"/>
            <w:gridCol w:w="496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B3">
            <w:pPr>
              <w:spacing w:after="0" w:line="259" w:lineRule="auto"/>
              <w:ind w:left="15" w:right="0" w:firstLine="0"/>
              <w:jc w:val="left"/>
              <w:rPr/>
            </w:pPr>
            <w:r w:rsidDel="00000000" w:rsidR="00000000" w:rsidRPr="00000000">
              <w:rPr>
                <w:b w:val="1"/>
                <w:bCs w:val="1"/>
                <w:rtl w:val="0"/>
              </w:rPr>
              <w:t xml:space="preserve">Discussion Date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6aa84f" w:val="clear"/>
          </w:tcPr>
          <w:p w:rsidR="00000000" w:rsidDel="00000000" w:rsidP="00000000" w:rsidRDefault="00000000" w:rsidRPr="00000000" w14:paraId="000000B4">
            <w:pPr>
              <w:spacing w:after="0" w:line="259" w:lineRule="auto"/>
              <w:ind w:left="0" w:right="0" w:firstLine="0"/>
              <w:jc w:val="left"/>
              <w:rPr/>
            </w:pPr>
            <w:r w:rsidDel="00000000" w:rsidR="00000000" w:rsidRPr="00000000">
              <w:rPr>
                <w:rtl w:val="0"/>
              </w:rPr>
              <w:t xml:space="preserve"> </w:t>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5">
            <w:pPr>
              <w:spacing w:after="0" w:line="259" w:lineRule="auto"/>
              <w:ind w:left="15" w:right="0" w:firstLine="0"/>
              <w:jc w:val="left"/>
              <w:rPr/>
            </w:pPr>
            <w:r w:rsidDel="00000000" w:rsidR="00000000" w:rsidRPr="00000000">
              <w:rPr>
                <w:b w:val="1"/>
                <w:bCs w:val="1"/>
                <w:rtl w:val="0"/>
              </w:rPr>
              <w:t xml:space="preserve">Supervisor Feedback</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7">
            <w:pPr>
              <w:spacing w:after="0" w:line="259" w:lineRule="auto"/>
              <w:ind w:left="0" w:right="0" w:firstLine="0"/>
              <w:jc w:val="left"/>
              <w:rPr/>
            </w:pPr>
            <w:r w:rsidDel="00000000" w:rsidR="00000000" w:rsidRPr="00000000">
              <w:rPr>
                <w:rtl w:val="0"/>
              </w:rPr>
              <w:t xml:space="preserve"> </w:t>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8">
            <w:pPr>
              <w:spacing w:after="0" w:line="259" w:lineRule="auto"/>
              <w:ind w:left="15" w:right="0" w:firstLine="0"/>
              <w:jc w:val="left"/>
              <w:rPr/>
            </w:pPr>
            <w:r w:rsidDel="00000000" w:rsidR="00000000" w:rsidRPr="00000000">
              <w:rPr>
                <w:b w:val="1"/>
                <w:bCs w:val="1"/>
                <w:rtl w:val="0"/>
              </w:rPr>
              <w:t xml:space="preserve">Changes Incorporated</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9">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A">
            <w:pPr>
              <w:spacing w:after="0" w:line="259" w:lineRule="auto"/>
              <w:ind w:left="0" w:right="0" w:firstLine="0"/>
              <w:jc w:val="left"/>
              <w:rPr/>
            </w:pPr>
            <w:r w:rsidDel="00000000" w:rsidR="00000000" w:rsidRPr="00000000">
              <w:rPr>
                <w:rtl w:val="0"/>
              </w:rPr>
              <w:t xml:space="preserve"> </w:t>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spacing w:after="0" w:line="259" w:lineRule="auto"/>
              <w:ind w:left="15" w:right="0" w:firstLine="0"/>
              <w:jc w:val="left"/>
              <w:rPr/>
            </w:pPr>
            <w:r w:rsidDel="00000000" w:rsidR="00000000" w:rsidRPr="00000000">
              <w:rPr>
                <w:b w:val="1"/>
                <w:bCs w:val="1"/>
                <w:rtl w:val="0"/>
              </w:rPr>
              <w:t xml:space="preserve">Supervisor Approval/Signature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C">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D">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0BE">
      <w:pPr>
        <w:spacing w:after="0" w:line="259" w:lineRule="auto"/>
        <w:ind w:left="0" w:right="0" w:firstLine="0"/>
        <w:rPr/>
      </w:pPr>
      <w:r w:rsidDel="00000000" w:rsidR="00000000" w:rsidRPr="00000000">
        <w:rPr>
          <w:rtl w:val="0"/>
        </w:rPr>
        <w:t xml:space="preserve"> </w:t>
      </w:r>
    </w:p>
    <w:sectPr>
      <w:footerReference r:id="rId11" w:type="default"/>
      <w:footerReference r:id="rId12" w:type="first"/>
      <w:footerReference r:id="rId13" w:type="even"/>
      <w:pgSz w:h="15840" w:w="12240" w:orient="portrait"/>
      <w:pgMar w:bottom="1478" w:top="1470" w:left="1440" w:right="14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spacing w:after="0" w:line="259" w:lineRule="auto"/>
      <w:ind w:left="1"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after="0" w:line="259" w:lineRule="auto"/>
      <w:ind w:left="1"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spacing w:after="0" w:line="259" w:lineRule="auto"/>
      <w:ind w:left="1"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0" w:hanging="123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50" w:hanging="195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70" w:hanging="267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0" w:hanging="339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110" w:hanging="411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830" w:hanging="483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0" w:hanging="555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70" w:hanging="6270"/>
      </w:pPr>
      <w:rPr>
        <w:rFonts w:ascii="Arial" w:cs="Arial" w:eastAsia="Arial" w:hAnsi="Arial"/>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30" w:hanging="123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50" w:hanging="195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70" w:hanging="267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90" w:hanging="339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110" w:hanging="411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830" w:hanging="483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50" w:hanging="555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70" w:hanging="6270"/>
      </w:pPr>
      <w:rPr>
        <w:rFonts w:ascii="Arial" w:cs="Arial" w:eastAsia="Arial" w:hAnsi="Arial"/>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Arial" w:cs="Arial" w:eastAsia="Arial" w:hAnsi="Arial"/>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0" w:firstLine="0"/>
      </w:pPr>
      <w:rPr>
        <w:rFonts w:ascii="Times New Roman" w:cs="Times New Roman" w:eastAsia="Times New Roman" w:hAnsi="Times New Roman"/>
        <w:b w:val="1"/>
        <w:bCs w:val="1"/>
        <w:i w:val="0"/>
        <w:iCs w:val="0"/>
        <w:strike w:val="0"/>
        <w:color w:val="000000"/>
        <w:sz w:val="32"/>
        <w:szCs w:val="3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bCs w:val="1"/>
        <w:i w:val="0"/>
        <w:iC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3" w:line="271" w:lineRule="auto"/>
        <w:ind w:left="10" w:right="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40.0" w:type="dxa"/>
        <w:left w:w="80.0" w:type="dxa"/>
        <w:bottom w:w="0.0" w:type="dxa"/>
        <w:right w:w="47.0" w:type="dxa"/>
      </w:tblCellMar>
    </w:tblPr>
  </w:style>
  <w:style w:type="table" w:styleId="Table2">
    <w:basedOn w:val="TableNormal"/>
    <w:pPr>
      <w:spacing w:after="0" w:line="240" w:lineRule="auto"/>
    </w:pPr>
    <w:tblPr>
      <w:tblStyleRowBandSize w:val="1"/>
      <w:tblStyleColBandSize w:val="1"/>
      <w:tblCellMar>
        <w:top w:w="140.0" w:type="dxa"/>
        <w:left w:w="85.0" w:type="dxa"/>
        <w:bottom w:w="0.0" w:type="dxa"/>
        <w:right w:w="36.0" w:type="dxa"/>
      </w:tblCellMar>
    </w:tblPr>
  </w:style>
  <w:style w:type="table" w:styleId="Table3">
    <w:basedOn w:val="TableNormal"/>
    <w:pPr>
      <w:spacing w:after="0" w:line="240" w:lineRule="auto"/>
    </w:pPr>
    <w:tblPr>
      <w:tblStyleRowBandSize w:val="1"/>
      <w:tblStyleColBandSize w:val="1"/>
      <w:tblCellMar>
        <w:top w:w="139.0" w:type="dxa"/>
        <w:left w:w="80.0" w:type="dxa"/>
        <w:bottom w:w="0.0" w:type="dxa"/>
        <w:right w:w="36.0" w:type="dxa"/>
      </w:tblCellMar>
    </w:tblPr>
  </w:style>
  <w:style w:type="table" w:styleId="Table4">
    <w:basedOn w:val="TableNormal"/>
    <w:pPr>
      <w:spacing w:after="0" w:line="240" w:lineRule="auto"/>
    </w:pPr>
    <w:tblPr>
      <w:tblStyleRowBandSize w:val="1"/>
      <w:tblStyleColBandSize w:val="1"/>
      <w:tblCellMar>
        <w:top w:w="140.0" w:type="dxa"/>
        <w:left w:w="80.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