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810" w:right="870" w:firstLine="0"/>
        <w:jc w:val="center"/>
        <w:rPr>
          <w:b w:val="1"/>
          <w:bCs w:val="1"/>
          <w:sz w:val="28"/>
          <w:szCs w:val="28"/>
        </w:rPr>
      </w:pPr>
      <w:r w:rsidDel="00000000" w:rsidR="00000000" w:rsidRPr="00000000">
        <w:rPr>
          <w:b w:val="1"/>
          <w:bCs w:val="1"/>
          <w:sz w:val="28"/>
          <w:szCs w:val="28"/>
          <w:rtl w:val="0"/>
        </w:rPr>
        <w:t xml:space="preserve">Restaurant Management System</w:t>
      </w:r>
    </w:p>
    <w:p w:rsidR="00000000" w:rsidDel="00000000" w:rsidP="00000000" w:rsidRDefault="00000000" w:rsidRPr="00000000" w14:paraId="00000002">
      <w:pPr>
        <w:ind w:left="810" w:right="870" w:firstLine="0"/>
        <w:jc w:val="both"/>
        <w:rPr>
          <w:sz w:val="28"/>
          <w:szCs w:val="28"/>
        </w:rPr>
      </w:pPr>
      <w:r w:rsidDel="00000000" w:rsidR="00000000" w:rsidRPr="00000000">
        <w:rPr>
          <w:rtl w:val="0"/>
        </w:rPr>
      </w:r>
    </w:p>
    <w:p w:rsidR="00000000" w:rsidDel="00000000" w:rsidP="00000000" w:rsidRDefault="00000000" w:rsidRPr="00000000" w14:paraId="00000003">
      <w:pPr>
        <w:ind w:left="810" w:right="870" w:firstLine="0"/>
        <w:jc w:val="both"/>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04">
      <w:pPr>
        <w:ind w:left="810" w:right="870" w:firstLine="0"/>
        <w:jc w:val="both"/>
        <w:rPr>
          <w:sz w:val="28"/>
          <w:szCs w:val="28"/>
        </w:rPr>
      </w:pPr>
      <w:r w:rsidDel="00000000" w:rsidR="00000000" w:rsidRPr="00000000">
        <w:rPr>
          <w:sz w:val="28"/>
          <w:szCs w:val="28"/>
          <w:rtl w:val="0"/>
        </w:rPr>
        <w:t xml:space="preserve">The Restaurant Management System is a Python-based terminal application designed to streamline restaurant operations, including menu management, order processing, employee management, and customer interactions. The system allows both customers and administrators to perform various tasks efficiently, contributing to a seamless dining experience.</w:t>
      </w:r>
    </w:p>
    <w:p w:rsidR="00000000" w:rsidDel="00000000" w:rsidP="00000000" w:rsidRDefault="00000000" w:rsidRPr="00000000" w14:paraId="00000005">
      <w:pPr>
        <w:ind w:left="810" w:right="870" w:firstLine="0"/>
        <w:jc w:val="both"/>
        <w:rPr>
          <w:sz w:val="28"/>
          <w:szCs w:val="28"/>
        </w:rPr>
      </w:pPr>
      <w:r w:rsidDel="00000000" w:rsidR="00000000" w:rsidRPr="00000000">
        <w:rPr>
          <w:rtl w:val="0"/>
        </w:rPr>
      </w:r>
    </w:p>
    <w:p w:rsidR="00000000" w:rsidDel="00000000" w:rsidP="00000000" w:rsidRDefault="00000000" w:rsidRPr="00000000" w14:paraId="00000006">
      <w:pPr>
        <w:ind w:left="810" w:right="870" w:firstLine="0"/>
        <w:jc w:val="both"/>
        <w:rPr>
          <w:b w:val="1"/>
          <w:bCs w:val="1"/>
          <w:sz w:val="28"/>
          <w:szCs w:val="28"/>
        </w:rPr>
      </w:pPr>
      <w:r w:rsidDel="00000000" w:rsidR="00000000" w:rsidRPr="00000000">
        <w:rPr>
          <w:b w:val="1"/>
          <w:bCs w:val="1"/>
          <w:sz w:val="28"/>
          <w:szCs w:val="28"/>
          <w:rtl w:val="0"/>
        </w:rPr>
        <w:t xml:space="preserve">2. Features:</w:t>
      </w:r>
    </w:p>
    <w:p w:rsidR="00000000" w:rsidDel="00000000" w:rsidP="00000000" w:rsidRDefault="00000000" w:rsidRPr="00000000" w14:paraId="00000007">
      <w:pPr>
        <w:ind w:left="810" w:right="870" w:firstLine="0"/>
        <w:jc w:val="both"/>
        <w:rPr>
          <w:sz w:val="28"/>
          <w:szCs w:val="28"/>
        </w:rPr>
      </w:pPr>
      <w:r w:rsidDel="00000000" w:rsidR="00000000" w:rsidRPr="00000000">
        <w:rPr>
          <w:rtl w:val="0"/>
        </w:rPr>
      </w:r>
    </w:p>
    <w:p w:rsidR="00000000" w:rsidDel="00000000" w:rsidP="00000000" w:rsidRDefault="00000000" w:rsidRPr="00000000" w14:paraId="00000008">
      <w:pPr>
        <w:ind w:left="810" w:right="870" w:firstLine="0"/>
        <w:jc w:val="both"/>
        <w:rPr>
          <w:b w:val="1"/>
          <w:bCs w:val="1"/>
          <w:sz w:val="28"/>
          <w:szCs w:val="28"/>
        </w:rPr>
      </w:pPr>
      <w:r w:rsidDel="00000000" w:rsidR="00000000" w:rsidRPr="00000000">
        <w:rPr>
          <w:b w:val="1"/>
          <w:bCs w:val="1"/>
          <w:sz w:val="28"/>
          <w:szCs w:val="28"/>
          <w:rtl w:val="0"/>
        </w:rPr>
        <w:t xml:space="preserve">2.1 Customer Features:</w:t>
      </w:r>
    </w:p>
    <w:p w:rsidR="00000000" w:rsidDel="00000000" w:rsidP="00000000" w:rsidRDefault="00000000" w:rsidRPr="00000000" w14:paraId="00000009">
      <w:pPr>
        <w:numPr>
          <w:ilvl w:val="0"/>
          <w:numId w:val="1"/>
        </w:numPr>
        <w:ind w:left="1440" w:right="870" w:hanging="360"/>
        <w:jc w:val="both"/>
        <w:rPr>
          <w:sz w:val="28"/>
          <w:szCs w:val="28"/>
          <w:u w:val="none"/>
        </w:rPr>
      </w:pPr>
      <w:r w:rsidDel="00000000" w:rsidR="00000000" w:rsidRPr="00000000">
        <w:rPr>
          <w:sz w:val="28"/>
          <w:szCs w:val="28"/>
          <w:rtl w:val="0"/>
        </w:rPr>
        <w:t xml:space="preserve">View Menu: Customers can browse through the restaurant's menu to explore available food and beverage options.</w:t>
      </w:r>
    </w:p>
    <w:p w:rsidR="00000000" w:rsidDel="00000000" w:rsidP="00000000" w:rsidRDefault="00000000" w:rsidRPr="00000000" w14:paraId="0000000A">
      <w:pPr>
        <w:numPr>
          <w:ilvl w:val="0"/>
          <w:numId w:val="1"/>
        </w:numPr>
        <w:ind w:left="1440" w:right="870" w:hanging="360"/>
        <w:jc w:val="both"/>
        <w:rPr>
          <w:sz w:val="28"/>
          <w:szCs w:val="28"/>
          <w:u w:val="none"/>
        </w:rPr>
      </w:pPr>
      <w:r w:rsidDel="00000000" w:rsidR="00000000" w:rsidRPr="00000000">
        <w:rPr>
          <w:sz w:val="28"/>
          <w:szCs w:val="28"/>
          <w:rtl w:val="0"/>
        </w:rPr>
        <w:t xml:space="preserve">Add Item to Cart: Customers can add desired items to their shopping cart for ordering.</w:t>
      </w:r>
    </w:p>
    <w:p w:rsidR="00000000" w:rsidDel="00000000" w:rsidP="00000000" w:rsidRDefault="00000000" w:rsidRPr="00000000" w14:paraId="0000000B">
      <w:pPr>
        <w:numPr>
          <w:ilvl w:val="0"/>
          <w:numId w:val="1"/>
        </w:numPr>
        <w:ind w:left="1440" w:right="870" w:hanging="360"/>
        <w:jc w:val="both"/>
        <w:rPr>
          <w:sz w:val="28"/>
          <w:szCs w:val="28"/>
          <w:u w:val="none"/>
        </w:rPr>
      </w:pPr>
      <w:r w:rsidDel="00000000" w:rsidR="00000000" w:rsidRPr="00000000">
        <w:rPr>
          <w:sz w:val="28"/>
          <w:szCs w:val="28"/>
          <w:rtl w:val="0"/>
        </w:rPr>
        <w:t xml:space="preserve">View Cart: Customers can view the contents of their cart, including item names, quantities, and prices.</w:t>
      </w:r>
    </w:p>
    <w:p w:rsidR="00000000" w:rsidDel="00000000" w:rsidP="00000000" w:rsidRDefault="00000000" w:rsidRPr="00000000" w14:paraId="0000000C">
      <w:pPr>
        <w:numPr>
          <w:ilvl w:val="0"/>
          <w:numId w:val="1"/>
        </w:numPr>
        <w:ind w:left="1440" w:right="870" w:hanging="360"/>
        <w:jc w:val="both"/>
        <w:rPr>
          <w:sz w:val="28"/>
          <w:szCs w:val="28"/>
          <w:u w:val="none"/>
        </w:rPr>
      </w:pPr>
      <w:r w:rsidDel="00000000" w:rsidR="00000000" w:rsidRPr="00000000">
        <w:rPr>
          <w:sz w:val="28"/>
          <w:szCs w:val="28"/>
          <w:rtl w:val="0"/>
        </w:rPr>
        <w:t xml:space="preserve">Pay Bill: Customers can pay their bill, completing the transaction and clearing the cart.</w:t>
      </w:r>
    </w:p>
    <w:p w:rsidR="00000000" w:rsidDel="00000000" w:rsidP="00000000" w:rsidRDefault="00000000" w:rsidRPr="00000000" w14:paraId="0000000D">
      <w:pPr>
        <w:numPr>
          <w:ilvl w:val="0"/>
          <w:numId w:val="1"/>
        </w:numPr>
        <w:ind w:left="1440" w:right="870" w:hanging="360"/>
        <w:jc w:val="both"/>
        <w:rPr>
          <w:sz w:val="28"/>
          <w:szCs w:val="28"/>
          <w:u w:val="none"/>
        </w:rPr>
      </w:pPr>
      <w:r w:rsidDel="00000000" w:rsidR="00000000" w:rsidRPr="00000000">
        <w:rPr>
          <w:sz w:val="28"/>
          <w:szCs w:val="28"/>
          <w:rtl w:val="0"/>
        </w:rPr>
        <w:t xml:space="preserve">Account Creation: Customers have the option to create an account with their name, phone number, email, and address for personalized services.</w:t>
      </w:r>
    </w:p>
    <w:p w:rsidR="00000000" w:rsidDel="00000000" w:rsidP="00000000" w:rsidRDefault="00000000" w:rsidRPr="00000000" w14:paraId="0000000E">
      <w:pPr>
        <w:ind w:left="810" w:right="870" w:firstLine="0"/>
        <w:jc w:val="both"/>
        <w:rPr>
          <w:sz w:val="28"/>
          <w:szCs w:val="28"/>
        </w:rPr>
      </w:pPr>
      <w:r w:rsidDel="00000000" w:rsidR="00000000" w:rsidRPr="00000000">
        <w:rPr>
          <w:rtl w:val="0"/>
        </w:rPr>
      </w:r>
    </w:p>
    <w:p w:rsidR="00000000" w:rsidDel="00000000" w:rsidP="00000000" w:rsidRDefault="00000000" w:rsidRPr="00000000" w14:paraId="0000000F">
      <w:pPr>
        <w:ind w:left="810" w:right="870" w:firstLine="0"/>
        <w:jc w:val="both"/>
        <w:rPr>
          <w:b w:val="1"/>
          <w:bCs w:val="1"/>
          <w:sz w:val="28"/>
          <w:szCs w:val="28"/>
        </w:rPr>
      </w:pPr>
      <w:r w:rsidDel="00000000" w:rsidR="00000000" w:rsidRPr="00000000">
        <w:rPr>
          <w:b w:val="1"/>
          <w:bCs w:val="1"/>
          <w:sz w:val="28"/>
          <w:szCs w:val="28"/>
          <w:rtl w:val="0"/>
        </w:rPr>
        <w:t xml:space="preserve">2.2 Admin Features:</w:t>
      </w:r>
    </w:p>
    <w:p w:rsidR="00000000" w:rsidDel="00000000" w:rsidP="00000000" w:rsidRDefault="00000000" w:rsidRPr="00000000" w14:paraId="00000010">
      <w:pPr>
        <w:numPr>
          <w:ilvl w:val="0"/>
          <w:numId w:val="2"/>
        </w:numPr>
        <w:ind w:left="1440" w:right="870" w:hanging="360"/>
        <w:jc w:val="both"/>
        <w:rPr>
          <w:sz w:val="28"/>
          <w:szCs w:val="28"/>
          <w:u w:val="none"/>
        </w:rPr>
      </w:pPr>
      <w:r w:rsidDel="00000000" w:rsidR="00000000" w:rsidRPr="00000000">
        <w:rPr>
          <w:sz w:val="28"/>
          <w:szCs w:val="28"/>
          <w:rtl w:val="0"/>
        </w:rPr>
        <w:t xml:space="preserve">Add New Item: Admins can add new items to the restaurant's menu, specifying details such as name, price, and quantity.</w:t>
      </w:r>
    </w:p>
    <w:p w:rsidR="00000000" w:rsidDel="00000000" w:rsidP="00000000" w:rsidRDefault="00000000" w:rsidRPr="00000000" w14:paraId="00000011">
      <w:pPr>
        <w:numPr>
          <w:ilvl w:val="0"/>
          <w:numId w:val="2"/>
        </w:numPr>
        <w:ind w:left="1440" w:right="870" w:hanging="360"/>
        <w:jc w:val="both"/>
        <w:rPr>
          <w:sz w:val="28"/>
          <w:szCs w:val="28"/>
          <w:u w:val="none"/>
        </w:rPr>
      </w:pPr>
      <w:r w:rsidDel="00000000" w:rsidR="00000000" w:rsidRPr="00000000">
        <w:rPr>
          <w:sz w:val="28"/>
          <w:szCs w:val="28"/>
          <w:rtl w:val="0"/>
        </w:rPr>
        <w:t xml:space="preserve">Add Employee: Admins can add new employees to the system, including details like name, phone number, email, address, age, designation, and salary.</w:t>
      </w:r>
    </w:p>
    <w:p w:rsidR="00000000" w:rsidDel="00000000" w:rsidP="00000000" w:rsidRDefault="00000000" w:rsidRPr="00000000" w14:paraId="00000012">
      <w:pPr>
        <w:numPr>
          <w:ilvl w:val="0"/>
          <w:numId w:val="2"/>
        </w:numPr>
        <w:ind w:left="1440" w:right="870" w:hanging="360"/>
        <w:jc w:val="both"/>
        <w:rPr>
          <w:sz w:val="28"/>
          <w:szCs w:val="28"/>
          <w:u w:val="none"/>
        </w:rPr>
      </w:pPr>
      <w:r w:rsidDel="00000000" w:rsidR="00000000" w:rsidRPr="00000000">
        <w:rPr>
          <w:sz w:val="28"/>
          <w:szCs w:val="28"/>
          <w:rtl w:val="0"/>
        </w:rPr>
        <w:t xml:space="preserve">View Employee List: Admins can view a list of all employees along with their details.</w:t>
      </w:r>
    </w:p>
    <w:p w:rsidR="00000000" w:rsidDel="00000000" w:rsidP="00000000" w:rsidRDefault="00000000" w:rsidRPr="00000000" w14:paraId="00000013">
      <w:pPr>
        <w:numPr>
          <w:ilvl w:val="0"/>
          <w:numId w:val="2"/>
        </w:numPr>
        <w:ind w:left="1440" w:right="870" w:hanging="360"/>
        <w:jc w:val="both"/>
        <w:rPr>
          <w:sz w:val="28"/>
          <w:szCs w:val="28"/>
          <w:u w:val="none"/>
        </w:rPr>
      </w:pPr>
      <w:r w:rsidDel="00000000" w:rsidR="00000000" w:rsidRPr="00000000">
        <w:rPr>
          <w:sz w:val="28"/>
          <w:szCs w:val="28"/>
          <w:rtl w:val="0"/>
        </w:rPr>
        <w:t xml:space="preserve">View Items: Admins can view the restaurant's menu, displaying available items along with their prices and quantities.</w:t>
      </w:r>
    </w:p>
    <w:p w:rsidR="00000000" w:rsidDel="00000000" w:rsidP="00000000" w:rsidRDefault="00000000" w:rsidRPr="00000000" w14:paraId="00000014">
      <w:pPr>
        <w:numPr>
          <w:ilvl w:val="0"/>
          <w:numId w:val="2"/>
        </w:numPr>
        <w:ind w:left="1440" w:right="870" w:hanging="360"/>
        <w:jc w:val="both"/>
        <w:rPr>
          <w:sz w:val="28"/>
          <w:szCs w:val="28"/>
          <w:u w:val="none"/>
        </w:rPr>
      </w:pPr>
      <w:r w:rsidDel="00000000" w:rsidR="00000000" w:rsidRPr="00000000">
        <w:rPr>
          <w:sz w:val="28"/>
          <w:szCs w:val="28"/>
          <w:rtl w:val="0"/>
        </w:rPr>
        <w:t xml:space="preserve">Delete Item: Admins can remove items from the menu, providing flexibility in menu management.</w:t>
      </w:r>
    </w:p>
    <w:p w:rsidR="00000000" w:rsidDel="00000000" w:rsidP="00000000" w:rsidRDefault="00000000" w:rsidRPr="00000000" w14:paraId="00000015">
      <w:pPr>
        <w:ind w:left="810" w:right="870" w:firstLine="0"/>
        <w:jc w:val="both"/>
        <w:rPr>
          <w:sz w:val="28"/>
          <w:szCs w:val="28"/>
        </w:rPr>
      </w:pPr>
      <w:r w:rsidDel="00000000" w:rsidR="00000000" w:rsidRPr="00000000">
        <w:rPr>
          <w:rtl w:val="0"/>
        </w:rPr>
      </w:r>
    </w:p>
    <w:p w:rsidR="00000000" w:rsidDel="00000000" w:rsidP="00000000" w:rsidRDefault="00000000" w:rsidRPr="00000000" w14:paraId="00000016">
      <w:pPr>
        <w:ind w:left="0" w:right="870" w:firstLine="0"/>
        <w:jc w:val="both"/>
        <w:rPr>
          <w:sz w:val="28"/>
          <w:szCs w:val="28"/>
        </w:rPr>
      </w:pPr>
      <w:r w:rsidDel="00000000" w:rsidR="00000000" w:rsidRPr="00000000">
        <w:rPr>
          <w:rtl w:val="0"/>
        </w:rPr>
      </w:r>
    </w:p>
    <w:sectPr>
      <w:pgSz w:h="15840" w:w="12240" w:orient="portrait"/>
      <w:pgMar w:bottom="1080" w:top="900" w:left="288" w:right="288" w:header="144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