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38AC" w14:textId="77777777" w:rsidR="008007AF" w:rsidRPr="000A46F7" w:rsidRDefault="008007AF" w:rsidP="008007AF">
      <w:pPr>
        <w:rPr>
          <w:b/>
          <w:bCs/>
        </w:rPr>
      </w:pPr>
      <w:r w:rsidRPr="000A46F7">
        <w:rPr>
          <w:b/>
          <w:bCs/>
        </w:rPr>
        <w:t>Project Proposal: Road to Hospital Fastly for an Ambulance</w:t>
      </w:r>
    </w:p>
    <w:p w14:paraId="62AC0B94" w14:textId="77777777" w:rsidR="008007AF" w:rsidRPr="000A46F7" w:rsidRDefault="008007AF" w:rsidP="008007AF">
      <w:pPr>
        <w:rPr>
          <w:b/>
          <w:bCs/>
        </w:rPr>
      </w:pPr>
      <w:r w:rsidRPr="000A46F7">
        <w:rPr>
          <w:b/>
          <w:bCs/>
        </w:rPr>
        <w:t>1. Project Title:</w:t>
      </w:r>
    </w:p>
    <w:p w14:paraId="7D451896" w14:textId="77777777" w:rsidR="008007AF" w:rsidRPr="000A46F7" w:rsidRDefault="008007AF" w:rsidP="008007AF">
      <w:pPr>
        <w:rPr>
          <w:b/>
          <w:bCs/>
        </w:rPr>
      </w:pPr>
      <w:r w:rsidRPr="000A46F7">
        <w:rPr>
          <w:b/>
          <w:bCs/>
        </w:rPr>
        <w:t>Road to Hospital Fastly for an Ambulance</w:t>
      </w:r>
    </w:p>
    <w:p w14:paraId="5ECD1AF1" w14:textId="77777777" w:rsidR="008007AF" w:rsidRPr="000A46F7" w:rsidRDefault="008007AF" w:rsidP="008007AF">
      <w:pPr>
        <w:rPr>
          <w:b/>
          <w:bCs/>
        </w:rPr>
      </w:pPr>
      <w:r w:rsidRPr="000A46F7">
        <w:rPr>
          <w:b/>
          <w:bCs/>
        </w:rPr>
        <w:t>2. Project Overview:</w:t>
      </w:r>
    </w:p>
    <w:p w14:paraId="7D8F717B" w14:textId="77777777" w:rsidR="008007AF" w:rsidRPr="000A46F7" w:rsidRDefault="008007AF" w:rsidP="008007AF">
      <w:pPr>
        <w:rPr>
          <w:b/>
          <w:bCs/>
        </w:rPr>
      </w:pPr>
      <w:r w:rsidRPr="000A46F7">
        <w:rPr>
          <w:b/>
          <w:bCs/>
        </w:rPr>
        <w:t>This project aims to develop an efficient pathfinding system to guide an ambulance from a starting location to a hospital in the shortest possible time. Using a grid-based representation of the city, the program employs the Breadth-First Search (BFS) algorithm to determine the optimal route, avoiding obstacles and providing step-by-step navigation directions.</w:t>
      </w:r>
    </w:p>
    <w:p w14:paraId="03016509" w14:textId="77777777" w:rsidR="008007AF" w:rsidRPr="000A46F7" w:rsidRDefault="008007AF" w:rsidP="008007AF">
      <w:pPr>
        <w:rPr>
          <w:b/>
          <w:bCs/>
        </w:rPr>
      </w:pPr>
      <w:r w:rsidRPr="000A46F7">
        <w:rPr>
          <w:b/>
          <w:bCs/>
        </w:rPr>
        <w:t>3. Objectives:</w:t>
      </w:r>
    </w:p>
    <w:p w14:paraId="678DCCBB" w14:textId="77777777" w:rsidR="008007AF" w:rsidRPr="000A46F7" w:rsidRDefault="008007AF" w:rsidP="008007AF">
      <w:pPr>
        <w:numPr>
          <w:ilvl w:val="0"/>
          <w:numId w:val="1"/>
        </w:numPr>
        <w:rPr>
          <w:b/>
          <w:bCs/>
        </w:rPr>
      </w:pPr>
      <w:r w:rsidRPr="000A46F7">
        <w:rPr>
          <w:b/>
          <w:bCs/>
        </w:rPr>
        <w:t>Implement a shortest-path algorithm to navigate an ambulance efficiently.</w:t>
      </w:r>
    </w:p>
    <w:p w14:paraId="45F40032" w14:textId="77777777" w:rsidR="008007AF" w:rsidRPr="000A46F7" w:rsidRDefault="008007AF" w:rsidP="008007AF">
      <w:pPr>
        <w:numPr>
          <w:ilvl w:val="0"/>
          <w:numId w:val="1"/>
        </w:numPr>
        <w:rPr>
          <w:b/>
          <w:bCs/>
        </w:rPr>
      </w:pPr>
      <w:r w:rsidRPr="000A46F7">
        <w:rPr>
          <w:b/>
          <w:bCs/>
        </w:rPr>
        <w:t>Avoid obstacles and impassable areas while determining the route.</w:t>
      </w:r>
    </w:p>
    <w:p w14:paraId="3CB85BFA" w14:textId="77777777" w:rsidR="008007AF" w:rsidRPr="000A46F7" w:rsidRDefault="008007AF" w:rsidP="008007AF">
      <w:pPr>
        <w:numPr>
          <w:ilvl w:val="0"/>
          <w:numId w:val="1"/>
        </w:numPr>
        <w:rPr>
          <w:b/>
          <w:bCs/>
        </w:rPr>
      </w:pPr>
      <w:r w:rsidRPr="000A46F7">
        <w:rPr>
          <w:b/>
          <w:bCs/>
        </w:rPr>
        <w:t>Provide clear directional guidance to assist in navigation.</w:t>
      </w:r>
    </w:p>
    <w:p w14:paraId="07AD492F" w14:textId="77777777" w:rsidR="008007AF" w:rsidRPr="000A46F7" w:rsidRDefault="008007AF" w:rsidP="008007AF">
      <w:pPr>
        <w:numPr>
          <w:ilvl w:val="0"/>
          <w:numId w:val="1"/>
        </w:numPr>
        <w:rPr>
          <w:b/>
          <w:bCs/>
        </w:rPr>
      </w:pPr>
      <w:r w:rsidRPr="000A46F7">
        <w:rPr>
          <w:b/>
          <w:bCs/>
        </w:rPr>
        <w:t>Ensure the algorithm operates within real-time constraints for quick decision-making.</w:t>
      </w:r>
    </w:p>
    <w:p w14:paraId="1DDD4EDE" w14:textId="77777777" w:rsidR="008007AF" w:rsidRPr="000A46F7" w:rsidRDefault="008007AF" w:rsidP="008007AF">
      <w:pPr>
        <w:rPr>
          <w:b/>
          <w:bCs/>
        </w:rPr>
      </w:pPr>
      <w:r w:rsidRPr="000A46F7">
        <w:rPr>
          <w:b/>
          <w:bCs/>
        </w:rPr>
        <w:t>4. Problem Statement:</w:t>
      </w:r>
    </w:p>
    <w:p w14:paraId="4E27565E" w14:textId="77777777" w:rsidR="008007AF" w:rsidRPr="000A46F7" w:rsidRDefault="008007AF" w:rsidP="008007AF">
      <w:pPr>
        <w:rPr>
          <w:b/>
          <w:bCs/>
        </w:rPr>
      </w:pPr>
      <w:r w:rsidRPr="000A46F7">
        <w:rPr>
          <w:b/>
          <w:bCs/>
        </w:rPr>
        <w:t>In emergency situations, reaching the hospital as quickly as possible is crucial for saving lives. This project addresses the problem by implementing an intelligent system that finds the fastest route while avoiding traffic congestion, roadblocks, or other obstacles that may impede the ambulance’s movement.</w:t>
      </w:r>
    </w:p>
    <w:p w14:paraId="56292512" w14:textId="77777777" w:rsidR="008007AF" w:rsidRPr="000A46F7" w:rsidRDefault="008007AF" w:rsidP="008007AF">
      <w:pPr>
        <w:rPr>
          <w:b/>
          <w:bCs/>
        </w:rPr>
      </w:pPr>
      <w:r w:rsidRPr="000A46F7">
        <w:rPr>
          <w:b/>
          <w:bCs/>
        </w:rPr>
        <w:t>5. Methodology:</w:t>
      </w:r>
    </w:p>
    <w:p w14:paraId="038003FA" w14:textId="77777777" w:rsidR="008007AF" w:rsidRPr="000A46F7" w:rsidRDefault="008007AF" w:rsidP="008007AF">
      <w:pPr>
        <w:numPr>
          <w:ilvl w:val="0"/>
          <w:numId w:val="2"/>
        </w:numPr>
        <w:rPr>
          <w:b/>
          <w:bCs/>
        </w:rPr>
      </w:pPr>
      <w:r w:rsidRPr="000A46F7">
        <w:rPr>
          <w:b/>
          <w:bCs/>
        </w:rPr>
        <w:t>Grid Representation: The city map is represented as a grid with specific symbols:</w:t>
      </w:r>
    </w:p>
    <w:p w14:paraId="61253887" w14:textId="77777777" w:rsidR="008007AF" w:rsidRPr="000A46F7" w:rsidRDefault="008007AF" w:rsidP="008007AF">
      <w:pPr>
        <w:numPr>
          <w:ilvl w:val="1"/>
          <w:numId w:val="2"/>
        </w:numPr>
        <w:rPr>
          <w:b/>
          <w:bCs/>
        </w:rPr>
      </w:pPr>
      <w:r w:rsidRPr="000A46F7">
        <w:rPr>
          <w:b/>
          <w:bCs/>
        </w:rPr>
        <w:t>'S' for the starting position (ambulance location)</w:t>
      </w:r>
    </w:p>
    <w:p w14:paraId="6BF68169" w14:textId="77777777" w:rsidR="008007AF" w:rsidRPr="000A46F7" w:rsidRDefault="008007AF" w:rsidP="008007AF">
      <w:pPr>
        <w:numPr>
          <w:ilvl w:val="1"/>
          <w:numId w:val="2"/>
        </w:numPr>
        <w:rPr>
          <w:b/>
          <w:bCs/>
        </w:rPr>
      </w:pPr>
      <w:r w:rsidRPr="000A46F7">
        <w:rPr>
          <w:b/>
          <w:bCs/>
        </w:rPr>
        <w:t>'H' for the hospital (destination)</w:t>
      </w:r>
    </w:p>
    <w:p w14:paraId="6ACF8856" w14:textId="77777777" w:rsidR="008007AF" w:rsidRPr="000A46F7" w:rsidRDefault="008007AF" w:rsidP="008007AF">
      <w:pPr>
        <w:numPr>
          <w:ilvl w:val="1"/>
          <w:numId w:val="2"/>
        </w:numPr>
        <w:rPr>
          <w:b/>
          <w:bCs/>
        </w:rPr>
      </w:pPr>
      <w:r w:rsidRPr="000A46F7">
        <w:rPr>
          <w:b/>
          <w:bCs/>
        </w:rPr>
        <w:t>'#' for obstacles such as traffic jams, buildings, or blocked roads</w:t>
      </w:r>
    </w:p>
    <w:p w14:paraId="36AE3A5D" w14:textId="77777777" w:rsidR="008007AF" w:rsidRPr="000A46F7" w:rsidRDefault="008007AF" w:rsidP="008007AF">
      <w:pPr>
        <w:numPr>
          <w:ilvl w:val="1"/>
          <w:numId w:val="2"/>
        </w:numPr>
        <w:rPr>
          <w:b/>
          <w:bCs/>
        </w:rPr>
      </w:pPr>
      <w:r w:rsidRPr="000A46F7">
        <w:rPr>
          <w:b/>
          <w:bCs/>
        </w:rPr>
        <w:t>'.' for open roads</w:t>
      </w:r>
    </w:p>
    <w:p w14:paraId="5501C3A5" w14:textId="77777777" w:rsidR="008007AF" w:rsidRPr="000A46F7" w:rsidRDefault="008007AF" w:rsidP="008007AF">
      <w:pPr>
        <w:numPr>
          <w:ilvl w:val="0"/>
          <w:numId w:val="2"/>
        </w:numPr>
        <w:rPr>
          <w:b/>
          <w:bCs/>
        </w:rPr>
      </w:pPr>
      <w:r w:rsidRPr="000A46F7">
        <w:rPr>
          <w:b/>
          <w:bCs/>
        </w:rPr>
        <w:t>Algorithm Selection: BFS is used to ensure the shortest possible route is found.</w:t>
      </w:r>
    </w:p>
    <w:p w14:paraId="3FBB842E" w14:textId="77777777" w:rsidR="008007AF" w:rsidRPr="000A46F7" w:rsidRDefault="008007AF" w:rsidP="008007AF">
      <w:pPr>
        <w:numPr>
          <w:ilvl w:val="0"/>
          <w:numId w:val="2"/>
        </w:numPr>
        <w:rPr>
          <w:b/>
          <w:bCs/>
        </w:rPr>
      </w:pPr>
      <w:r w:rsidRPr="000A46F7">
        <w:rPr>
          <w:b/>
          <w:bCs/>
        </w:rPr>
        <w:t>Queue-based BFS Implementation:</w:t>
      </w:r>
    </w:p>
    <w:p w14:paraId="17CAC07D" w14:textId="77777777" w:rsidR="008007AF" w:rsidRPr="000A46F7" w:rsidRDefault="008007AF" w:rsidP="008007AF">
      <w:pPr>
        <w:numPr>
          <w:ilvl w:val="1"/>
          <w:numId w:val="2"/>
        </w:numPr>
        <w:rPr>
          <w:b/>
          <w:bCs/>
        </w:rPr>
      </w:pPr>
      <w:r w:rsidRPr="000A46F7">
        <w:rPr>
          <w:b/>
          <w:bCs/>
        </w:rPr>
        <w:t>The BFS algorithm explores all possible paths level by level.</w:t>
      </w:r>
    </w:p>
    <w:p w14:paraId="584744D7" w14:textId="77777777" w:rsidR="008007AF" w:rsidRPr="000A46F7" w:rsidRDefault="008007AF" w:rsidP="008007AF">
      <w:pPr>
        <w:numPr>
          <w:ilvl w:val="1"/>
          <w:numId w:val="2"/>
        </w:numPr>
        <w:rPr>
          <w:b/>
          <w:bCs/>
        </w:rPr>
      </w:pPr>
      <w:r w:rsidRPr="000A46F7">
        <w:rPr>
          <w:b/>
          <w:bCs/>
        </w:rPr>
        <w:t>The first time 'H' is reached, the shortest path is confirmed.</w:t>
      </w:r>
    </w:p>
    <w:p w14:paraId="4128C63F" w14:textId="77777777" w:rsidR="008007AF" w:rsidRPr="000A46F7" w:rsidRDefault="008007AF" w:rsidP="008007AF">
      <w:pPr>
        <w:numPr>
          <w:ilvl w:val="0"/>
          <w:numId w:val="2"/>
        </w:numPr>
        <w:rPr>
          <w:b/>
          <w:bCs/>
        </w:rPr>
      </w:pPr>
      <w:r w:rsidRPr="000A46F7">
        <w:rPr>
          <w:b/>
          <w:bCs/>
        </w:rPr>
        <w:t>Backtracking for Path Reconstruction:</w:t>
      </w:r>
    </w:p>
    <w:p w14:paraId="544A2611" w14:textId="77777777" w:rsidR="008007AF" w:rsidRPr="000A46F7" w:rsidRDefault="008007AF" w:rsidP="008007AF">
      <w:pPr>
        <w:numPr>
          <w:ilvl w:val="1"/>
          <w:numId w:val="2"/>
        </w:numPr>
        <w:rPr>
          <w:b/>
          <w:bCs/>
        </w:rPr>
      </w:pPr>
      <w:r w:rsidRPr="000A46F7">
        <w:rPr>
          <w:b/>
          <w:bCs/>
        </w:rPr>
        <w:t>A parent-tracking mechanism is used to reconstruct the shortest path.</w:t>
      </w:r>
    </w:p>
    <w:p w14:paraId="3BA34972" w14:textId="77777777" w:rsidR="008007AF" w:rsidRPr="000A46F7" w:rsidRDefault="008007AF" w:rsidP="008007AF">
      <w:pPr>
        <w:numPr>
          <w:ilvl w:val="1"/>
          <w:numId w:val="2"/>
        </w:numPr>
        <w:rPr>
          <w:b/>
          <w:bCs/>
        </w:rPr>
      </w:pPr>
      <w:r w:rsidRPr="000A46F7">
        <w:rPr>
          <w:b/>
          <w:bCs/>
        </w:rPr>
        <w:t>The path is displayed using full-word directional instructions (Right, Left, Up, Down).</w:t>
      </w:r>
    </w:p>
    <w:p w14:paraId="02456A24" w14:textId="77777777" w:rsidR="008007AF" w:rsidRPr="000A46F7" w:rsidRDefault="008007AF" w:rsidP="008007AF">
      <w:pPr>
        <w:numPr>
          <w:ilvl w:val="0"/>
          <w:numId w:val="2"/>
        </w:numPr>
        <w:rPr>
          <w:b/>
          <w:bCs/>
        </w:rPr>
      </w:pPr>
      <w:r w:rsidRPr="000A46F7">
        <w:rPr>
          <w:b/>
          <w:bCs/>
        </w:rPr>
        <w:lastRenderedPageBreak/>
        <w:t>Input and Output Handling:</w:t>
      </w:r>
    </w:p>
    <w:p w14:paraId="3C05A4BF" w14:textId="77777777" w:rsidR="008007AF" w:rsidRPr="000A46F7" w:rsidRDefault="008007AF" w:rsidP="008007AF">
      <w:pPr>
        <w:numPr>
          <w:ilvl w:val="1"/>
          <w:numId w:val="2"/>
        </w:numPr>
        <w:rPr>
          <w:b/>
          <w:bCs/>
        </w:rPr>
      </w:pPr>
      <w:r w:rsidRPr="000A46F7">
        <w:rPr>
          <w:b/>
          <w:bCs/>
        </w:rPr>
        <w:t>The grid is input through a text file or standard input.</w:t>
      </w:r>
    </w:p>
    <w:p w14:paraId="3F8DF9AC" w14:textId="77777777" w:rsidR="008007AF" w:rsidRPr="000A46F7" w:rsidRDefault="008007AF" w:rsidP="008007AF">
      <w:pPr>
        <w:numPr>
          <w:ilvl w:val="1"/>
          <w:numId w:val="2"/>
        </w:numPr>
        <w:rPr>
          <w:b/>
          <w:bCs/>
        </w:rPr>
      </w:pPr>
      <w:r w:rsidRPr="000A46F7">
        <w:rPr>
          <w:b/>
          <w:bCs/>
        </w:rPr>
        <w:t>The program outputs the fastest route in a readable format.</w:t>
      </w:r>
    </w:p>
    <w:p w14:paraId="44B01480" w14:textId="77777777" w:rsidR="008007AF" w:rsidRPr="000A46F7" w:rsidRDefault="008007AF" w:rsidP="008007AF">
      <w:pPr>
        <w:rPr>
          <w:b/>
          <w:bCs/>
        </w:rPr>
      </w:pPr>
      <w:r w:rsidRPr="000A46F7">
        <w:rPr>
          <w:b/>
          <w:bCs/>
        </w:rPr>
        <w:t>6. Technologies Used:</w:t>
      </w:r>
    </w:p>
    <w:p w14:paraId="320F443F" w14:textId="77777777" w:rsidR="008007AF" w:rsidRPr="000A46F7" w:rsidRDefault="008007AF" w:rsidP="008007AF">
      <w:pPr>
        <w:numPr>
          <w:ilvl w:val="0"/>
          <w:numId w:val="3"/>
        </w:numPr>
        <w:rPr>
          <w:b/>
          <w:bCs/>
        </w:rPr>
      </w:pPr>
      <w:r w:rsidRPr="000A46F7">
        <w:rPr>
          <w:b/>
          <w:bCs/>
        </w:rPr>
        <w:t>Programming Language: C</w:t>
      </w:r>
    </w:p>
    <w:p w14:paraId="0EBA053F" w14:textId="77777777" w:rsidR="008007AF" w:rsidRPr="000A46F7" w:rsidRDefault="008007AF" w:rsidP="008007AF">
      <w:pPr>
        <w:numPr>
          <w:ilvl w:val="0"/>
          <w:numId w:val="3"/>
        </w:numPr>
        <w:rPr>
          <w:b/>
          <w:bCs/>
        </w:rPr>
      </w:pPr>
      <w:r w:rsidRPr="000A46F7">
        <w:rPr>
          <w:b/>
          <w:bCs/>
        </w:rPr>
        <w:t>Data Structures: Queue, Arrays</w:t>
      </w:r>
    </w:p>
    <w:p w14:paraId="11680BFE" w14:textId="77777777" w:rsidR="008007AF" w:rsidRPr="000A46F7" w:rsidRDefault="008007AF" w:rsidP="008007AF">
      <w:pPr>
        <w:numPr>
          <w:ilvl w:val="0"/>
          <w:numId w:val="3"/>
        </w:numPr>
        <w:rPr>
          <w:b/>
          <w:bCs/>
        </w:rPr>
      </w:pPr>
      <w:r w:rsidRPr="000A46F7">
        <w:rPr>
          <w:b/>
          <w:bCs/>
        </w:rPr>
        <w:t>Algorithm: Breadth-First Search (BFS)</w:t>
      </w:r>
    </w:p>
    <w:p w14:paraId="5FA0DB66" w14:textId="77777777" w:rsidR="008007AF" w:rsidRPr="000A46F7" w:rsidRDefault="008007AF" w:rsidP="008007AF">
      <w:pPr>
        <w:numPr>
          <w:ilvl w:val="0"/>
          <w:numId w:val="3"/>
        </w:numPr>
        <w:rPr>
          <w:b/>
          <w:bCs/>
        </w:rPr>
      </w:pPr>
      <w:r w:rsidRPr="000A46F7">
        <w:rPr>
          <w:b/>
          <w:bCs/>
        </w:rPr>
        <w:t>File Handling: Input reading from a text file</w:t>
      </w:r>
    </w:p>
    <w:p w14:paraId="390DC6E0" w14:textId="77777777" w:rsidR="008007AF" w:rsidRPr="000A46F7" w:rsidRDefault="008007AF" w:rsidP="008007AF">
      <w:pPr>
        <w:rPr>
          <w:b/>
          <w:bCs/>
        </w:rPr>
      </w:pPr>
      <w:r w:rsidRPr="000A46F7">
        <w:rPr>
          <w:b/>
          <w:bCs/>
        </w:rPr>
        <w:t>7. Expected Outcomes:</w:t>
      </w:r>
    </w:p>
    <w:p w14:paraId="60934BA6" w14:textId="77777777" w:rsidR="008007AF" w:rsidRPr="000A46F7" w:rsidRDefault="008007AF" w:rsidP="008007AF">
      <w:pPr>
        <w:numPr>
          <w:ilvl w:val="0"/>
          <w:numId w:val="4"/>
        </w:numPr>
        <w:rPr>
          <w:b/>
          <w:bCs/>
        </w:rPr>
      </w:pPr>
      <w:r w:rsidRPr="000A46F7">
        <w:rPr>
          <w:b/>
          <w:bCs/>
        </w:rPr>
        <w:t>A working program that successfully finds the shortest path from an ambulance’s location to the hospital.</w:t>
      </w:r>
    </w:p>
    <w:p w14:paraId="0DCA1C10" w14:textId="77777777" w:rsidR="008007AF" w:rsidRPr="000A46F7" w:rsidRDefault="008007AF" w:rsidP="008007AF">
      <w:pPr>
        <w:numPr>
          <w:ilvl w:val="0"/>
          <w:numId w:val="4"/>
        </w:numPr>
        <w:rPr>
          <w:b/>
          <w:bCs/>
        </w:rPr>
      </w:pPr>
      <w:r w:rsidRPr="000A46F7">
        <w:rPr>
          <w:b/>
          <w:bCs/>
        </w:rPr>
        <w:t>An intuitive directional output that guides emergency responders.</w:t>
      </w:r>
    </w:p>
    <w:p w14:paraId="1DA355DA" w14:textId="77777777" w:rsidR="008007AF" w:rsidRPr="000A46F7" w:rsidRDefault="008007AF" w:rsidP="008007AF">
      <w:pPr>
        <w:numPr>
          <w:ilvl w:val="0"/>
          <w:numId w:val="4"/>
        </w:numPr>
        <w:rPr>
          <w:b/>
          <w:bCs/>
        </w:rPr>
      </w:pPr>
      <w:r w:rsidRPr="000A46F7">
        <w:rPr>
          <w:b/>
          <w:bCs/>
        </w:rPr>
        <w:t>A system that avoids obstacles and navigates effectively through a grid-based city map.</w:t>
      </w:r>
    </w:p>
    <w:p w14:paraId="1E213CFA" w14:textId="77777777" w:rsidR="008007AF" w:rsidRPr="000A46F7" w:rsidRDefault="008007AF" w:rsidP="008007AF">
      <w:pPr>
        <w:numPr>
          <w:ilvl w:val="0"/>
          <w:numId w:val="4"/>
        </w:numPr>
        <w:rPr>
          <w:b/>
          <w:bCs/>
        </w:rPr>
      </w:pPr>
      <w:r w:rsidRPr="000A46F7">
        <w:rPr>
          <w:b/>
          <w:bCs/>
        </w:rPr>
        <w:t>Potential for future improvements, such as integration with real-world mapping systems.</w:t>
      </w:r>
    </w:p>
    <w:p w14:paraId="7C2CFFCF" w14:textId="77777777" w:rsidR="008007AF" w:rsidRPr="000A46F7" w:rsidRDefault="008007AF" w:rsidP="008007AF">
      <w:pPr>
        <w:rPr>
          <w:b/>
          <w:bCs/>
        </w:rPr>
      </w:pPr>
      <w:r w:rsidRPr="000A46F7">
        <w:rPr>
          <w:b/>
          <w:bCs/>
        </w:rPr>
        <w:t>8. Future Enhancements:</w:t>
      </w:r>
    </w:p>
    <w:p w14:paraId="655EA2DB" w14:textId="77777777" w:rsidR="008007AF" w:rsidRPr="000A46F7" w:rsidRDefault="008007AF" w:rsidP="008007AF">
      <w:pPr>
        <w:numPr>
          <w:ilvl w:val="0"/>
          <w:numId w:val="5"/>
        </w:numPr>
        <w:rPr>
          <w:b/>
          <w:bCs/>
        </w:rPr>
      </w:pPr>
      <w:r w:rsidRPr="000A46F7">
        <w:rPr>
          <w:b/>
          <w:bCs/>
        </w:rPr>
        <w:t>Implementation of real-world GPS data for dynamic navigation.</w:t>
      </w:r>
    </w:p>
    <w:p w14:paraId="7A9A92BB" w14:textId="77777777" w:rsidR="008007AF" w:rsidRPr="000A46F7" w:rsidRDefault="008007AF" w:rsidP="008007AF">
      <w:pPr>
        <w:numPr>
          <w:ilvl w:val="0"/>
          <w:numId w:val="5"/>
        </w:numPr>
        <w:rPr>
          <w:b/>
          <w:bCs/>
        </w:rPr>
      </w:pPr>
      <w:r w:rsidRPr="000A46F7">
        <w:rPr>
          <w:b/>
          <w:bCs/>
        </w:rPr>
        <w:t>Incorporation of real-time traffic data to avoid congestion.</w:t>
      </w:r>
    </w:p>
    <w:p w14:paraId="16FC14B6" w14:textId="77777777" w:rsidR="008007AF" w:rsidRPr="000A46F7" w:rsidRDefault="008007AF" w:rsidP="008007AF">
      <w:pPr>
        <w:numPr>
          <w:ilvl w:val="0"/>
          <w:numId w:val="5"/>
        </w:numPr>
        <w:rPr>
          <w:b/>
          <w:bCs/>
        </w:rPr>
      </w:pPr>
      <w:r w:rsidRPr="000A46F7">
        <w:rPr>
          <w:b/>
          <w:bCs/>
        </w:rPr>
        <w:t>Development of a graphical interface to visualize the shortest path.</w:t>
      </w:r>
    </w:p>
    <w:p w14:paraId="5FB3387F" w14:textId="77777777" w:rsidR="008007AF" w:rsidRPr="000A46F7" w:rsidRDefault="008007AF" w:rsidP="008007AF">
      <w:pPr>
        <w:numPr>
          <w:ilvl w:val="0"/>
          <w:numId w:val="5"/>
        </w:numPr>
        <w:rPr>
          <w:b/>
          <w:bCs/>
        </w:rPr>
      </w:pPr>
      <w:r w:rsidRPr="000A46F7">
        <w:rPr>
          <w:b/>
          <w:bCs/>
        </w:rPr>
        <w:t>Integration with emergency response systems for practical applications.</w:t>
      </w:r>
    </w:p>
    <w:p w14:paraId="798B4AAE" w14:textId="77777777" w:rsidR="008007AF" w:rsidRPr="000A46F7" w:rsidRDefault="008007AF" w:rsidP="008007AF">
      <w:pPr>
        <w:rPr>
          <w:b/>
          <w:bCs/>
        </w:rPr>
      </w:pPr>
      <w:r w:rsidRPr="000A46F7">
        <w:rPr>
          <w:b/>
          <w:bCs/>
        </w:rPr>
        <w:t>9. 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gridCol w:w="946"/>
      </w:tblGrid>
      <w:tr w:rsidR="008007AF" w:rsidRPr="000A46F7" w14:paraId="5BBB6AA5" w14:textId="77777777" w:rsidTr="00304307">
        <w:trPr>
          <w:tblCellSpacing w:w="15" w:type="dxa"/>
        </w:trPr>
        <w:tc>
          <w:tcPr>
            <w:tcW w:w="0" w:type="auto"/>
            <w:vAlign w:val="center"/>
            <w:hideMark/>
          </w:tcPr>
          <w:p w14:paraId="6FBD00A6" w14:textId="77777777" w:rsidR="008007AF" w:rsidRPr="000A46F7" w:rsidRDefault="008007AF" w:rsidP="00304307">
            <w:pPr>
              <w:rPr>
                <w:b/>
                <w:bCs/>
              </w:rPr>
            </w:pPr>
            <w:r w:rsidRPr="000A46F7">
              <w:rPr>
                <w:b/>
                <w:bCs/>
              </w:rPr>
              <w:t>Phase</w:t>
            </w:r>
          </w:p>
        </w:tc>
        <w:tc>
          <w:tcPr>
            <w:tcW w:w="0" w:type="auto"/>
            <w:vAlign w:val="center"/>
            <w:hideMark/>
          </w:tcPr>
          <w:p w14:paraId="40CEE1DB" w14:textId="77777777" w:rsidR="008007AF" w:rsidRPr="000A46F7" w:rsidRDefault="008007AF" w:rsidP="00304307">
            <w:pPr>
              <w:rPr>
                <w:b/>
                <w:bCs/>
              </w:rPr>
            </w:pPr>
            <w:r w:rsidRPr="000A46F7">
              <w:rPr>
                <w:b/>
                <w:bCs/>
              </w:rPr>
              <w:t>Duration</w:t>
            </w:r>
          </w:p>
        </w:tc>
      </w:tr>
      <w:tr w:rsidR="008007AF" w:rsidRPr="000A46F7" w14:paraId="41695BAD" w14:textId="77777777" w:rsidTr="00304307">
        <w:trPr>
          <w:tblCellSpacing w:w="15" w:type="dxa"/>
        </w:trPr>
        <w:tc>
          <w:tcPr>
            <w:tcW w:w="0" w:type="auto"/>
            <w:vAlign w:val="center"/>
            <w:hideMark/>
          </w:tcPr>
          <w:p w14:paraId="3FF71ED9" w14:textId="77777777" w:rsidR="008007AF" w:rsidRPr="000A46F7" w:rsidRDefault="008007AF" w:rsidP="00304307">
            <w:pPr>
              <w:rPr>
                <w:b/>
                <w:bCs/>
              </w:rPr>
            </w:pPr>
            <w:r w:rsidRPr="000A46F7">
              <w:rPr>
                <w:b/>
                <w:bCs/>
              </w:rPr>
              <w:t>Research &amp; Planning</w:t>
            </w:r>
          </w:p>
        </w:tc>
        <w:tc>
          <w:tcPr>
            <w:tcW w:w="0" w:type="auto"/>
            <w:vAlign w:val="center"/>
            <w:hideMark/>
          </w:tcPr>
          <w:p w14:paraId="06673BAF" w14:textId="77777777" w:rsidR="008007AF" w:rsidRPr="000A46F7" w:rsidRDefault="008007AF" w:rsidP="00304307">
            <w:pPr>
              <w:rPr>
                <w:b/>
                <w:bCs/>
              </w:rPr>
            </w:pPr>
            <w:r w:rsidRPr="000A46F7">
              <w:rPr>
                <w:b/>
                <w:bCs/>
              </w:rPr>
              <w:t xml:space="preserve">1-2 </w:t>
            </w:r>
            <w:r w:rsidRPr="008007AF">
              <w:rPr>
                <w:b/>
                <w:bCs/>
              </w:rPr>
              <w:t>days</w:t>
            </w:r>
          </w:p>
        </w:tc>
      </w:tr>
      <w:tr w:rsidR="008007AF" w:rsidRPr="000A46F7" w14:paraId="575F9ED7" w14:textId="77777777" w:rsidTr="00304307">
        <w:trPr>
          <w:tblCellSpacing w:w="15" w:type="dxa"/>
        </w:trPr>
        <w:tc>
          <w:tcPr>
            <w:tcW w:w="0" w:type="auto"/>
            <w:vAlign w:val="center"/>
            <w:hideMark/>
          </w:tcPr>
          <w:p w14:paraId="01EED10C" w14:textId="77777777" w:rsidR="008007AF" w:rsidRPr="000A46F7" w:rsidRDefault="008007AF" w:rsidP="00304307">
            <w:pPr>
              <w:rPr>
                <w:b/>
                <w:bCs/>
              </w:rPr>
            </w:pPr>
            <w:r w:rsidRPr="000A46F7">
              <w:rPr>
                <w:b/>
                <w:bCs/>
              </w:rPr>
              <w:t>Algorithm Design &amp; Implementation</w:t>
            </w:r>
          </w:p>
        </w:tc>
        <w:tc>
          <w:tcPr>
            <w:tcW w:w="0" w:type="auto"/>
            <w:vAlign w:val="center"/>
            <w:hideMark/>
          </w:tcPr>
          <w:p w14:paraId="41D65AA1" w14:textId="77777777" w:rsidR="008007AF" w:rsidRPr="000A46F7" w:rsidRDefault="008007AF" w:rsidP="00304307">
            <w:pPr>
              <w:rPr>
                <w:b/>
                <w:bCs/>
              </w:rPr>
            </w:pPr>
            <w:r w:rsidRPr="000A46F7">
              <w:rPr>
                <w:b/>
                <w:bCs/>
              </w:rPr>
              <w:t xml:space="preserve">3-4 </w:t>
            </w:r>
            <w:proofErr w:type="spellStart"/>
            <w:r w:rsidRPr="008007AF">
              <w:rPr>
                <w:b/>
                <w:bCs/>
              </w:rPr>
              <w:t>days</w:t>
            </w:r>
            <w:r w:rsidRPr="000A46F7">
              <w:rPr>
                <w:b/>
                <w:bCs/>
              </w:rPr>
              <w:t>s</w:t>
            </w:r>
            <w:proofErr w:type="spellEnd"/>
          </w:p>
        </w:tc>
      </w:tr>
      <w:tr w:rsidR="008007AF" w:rsidRPr="000A46F7" w14:paraId="2FB1D12D" w14:textId="77777777" w:rsidTr="00304307">
        <w:trPr>
          <w:tblCellSpacing w:w="15" w:type="dxa"/>
        </w:trPr>
        <w:tc>
          <w:tcPr>
            <w:tcW w:w="0" w:type="auto"/>
            <w:vAlign w:val="center"/>
            <w:hideMark/>
          </w:tcPr>
          <w:p w14:paraId="0A5D9279" w14:textId="77777777" w:rsidR="008007AF" w:rsidRPr="000A46F7" w:rsidRDefault="008007AF" w:rsidP="00304307">
            <w:pPr>
              <w:rPr>
                <w:b/>
                <w:bCs/>
              </w:rPr>
            </w:pPr>
            <w:r w:rsidRPr="000A46F7">
              <w:rPr>
                <w:b/>
                <w:bCs/>
              </w:rPr>
              <w:t>Testing &amp; Debugging</w:t>
            </w:r>
          </w:p>
        </w:tc>
        <w:tc>
          <w:tcPr>
            <w:tcW w:w="0" w:type="auto"/>
            <w:vAlign w:val="center"/>
            <w:hideMark/>
          </w:tcPr>
          <w:p w14:paraId="42C8E2CE" w14:textId="77777777" w:rsidR="008007AF" w:rsidRPr="000A46F7" w:rsidRDefault="008007AF" w:rsidP="00304307">
            <w:pPr>
              <w:rPr>
                <w:b/>
                <w:bCs/>
              </w:rPr>
            </w:pPr>
            <w:r w:rsidRPr="000A46F7">
              <w:rPr>
                <w:b/>
                <w:bCs/>
              </w:rPr>
              <w:t xml:space="preserve">2-3 </w:t>
            </w:r>
            <w:proofErr w:type="spellStart"/>
            <w:r w:rsidRPr="008007AF">
              <w:rPr>
                <w:b/>
                <w:bCs/>
              </w:rPr>
              <w:t>days</w:t>
            </w:r>
            <w:r w:rsidRPr="000A46F7">
              <w:rPr>
                <w:b/>
                <w:bCs/>
              </w:rPr>
              <w:t>s</w:t>
            </w:r>
            <w:proofErr w:type="spellEnd"/>
          </w:p>
        </w:tc>
      </w:tr>
      <w:tr w:rsidR="008007AF" w:rsidRPr="000A46F7" w14:paraId="2FDE3CED" w14:textId="77777777" w:rsidTr="00304307">
        <w:trPr>
          <w:tblCellSpacing w:w="15" w:type="dxa"/>
        </w:trPr>
        <w:tc>
          <w:tcPr>
            <w:tcW w:w="0" w:type="auto"/>
            <w:vAlign w:val="center"/>
            <w:hideMark/>
          </w:tcPr>
          <w:p w14:paraId="53B28B1B" w14:textId="77777777" w:rsidR="008007AF" w:rsidRPr="000A46F7" w:rsidRDefault="008007AF" w:rsidP="00304307">
            <w:pPr>
              <w:rPr>
                <w:b/>
                <w:bCs/>
              </w:rPr>
            </w:pPr>
            <w:r w:rsidRPr="000A46F7">
              <w:rPr>
                <w:b/>
                <w:bCs/>
              </w:rPr>
              <w:t>Final Refinements &amp; Documentation</w:t>
            </w:r>
          </w:p>
        </w:tc>
        <w:tc>
          <w:tcPr>
            <w:tcW w:w="0" w:type="auto"/>
            <w:vAlign w:val="center"/>
            <w:hideMark/>
          </w:tcPr>
          <w:p w14:paraId="038F69E6" w14:textId="77777777" w:rsidR="008007AF" w:rsidRPr="000A46F7" w:rsidRDefault="008007AF" w:rsidP="00304307">
            <w:pPr>
              <w:rPr>
                <w:b/>
                <w:bCs/>
              </w:rPr>
            </w:pPr>
            <w:r w:rsidRPr="000A46F7">
              <w:rPr>
                <w:b/>
                <w:bCs/>
              </w:rPr>
              <w:t xml:space="preserve">2 </w:t>
            </w:r>
            <w:r w:rsidRPr="008007AF">
              <w:rPr>
                <w:b/>
                <w:bCs/>
              </w:rPr>
              <w:t>day</w:t>
            </w:r>
            <w:r w:rsidRPr="000A46F7">
              <w:rPr>
                <w:b/>
                <w:bCs/>
              </w:rPr>
              <w:t>s</w:t>
            </w:r>
          </w:p>
        </w:tc>
      </w:tr>
      <w:tr w:rsidR="008007AF" w:rsidRPr="000A46F7" w14:paraId="019F2834" w14:textId="77777777" w:rsidTr="00304307">
        <w:trPr>
          <w:tblCellSpacing w:w="15" w:type="dxa"/>
        </w:trPr>
        <w:tc>
          <w:tcPr>
            <w:tcW w:w="0" w:type="auto"/>
            <w:vAlign w:val="center"/>
            <w:hideMark/>
          </w:tcPr>
          <w:p w14:paraId="7BD4158E" w14:textId="77777777" w:rsidR="008007AF" w:rsidRPr="000A46F7" w:rsidRDefault="008007AF" w:rsidP="00304307">
            <w:pPr>
              <w:rPr>
                <w:b/>
                <w:bCs/>
              </w:rPr>
            </w:pPr>
            <w:r w:rsidRPr="000A46F7">
              <w:rPr>
                <w:b/>
                <w:bCs/>
              </w:rPr>
              <w:t>Total Estimated Time</w:t>
            </w:r>
          </w:p>
        </w:tc>
        <w:tc>
          <w:tcPr>
            <w:tcW w:w="0" w:type="auto"/>
            <w:vAlign w:val="center"/>
            <w:hideMark/>
          </w:tcPr>
          <w:p w14:paraId="124BD10A" w14:textId="77777777" w:rsidR="008007AF" w:rsidRPr="000A46F7" w:rsidRDefault="008007AF" w:rsidP="00304307">
            <w:pPr>
              <w:rPr>
                <w:b/>
                <w:bCs/>
              </w:rPr>
            </w:pPr>
            <w:r w:rsidRPr="000A46F7">
              <w:rPr>
                <w:b/>
                <w:bCs/>
              </w:rPr>
              <w:t xml:space="preserve">8-11 </w:t>
            </w:r>
            <w:r w:rsidRPr="008007AF">
              <w:rPr>
                <w:b/>
                <w:bCs/>
              </w:rPr>
              <w:t>day</w:t>
            </w:r>
            <w:r w:rsidRPr="000A46F7">
              <w:rPr>
                <w:b/>
                <w:bCs/>
              </w:rPr>
              <w:t>s</w:t>
            </w:r>
          </w:p>
        </w:tc>
      </w:tr>
    </w:tbl>
    <w:p w14:paraId="51D615E0" w14:textId="77777777" w:rsidR="008007AF" w:rsidRPr="000A46F7" w:rsidRDefault="008007AF" w:rsidP="008007AF">
      <w:pPr>
        <w:rPr>
          <w:b/>
          <w:bCs/>
        </w:rPr>
      </w:pPr>
      <w:r w:rsidRPr="000A46F7">
        <w:rPr>
          <w:b/>
          <w:bCs/>
        </w:rPr>
        <w:t>10. Estimated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2015"/>
      </w:tblGrid>
      <w:tr w:rsidR="008007AF" w:rsidRPr="000A46F7" w14:paraId="783B719E" w14:textId="77777777" w:rsidTr="00304307">
        <w:trPr>
          <w:tblCellSpacing w:w="15" w:type="dxa"/>
        </w:trPr>
        <w:tc>
          <w:tcPr>
            <w:tcW w:w="0" w:type="auto"/>
            <w:vAlign w:val="center"/>
            <w:hideMark/>
          </w:tcPr>
          <w:p w14:paraId="1D121B0E" w14:textId="77777777" w:rsidR="008007AF" w:rsidRPr="000A46F7" w:rsidRDefault="008007AF" w:rsidP="00304307">
            <w:pPr>
              <w:rPr>
                <w:b/>
                <w:bCs/>
              </w:rPr>
            </w:pPr>
            <w:r w:rsidRPr="000A46F7">
              <w:rPr>
                <w:b/>
                <w:bCs/>
              </w:rPr>
              <w:t>Expense Category</w:t>
            </w:r>
          </w:p>
        </w:tc>
        <w:tc>
          <w:tcPr>
            <w:tcW w:w="0" w:type="auto"/>
            <w:vAlign w:val="center"/>
            <w:hideMark/>
          </w:tcPr>
          <w:p w14:paraId="5AA49D82" w14:textId="77777777" w:rsidR="008007AF" w:rsidRPr="000A46F7" w:rsidRDefault="008007AF" w:rsidP="00304307">
            <w:pPr>
              <w:rPr>
                <w:b/>
                <w:bCs/>
              </w:rPr>
            </w:pPr>
            <w:r w:rsidRPr="000A46F7">
              <w:rPr>
                <w:b/>
                <w:bCs/>
              </w:rPr>
              <w:t>Estimated Cost (USD)</w:t>
            </w:r>
          </w:p>
        </w:tc>
      </w:tr>
      <w:tr w:rsidR="008007AF" w:rsidRPr="000A46F7" w14:paraId="41A6FEBA" w14:textId="77777777" w:rsidTr="00304307">
        <w:trPr>
          <w:tblCellSpacing w:w="15" w:type="dxa"/>
        </w:trPr>
        <w:tc>
          <w:tcPr>
            <w:tcW w:w="0" w:type="auto"/>
            <w:vAlign w:val="center"/>
            <w:hideMark/>
          </w:tcPr>
          <w:p w14:paraId="1B82C219" w14:textId="77777777" w:rsidR="008007AF" w:rsidRPr="000A46F7" w:rsidRDefault="008007AF" w:rsidP="00304307">
            <w:pPr>
              <w:rPr>
                <w:b/>
                <w:bCs/>
              </w:rPr>
            </w:pPr>
            <w:r w:rsidRPr="000A46F7">
              <w:rPr>
                <w:b/>
                <w:bCs/>
              </w:rPr>
              <w:lastRenderedPageBreak/>
              <w:t>Development Tools</w:t>
            </w:r>
          </w:p>
        </w:tc>
        <w:tc>
          <w:tcPr>
            <w:tcW w:w="0" w:type="auto"/>
            <w:vAlign w:val="center"/>
            <w:hideMark/>
          </w:tcPr>
          <w:p w14:paraId="025CEAC3" w14:textId="77777777" w:rsidR="008007AF" w:rsidRPr="000A46F7" w:rsidRDefault="008007AF" w:rsidP="00304307">
            <w:pPr>
              <w:rPr>
                <w:b/>
                <w:bCs/>
              </w:rPr>
            </w:pPr>
            <w:r w:rsidRPr="008007AF">
              <w:rPr>
                <w:b/>
                <w:bCs/>
              </w:rPr>
              <w:t>1000 BDT</w:t>
            </w:r>
          </w:p>
        </w:tc>
      </w:tr>
      <w:tr w:rsidR="008007AF" w:rsidRPr="000A46F7" w14:paraId="171D3FE3" w14:textId="77777777" w:rsidTr="00304307">
        <w:trPr>
          <w:tblCellSpacing w:w="15" w:type="dxa"/>
        </w:trPr>
        <w:tc>
          <w:tcPr>
            <w:tcW w:w="0" w:type="auto"/>
            <w:vAlign w:val="center"/>
            <w:hideMark/>
          </w:tcPr>
          <w:p w14:paraId="3E86EEC7" w14:textId="77777777" w:rsidR="008007AF" w:rsidRPr="000A46F7" w:rsidRDefault="008007AF" w:rsidP="00304307">
            <w:pPr>
              <w:rPr>
                <w:b/>
                <w:bCs/>
              </w:rPr>
            </w:pPr>
            <w:r w:rsidRPr="000A46F7">
              <w:rPr>
                <w:b/>
                <w:bCs/>
              </w:rPr>
              <w:t>Testing &amp; Debugging</w:t>
            </w:r>
          </w:p>
        </w:tc>
        <w:tc>
          <w:tcPr>
            <w:tcW w:w="0" w:type="auto"/>
            <w:vAlign w:val="center"/>
            <w:hideMark/>
          </w:tcPr>
          <w:p w14:paraId="59832487" w14:textId="77777777" w:rsidR="008007AF" w:rsidRPr="000A46F7" w:rsidRDefault="008007AF" w:rsidP="00304307">
            <w:pPr>
              <w:rPr>
                <w:b/>
                <w:bCs/>
              </w:rPr>
            </w:pPr>
            <w:r w:rsidRPr="008007AF">
              <w:rPr>
                <w:b/>
                <w:bCs/>
              </w:rPr>
              <w:t>10</w:t>
            </w:r>
            <w:r w:rsidRPr="000A46F7">
              <w:rPr>
                <w:b/>
                <w:bCs/>
              </w:rPr>
              <w:t xml:space="preserve">00 </w:t>
            </w:r>
            <w:r w:rsidRPr="008007AF">
              <w:rPr>
                <w:b/>
                <w:bCs/>
              </w:rPr>
              <w:t>–</w:t>
            </w:r>
            <w:r w:rsidRPr="000A46F7">
              <w:rPr>
                <w:b/>
                <w:bCs/>
              </w:rPr>
              <w:t xml:space="preserve"> </w:t>
            </w:r>
            <w:r w:rsidRPr="008007AF">
              <w:rPr>
                <w:b/>
                <w:bCs/>
              </w:rPr>
              <w:t>50</w:t>
            </w:r>
            <w:r w:rsidRPr="000A46F7">
              <w:rPr>
                <w:b/>
                <w:bCs/>
              </w:rPr>
              <w:t>00</w:t>
            </w:r>
            <w:r w:rsidRPr="008007AF">
              <w:rPr>
                <w:b/>
                <w:bCs/>
              </w:rPr>
              <w:t xml:space="preserve"> BDT</w:t>
            </w:r>
          </w:p>
        </w:tc>
      </w:tr>
      <w:tr w:rsidR="008007AF" w:rsidRPr="000A46F7" w14:paraId="5079C643" w14:textId="77777777" w:rsidTr="00304307">
        <w:trPr>
          <w:tblCellSpacing w:w="15" w:type="dxa"/>
        </w:trPr>
        <w:tc>
          <w:tcPr>
            <w:tcW w:w="0" w:type="auto"/>
            <w:vAlign w:val="center"/>
            <w:hideMark/>
          </w:tcPr>
          <w:p w14:paraId="5828B012" w14:textId="77777777" w:rsidR="008007AF" w:rsidRPr="000A46F7" w:rsidRDefault="008007AF" w:rsidP="00304307">
            <w:pPr>
              <w:rPr>
                <w:b/>
                <w:bCs/>
              </w:rPr>
            </w:pPr>
            <w:r w:rsidRPr="000A46F7">
              <w:rPr>
                <w:b/>
                <w:bCs/>
              </w:rPr>
              <w:t>Documentation &amp; Reports</w:t>
            </w:r>
          </w:p>
        </w:tc>
        <w:tc>
          <w:tcPr>
            <w:tcW w:w="0" w:type="auto"/>
            <w:vAlign w:val="center"/>
            <w:hideMark/>
          </w:tcPr>
          <w:p w14:paraId="2BF77CC1" w14:textId="77777777" w:rsidR="008007AF" w:rsidRPr="000A46F7" w:rsidRDefault="008007AF" w:rsidP="00304307">
            <w:pPr>
              <w:rPr>
                <w:b/>
                <w:bCs/>
              </w:rPr>
            </w:pPr>
            <w:r w:rsidRPr="008007AF">
              <w:rPr>
                <w:b/>
                <w:bCs/>
              </w:rPr>
              <w:t>1</w:t>
            </w:r>
            <w:r w:rsidRPr="000A46F7">
              <w:rPr>
                <w:b/>
                <w:bCs/>
              </w:rPr>
              <w:t>5</w:t>
            </w:r>
            <w:r w:rsidRPr="008007AF">
              <w:rPr>
                <w:b/>
                <w:bCs/>
              </w:rPr>
              <w:t>0</w:t>
            </w:r>
            <w:r w:rsidRPr="000A46F7">
              <w:rPr>
                <w:b/>
                <w:bCs/>
              </w:rPr>
              <w:t xml:space="preserve">0 </w:t>
            </w:r>
            <w:r w:rsidRPr="008007AF">
              <w:rPr>
                <w:b/>
                <w:bCs/>
              </w:rPr>
              <w:t>BDT</w:t>
            </w:r>
          </w:p>
        </w:tc>
      </w:tr>
      <w:tr w:rsidR="008007AF" w:rsidRPr="000A46F7" w14:paraId="0E3015BD" w14:textId="77777777" w:rsidTr="00304307">
        <w:trPr>
          <w:tblCellSpacing w:w="15" w:type="dxa"/>
        </w:trPr>
        <w:tc>
          <w:tcPr>
            <w:tcW w:w="0" w:type="auto"/>
            <w:vAlign w:val="center"/>
            <w:hideMark/>
          </w:tcPr>
          <w:p w14:paraId="6AB7E37C" w14:textId="77777777" w:rsidR="008007AF" w:rsidRPr="000A46F7" w:rsidRDefault="008007AF" w:rsidP="00304307">
            <w:pPr>
              <w:rPr>
                <w:b/>
                <w:bCs/>
              </w:rPr>
            </w:pPr>
            <w:r w:rsidRPr="000A46F7">
              <w:rPr>
                <w:b/>
                <w:bCs/>
              </w:rPr>
              <w:t>Additional Enhancements</w:t>
            </w:r>
          </w:p>
        </w:tc>
        <w:tc>
          <w:tcPr>
            <w:tcW w:w="0" w:type="auto"/>
            <w:vAlign w:val="center"/>
            <w:hideMark/>
          </w:tcPr>
          <w:p w14:paraId="2B9F0283" w14:textId="77777777" w:rsidR="008007AF" w:rsidRPr="000A46F7" w:rsidRDefault="008007AF" w:rsidP="00304307">
            <w:pPr>
              <w:rPr>
                <w:b/>
                <w:bCs/>
              </w:rPr>
            </w:pPr>
            <w:r w:rsidRPr="008007AF">
              <w:rPr>
                <w:b/>
                <w:bCs/>
              </w:rPr>
              <w:t>1000BDT</w:t>
            </w:r>
          </w:p>
        </w:tc>
      </w:tr>
      <w:tr w:rsidR="008007AF" w:rsidRPr="000A46F7" w14:paraId="056DB0FB" w14:textId="77777777" w:rsidTr="00304307">
        <w:trPr>
          <w:tblCellSpacing w:w="15" w:type="dxa"/>
        </w:trPr>
        <w:tc>
          <w:tcPr>
            <w:tcW w:w="0" w:type="auto"/>
            <w:vAlign w:val="center"/>
            <w:hideMark/>
          </w:tcPr>
          <w:p w14:paraId="65BEA556" w14:textId="77777777" w:rsidR="008007AF" w:rsidRPr="000A46F7" w:rsidRDefault="008007AF" w:rsidP="00304307">
            <w:pPr>
              <w:rPr>
                <w:b/>
                <w:bCs/>
              </w:rPr>
            </w:pPr>
            <w:r w:rsidRPr="000A46F7">
              <w:rPr>
                <w:b/>
                <w:bCs/>
              </w:rPr>
              <w:t>Total Estimated Cost</w:t>
            </w:r>
          </w:p>
        </w:tc>
        <w:tc>
          <w:tcPr>
            <w:tcW w:w="0" w:type="auto"/>
            <w:vAlign w:val="center"/>
            <w:hideMark/>
          </w:tcPr>
          <w:p w14:paraId="5DD9BE7D" w14:textId="77777777" w:rsidR="008007AF" w:rsidRPr="000A46F7" w:rsidRDefault="008007AF" w:rsidP="00304307">
            <w:pPr>
              <w:rPr>
                <w:b/>
                <w:bCs/>
              </w:rPr>
            </w:pPr>
            <w:r w:rsidRPr="008007AF">
              <w:rPr>
                <w:b/>
                <w:bCs/>
              </w:rPr>
              <w:t>8000-10000 BDT</w:t>
            </w:r>
          </w:p>
        </w:tc>
      </w:tr>
    </w:tbl>
    <w:p w14:paraId="5C2B526A" w14:textId="77777777" w:rsidR="008007AF" w:rsidRPr="000A46F7" w:rsidRDefault="008007AF" w:rsidP="008007AF">
      <w:pPr>
        <w:rPr>
          <w:b/>
          <w:bCs/>
        </w:rPr>
      </w:pPr>
      <w:r w:rsidRPr="000A46F7">
        <w:rPr>
          <w:b/>
          <w:bCs/>
        </w:rPr>
        <w:t>11. Conclusion:</w:t>
      </w:r>
    </w:p>
    <w:p w14:paraId="0505A66C" w14:textId="77777777" w:rsidR="008007AF" w:rsidRPr="000A46F7" w:rsidRDefault="008007AF" w:rsidP="008007AF">
      <w:pPr>
        <w:rPr>
          <w:b/>
          <w:bCs/>
        </w:rPr>
      </w:pPr>
      <w:r w:rsidRPr="000A46F7">
        <w:rPr>
          <w:b/>
          <w:bCs/>
        </w:rPr>
        <w:t>This project provides an efficient and effective way to assist ambulances in reaching hospitals quickly by finding the shortest and safest route. By implementing BFS in a grid-based city representation, the project demonstrates the potential of pathfinding algorithms in emergency response scenarios.</w:t>
      </w:r>
    </w:p>
    <w:p w14:paraId="44CE1EA7" w14:textId="77777777" w:rsidR="008007AF" w:rsidRPr="008007AF" w:rsidRDefault="008007AF" w:rsidP="008007AF">
      <w:pPr>
        <w:rPr>
          <w:b/>
          <w:bCs/>
          <w:caps/>
        </w:rPr>
      </w:pPr>
    </w:p>
    <w:p w14:paraId="1ACCC615" w14:textId="77777777" w:rsidR="00361A40" w:rsidRPr="008007AF" w:rsidRDefault="00361A40" w:rsidP="008007AF"/>
    <w:sectPr w:rsidR="00361A40" w:rsidRPr="0080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67ED"/>
    <w:multiLevelType w:val="multilevel"/>
    <w:tmpl w:val="69B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D2F7F"/>
    <w:multiLevelType w:val="multilevel"/>
    <w:tmpl w:val="A59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90110"/>
    <w:multiLevelType w:val="multilevel"/>
    <w:tmpl w:val="EBCC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01D9F"/>
    <w:multiLevelType w:val="multilevel"/>
    <w:tmpl w:val="295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610BF"/>
    <w:multiLevelType w:val="multilevel"/>
    <w:tmpl w:val="3D1E2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836783">
    <w:abstractNumId w:val="1"/>
  </w:num>
  <w:num w:numId="2" w16cid:durableId="1084645715">
    <w:abstractNumId w:val="4"/>
  </w:num>
  <w:num w:numId="3" w16cid:durableId="881601847">
    <w:abstractNumId w:val="0"/>
  </w:num>
  <w:num w:numId="4" w16cid:durableId="1490369285">
    <w:abstractNumId w:val="2"/>
  </w:num>
  <w:num w:numId="5" w16cid:durableId="1333870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AF"/>
    <w:rsid w:val="00361A40"/>
    <w:rsid w:val="004A472A"/>
    <w:rsid w:val="006B2C62"/>
    <w:rsid w:val="008007AF"/>
    <w:rsid w:val="0088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7CD7"/>
  <w15:chartTrackingRefBased/>
  <w15:docId w15:val="{0DDD34B5-F590-4FF9-8656-6D7E9BC8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AF"/>
  </w:style>
  <w:style w:type="paragraph" w:styleId="Heading1">
    <w:name w:val="heading 1"/>
    <w:basedOn w:val="Normal"/>
    <w:next w:val="Normal"/>
    <w:link w:val="Heading1Char"/>
    <w:uiPriority w:val="9"/>
    <w:qFormat/>
    <w:rsid w:val="00800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7AF"/>
    <w:rPr>
      <w:rFonts w:eastAsiaTheme="majorEastAsia" w:cstheme="majorBidi"/>
      <w:color w:val="272727" w:themeColor="text1" w:themeTint="D8"/>
    </w:rPr>
  </w:style>
  <w:style w:type="paragraph" w:styleId="Title">
    <w:name w:val="Title"/>
    <w:basedOn w:val="Normal"/>
    <w:next w:val="Normal"/>
    <w:link w:val="TitleChar"/>
    <w:uiPriority w:val="10"/>
    <w:qFormat/>
    <w:rsid w:val="00800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7AF"/>
    <w:pPr>
      <w:spacing w:before="160"/>
      <w:jc w:val="center"/>
    </w:pPr>
    <w:rPr>
      <w:i/>
      <w:iCs/>
      <w:color w:val="404040" w:themeColor="text1" w:themeTint="BF"/>
    </w:rPr>
  </w:style>
  <w:style w:type="character" w:customStyle="1" w:styleId="QuoteChar">
    <w:name w:val="Quote Char"/>
    <w:basedOn w:val="DefaultParagraphFont"/>
    <w:link w:val="Quote"/>
    <w:uiPriority w:val="29"/>
    <w:rsid w:val="008007AF"/>
    <w:rPr>
      <w:i/>
      <w:iCs/>
      <w:color w:val="404040" w:themeColor="text1" w:themeTint="BF"/>
    </w:rPr>
  </w:style>
  <w:style w:type="paragraph" w:styleId="ListParagraph">
    <w:name w:val="List Paragraph"/>
    <w:basedOn w:val="Normal"/>
    <w:uiPriority w:val="34"/>
    <w:qFormat/>
    <w:rsid w:val="008007AF"/>
    <w:pPr>
      <w:ind w:left="720"/>
      <w:contextualSpacing/>
    </w:pPr>
  </w:style>
  <w:style w:type="character" w:styleId="IntenseEmphasis">
    <w:name w:val="Intense Emphasis"/>
    <w:basedOn w:val="DefaultParagraphFont"/>
    <w:uiPriority w:val="21"/>
    <w:qFormat/>
    <w:rsid w:val="008007AF"/>
    <w:rPr>
      <w:i/>
      <w:iCs/>
      <w:color w:val="2F5496" w:themeColor="accent1" w:themeShade="BF"/>
    </w:rPr>
  </w:style>
  <w:style w:type="paragraph" w:styleId="IntenseQuote">
    <w:name w:val="Intense Quote"/>
    <w:basedOn w:val="Normal"/>
    <w:next w:val="Normal"/>
    <w:link w:val="IntenseQuoteChar"/>
    <w:uiPriority w:val="30"/>
    <w:qFormat/>
    <w:rsid w:val="00800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7AF"/>
    <w:rPr>
      <w:i/>
      <w:iCs/>
      <w:color w:val="2F5496" w:themeColor="accent1" w:themeShade="BF"/>
    </w:rPr>
  </w:style>
  <w:style w:type="character" w:styleId="IntenseReference">
    <w:name w:val="Intense Reference"/>
    <w:basedOn w:val="DefaultParagraphFont"/>
    <w:uiPriority w:val="32"/>
    <w:qFormat/>
    <w:rsid w:val="008007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Abdur Rahman</cp:lastModifiedBy>
  <cp:revision>1</cp:revision>
  <dcterms:created xsi:type="dcterms:W3CDTF">2025-03-02T08:31:00Z</dcterms:created>
  <dcterms:modified xsi:type="dcterms:W3CDTF">2025-03-02T08:33:00Z</dcterms:modified>
</cp:coreProperties>
</file>