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37E" w:rsidRDefault="00AE037E" w:rsidP="00095875">
      <w:pPr>
        <w:ind w:left="1440" w:firstLine="720"/>
        <w:rPr>
          <w:rFonts w:ascii="Vrinda" w:hAnsi="Vrinda" w:cs="Nirmala UI"/>
          <w:sz w:val="24"/>
          <w:szCs w:val="24"/>
          <w:lang w:bidi="bn-BD"/>
        </w:rPr>
      </w:pPr>
      <w:bookmarkStart w:id="0" w:name="_GoBack"/>
      <w:bookmarkEnd w:id="0"/>
      <w:r>
        <w:rPr>
          <w:rFonts w:ascii="Vrinda" w:hAnsi="Vrinda" w:cs="Vrinda"/>
          <w:noProof/>
          <w:sz w:val="24"/>
          <w:szCs w:val="24"/>
          <w:lang w:bidi="bn-IN"/>
        </w:rPr>
        <w:drawing>
          <wp:anchor distT="0" distB="0" distL="114300" distR="114300" simplePos="0" relativeHeight="251658240" behindDoc="0" locked="0" layoutInCell="1" allowOverlap="1" wp14:anchorId="667D66C7" wp14:editId="73DCDEFE">
            <wp:simplePos x="0" y="0"/>
            <wp:positionH relativeFrom="margin">
              <wp:posOffset>2532185</wp:posOffset>
            </wp:positionH>
            <wp:positionV relativeFrom="paragraph">
              <wp:posOffset>-465992</wp:posOffset>
            </wp:positionV>
            <wp:extent cx="1352940" cy="1193300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015" cy="1202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037E" w:rsidRDefault="00AE037E" w:rsidP="00095875">
      <w:pPr>
        <w:ind w:left="1440" w:firstLine="720"/>
        <w:rPr>
          <w:rFonts w:ascii="Vrinda" w:hAnsi="Vrinda" w:cs="Nirmala UI"/>
          <w:sz w:val="24"/>
          <w:szCs w:val="24"/>
          <w:lang w:bidi="bn-BD"/>
        </w:rPr>
      </w:pPr>
    </w:p>
    <w:p w:rsidR="00740200" w:rsidRPr="00944D32" w:rsidRDefault="00095875" w:rsidP="00095875">
      <w:pPr>
        <w:ind w:left="1440" w:firstLine="720"/>
        <w:rPr>
          <w:rFonts w:ascii="Vrinda" w:hAnsi="Vrinda" w:cs="Vrinda"/>
          <w:sz w:val="24"/>
          <w:szCs w:val="24"/>
          <w:lang w:bidi="bn-BD"/>
        </w:rPr>
      </w:pPr>
      <w:r w:rsidRPr="00944D32">
        <w:rPr>
          <w:rFonts w:ascii="Vrinda" w:hAnsi="Vrinda" w:cs="Nirmala UI"/>
          <w:sz w:val="24"/>
          <w:szCs w:val="24"/>
          <w:cs/>
          <w:lang w:bidi="bn-BD"/>
        </w:rPr>
        <w:t>ফ্রেন্ডস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অ্যাসোসিয়েসন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অব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হরিপুর</w:t>
      </w:r>
      <w:r w:rsidR="00F107BD" w:rsidRPr="00944D32">
        <w:rPr>
          <w:rFonts w:ascii="Vrinda" w:hAnsi="Vrinda" w:cs="Vrinda"/>
          <w:sz w:val="24"/>
          <w:szCs w:val="24"/>
          <w:lang w:bidi="bn-BD"/>
        </w:rPr>
        <w:t xml:space="preserve">, </w:t>
      </w:r>
      <w:r w:rsidR="00F107BD" w:rsidRPr="00944D32">
        <w:rPr>
          <w:rFonts w:ascii="Vrinda" w:hAnsi="Vrinda" w:cs="Nirmala UI"/>
          <w:sz w:val="24"/>
          <w:szCs w:val="24"/>
          <w:cs/>
          <w:lang w:bidi="bn-BD"/>
        </w:rPr>
        <w:t>ঠাকুরগাঁও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(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এফ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এ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এইচ</w:t>
      </w:r>
      <w:r w:rsidRPr="00944D32">
        <w:rPr>
          <w:rFonts w:ascii="Vrinda" w:hAnsi="Vrinda" w:cs="Vrinda"/>
          <w:sz w:val="24"/>
          <w:szCs w:val="24"/>
          <w:lang w:bidi="bn-BD"/>
        </w:rPr>
        <w:t>)</w:t>
      </w:r>
    </w:p>
    <w:p w:rsidR="00095875" w:rsidRDefault="00E966A8" w:rsidP="00095875">
      <w:pPr>
        <w:ind w:left="1440" w:firstLine="720"/>
        <w:rPr>
          <w:rFonts w:ascii="Vrinda" w:hAnsi="Vrinda" w:cs="Vrinda"/>
          <w:sz w:val="24"/>
          <w:szCs w:val="24"/>
          <w:lang w:bidi="bn-BD"/>
        </w:rPr>
      </w:pPr>
      <w:r w:rsidRPr="00944D32">
        <w:rPr>
          <w:rFonts w:ascii="Vrinda" w:hAnsi="Vrinda" w:cs="Vrinda"/>
          <w:sz w:val="24"/>
          <w:szCs w:val="24"/>
          <w:cs/>
          <w:lang w:bidi="bn-BD"/>
        </w:rPr>
        <w:t xml:space="preserve">     </w:t>
      </w:r>
      <w:r w:rsidR="00095875" w:rsidRPr="00944D32">
        <w:rPr>
          <w:rFonts w:ascii="Vrinda" w:hAnsi="Vrinda" w:cs="Nirmala UI"/>
          <w:sz w:val="24"/>
          <w:szCs w:val="24"/>
          <w:cs/>
          <w:lang w:bidi="bn-BD"/>
        </w:rPr>
        <w:t>হরিপুর</w:t>
      </w:r>
      <w:r w:rsidR="00095875"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="00095875" w:rsidRPr="00944D32">
        <w:rPr>
          <w:rFonts w:ascii="Vrinda" w:hAnsi="Vrinda" w:cs="Nirmala UI"/>
          <w:sz w:val="24"/>
          <w:szCs w:val="24"/>
          <w:cs/>
          <w:lang w:bidi="bn-BD"/>
        </w:rPr>
        <w:t>থানার</w:t>
      </w:r>
      <w:r w:rsidR="00095875"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="00095875" w:rsidRPr="00944D32">
        <w:rPr>
          <w:rFonts w:ascii="Vrinda" w:hAnsi="Vrinda" w:cs="Nirmala UI"/>
          <w:sz w:val="24"/>
          <w:szCs w:val="24"/>
          <w:cs/>
          <w:lang w:bidi="bn-BD"/>
        </w:rPr>
        <w:t>সকল</w:t>
      </w:r>
      <w:r w:rsidR="00095875"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="00095875" w:rsidRPr="00944D32">
        <w:rPr>
          <w:rFonts w:ascii="Vrinda" w:hAnsi="Vrinda" w:cs="Nirmala UI"/>
          <w:sz w:val="24"/>
          <w:szCs w:val="24"/>
          <w:cs/>
          <w:lang w:bidi="bn-BD"/>
        </w:rPr>
        <w:t>শিক্ষার্থীদের</w:t>
      </w:r>
      <w:r w:rsidR="00095875"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 xml:space="preserve">একটি </w:t>
      </w:r>
      <w:r w:rsidR="00095875" w:rsidRPr="00944D32">
        <w:rPr>
          <w:rFonts w:ascii="Vrinda" w:hAnsi="Vrinda" w:cs="Nirmala UI"/>
          <w:sz w:val="24"/>
          <w:szCs w:val="24"/>
          <w:cs/>
          <w:lang w:bidi="bn-BD"/>
        </w:rPr>
        <w:t>সংগঠন</w:t>
      </w:r>
    </w:p>
    <w:p w:rsidR="00FA5DA4" w:rsidRPr="00944D32" w:rsidRDefault="00FA5DA4" w:rsidP="00095875">
      <w:pPr>
        <w:ind w:left="1440" w:firstLine="720"/>
        <w:rPr>
          <w:rFonts w:ascii="Vrinda" w:hAnsi="Vrinda" w:cs="Vrinda"/>
          <w:sz w:val="24"/>
          <w:szCs w:val="24"/>
          <w:cs/>
          <w:lang w:bidi="bn-BD"/>
        </w:rPr>
      </w:pPr>
      <w:r>
        <w:rPr>
          <w:rFonts w:ascii="Vrinda" w:hAnsi="Vrinda" w:cs="Nirmala UI"/>
          <w:sz w:val="24"/>
          <w:szCs w:val="24"/>
          <w:cs/>
          <w:lang w:bidi="bn-BD"/>
        </w:rPr>
        <w:t>রেজিস্ট্রেশান</w:t>
      </w:r>
      <w:r>
        <w:rPr>
          <w:rFonts w:ascii="Vrinda" w:hAnsi="Vrinda" w:cs="Vrinda"/>
          <w:sz w:val="24"/>
          <w:szCs w:val="24"/>
          <w:lang w:bidi="bn-BD"/>
        </w:rPr>
        <w:t xml:space="preserve"> </w:t>
      </w:r>
      <w:r>
        <w:rPr>
          <w:rFonts w:ascii="Vrinda" w:hAnsi="Vrinda" w:cs="Nirmala UI"/>
          <w:sz w:val="24"/>
          <w:szCs w:val="24"/>
          <w:cs/>
          <w:lang w:bidi="bn-BD"/>
        </w:rPr>
        <w:t>নাম্বারঃ</w:t>
      </w:r>
      <w:r>
        <w:rPr>
          <w:rFonts w:ascii="Vrinda" w:hAnsi="Vrinda" w:cs="Vrinda"/>
          <w:sz w:val="24"/>
          <w:szCs w:val="24"/>
          <w:lang w:bidi="bn-BD"/>
        </w:rPr>
        <w:t xml:space="preserve"> </w:t>
      </w:r>
    </w:p>
    <w:p w:rsidR="00095875" w:rsidRPr="00944D32" w:rsidRDefault="00095875" w:rsidP="00095875">
      <w:pPr>
        <w:ind w:left="1440" w:firstLine="720"/>
        <w:rPr>
          <w:rFonts w:ascii="Vrinda" w:hAnsi="Vrinda" w:cs="Vrinda"/>
          <w:sz w:val="24"/>
          <w:szCs w:val="24"/>
          <w:lang w:bidi="bn-BD"/>
        </w:rPr>
      </w:pPr>
    </w:p>
    <w:p w:rsidR="00095875" w:rsidRPr="00944D32" w:rsidRDefault="00095875" w:rsidP="00095875">
      <w:pPr>
        <w:ind w:left="3600" w:firstLine="720"/>
        <w:rPr>
          <w:rFonts w:ascii="Vrinda" w:hAnsi="Vrinda" w:cs="Vrinda"/>
          <w:sz w:val="24"/>
          <w:szCs w:val="24"/>
          <w:u w:val="single"/>
          <w:lang w:bidi="bn-BD"/>
        </w:rPr>
      </w:pP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গঠনতন্ত্র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</w:p>
    <w:p w:rsidR="004D6366" w:rsidRPr="00944D32" w:rsidRDefault="004D6366" w:rsidP="00095875">
      <w:pPr>
        <w:ind w:left="3600" w:firstLine="720"/>
        <w:rPr>
          <w:rFonts w:ascii="Vrinda" w:hAnsi="Vrinda" w:cs="Vrinda"/>
          <w:sz w:val="24"/>
          <w:szCs w:val="24"/>
          <w:u w:val="single"/>
          <w:lang w:bidi="bn-BD"/>
        </w:rPr>
      </w:pPr>
    </w:p>
    <w:p w:rsidR="00095875" w:rsidRPr="006D0E43" w:rsidRDefault="00095875" w:rsidP="00095875">
      <w:pPr>
        <w:rPr>
          <w:rFonts w:ascii="Vrinda" w:hAnsi="Vrinda" w:cs="Nirmala UI"/>
          <w:sz w:val="24"/>
          <w:szCs w:val="24"/>
          <w:lang w:bidi="bn-BD"/>
        </w:rPr>
      </w:pPr>
      <w:r w:rsidRPr="00944D32">
        <w:rPr>
          <w:rFonts w:ascii="Vrinda" w:hAnsi="Vrinda" w:cs="Nirmala UI"/>
          <w:sz w:val="24"/>
          <w:szCs w:val="24"/>
          <w:cs/>
          <w:lang w:bidi="bn-BD"/>
        </w:rPr>
        <w:t>ধারা</w:t>
      </w:r>
      <w:r w:rsidRPr="00944D32">
        <w:rPr>
          <w:rFonts w:ascii="Vrinda" w:hAnsi="Vrinda" w:cs="Vrinda"/>
          <w:sz w:val="24"/>
          <w:szCs w:val="24"/>
          <w:lang w:bidi="bn-BD"/>
        </w:rPr>
        <w:t>-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১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="00F107BD" w:rsidRPr="00944D32">
        <w:rPr>
          <w:rFonts w:ascii="Vrinda" w:hAnsi="Vrinda" w:cs="Nirmala UI"/>
          <w:sz w:val="24"/>
          <w:szCs w:val="24"/>
          <w:cs/>
          <w:lang w:bidi="bn-BD"/>
        </w:rPr>
        <w:t>সংগঠনের</w:t>
      </w:r>
      <w:r w:rsidR="00F107BD"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="00F107BD" w:rsidRPr="00944D32">
        <w:rPr>
          <w:rFonts w:ascii="Vrinda" w:hAnsi="Vrinda" w:cs="Nirmala UI"/>
          <w:sz w:val="24"/>
          <w:szCs w:val="24"/>
          <w:cs/>
          <w:lang w:bidi="bn-BD"/>
        </w:rPr>
        <w:t>নামঃ</w:t>
      </w:r>
      <w:r w:rsidR="00F107BD"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</w:p>
    <w:p w:rsidR="00F107BD" w:rsidRPr="00944D32" w:rsidRDefault="00F107BD" w:rsidP="00F107BD">
      <w:pPr>
        <w:rPr>
          <w:rFonts w:ascii="Vrinda" w:hAnsi="Vrinda" w:cs="Vrinda"/>
          <w:sz w:val="24"/>
          <w:szCs w:val="24"/>
          <w:lang w:bidi="bn-BD"/>
        </w:rPr>
      </w:pPr>
      <w:r w:rsidRPr="00944D32">
        <w:rPr>
          <w:rFonts w:ascii="Vrinda" w:hAnsi="Vrinda" w:cs="Vrinda"/>
          <w:sz w:val="24"/>
          <w:szCs w:val="24"/>
          <w:lang w:bidi="bn-BD"/>
        </w:rPr>
        <w:t>“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ফ্রেন্ডস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অ্যাসোসিয়েসন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অব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হরিপুর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,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ঠাকুরগাঁও</w:t>
      </w:r>
      <w:r w:rsidRPr="00944D32">
        <w:rPr>
          <w:rFonts w:ascii="Vrinda" w:hAnsi="Vrinda" w:cs="Vrinda"/>
          <w:sz w:val="24"/>
          <w:szCs w:val="24"/>
          <w:lang w:bidi="bn-BD"/>
        </w:rPr>
        <w:t>”</w:t>
      </w:r>
    </w:p>
    <w:p w:rsidR="00F107BD" w:rsidRPr="00944D32" w:rsidRDefault="00F107BD" w:rsidP="00F107BD">
      <w:pPr>
        <w:rPr>
          <w:rFonts w:ascii="Vrinda" w:hAnsi="Vrinda" w:cs="Vrinda"/>
          <w:sz w:val="24"/>
          <w:szCs w:val="24"/>
          <w:cs/>
          <w:lang w:bidi="bn-BD"/>
        </w:rPr>
      </w:pPr>
      <w:r w:rsidRPr="00944D32">
        <w:rPr>
          <w:rFonts w:ascii="Vrinda" w:hAnsi="Vrinda" w:cs="Nirmala UI"/>
          <w:sz w:val="24"/>
          <w:szCs w:val="24"/>
          <w:cs/>
          <w:lang w:bidi="bn-BD"/>
        </w:rPr>
        <w:t>ধারা</w:t>
      </w:r>
      <w:r w:rsidRPr="00944D32">
        <w:rPr>
          <w:rFonts w:ascii="Vrinda" w:hAnsi="Vrinda" w:cs="Vrinda"/>
          <w:sz w:val="24"/>
          <w:szCs w:val="24"/>
          <w:lang w:bidi="bn-BD"/>
        </w:rPr>
        <w:t>-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২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সংগঠনের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ঠিকানাঃ</w:t>
      </w:r>
    </w:p>
    <w:p w:rsidR="004D6366" w:rsidRPr="00944D32" w:rsidRDefault="004D6366" w:rsidP="00F107BD">
      <w:pPr>
        <w:rPr>
          <w:rFonts w:ascii="Vrinda" w:hAnsi="Vrinda" w:cs="Vrinda"/>
          <w:sz w:val="24"/>
          <w:szCs w:val="24"/>
          <w:lang w:bidi="bn-BD"/>
        </w:rPr>
      </w:pPr>
      <w:r w:rsidRPr="00944D32">
        <w:rPr>
          <w:rFonts w:ascii="Times New Roman" w:hAnsi="Times New Roman" w:cs="Times New Roman"/>
          <w:sz w:val="24"/>
          <w:szCs w:val="24"/>
          <w:lang w:bidi="bn-BD"/>
        </w:rPr>
        <w:t>……………………………………………</w:t>
      </w:r>
    </w:p>
    <w:p w:rsidR="00F107BD" w:rsidRPr="00944D32" w:rsidRDefault="00F107BD" w:rsidP="00F107BD">
      <w:pPr>
        <w:rPr>
          <w:rFonts w:ascii="Vrinda" w:hAnsi="Vrinda" w:cs="Vrinda"/>
          <w:sz w:val="24"/>
          <w:szCs w:val="24"/>
          <w:cs/>
          <w:lang w:bidi="bn-BD"/>
        </w:rPr>
      </w:pPr>
      <w:r w:rsidRPr="00944D32">
        <w:rPr>
          <w:rFonts w:ascii="Vrinda" w:hAnsi="Vrinda" w:cs="Nirmala UI"/>
          <w:sz w:val="24"/>
          <w:szCs w:val="24"/>
          <w:cs/>
          <w:lang w:bidi="bn-BD"/>
        </w:rPr>
        <w:t>ধারা</w:t>
      </w:r>
      <w:r w:rsidRPr="00944D32">
        <w:rPr>
          <w:rFonts w:ascii="Vrinda" w:hAnsi="Vrinda" w:cs="Vrinda"/>
          <w:sz w:val="24"/>
          <w:szCs w:val="24"/>
          <w:lang w:bidi="bn-BD"/>
        </w:rPr>
        <w:t>-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৩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সংগঠনের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কার্য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এলাকাঃ</w:t>
      </w:r>
    </w:p>
    <w:p w:rsidR="00F107BD" w:rsidRPr="00944D32" w:rsidRDefault="00F107BD" w:rsidP="00F107BD">
      <w:pPr>
        <w:rPr>
          <w:rFonts w:ascii="Vrinda" w:hAnsi="Vrinda" w:cs="Vrinda"/>
          <w:sz w:val="24"/>
          <w:szCs w:val="24"/>
          <w:lang w:bidi="bn-BD"/>
        </w:rPr>
      </w:pPr>
      <w:r w:rsidRPr="00944D32">
        <w:rPr>
          <w:rFonts w:ascii="Vrinda" w:hAnsi="Vrinda" w:cs="Nirmala UI"/>
          <w:sz w:val="24"/>
          <w:szCs w:val="24"/>
          <w:cs/>
          <w:lang w:bidi="bn-BD"/>
        </w:rPr>
        <w:t>হারিপুর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থানা</w:t>
      </w:r>
      <w:r w:rsidRPr="00944D32">
        <w:rPr>
          <w:rFonts w:ascii="Vrinda" w:hAnsi="Vrinda" w:cs="Vrinda"/>
          <w:sz w:val="24"/>
          <w:szCs w:val="24"/>
          <w:cs/>
          <w:lang w:bidi="hi-IN"/>
        </w:rPr>
        <w:t>।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পরবর্তীতে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নিবন্ধীকরণ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কর্তৃপক্ষের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অনুমোদনক্রমে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বাংলাদেশব্যাপী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কার্যক্রম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="00A3705A" w:rsidRPr="00944D32">
        <w:rPr>
          <w:rFonts w:ascii="Vrinda" w:hAnsi="Vrinda" w:cs="Nirmala UI"/>
          <w:sz w:val="24"/>
          <w:szCs w:val="24"/>
          <w:cs/>
          <w:lang w:bidi="bn-BD"/>
        </w:rPr>
        <w:t>সম্প্রসারন</w:t>
      </w:r>
      <w:r w:rsidR="00A3705A"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করা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যাবে</w:t>
      </w:r>
      <w:r w:rsidR="00A3705A" w:rsidRPr="00944D32">
        <w:rPr>
          <w:rFonts w:ascii="Vrinda" w:hAnsi="Vrinda" w:cs="Vrinda"/>
          <w:sz w:val="24"/>
          <w:szCs w:val="24"/>
          <w:cs/>
          <w:lang w:bidi="hi-IN"/>
        </w:rPr>
        <w:t>।</w:t>
      </w:r>
      <w:r w:rsidR="00A3705A"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  </w:t>
      </w:r>
    </w:p>
    <w:p w:rsidR="00A3705A" w:rsidRPr="00944D32" w:rsidRDefault="00A3705A" w:rsidP="00F107BD">
      <w:pPr>
        <w:rPr>
          <w:rFonts w:ascii="Vrinda" w:hAnsi="Vrinda" w:cs="Vrinda"/>
          <w:sz w:val="24"/>
          <w:szCs w:val="24"/>
          <w:cs/>
          <w:lang w:bidi="bn-BD"/>
        </w:rPr>
      </w:pPr>
      <w:r w:rsidRPr="00944D32">
        <w:rPr>
          <w:rFonts w:ascii="Vrinda" w:hAnsi="Vrinda" w:cs="Nirmala UI"/>
          <w:sz w:val="24"/>
          <w:szCs w:val="24"/>
          <w:cs/>
          <w:lang w:bidi="bn-BD"/>
        </w:rPr>
        <w:t>ধারা</w:t>
      </w:r>
      <w:r w:rsidRPr="00944D32">
        <w:rPr>
          <w:rFonts w:ascii="Vrinda" w:hAnsi="Vrinda" w:cs="Vrinda"/>
          <w:sz w:val="24"/>
          <w:szCs w:val="24"/>
          <w:lang w:bidi="bn-BD"/>
        </w:rPr>
        <w:t>-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৪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সংগঠনের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ধরণঃ</w:t>
      </w:r>
    </w:p>
    <w:p w:rsidR="00A3705A" w:rsidRPr="00944D32" w:rsidRDefault="00A3705A" w:rsidP="00F107BD">
      <w:pPr>
        <w:rPr>
          <w:rFonts w:ascii="Vrinda" w:hAnsi="Vrinda" w:cs="Vrinda"/>
          <w:sz w:val="24"/>
          <w:szCs w:val="24"/>
          <w:lang w:bidi="bn-BD"/>
        </w:rPr>
      </w:pPr>
      <w:r w:rsidRPr="00944D32">
        <w:rPr>
          <w:rFonts w:ascii="Vrinda" w:hAnsi="Vrinda" w:cs="Nirmala UI"/>
          <w:sz w:val="24"/>
          <w:szCs w:val="24"/>
          <w:cs/>
          <w:lang w:bidi="bn-BD"/>
        </w:rPr>
        <w:t>এটি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একটি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সম্পূর্ণ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অরাজনৈতিক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,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অলাভজনক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,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সেচ্ছাসেবী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কল্যাণমূলক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প্রতিষ্ঠান</w:t>
      </w:r>
      <w:r w:rsidRPr="00944D32">
        <w:rPr>
          <w:rFonts w:ascii="Vrinda" w:hAnsi="Vrinda" w:cs="Vrinda"/>
          <w:sz w:val="24"/>
          <w:szCs w:val="24"/>
          <w:cs/>
          <w:lang w:bidi="hi-IN"/>
        </w:rPr>
        <w:t>।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হরিপুর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থানার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প্রাক্তন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ও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বর্তমান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শিক্ষার্থীদের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নিয়ে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বিভিন্ন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কার্যক্রমের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সমন্বয়ে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সমাজকল্যাণমূলক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ও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মানব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হিতৈষী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কার্যক্রম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পরিচালনা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করা</w:t>
      </w:r>
      <w:r w:rsidRPr="00944D32">
        <w:rPr>
          <w:rFonts w:ascii="Vrinda" w:hAnsi="Vrinda" w:cs="Vrinda"/>
          <w:sz w:val="24"/>
          <w:szCs w:val="24"/>
          <w:cs/>
          <w:lang w:bidi="hi-IN"/>
        </w:rPr>
        <w:t>।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</w:p>
    <w:p w:rsidR="00A3705A" w:rsidRPr="00944D32" w:rsidRDefault="00A3705A">
      <w:pPr>
        <w:rPr>
          <w:rFonts w:ascii="Vrinda" w:hAnsi="Vrinda" w:cs="Vrinda"/>
          <w:sz w:val="24"/>
          <w:szCs w:val="24"/>
          <w:cs/>
          <w:lang w:bidi="bn-BD"/>
        </w:rPr>
      </w:pPr>
      <w:r w:rsidRPr="00944D32">
        <w:rPr>
          <w:rFonts w:ascii="Vrinda" w:hAnsi="Vrinda" w:cs="Nirmala UI"/>
          <w:sz w:val="24"/>
          <w:szCs w:val="24"/>
          <w:cs/>
          <w:lang w:bidi="bn-BD"/>
        </w:rPr>
        <w:t>ধারা</w:t>
      </w:r>
      <w:r w:rsidRPr="00944D32">
        <w:rPr>
          <w:rFonts w:ascii="Vrinda" w:hAnsi="Vrinda" w:cs="Vrinda"/>
          <w:sz w:val="24"/>
          <w:szCs w:val="24"/>
          <w:lang w:bidi="bn-BD"/>
        </w:rPr>
        <w:t>-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৫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সংগঠনের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বিস্তারিত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লক্ষ্য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ও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="001D6332">
        <w:rPr>
          <w:rFonts w:ascii="Vrinda" w:hAnsi="Vrinda" w:cs="Nirmala UI"/>
          <w:sz w:val="24"/>
          <w:szCs w:val="24"/>
          <w:cs/>
          <w:lang w:bidi="bn-BD"/>
        </w:rPr>
        <w:t>উদ্দেশ্যঃ</w:t>
      </w:r>
    </w:p>
    <w:p w:rsidR="00A3705A" w:rsidRPr="00944D32" w:rsidRDefault="00A3705A">
      <w:pPr>
        <w:rPr>
          <w:rFonts w:ascii="Vrinda" w:hAnsi="Vrinda" w:cs="Vrinda"/>
          <w:sz w:val="24"/>
          <w:szCs w:val="24"/>
          <w:u w:val="single"/>
          <w:cs/>
          <w:lang w:bidi="bn-BD"/>
        </w:rPr>
      </w:pP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সংশ্লিষ্ট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কর্তৃপক্ষের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অনুমোদনক্রমে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নিম্নোক্ত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লক্ষ্য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ও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উদ্দেশ্য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বাস্তবায়ন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করা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হবেঃ</w:t>
      </w:r>
    </w:p>
    <w:p w:rsidR="00A3705A" w:rsidRPr="00944D32" w:rsidRDefault="00A3705A">
      <w:pPr>
        <w:rPr>
          <w:rFonts w:ascii="Vrinda" w:hAnsi="Vrinda" w:cs="Vrinda"/>
          <w:sz w:val="24"/>
          <w:szCs w:val="24"/>
          <w:u w:val="single"/>
          <w:lang w:bidi="bn-BD"/>
        </w:rPr>
      </w:pPr>
      <w:r w:rsidRPr="00944D32">
        <w:rPr>
          <w:rFonts w:ascii="Vrinda" w:hAnsi="Vrinda" w:cs="Vrinda"/>
          <w:sz w:val="24"/>
          <w:szCs w:val="24"/>
          <w:u w:val="single"/>
          <w:lang w:bidi="bn-BD"/>
        </w:rPr>
        <w:t>(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১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)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হরিপুর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থানার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সকল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প্রাক্তন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শিক্ষার্থীদের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মাঝে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সৌহার্দ্য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ও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="00A840C1"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ভ্রাতৃত্বের</w:t>
      </w:r>
      <w:r w:rsidR="00A840C1"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="00A840C1"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বন্ধন</w:t>
      </w:r>
      <w:r w:rsidR="00A840C1"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="00A840C1"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সৃষ্টি</w:t>
      </w:r>
      <w:r w:rsidR="00A840C1"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="00A840C1"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করা</w:t>
      </w:r>
      <w:r w:rsidR="00A840C1" w:rsidRPr="00944D32">
        <w:rPr>
          <w:rFonts w:ascii="Vrinda" w:hAnsi="Vrinda" w:cs="Vrinda"/>
          <w:sz w:val="24"/>
          <w:szCs w:val="24"/>
          <w:u w:val="single"/>
          <w:cs/>
          <w:lang w:bidi="hi-IN"/>
        </w:rPr>
        <w:t>।</w:t>
      </w:r>
    </w:p>
    <w:p w:rsidR="00A840C1" w:rsidRPr="00944D32" w:rsidRDefault="00A840C1">
      <w:pPr>
        <w:rPr>
          <w:rFonts w:ascii="Vrinda" w:hAnsi="Vrinda" w:cs="Vrinda"/>
          <w:sz w:val="24"/>
          <w:szCs w:val="24"/>
          <w:u w:val="single"/>
          <w:lang w:bidi="bn-BD"/>
        </w:rPr>
      </w:pPr>
      <w:r w:rsidRPr="00944D32">
        <w:rPr>
          <w:rFonts w:ascii="Vrinda" w:hAnsi="Vrinda" w:cs="Vrinda"/>
          <w:sz w:val="24"/>
          <w:szCs w:val="24"/>
          <w:u w:val="single"/>
          <w:lang w:bidi="bn-BD"/>
        </w:rPr>
        <w:t>(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২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)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হরিপুরের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গৌরব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ও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ঐতিহ্য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সমুন্বত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রাখার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চেষ্টা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করা</w:t>
      </w:r>
      <w:r w:rsidRPr="00944D32">
        <w:rPr>
          <w:rFonts w:ascii="Vrinda" w:hAnsi="Vrinda" w:cs="Vrinda"/>
          <w:sz w:val="24"/>
          <w:szCs w:val="24"/>
          <w:u w:val="single"/>
          <w:cs/>
          <w:lang w:bidi="hi-IN"/>
        </w:rPr>
        <w:t>।</w:t>
      </w:r>
    </w:p>
    <w:p w:rsidR="00A840C1" w:rsidRPr="00944D32" w:rsidRDefault="00A840C1">
      <w:pPr>
        <w:rPr>
          <w:rFonts w:ascii="Vrinda" w:hAnsi="Vrinda" w:cs="Vrinda"/>
          <w:sz w:val="24"/>
          <w:szCs w:val="24"/>
          <w:u w:val="single"/>
          <w:lang w:bidi="bn-BD"/>
        </w:rPr>
      </w:pPr>
      <w:r w:rsidRPr="00944D32">
        <w:rPr>
          <w:rFonts w:ascii="Vrinda" w:hAnsi="Vrinda" w:cs="Vrinda"/>
          <w:sz w:val="24"/>
          <w:szCs w:val="24"/>
          <w:u w:val="single"/>
          <w:lang w:bidi="bn-BD"/>
        </w:rPr>
        <w:t>(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৩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)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হরিপুরের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সর্বোচ্চ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অধিকার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নিশ্চিত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করার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চেষ্টা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করা</w:t>
      </w:r>
      <w:r w:rsidRPr="00944D32">
        <w:rPr>
          <w:rFonts w:ascii="Vrinda" w:hAnsi="Vrinda" w:cs="Vrinda"/>
          <w:sz w:val="24"/>
          <w:szCs w:val="24"/>
          <w:u w:val="single"/>
          <w:cs/>
          <w:lang w:bidi="hi-IN"/>
        </w:rPr>
        <w:t>।</w:t>
      </w:r>
    </w:p>
    <w:p w:rsidR="00A840C1" w:rsidRPr="00944D32" w:rsidRDefault="00A840C1">
      <w:pPr>
        <w:rPr>
          <w:rFonts w:ascii="Vrinda" w:hAnsi="Vrinda" w:cs="Vrinda"/>
          <w:sz w:val="24"/>
          <w:szCs w:val="24"/>
          <w:u w:val="single"/>
          <w:lang w:bidi="bn-BD"/>
        </w:rPr>
      </w:pPr>
      <w:r w:rsidRPr="00944D32">
        <w:rPr>
          <w:rFonts w:ascii="Vrinda" w:hAnsi="Vrinda" w:cs="Vrinda"/>
          <w:sz w:val="24"/>
          <w:szCs w:val="24"/>
          <w:u w:val="single"/>
          <w:lang w:bidi="bn-BD"/>
        </w:rPr>
        <w:lastRenderedPageBreak/>
        <w:t>(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৪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)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হরিপুর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থানার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প্রাক্তন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শিক্ষার্থীদের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কর্মসংস্থানের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জন্য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সহযোগিতা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করা</w:t>
      </w:r>
      <w:r w:rsidRPr="00944D32">
        <w:rPr>
          <w:rFonts w:ascii="Vrinda" w:hAnsi="Vrinda" w:cs="Vrinda"/>
          <w:sz w:val="24"/>
          <w:szCs w:val="24"/>
          <w:u w:val="single"/>
          <w:cs/>
          <w:lang w:bidi="hi-IN"/>
        </w:rPr>
        <w:t>।</w:t>
      </w:r>
    </w:p>
    <w:p w:rsidR="00A840C1" w:rsidRPr="00944D32" w:rsidRDefault="00A840C1">
      <w:pPr>
        <w:rPr>
          <w:rFonts w:ascii="Vrinda" w:hAnsi="Vrinda" w:cs="Vrinda"/>
          <w:sz w:val="24"/>
          <w:szCs w:val="24"/>
          <w:u w:val="single"/>
          <w:lang w:bidi="bn-BD"/>
        </w:rPr>
      </w:pPr>
      <w:r w:rsidRPr="00944D32">
        <w:rPr>
          <w:rFonts w:ascii="Vrinda" w:hAnsi="Vrinda" w:cs="Vrinda"/>
          <w:sz w:val="24"/>
          <w:szCs w:val="24"/>
          <w:u w:val="single"/>
          <w:lang w:bidi="bn-BD"/>
        </w:rPr>
        <w:t>(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৫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)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প্রয়োজনীয়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সময়ে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বা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যে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কোনো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প্রয়োজনে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প্রাক্তন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ও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বর্তমান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শিক্ষার্থীদের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সর্বোচ্চ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সহযোগিতা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করা</w:t>
      </w:r>
      <w:r w:rsidRPr="00944D32">
        <w:rPr>
          <w:rFonts w:ascii="Vrinda" w:hAnsi="Vrinda" w:cs="Vrinda"/>
          <w:sz w:val="24"/>
          <w:szCs w:val="24"/>
          <w:u w:val="single"/>
          <w:cs/>
          <w:lang w:bidi="hi-IN"/>
        </w:rPr>
        <w:t>।</w:t>
      </w:r>
    </w:p>
    <w:p w:rsidR="00A840C1" w:rsidRPr="00944D32" w:rsidRDefault="00A22CFA">
      <w:pPr>
        <w:rPr>
          <w:rFonts w:ascii="Vrinda" w:hAnsi="Vrinda" w:cs="Vrinda"/>
          <w:sz w:val="24"/>
          <w:szCs w:val="24"/>
          <w:u w:val="single"/>
          <w:lang w:bidi="bn-BD"/>
        </w:rPr>
      </w:pPr>
      <w:r w:rsidRPr="00944D32">
        <w:rPr>
          <w:rFonts w:ascii="Vrinda" w:hAnsi="Vrinda" w:cs="Vrinda"/>
          <w:sz w:val="24"/>
          <w:szCs w:val="24"/>
          <w:u w:val="single"/>
          <w:lang w:bidi="bn-BD"/>
        </w:rPr>
        <w:t>(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৬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)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হরিপুর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থানার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বর্তমান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ও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প্রাক্তন</w:t>
      </w:r>
      <w:r w:rsidR="00A840C1"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শিক্ষার্থীদের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সংগঠনের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সকল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সদস্যের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রেকর্ড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প্রস্তুত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করা</w:t>
      </w:r>
      <w:r w:rsidRPr="00944D32">
        <w:rPr>
          <w:rFonts w:ascii="Vrinda" w:hAnsi="Vrinda" w:cs="Vrinda"/>
          <w:sz w:val="24"/>
          <w:szCs w:val="24"/>
          <w:u w:val="single"/>
          <w:cs/>
          <w:lang w:bidi="hi-IN"/>
        </w:rPr>
        <w:t>।</w:t>
      </w:r>
    </w:p>
    <w:p w:rsidR="00A22CFA" w:rsidRPr="00944D32" w:rsidRDefault="00A22CFA">
      <w:pPr>
        <w:rPr>
          <w:rFonts w:ascii="Vrinda" w:hAnsi="Vrinda" w:cs="Vrinda"/>
          <w:sz w:val="24"/>
          <w:szCs w:val="24"/>
          <w:u w:val="single"/>
          <w:lang w:bidi="bn-BD"/>
        </w:rPr>
      </w:pPr>
      <w:r w:rsidRPr="00944D32">
        <w:rPr>
          <w:rFonts w:ascii="Vrinda" w:hAnsi="Vrinda" w:cs="Vrinda"/>
          <w:sz w:val="24"/>
          <w:szCs w:val="24"/>
          <w:u w:val="single"/>
          <w:lang w:bidi="bn-BD"/>
        </w:rPr>
        <w:t>(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৭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)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সংগঠনের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সর্বোচ্চ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ক্ষমতা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দিয়ে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শিক্ষাসহ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সামাজিক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উন্নয়ন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ও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সাংস্কৃতিক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কার্যক্রমে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অংশগ্রহণ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করা</w:t>
      </w:r>
      <w:r w:rsidRPr="00944D32">
        <w:rPr>
          <w:rFonts w:ascii="Vrinda" w:hAnsi="Vrinda" w:cs="Vrinda"/>
          <w:sz w:val="24"/>
          <w:szCs w:val="24"/>
          <w:u w:val="single"/>
          <w:cs/>
          <w:lang w:bidi="hi-IN"/>
        </w:rPr>
        <w:t>।</w:t>
      </w:r>
    </w:p>
    <w:p w:rsidR="0028365D" w:rsidRPr="00944D32" w:rsidRDefault="00A22CFA">
      <w:pPr>
        <w:rPr>
          <w:rFonts w:ascii="Vrinda" w:hAnsi="Vrinda" w:cs="Vrinda"/>
          <w:sz w:val="24"/>
          <w:szCs w:val="24"/>
          <w:u w:val="single"/>
          <w:lang w:bidi="bn-BD"/>
        </w:rPr>
      </w:pPr>
      <w:r w:rsidRPr="00944D32">
        <w:rPr>
          <w:rFonts w:ascii="Vrinda" w:hAnsi="Vrinda" w:cs="Vrinda"/>
          <w:sz w:val="24"/>
          <w:szCs w:val="24"/>
          <w:u w:val="single"/>
          <w:lang w:bidi="bn-BD"/>
        </w:rPr>
        <w:t>(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৮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)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হরিপুর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থানার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সকল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শিক্ষার্থীদের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ও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="006D0E43">
        <w:rPr>
          <w:rFonts w:ascii="Vrinda" w:hAnsi="Vrinda" w:cs="Nirmala UI"/>
          <w:sz w:val="24"/>
          <w:szCs w:val="24"/>
          <w:u w:val="single"/>
          <w:cs/>
          <w:lang w:bidi="bn-BD"/>
        </w:rPr>
        <w:t>কর্ম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ক</w:t>
      </w:r>
      <w:r w:rsidR="006D0E43">
        <w:rPr>
          <w:rFonts w:ascii="Vrinda" w:hAnsi="Vrinda" w:cs="Nirmala UI"/>
          <w:sz w:val="24"/>
          <w:szCs w:val="24"/>
          <w:u w:val="single"/>
          <w:cs/>
          <w:lang w:bidi="bn-BD"/>
        </w:rPr>
        <w:t>র্তা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>-</w:t>
      </w:r>
      <w:r w:rsidR="0028365D"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কর্মচারী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দের</w:t>
      </w:r>
      <w:r w:rsidR="0028365D"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="0028365D"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সঙ্গে</w:t>
      </w:r>
      <w:r w:rsidR="0028365D"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="0028365D"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নিবিড়</w:t>
      </w:r>
      <w:r w:rsidR="0028365D"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="0028365D"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যোগাযোগ</w:t>
      </w:r>
      <w:r w:rsidR="0028365D"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="0028365D"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রক্ষা</w:t>
      </w:r>
      <w:r w:rsidR="0028365D"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="0028365D"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করা</w:t>
      </w:r>
      <w:r w:rsidR="0028365D" w:rsidRPr="00944D32">
        <w:rPr>
          <w:rFonts w:ascii="Vrinda" w:hAnsi="Vrinda" w:cs="Vrinda"/>
          <w:sz w:val="24"/>
          <w:szCs w:val="24"/>
          <w:u w:val="single"/>
          <w:cs/>
          <w:lang w:bidi="hi-IN"/>
        </w:rPr>
        <w:t>।</w:t>
      </w:r>
    </w:p>
    <w:p w:rsidR="0028365D" w:rsidRPr="00944D32" w:rsidRDefault="0028365D">
      <w:pPr>
        <w:rPr>
          <w:rFonts w:ascii="Vrinda" w:hAnsi="Vrinda" w:cs="Vrinda"/>
          <w:sz w:val="24"/>
          <w:szCs w:val="24"/>
          <w:u w:val="single"/>
          <w:lang w:bidi="bn-BD"/>
        </w:rPr>
      </w:pPr>
      <w:r w:rsidRPr="00944D32">
        <w:rPr>
          <w:rFonts w:ascii="Vrinda" w:hAnsi="Vrinda" w:cs="Vrinda"/>
          <w:sz w:val="24"/>
          <w:szCs w:val="24"/>
          <w:u w:val="single"/>
          <w:lang w:bidi="bn-BD"/>
        </w:rPr>
        <w:t>(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৯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)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মেধাবী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ছাত্র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>-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ছাত্রিদের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সম্বর্ধনা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প্রদান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,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অসচ্ছল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মেধাবী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ছাত্র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>-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ছাত্রীদের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বৃত্তি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প্রদান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ও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শিক্ষা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উপকরণ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সরবরাহ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করা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এবং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বিশেষ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প্রশিক্ষণের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ব্যাবস্থা</w:t>
      </w:r>
      <w:r w:rsidR="006D0E43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করা</w:t>
      </w:r>
      <w:r w:rsidRPr="00944D32">
        <w:rPr>
          <w:rFonts w:ascii="Vrinda" w:hAnsi="Vrinda" w:cs="Vrinda"/>
          <w:sz w:val="24"/>
          <w:szCs w:val="24"/>
          <w:u w:val="single"/>
          <w:cs/>
          <w:lang w:bidi="hi-IN"/>
        </w:rPr>
        <w:t>।</w:t>
      </w:r>
    </w:p>
    <w:p w:rsidR="0028365D" w:rsidRPr="00944D32" w:rsidRDefault="0028365D">
      <w:pPr>
        <w:rPr>
          <w:rFonts w:ascii="Vrinda" w:hAnsi="Vrinda" w:cs="Vrinda"/>
          <w:sz w:val="24"/>
          <w:szCs w:val="24"/>
          <w:u w:val="single"/>
          <w:lang w:bidi="bn-BD"/>
        </w:rPr>
      </w:pPr>
      <w:r w:rsidRPr="00944D32">
        <w:rPr>
          <w:rFonts w:ascii="Vrinda" w:hAnsi="Vrinda" w:cs="Vrinda"/>
          <w:sz w:val="24"/>
          <w:szCs w:val="24"/>
          <w:u w:val="single"/>
          <w:lang w:bidi="bn-BD"/>
        </w:rPr>
        <w:t>(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১০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)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বিভিন্ন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শিক্ষা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প্রতিষ্ঠানে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বিভিন্ন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ধরনের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প্রতিযোগিতামূলক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অনুষ্ঠান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ও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সেমিনারের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আয়োজন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করা</w:t>
      </w:r>
      <w:r w:rsidRPr="00944D32">
        <w:rPr>
          <w:rFonts w:ascii="Vrinda" w:hAnsi="Vrinda" w:cs="Vrinda"/>
          <w:sz w:val="24"/>
          <w:szCs w:val="24"/>
          <w:u w:val="single"/>
          <w:cs/>
          <w:lang w:bidi="hi-IN"/>
        </w:rPr>
        <w:t>।</w:t>
      </w:r>
    </w:p>
    <w:p w:rsidR="0028365D" w:rsidRPr="00944D32" w:rsidRDefault="0028365D">
      <w:pPr>
        <w:rPr>
          <w:rFonts w:ascii="Vrinda" w:hAnsi="Vrinda" w:cs="Vrinda"/>
          <w:sz w:val="24"/>
          <w:szCs w:val="24"/>
          <w:u w:val="single"/>
          <w:lang w:bidi="bn-BD"/>
        </w:rPr>
      </w:pPr>
      <w:r w:rsidRPr="00944D32">
        <w:rPr>
          <w:rFonts w:ascii="Vrinda" w:hAnsi="Vrinda" w:cs="Vrinda"/>
          <w:sz w:val="24"/>
          <w:szCs w:val="24"/>
          <w:u w:val="single"/>
          <w:lang w:bidi="bn-BD"/>
        </w:rPr>
        <w:t>(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১০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)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বিনামূল্যে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="004D6366"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বিভিন্ন</w:t>
      </w:r>
      <w:r w:rsidR="004D6366"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="004D6366"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শিক্ষাপ্রতিষ্ঠানে</w:t>
      </w:r>
      <w:r w:rsidR="004D6366"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খণ্ডকালীন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শিক্ষার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উদ্যোগ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নেয়া</w:t>
      </w:r>
      <w:r w:rsidRPr="00944D32">
        <w:rPr>
          <w:rFonts w:ascii="Vrinda" w:hAnsi="Vrinda" w:cs="Vrinda"/>
          <w:sz w:val="24"/>
          <w:szCs w:val="24"/>
          <w:u w:val="single"/>
          <w:cs/>
          <w:lang w:bidi="hi-IN"/>
        </w:rPr>
        <w:t>।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</w:p>
    <w:p w:rsidR="004D6366" w:rsidRPr="00944D32" w:rsidRDefault="004D6366">
      <w:pPr>
        <w:rPr>
          <w:rFonts w:ascii="Vrinda" w:hAnsi="Vrinda" w:cs="Vrinda"/>
          <w:sz w:val="24"/>
          <w:szCs w:val="24"/>
          <w:u w:val="single"/>
          <w:lang w:bidi="bn-BD"/>
        </w:rPr>
      </w:pPr>
      <w:r w:rsidRPr="00944D32">
        <w:rPr>
          <w:rFonts w:ascii="Vrinda" w:hAnsi="Vrinda" w:cs="Vrinda"/>
          <w:sz w:val="24"/>
          <w:szCs w:val="24"/>
          <w:u w:val="single"/>
          <w:lang w:bidi="bn-BD"/>
        </w:rPr>
        <w:t>(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১১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)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কার্যক্রমের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সুবিধার্থে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অন্যান্য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প্রতিষ্ঠানের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সাথে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যৌথভাবে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কার্যক্রম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পরিচালনা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করা</w:t>
      </w:r>
      <w:r w:rsidRPr="00944D32">
        <w:rPr>
          <w:rFonts w:ascii="Vrinda" w:hAnsi="Vrinda" w:cs="Vrinda"/>
          <w:sz w:val="24"/>
          <w:szCs w:val="24"/>
          <w:u w:val="single"/>
          <w:cs/>
          <w:lang w:bidi="hi-IN"/>
        </w:rPr>
        <w:t>।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সরকারি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ও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বেসরকারি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সকল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সংস্থার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সাথে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উন্নয়নমূলক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কার্যক্রমে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সম্পর্ক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u w:val="single"/>
          <w:cs/>
          <w:lang w:bidi="bn-BD"/>
        </w:rPr>
        <w:t>স্থাপন</w:t>
      </w:r>
      <w:r w:rsidRPr="00944D32">
        <w:rPr>
          <w:rFonts w:ascii="Vrinda" w:hAnsi="Vrinda" w:cs="Vrinda"/>
          <w:sz w:val="24"/>
          <w:szCs w:val="24"/>
          <w:u w:val="single"/>
          <w:cs/>
          <w:lang w:bidi="hi-IN"/>
        </w:rPr>
        <w:t>।</w:t>
      </w:r>
      <w:r w:rsidRPr="00944D32">
        <w:rPr>
          <w:rFonts w:ascii="Vrinda" w:hAnsi="Vrinda" w:cs="Vrinda"/>
          <w:sz w:val="24"/>
          <w:szCs w:val="24"/>
          <w:u w:val="single"/>
          <w:lang w:bidi="bn-BD"/>
        </w:rPr>
        <w:t xml:space="preserve"> </w:t>
      </w:r>
    </w:p>
    <w:p w:rsidR="004D6366" w:rsidRPr="00944D32" w:rsidRDefault="004D6366">
      <w:pPr>
        <w:rPr>
          <w:rFonts w:ascii="Vrinda" w:hAnsi="Vrinda" w:cs="Vrinda"/>
          <w:sz w:val="24"/>
          <w:szCs w:val="24"/>
          <w:u w:val="single"/>
          <w:lang w:bidi="bn-BD"/>
        </w:rPr>
      </w:pPr>
    </w:p>
    <w:p w:rsidR="00A22CFA" w:rsidRPr="00944D32" w:rsidRDefault="00245FD6">
      <w:pPr>
        <w:rPr>
          <w:rFonts w:ascii="Vrinda" w:hAnsi="Vrinda" w:cs="Vrinda"/>
          <w:sz w:val="24"/>
          <w:szCs w:val="24"/>
          <w:lang w:bidi="bn-BD"/>
        </w:rPr>
      </w:pPr>
      <w:r w:rsidRPr="00944D32">
        <w:rPr>
          <w:rFonts w:ascii="Vrinda" w:hAnsi="Vrinda" w:cs="Nirmala UI"/>
          <w:sz w:val="24"/>
          <w:szCs w:val="24"/>
          <w:cs/>
          <w:lang w:bidi="bn-BD"/>
        </w:rPr>
        <w:t>ধারা</w:t>
      </w:r>
      <w:r w:rsidRPr="00944D32">
        <w:rPr>
          <w:rFonts w:ascii="Vrinda" w:hAnsi="Vrinda" w:cs="Vrinda"/>
          <w:sz w:val="24"/>
          <w:szCs w:val="24"/>
          <w:lang w:bidi="bn-BD"/>
        </w:rPr>
        <w:t>-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৬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সদস্যপদঃ</w:t>
      </w:r>
    </w:p>
    <w:p w:rsidR="00245FD6" w:rsidRPr="00944D32" w:rsidRDefault="00245FD6">
      <w:pPr>
        <w:rPr>
          <w:rFonts w:ascii="Vrinda" w:hAnsi="Vrinda" w:cs="Vrinda"/>
          <w:sz w:val="24"/>
          <w:szCs w:val="24"/>
          <w:lang w:bidi="bn-BD"/>
        </w:rPr>
      </w:pPr>
      <w:r w:rsidRPr="00944D32">
        <w:rPr>
          <w:rFonts w:ascii="Vrinda" w:hAnsi="Vrinda" w:cs="Vrinda"/>
          <w:sz w:val="24"/>
          <w:szCs w:val="24"/>
          <w:lang w:bidi="bn-BD"/>
        </w:rPr>
        <w:t>(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ক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)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সদস্যপদের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="000C47AE" w:rsidRPr="00944D32">
        <w:rPr>
          <w:rFonts w:ascii="Vrinda" w:hAnsi="Vrinda" w:cs="Nirmala UI"/>
          <w:sz w:val="24"/>
          <w:szCs w:val="24"/>
          <w:cs/>
          <w:lang w:bidi="bn-BD"/>
        </w:rPr>
        <w:t>যোগ্যতাঃ</w:t>
      </w:r>
    </w:p>
    <w:p w:rsidR="00245FD6" w:rsidRPr="00944D32" w:rsidRDefault="00245FD6">
      <w:pPr>
        <w:rPr>
          <w:rFonts w:ascii="Vrinda" w:hAnsi="Vrinda" w:cs="Vrinda"/>
          <w:sz w:val="24"/>
          <w:szCs w:val="24"/>
          <w:cs/>
          <w:lang w:bidi="bn-BD"/>
        </w:rPr>
      </w:pPr>
      <w:r w:rsidRPr="00944D32">
        <w:rPr>
          <w:rFonts w:ascii="Vrinda" w:hAnsi="Vrinda" w:cs="Nirmala UI"/>
          <w:sz w:val="24"/>
          <w:szCs w:val="24"/>
          <w:cs/>
          <w:lang w:bidi="bn-BD"/>
        </w:rPr>
        <w:t>হরিপুর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থানার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যেকোনো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প্রাক্তন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ও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বর্তমান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শিক্ষার্থী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নিম্নোক্ত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শর্তে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সংগঠনের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সাধারণ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সদস্য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পদের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জন্য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যোগ্য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বলে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গণ্য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হবেন</w:t>
      </w:r>
      <w:r w:rsidRPr="00944D32">
        <w:rPr>
          <w:rFonts w:ascii="Vrinda" w:hAnsi="Vrinda" w:cs="Vrinda"/>
          <w:sz w:val="24"/>
          <w:szCs w:val="24"/>
          <w:cs/>
          <w:lang w:bidi="hi-IN"/>
        </w:rPr>
        <w:t>।</w:t>
      </w:r>
    </w:p>
    <w:p w:rsidR="00245FD6" w:rsidRPr="00944D32" w:rsidRDefault="000C47AE">
      <w:pPr>
        <w:rPr>
          <w:rFonts w:ascii="Vrinda" w:hAnsi="Vrinda" w:cs="Vrinda"/>
          <w:sz w:val="24"/>
          <w:szCs w:val="24"/>
          <w:lang w:bidi="bn-BD"/>
        </w:rPr>
      </w:pPr>
      <w:r w:rsidRPr="00944D32">
        <w:rPr>
          <w:rFonts w:ascii="Vrinda" w:hAnsi="Vrinda" w:cs="Nirmala UI"/>
          <w:sz w:val="24"/>
          <w:szCs w:val="24"/>
          <w:cs/>
          <w:lang w:bidi="bn-BD"/>
        </w:rPr>
        <w:t>শর্তঃ</w:t>
      </w:r>
    </w:p>
    <w:p w:rsidR="000C47AE" w:rsidRPr="00944D32" w:rsidRDefault="000C47AE">
      <w:pPr>
        <w:rPr>
          <w:rFonts w:ascii="Vrinda" w:hAnsi="Vrinda" w:cs="Vrinda"/>
          <w:sz w:val="24"/>
          <w:szCs w:val="24"/>
          <w:cs/>
          <w:lang w:bidi="bn-BD"/>
        </w:rPr>
      </w:pPr>
      <w:r w:rsidRPr="00944D32">
        <w:rPr>
          <w:rFonts w:ascii="Vrinda" w:hAnsi="Vrinda" w:cs="Nirmala UI"/>
          <w:sz w:val="24"/>
          <w:szCs w:val="24"/>
          <w:cs/>
          <w:lang w:bidi="bn-BD"/>
        </w:rPr>
        <w:t>তাকে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হরিপুর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থানার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যেকোনো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মাধ্যমিক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উচ্চ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বিদ্যালয়ের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ছাত্র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হতে</w:t>
      </w:r>
      <w:r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Pr="00944D32">
        <w:rPr>
          <w:rFonts w:ascii="Vrinda" w:hAnsi="Vrinda" w:cs="Nirmala UI"/>
          <w:sz w:val="24"/>
          <w:szCs w:val="24"/>
          <w:cs/>
          <w:lang w:bidi="bn-BD"/>
        </w:rPr>
        <w:t>হবে</w:t>
      </w:r>
      <w:r w:rsidRPr="00944D32">
        <w:rPr>
          <w:rFonts w:ascii="Vrinda" w:hAnsi="Vrinda" w:cs="Vrinda"/>
          <w:sz w:val="24"/>
          <w:szCs w:val="24"/>
          <w:cs/>
          <w:lang w:bidi="hi-IN"/>
        </w:rPr>
        <w:t>।</w:t>
      </w:r>
    </w:p>
    <w:p w:rsidR="000C47AE" w:rsidRPr="00944D32" w:rsidRDefault="000C47AE" w:rsidP="000C47AE">
      <w:pPr>
        <w:tabs>
          <w:tab w:val="center" w:pos="4680"/>
        </w:tabs>
        <w:spacing w:before="100" w:beforeAutospacing="1" w:after="100" w:afterAutospacing="1"/>
        <w:rPr>
          <w:rFonts w:ascii="Vrinda" w:eastAsia="Times New Roman" w:hAnsi="Vrinda" w:cs="Vrinda"/>
          <w:bCs/>
          <w:sz w:val="24"/>
          <w:szCs w:val="24"/>
          <w:lang w:bidi="bn-IN"/>
        </w:rPr>
      </w:pPr>
      <w:r w:rsidRPr="00944D32">
        <w:rPr>
          <w:rFonts w:ascii="Vrinda" w:eastAsia="Times New Roman" w:hAnsi="Vrinda" w:cs="Vrinda"/>
          <w:sz w:val="24"/>
          <w:szCs w:val="24"/>
          <w:lang w:bidi="bn-IN"/>
        </w:rPr>
        <w:t>(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খ</w:t>
      </w:r>
      <w:r w:rsidRPr="00944D32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সদস্য ভর্তির নিয়মাবলী</w:t>
      </w:r>
      <w:r w:rsidRPr="00944D32">
        <w:rPr>
          <w:rFonts w:ascii="Vrinda" w:eastAsia="Times New Roman" w:hAnsi="Vrinda" w:cs="Vrinda"/>
          <w:b/>
          <w:sz w:val="24"/>
          <w:szCs w:val="24"/>
          <w:lang w:bidi="bn-IN"/>
        </w:rPr>
        <w:t>:</w:t>
      </w:r>
      <w:r w:rsidRPr="00944D32">
        <w:rPr>
          <w:rFonts w:ascii="Vrinda" w:eastAsia="Times New Roman" w:hAnsi="Vrinda" w:cs="Vrinda"/>
          <w:b/>
          <w:sz w:val="24"/>
          <w:szCs w:val="24"/>
          <w:lang w:bidi="bn-IN"/>
        </w:rPr>
        <w:tab/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br/>
      </w:r>
      <w:r w:rsidRPr="00944D32">
        <w:rPr>
          <w:rFonts w:ascii="Cambria" w:eastAsia="Times New Roman" w:hAnsi="Cambria" w:cs="Cambria"/>
          <w:sz w:val="24"/>
          <w:szCs w:val="24"/>
          <w:lang w:bidi="bn-IN"/>
        </w:rPr>
        <w:t>   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৬</w:t>
      </w:r>
      <w:r w:rsidRPr="00944D32">
        <w:rPr>
          <w:rFonts w:ascii="Vrinda" w:eastAsia="Times New Roman" w:hAnsi="Vrinda" w:cs="Vrinda"/>
          <w:sz w:val="24"/>
          <w:szCs w:val="24"/>
          <w:cs/>
          <w:lang w:bidi="bn-IN"/>
        </w:rPr>
        <w:t>.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খ</w:t>
      </w:r>
      <w:r w:rsidRPr="00944D32">
        <w:rPr>
          <w:rFonts w:ascii="Vrinda" w:eastAsia="Times New Roman" w:hAnsi="Vrinda" w:cs="Vrinda"/>
          <w:sz w:val="24"/>
          <w:szCs w:val="24"/>
          <w:cs/>
          <w:lang w:bidi="bn-IN"/>
        </w:rPr>
        <w:t>.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১ সংগঠন কর্তৃক নির্ধারিত আবেদনপত্র পূরণ করে ৫০০</w:t>
      </w:r>
      <w:r w:rsidRPr="00944D32">
        <w:rPr>
          <w:rFonts w:ascii="Vrinda" w:eastAsia="Times New Roman" w:hAnsi="Vrinda" w:cs="Vrinda"/>
          <w:sz w:val="24"/>
          <w:szCs w:val="24"/>
          <w:cs/>
          <w:lang w:bidi="bn-IN"/>
        </w:rPr>
        <w:t>/-(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পাঁচশত টাকা</w:t>
      </w:r>
      <w:r w:rsidRPr="00944D32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 xml:space="preserve">ভর্তি ফি সহ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lastRenderedPageBreak/>
        <w:t>কার্যনির্বাহী পরিষদ বরাবরে জমা দিতে হবে।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br/>
      </w:r>
      <w:r w:rsidRPr="00944D32">
        <w:rPr>
          <w:rFonts w:ascii="Cambria" w:eastAsia="Times New Roman" w:hAnsi="Cambria" w:cs="Cambria"/>
          <w:sz w:val="24"/>
          <w:szCs w:val="24"/>
          <w:lang w:bidi="bn-IN"/>
        </w:rPr>
        <w:t>   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৬</w:t>
      </w:r>
      <w:r w:rsidRPr="00944D32">
        <w:rPr>
          <w:rFonts w:ascii="Vrinda" w:eastAsia="Times New Roman" w:hAnsi="Vrinda" w:cs="Vrinda"/>
          <w:sz w:val="24"/>
          <w:szCs w:val="24"/>
          <w:cs/>
          <w:lang w:bidi="bn-IN"/>
        </w:rPr>
        <w:t>.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খ</w:t>
      </w:r>
      <w:r w:rsidRPr="00944D32">
        <w:rPr>
          <w:rFonts w:ascii="Vrinda" w:eastAsia="Times New Roman" w:hAnsi="Vrinda" w:cs="Vrinda"/>
          <w:sz w:val="24"/>
          <w:szCs w:val="24"/>
          <w:cs/>
          <w:lang w:bidi="bn-IN"/>
        </w:rPr>
        <w:t>.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২ কার্যনির্বাহী পরিষদের সভায় গৃহীত প্রস্তাব অনুযায়ী সদস্যপদের আবেদন পত্র মঞ্জুর</w:t>
      </w:r>
      <w:r w:rsidRPr="00944D32">
        <w:rPr>
          <w:rFonts w:ascii="Vrinda" w:eastAsia="Times New Roman" w:hAnsi="Vrinda" w:cs="Vrinda"/>
          <w:sz w:val="24"/>
          <w:szCs w:val="24"/>
          <w:cs/>
          <w:lang w:bidi="bn-IN"/>
        </w:rPr>
        <w:t>/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খারিজ হবে।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br/>
      </w:r>
      <w:r w:rsidRPr="00944D32">
        <w:rPr>
          <w:rFonts w:ascii="Cambria" w:eastAsia="Times New Roman" w:hAnsi="Cambria" w:cs="Cambria"/>
          <w:sz w:val="24"/>
          <w:szCs w:val="24"/>
          <w:lang w:bidi="bn-IN"/>
        </w:rPr>
        <w:t>   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৬</w:t>
      </w:r>
      <w:r w:rsidRPr="00944D32">
        <w:rPr>
          <w:rFonts w:ascii="Vrinda" w:eastAsia="Times New Roman" w:hAnsi="Vrinda" w:cs="Vrinda"/>
          <w:sz w:val="24"/>
          <w:szCs w:val="24"/>
          <w:cs/>
          <w:lang w:bidi="bn-IN"/>
        </w:rPr>
        <w:t>.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খ</w:t>
      </w:r>
      <w:r w:rsidRPr="00944D32">
        <w:rPr>
          <w:rFonts w:ascii="Vrinda" w:eastAsia="Times New Roman" w:hAnsi="Vrinda" w:cs="Vrinda"/>
          <w:sz w:val="24"/>
          <w:szCs w:val="24"/>
          <w:cs/>
          <w:lang w:bidi="bn-IN"/>
        </w:rPr>
        <w:t>.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৩ ছাত্রদের জন্য বার্ষিক চাঁদা এককালীন ৬০০</w:t>
      </w:r>
      <w:r w:rsidRPr="00944D32">
        <w:rPr>
          <w:rFonts w:ascii="Vrinda" w:eastAsia="Times New Roman" w:hAnsi="Vrinda" w:cs="Vrinda"/>
          <w:sz w:val="24"/>
          <w:szCs w:val="24"/>
          <w:cs/>
          <w:lang w:bidi="bn-IN"/>
        </w:rPr>
        <w:t>/- (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ছয়শত টাকা</w:t>
      </w:r>
      <w:r w:rsidRPr="00944D32">
        <w:rPr>
          <w:rFonts w:ascii="Vrinda" w:eastAsia="Times New Roman" w:hAnsi="Vrinda" w:cs="Vrinda"/>
          <w:sz w:val="24"/>
          <w:szCs w:val="24"/>
          <w:cs/>
          <w:lang w:bidi="bn-IN"/>
        </w:rPr>
        <w:t>)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t xml:space="preserve">,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চাকরিরত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কিংবা ব্যবসায়ীদের জন্য বার্ষিক চাঁদা ১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t>,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২০০</w:t>
      </w:r>
      <w:r w:rsidRPr="00944D32">
        <w:rPr>
          <w:rFonts w:ascii="Vrinda" w:eastAsia="Times New Roman" w:hAnsi="Vrinda" w:cs="Vrinda"/>
          <w:sz w:val="24"/>
          <w:szCs w:val="24"/>
          <w:cs/>
          <w:lang w:bidi="bn-IN"/>
        </w:rPr>
        <w:t>/- (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একহাজার দুইশত টাকা</w:t>
      </w:r>
      <w:r w:rsidRPr="00944D32">
        <w:rPr>
          <w:rFonts w:ascii="Vrinda" w:eastAsia="Times New Roman" w:hAnsi="Vrinda" w:cs="Vrinda"/>
          <w:sz w:val="24"/>
          <w:szCs w:val="24"/>
          <w:cs/>
          <w:lang w:bidi="bn-IN"/>
        </w:rPr>
        <w:t>)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t xml:space="preserve">,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এবং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দুই বছরের অধিক সময় ধরে প্রবাসীদের জন্য ২০ ইউএস ডলার অথবা সমমান হারে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বার্ষিক চাঁদা নগদ</w:t>
      </w:r>
      <w:r w:rsidRPr="00944D32">
        <w:rPr>
          <w:rFonts w:ascii="Vrinda" w:eastAsia="Times New Roman" w:hAnsi="Vrinda" w:cs="Vrinda"/>
          <w:sz w:val="24"/>
          <w:szCs w:val="24"/>
          <w:cs/>
          <w:lang w:bidi="bn-IN"/>
        </w:rPr>
        <w:t>/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ব্যাংক ড্রাফট</w:t>
      </w:r>
      <w:r w:rsidRPr="00944D32">
        <w:rPr>
          <w:rFonts w:ascii="Vrinda" w:eastAsia="Times New Roman" w:hAnsi="Vrinda" w:cs="Vrinda"/>
          <w:sz w:val="24"/>
          <w:szCs w:val="24"/>
          <w:cs/>
          <w:lang w:bidi="bn-IN"/>
        </w:rPr>
        <w:t>/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পে</w:t>
      </w:r>
      <w:r w:rsidRPr="00944D32">
        <w:rPr>
          <w:rFonts w:ascii="Vrinda" w:eastAsia="Times New Roman" w:hAnsi="Vrinda" w:cs="Vrinda"/>
          <w:sz w:val="24"/>
          <w:szCs w:val="24"/>
          <w:cs/>
          <w:lang w:bidi="bn-IN"/>
        </w:rPr>
        <w:t>-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অর্ডার আকারে সংগঠনের ব্যাংক হিসাবে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পরিশোধ করতে হবে।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br/>
      </w:r>
      <w:r w:rsidRPr="00944D32">
        <w:rPr>
          <w:rFonts w:ascii="Cambria" w:eastAsia="Times New Roman" w:hAnsi="Cambria" w:cs="Cambria"/>
          <w:sz w:val="24"/>
          <w:szCs w:val="24"/>
          <w:lang w:bidi="bn-IN"/>
        </w:rPr>
        <w:t>   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৬</w:t>
      </w:r>
      <w:r w:rsidRPr="00944D32">
        <w:rPr>
          <w:rFonts w:ascii="Vrinda" w:eastAsia="Times New Roman" w:hAnsi="Vrinda" w:cs="Vrinda"/>
          <w:sz w:val="24"/>
          <w:szCs w:val="24"/>
          <w:cs/>
          <w:lang w:bidi="bn-IN"/>
        </w:rPr>
        <w:t>.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খ</w:t>
      </w:r>
      <w:r w:rsidRPr="00944D32">
        <w:rPr>
          <w:rFonts w:ascii="Vrinda" w:eastAsia="Times New Roman" w:hAnsi="Vrinda" w:cs="Vrinda"/>
          <w:sz w:val="24"/>
          <w:szCs w:val="24"/>
          <w:cs/>
          <w:lang w:bidi="bn-IN"/>
        </w:rPr>
        <w:t>.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৪ জমাকৃত আবেদন পত্র কার্যনির্বাহী পরিষদের সভায় অনুমোদন সাপেক্ষে সদস্য খাতায় লিপিবদ্ধ হবে।</w:t>
      </w:r>
    </w:p>
    <w:p w:rsidR="000C47AE" w:rsidRPr="00944D32" w:rsidRDefault="000C47AE" w:rsidP="000C47AE">
      <w:pPr>
        <w:spacing w:before="100" w:beforeAutospacing="1" w:after="100" w:afterAutospacing="1"/>
        <w:rPr>
          <w:rFonts w:ascii="Vrinda" w:eastAsia="Times New Roman" w:hAnsi="Vrinda" w:cs="Vrinda"/>
          <w:bCs/>
          <w:sz w:val="24"/>
          <w:szCs w:val="24"/>
          <w:lang w:bidi="bn-IN"/>
        </w:rPr>
      </w:pPr>
      <w:r w:rsidRPr="00944D32">
        <w:rPr>
          <w:rFonts w:ascii="Vrinda" w:eastAsia="Times New Roman" w:hAnsi="Vrinda" w:cs="Nirmala UI"/>
          <w:b/>
          <w:sz w:val="24"/>
          <w:szCs w:val="24"/>
          <w:cs/>
          <w:lang w:bidi="bn-IN"/>
        </w:rPr>
        <w:t>ধারা</w:t>
      </w:r>
      <w:r w:rsidRPr="00944D32">
        <w:rPr>
          <w:rFonts w:ascii="Vrinda" w:eastAsia="Times New Roman" w:hAnsi="Vrinda" w:cs="Vrinda"/>
          <w:b/>
          <w:sz w:val="24"/>
          <w:szCs w:val="24"/>
          <w:cs/>
          <w:lang w:bidi="bn-IN"/>
        </w:rPr>
        <w:t>-</w:t>
      </w:r>
      <w:r w:rsidRPr="00944D32">
        <w:rPr>
          <w:rFonts w:ascii="Vrinda" w:eastAsia="Times New Roman" w:hAnsi="Vrinda" w:cs="Nirmala UI"/>
          <w:b/>
          <w:sz w:val="24"/>
          <w:szCs w:val="24"/>
          <w:cs/>
          <w:lang w:bidi="bn-IN"/>
        </w:rPr>
        <w:t>৭</w:t>
      </w:r>
      <w:r w:rsidRPr="00944D32">
        <w:rPr>
          <w:rFonts w:ascii="Vrinda" w:eastAsia="Times New Roman" w:hAnsi="Vrinda" w:cs="Vrinda"/>
          <w:b/>
          <w:sz w:val="24"/>
          <w:szCs w:val="24"/>
          <w:cs/>
          <w:lang w:bidi="bn-IN"/>
        </w:rPr>
        <w:t xml:space="preserve">: </w:t>
      </w:r>
      <w:r w:rsidRPr="00944D32">
        <w:rPr>
          <w:rFonts w:ascii="Vrinda" w:eastAsia="Times New Roman" w:hAnsi="Vrinda" w:cs="Nirmala UI"/>
          <w:b/>
          <w:sz w:val="24"/>
          <w:szCs w:val="24"/>
          <w:cs/>
          <w:lang w:bidi="bn-IN"/>
        </w:rPr>
        <w:t>সদস্যপদের ধরণ</w:t>
      </w:r>
      <w:r w:rsidRPr="00944D32">
        <w:rPr>
          <w:rFonts w:ascii="Vrinda" w:eastAsia="Times New Roman" w:hAnsi="Vrinda" w:cs="Vrinda"/>
          <w:b/>
          <w:sz w:val="24"/>
          <w:szCs w:val="24"/>
          <w:lang w:bidi="bn-IN"/>
        </w:rPr>
        <w:t xml:space="preserve">, </w:t>
      </w:r>
      <w:r w:rsidRPr="00944D32">
        <w:rPr>
          <w:rFonts w:ascii="Vrinda" w:eastAsia="Times New Roman" w:hAnsi="Vrinda" w:cs="Nirmala UI"/>
          <w:b/>
          <w:sz w:val="24"/>
          <w:szCs w:val="24"/>
          <w:cs/>
          <w:lang w:bidi="bn-IN"/>
        </w:rPr>
        <w:t>অধিকার ও সুবিধা</w:t>
      </w:r>
      <w:r w:rsidRPr="00944D32">
        <w:rPr>
          <w:rFonts w:ascii="Vrinda" w:eastAsia="Times New Roman" w:hAnsi="Vrinda" w:cs="Vrinda"/>
          <w:b/>
          <w:sz w:val="24"/>
          <w:szCs w:val="24"/>
          <w:cs/>
          <w:lang w:bidi="bn-IN"/>
        </w:rPr>
        <w:t>:</w:t>
      </w:r>
    </w:p>
    <w:p w:rsidR="000C47AE" w:rsidRPr="00944D32" w:rsidRDefault="000C47AE" w:rsidP="000C47AE">
      <w:pPr>
        <w:spacing w:before="100" w:beforeAutospacing="1" w:after="100" w:afterAutospacing="1"/>
        <w:rPr>
          <w:rFonts w:ascii="Vrinda" w:eastAsia="Times New Roman" w:hAnsi="Vrinda" w:cs="Vrinda"/>
          <w:bCs/>
          <w:sz w:val="24"/>
          <w:szCs w:val="24"/>
          <w:lang w:bidi="bn-IN"/>
        </w:rPr>
      </w:pP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এই প্রতিষ্ঠানে নিম্নরুপ সদস্য থাকবে</w:t>
      </w:r>
      <w:r w:rsidRPr="00944D32">
        <w:rPr>
          <w:rFonts w:ascii="Vrinda" w:eastAsia="Times New Roman" w:hAnsi="Vrinda" w:cs="Vrinda"/>
          <w:b/>
          <w:sz w:val="24"/>
          <w:szCs w:val="24"/>
          <w:lang w:bidi="bn-IN"/>
        </w:rPr>
        <w:t>: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br/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১</w:t>
      </w:r>
      <w:r w:rsidRPr="00944D32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সাধারণ সদস্য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t xml:space="preserve">,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২</w:t>
      </w:r>
      <w:r w:rsidRPr="00944D32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সহযোগী সদস্য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t xml:space="preserve">,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৩</w:t>
      </w:r>
      <w:r w:rsidRPr="00944D32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সম্মানসূচক সদস্য</w:t>
      </w:r>
    </w:p>
    <w:p w:rsidR="000C47AE" w:rsidRPr="00944D32" w:rsidRDefault="000C47AE" w:rsidP="000C47AE">
      <w:pPr>
        <w:spacing w:before="100" w:beforeAutospacing="1" w:after="100" w:afterAutospacing="1"/>
        <w:rPr>
          <w:rFonts w:ascii="Vrinda" w:eastAsia="Times New Roman" w:hAnsi="Vrinda" w:cs="Vrinda"/>
          <w:bCs/>
          <w:sz w:val="24"/>
          <w:szCs w:val="24"/>
          <w:lang w:bidi="bn-IN"/>
        </w:rPr>
      </w:pPr>
      <w:r w:rsidRPr="00944D32">
        <w:rPr>
          <w:rFonts w:ascii="Cambria" w:eastAsia="Times New Roman" w:hAnsi="Cambria" w:cs="Cambria"/>
          <w:sz w:val="24"/>
          <w:szCs w:val="24"/>
          <w:lang w:bidi="bn-IN"/>
        </w:rPr>
        <w:t>   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944D32">
        <w:rPr>
          <w:rFonts w:ascii="Vrinda" w:eastAsia="Times New Roman" w:hAnsi="Vrinda" w:cs="Nirmala UI"/>
          <w:sz w:val="24"/>
          <w:szCs w:val="24"/>
          <w:u w:val="single"/>
          <w:cs/>
          <w:lang w:bidi="bn-IN"/>
        </w:rPr>
        <w:t>১</w:t>
      </w:r>
      <w:r w:rsidRPr="00944D32">
        <w:rPr>
          <w:rFonts w:ascii="Vrinda" w:eastAsia="Times New Roman" w:hAnsi="Vrinda" w:cs="Vrinda"/>
          <w:sz w:val="24"/>
          <w:szCs w:val="24"/>
          <w:u w:val="single"/>
          <w:cs/>
          <w:lang w:bidi="bn-IN"/>
        </w:rPr>
        <w:t xml:space="preserve">) </w:t>
      </w:r>
      <w:r w:rsidRPr="00944D32">
        <w:rPr>
          <w:rFonts w:ascii="Vrinda" w:eastAsia="Times New Roman" w:hAnsi="Vrinda" w:cs="Nirmala UI"/>
          <w:sz w:val="24"/>
          <w:szCs w:val="24"/>
          <w:u w:val="single"/>
          <w:cs/>
          <w:lang w:bidi="bn-IN"/>
        </w:rPr>
        <w:t>সাধারণ সদস্য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br/>
      </w:r>
      <w:r w:rsidRPr="00944D32">
        <w:rPr>
          <w:rFonts w:ascii="Cambria" w:eastAsia="Times New Roman" w:hAnsi="Cambria" w:cs="Cambria"/>
          <w:sz w:val="24"/>
          <w:szCs w:val="24"/>
          <w:lang w:bidi="bn-IN"/>
        </w:rPr>
        <w:t>   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বার্ষিক চাঁদা পরিশোধকারী সকল সদস্য সংগঠনের সাধারণ সদস্য। সাধারণ সদস্য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সংখ্যার কোন উর্ধ্বসীমা থাকবে না। সাধারণ সদস্যদের ভোটাধিকার এবং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কার্যনির্বাহী পরিষদের নির্বাচনে অংশ গ্রহণের অধিকার থাকবে। সাধারণ সদস্য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t xml:space="preserve">,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তাদের স্ত্রী</w:t>
      </w:r>
      <w:r w:rsidRPr="00944D32">
        <w:rPr>
          <w:rFonts w:ascii="Vrinda" w:eastAsia="Times New Roman" w:hAnsi="Vrinda" w:cs="Vrinda"/>
          <w:sz w:val="24"/>
          <w:szCs w:val="24"/>
          <w:cs/>
          <w:lang w:bidi="bn-IN"/>
        </w:rPr>
        <w:t>/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স্বামী ও সন্তানেরা এ সংগঠনের সকল সুবিধাদি ভোগ করতে পারবেন।</w:t>
      </w:r>
    </w:p>
    <w:p w:rsidR="000C47AE" w:rsidRPr="00944D32" w:rsidRDefault="000C47AE" w:rsidP="000C47AE">
      <w:pPr>
        <w:spacing w:before="100" w:beforeAutospacing="1" w:after="100" w:afterAutospacing="1"/>
        <w:rPr>
          <w:rFonts w:ascii="Vrinda" w:eastAsia="Times New Roman" w:hAnsi="Vrinda" w:cs="Vrinda"/>
          <w:bCs/>
          <w:sz w:val="24"/>
          <w:szCs w:val="24"/>
          <w:lang w:bidi="bn-IN"/>
        </w:rPr>
      </w:pPr>
      <w:r w:rsidRPr="00944D32">
        <w:rPr>
          <w:rFonts w:ascii="Cambria" w:eastAsia="Times New Roman" w:hAnsi="Cambria" w:cs="Cambria"/>
          <w:sz w:val="24"/>
          <w:szCs w:val="24"/>
          <w:lang w:bidi="bn-IN"/>
        </w:rPr>
        <w:t>   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944D32">
        <w:rPr>
          <w:rFonts w:ascii="Vrinda" w:eastAsia="Times New Roman" w:hAnsi="Vrinda" w:cs="Nirmala UI"/>
          <w:sz w:val="24"/>
          <w:szCs w:val="24"/>
          <w:u w:val="single"/>
          <w:cs/>
          <w:lang w:bidi="bn-IN"/>
        </w:rPr>
        <w:t>২</w:t>
      </w:r>
      <w:r w:rsidRPr="00944D32">
        <w:rPr>
          <w:rFonts w:ascii="Vrinda" w:eastAsia="Times New Roman" w:hAnsi="Vrinda" w:cs="Vrinda"/>
          <w:sz w:val="24"/>
          <w:szCs w:val="24"/>
          <w:u w:val="single"/>
          <w:cs/>
          <w:lang w:bidi="bn-IN"/>
        </w:rPr>
        <w:t xml:space="preserve">) </w:t>
      </w:r>
      <w:r w:rsidRPr="00944D32">
        <w:rPr>
          <w:rFonts w:ascii="Vrinda" w:eastAsia="Times New Roman" w:hAnsi="Vrinda" w:cs="Nirmala UI"/>
          <w:sz w:val="24"/>
          <w:szCs w:val="24"/>
          <w:u w:val="single"/>
          <w:cs/>
          <w:lang w:bidi="bn-IN"/>
        </w:rPr>
        <w:t>সহযোগী সদস্য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br/>
      </w:r>
      <w:r w:rsidRPr="00944D32">
        <w:rPr>
          <w:rFonts w:ascii="Cambria" w:eastAsia="Times New Roman" w:hAnsi="Cambria" w:cs="Cambria"/>
          <w:sz w:val="24"/>
          <w:szCs w:val="24"/>
          <w:lang w:bidi="bn-IN"/>
        </w:rPr>
        <w:t>   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="00944D32" w:rsidRPr="00944D32">
        <w:rPr>
          <w:rFonts w:ascii="Vrinda" w:eastAsia="Times New Roman" w:hAnsi="Vrinda" w:cs="Nirmala UI" w:hint="cs"/>
          <w:sz w:val="24"/>
          <w:szCs w:val="24"/>
          <w:cs/>
          <w:lang w:bidi="bn-BD"/>
        </w:rPr>
        <w:t>হরিপুর থানার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 xml:space="preserve"> কোনো প্রাক্তন কিংবা বর্তমানে কোনো শিক্ষক ও প্রশাসনিক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কর্মকর্তা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t xml:space="preserve">,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কার্যনির্বাহী পরিষদ বরাবর আবেদন করে অ্যাসোসিয়েট সদস্য হতে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পারবেন। এক্ষেত্রে কোনো সদস্য চাঁদা লাগবে না। সহযোগী সদস্যদের ভোটাধিকার ও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কার্যনির্বাহী পরিষদের নির্বাচনে অংশ গ্রহণের অধিকার থাকবে না। সহযোগী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সদস্য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t xml:space="preserve">,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তাদের স্ত্রী</w:t>
      </w:r>
      <w:r w:rsidRPr="00944D32">
        <w:rPr>
          <w:rFonts w:ascii="Vrinda" w:eastAsia="Times New Roman" w:hAnsi="Vrinda" w:cs="Vrinda"/>
          <w:sz w:val="24"/>
          <w:szCs w:val="24"/>
          <w:cs/>
          <w:lang w:bidi="bn-IN"/>
        </w:rPr>
        <w:t>/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স্বামী ও সন্তানেরা এ সংগঠনের সকল সুবিধাদি ভোগ করতে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পারবেন।</w:t>
      </w:r>
    </w:p>
    <w:p w:rsidR="000C47AE" w:rsidRPr="00944D32" w:rsidRDefault="000C47AE" w:rsidP="000C47AE">
      <w:pPr>
        <w:spacing w:before="100" w:beforeAutospacing="1" w:after="100" w:afterAutospacing="1"/>
        <w:rPr>
          <w:rFonts w:ascii="Vrinda" w:eastAsia="Times New Roman" w:hAnsi="Vrinda" w:cs="Vrinda"/>
          <w:bCs/>
          <w:sz w:val="24"/>
          <w:szCs w:val="24"/>
          <w:lang w:bidi="bn-IN"/>
        </w:rPr>
      </w:pPr>
      <w:r w:rsidRPr="00944D32">
        <w:rPr>
          <w:rFonts w:ascii="Cambria" w:eastAsia="Times New Roman" w:hAnsi="Cambria" w:cs="Cambria"/>
          <w:sz w:val="24"/>
          <w:szCs w:val="24"/>
          <w:lang w:bidi="bn-IN"/>
        </w:rPr>
        <w:t>   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944D32">
        <w:rPr>
          <w:rFonts w:ascii="Vrinda" w:eastAsia="Times New Roman" w:hAnsi="Vrinda" w:cs="Nirmala UI"/>
          <w:sz w:val="24"/>
          <w:szCs w:val="24"/>
          <w:u w:val="single"/>
          <w:cs/>
          <w:lang w:bidi="bn-IN"/>
        </w:rPr>
        <w:t>৩</w:t>
      </w:r>
      <w:r w:rsidRPr="00944D32">
        <w:rPr>
          <w:rFonts w:ascii="Vrinda" w:eastAsia="Times New Roman" w:hAnsi="Vrinda" w:cs="Vrinda"/>
          <w:sz w:val="24"/>
          <w:szCs w:val="24"/>
          <w:u w:val="single"/>
          <w:cs/>
          <w:lang w:bidi="bn-IN"/>
        </w:rPr>
        <w:t xml:space="preserve">) </w:t>
      </w:r>
      <w:r w:rsidRPr="00944D32">
        <w:rPr>
          <w:rFonts w:ascii="Vrinda" w:eastAsia="Times New Roman" w:hAnsi="Vrinda" w:cs="Nirmala UI"/>
          <w:sz w:val="24"/>
          <w:szCs w:val="24"/>
          <w:u w:val="single"/>
          <w:cs/>
          <w:lang w:bidi="bn-IN"/>
        </w:rPr>
        <w:t>সম্মানসূচক সদস্য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br/>
      </w:r>
      <w:r w:rsidRPr="00944D32">
        <w:rPr>
          <w:rFonts w:ascii="Cambria" w:eastAsia="Times New Roman" w:hAnsi="Cambria" w:cs="Cambria"/>
          <w:sz w:val="24"/>
          <w:szCs w:val="24"/>
          <w:lang w:bidi="bn-IN"/>
        </w:rPr>
        <w:t>   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="00944D32" w:rsidRPr="00944D32">
        <w:rPr>
          <w:rFonts w:ascii="Vrinda" w:eastAsia="Times New Roman" w:hAnsi="Vrinda" w:cs="Nirmala UI" w:hint="cs"/>
          <w:sz w:val="24"/>
          <w:szCs w:val="24"/>
          <w:cs/>
          <w:lang w:bidi="bn-BD"/>
        </w:rPr>
        <w:t>হরিপুর থানার</w:t>
      </w:r>
      <w:r w:rsidR="00944D32" w:rsidRPr="00944D32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প্রাক্তন শিক্ষার্থীদের সংগঠন এর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স্বার্থ সংশ্লিষ্ট কর্মকান্ডে যাদের সহযোগিতা লাভজনক এমন জননন্দিত এবং যারা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তাদের কর্মের গুণে সম্মানিত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t xml:space="preserve">,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এমন ব্যক্তিবর্গকে তাদের পূর্ণ সম্মতিতে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সম্মানসূচক সদস্যপদ দেওয়া যেতে পারে। কার্যনির্বাহী পরিষদের সমর্থন ছাড়া এ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সংক্রান্ত কোনো তথ্য প্রকাশ করা যাবে না। এ ধরনের সদস্যপদের জন্য তাদেরকে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কোনো রকম সদস্য চাঁদা প্রদান করতে হবে না। এ ধরনের সদস্যদের ভোটাধিকার ও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 xml:space="preserve">নির্বাচনে অংশ গ্রহণের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lastRenderedPageBreak/>
        <w:t>ক্ষমতা থাকবে না। সম্মানসূচক সদস্য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t xml:space="preserve">,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তাদের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স্ত্রী</w:t>
      </w:r>
      <w:r w:rsidRPr="00944D32">
        <w:rPr>
          <w:rFonts w:ascii="Vrinda" w:eastAsia="Times New Roman" w:hAnsi="Vrinda" w:cs="Vrinda"/>
          <w:sz w:val="24"/>
          <w:szCs w:val="24"/>
          <w:cs/>
          <w:lang w:bidi="bn-IN"/>
        </w:rPr>
        <w:t>/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স্বামী ও সন্তানেরা এ সংগঠনের সকল সুবিধাদি ভোগ করতে পারবেন।</w:t>
      </w:r>
    </w:p>
    <w:p w:rsidR="000C47AE" w:rsidRPr="00944D32" w:rsidRDefault="000C47AE" w:rsidP="000C47AE">
      <w:pPr>
        <w:spacing w:before="100" w:beforeAutospacing="1" w:after="100" w:afterAutospacing="1"/>
        <w:rPr>
          <w:rFonts w:ascii="Vrinda" w:eastAsia="Times New Roman" w:hAnsi="Vrinda" w:cs="Vrinda"/>
          <w:bCs/>
          <w:sz w:val="24"/>
          <w:szCs w:val="24"/>
          <w:lang w:bidi="bn-IN"/>
        </w:rPr>
      </w:pPr>
      <w:r w:rsidRPr="00944D32">
        <w:rPr>
          <w:rFonts w:ascii="Vrinda" w:eastAsia="Times New Roman" w:hAnsi="Vrinda" w:cs="Nirmala UI"/>
          <w:b/>
          <w:sz w:val="24"/>
          <w:szCs w:val="24"/>
          <w:cs/>
          <w:lang w:bidi="bn-IN"/>
        </w:rPr>
        <w:t>ধারা</w:t>
      </w:r>
      <w:r w:rsidRPr="00944D32">
        <w:rPr>
          <w:rFonts w:ascii="Vrinda" w:eastAsia="Times New Roman" w:hAnsi="Vrinda" w:cs="Vrinda"/>
          <w:b/>
          <w:sz w:val="24"/>
          <w:szCs w:val="24"/>
          <w:cs/>
          <w:lang w:bidi="bn-IN"/>
        </w:rPr>
        <w:t>-</w:t>
      </w:r>
      <w:r w:rsidRPr="00944D32">
        <w:rPr>
          <w:rFonts w:ascii="Vrinda" w:eastAsia="Times New Roman" w:hAnsi="Vrinda" w:cs="Nirmala UI"/>
          <w:b/>
          <w:sz w:val="24"/>
          <w:szCs w:val="24"/>
          <w:cs/>
          <w:lang w:bidi="bn-IN"/>
        </w:rPr>
        <w:t>৮</w:t>
      </w:r>
      <w:r w:rsidRPr="00944D32">
        <w:rPr>
          <w:rFonts w:ascii="Vrinda" w:eastAsia="Times New Roman" w:hAnsi="Vrinda" w:cs="Vrinda"/>
          <w:b/>
          <w:sz w:val="24"/>
          <w:szCs w:val="24"/>
          <w:cs/>
          <w:lang w:bidi="bn-IN"/>
        </w:rPr>
        <w:t xml:space="preserve">: </w:t>
      </w:r>
      <w:r w:rsidRPr="00944D32">
        <w:rPr>
          <w:rFonts w:ascii="Vrinda" w:eastAsia="Times New Roman" w:hAnsi="Vrinda" w:cs="Nirmala UI"/>
          <w:b/>
          <w:sz w:val="24"/>
          <w:szCs w:val="24"/>
          <w:cs/>
          <w:lang w:bidi="bn-IN"/>
        </w:rPr>
        <w:t>সদস্যপদ বাতিলের নিয়মাবলী</w:t>
      </w:r>
      <w:r w:rsidRPr="00944D32">
        <w:rPr>
          <w:rFonts w:ascii="Vrinda" w:eastAsia="Times New Roman" w:hAnsi="Vrinda" w:cs="Vrinda"/>
          <w:b/>
          <w:sz w:val="24"/>
          <w:szCs w:val="24"/>
          <w:cs/>
          <w:lang w:bidi="bn-IN"/>
        </w:rPr>
        <w:t>:</w:t>
      </w:r>
    </w:p>
    <w:p w:rsidR="000C47AE" w:rsidRPr="00944D32" w:rsidRDefault="00944D32" w:rsidP="000C47AE">
      <w:pPr>
        <w:spacing w:before="100" w:beforeAutospacing="1" w:after="100" w:afterAutospacing="1"/>
        <w:rPr>
          <w:rFonts w:ascii="Vrinda" w:eastAsia="Times New Roman" w:hAnsi="Vrinda" w:cs="Vrinda"/>
          <w:bCs/>
          <w:sz w:val="24"/>
          <w:szCs w:val="24"/>
          <w:lang w:bidi="bn-IN"/>
        </w:rPr>
      </w:pP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 xml:space="preserve">নিম্নে </w:t>
      </w:r>
      <w:r w:rsidR="000C47AE"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উল্লেখিত কারণে একজন সদস্যের সদস্যপদ বাতিল হতে পারে</w:t>
      </w:r>
      <w:r w:rsidR="000C47AE" w:rsidRPr="00944D32">
        <w:rPr>
          <w:rFonts w:ascii="Vrinda" w:eastAsia="Times New Roman" w:hAnsi="Vrinda" w:cs="Vrinda"/>
          <w:sz w:val="24"/>
          <w:szCs w:val="24"/>
          <w:cs/>
          <w:lang w:bidi="bn-IN"/>
        </w:rPr>
        <w:t>:-</w:t>
      </w:r>
    </w:p>
    <w:p w:rsidR="000C47AE" w:rsidRPr="00944D32" w:rsidRDefault="000C47AE" w:rsidP="000C47AE">
      <w:pPr>
        <w:spacing w:before="100" w:beforeAutospacing="1" w:after="100" w:afterAutospacing="1"/>
        <w:rPr>
          <w:rFonts w:ascii="Vrinda" w:eastAsia="Times New Roman" w:hAnsi="Vrinda" w:cs="Vrinda"/>
          <w:bCs/>
          <w:sz w:val="24"/>
          <w:szCs w:val="24"/>
          <w:lang w:bidi="bn-IN"/>
        </w:rPr>
      </w:pPr>
      <w:r w:rsidRPr="00944D32">
        <w:rPr>
          <w:rFonts w:ascii="Cambria" w:eastAsia="Times New Roman" w:hAnsi="Cambria" w:cs="Cambria"/>
          <w:sz w:val="24"/>
          <w:szCs w:val="24"/>
          <w:lang w:bidi="bn-IN"/>
        </w:rPr>
        <w:t>   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ক</w:t>
      </w:r>
      <w:r w:rsidRPr="00944D32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১ বছরের মধ্যে বার্ষিক চাঁদা প্রদান না করলে।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br/>
      </w:r>
      <w:r w:rsidRPr="00944D32">
        <w:rPr>
          <w:rFonts w:ascii="Cambria" w:eastAsia="Times New Roman" w:hAnsi="Cambria" w:cs="Cambria"/>
          <w:sz w:val="24"/>
          <w:szCs w:val="24"/>
          <w:lang w:bidi="bn-IN"/>
        </w:rPr>
        <w:t>   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খ</w:t>
      </w:r>
      <w:r w:rsidRPr="00944D32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পরপর তিন সভায় অনুপস্থিত থাকলে।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br/>
      </w:r>
      <w:r w:rsidRPr="00944D32">
        <w:rPr>
          <w:rFonts w:ascii="Cambria" w:eastAsia="Times New Roman" w:hAnsi="Cambria" w:cs="Cambria"/>
          <w:sz w:val="24"/>
          <w:szCs w:val="24"/>
          <w:lang w:bidi="bn-IN"/>
        </w:rPr>
        <w:t>   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গ</w:t>
      </w:r>
      <w:r w:rsidRPr="00944D32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স্বেচছায় পদত্যাগ করলে।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br/>
      </w:r>
      <w:r w:rsidRPr="00944D32">
        <w:rPr>
          <w:rFonts w:ascii="Cambria" w:eastAsia="Times New Roman" w:hAnsi="Cambria" w:cs="Cambria"/>
          <w:sz w:val="24"/>
          <w:szCs w:val="24"/>
          <w:lang w:bidi="bn-IN"/>
        </w:rPr>
        <w:t>   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ঘ</w:t>
      </w:r>
      <w:r w:rsidRPr="00944D32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আদালত কর্তৃক সাজাপ্রাপ্ত হলে।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br/>
      </w:r>
      <w:r w:rsidRPr="00944D32">
        <w:rPr>
          <w:rFonts w:ascii="Cambria" w:eastAsia="Times New Roman" w:hAnsi="Cambria" w:cs="Cambria"/>
          <w:sz w:val="24"/>
          <w:szCs w:val="24"/>
          <w:lang w:bidi="bn-IN"/>
        </w:rPr>
        <w:t>   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ঙ</w:t>
      </w:r>
      <w:r w:rsidRPr="00944D32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পাগল কিংবা দেউলিয়া সাব্যস্থ হলে।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br/>
      </w:r>
      <w:r w:rsidRPr="00944D32">
        <w:rPr>
          <w:rFonts w:ascii="Cambria" w:eastAsia="Times New Roman" w:hAnsi="Cambria" w:cs="Cambria"/>
          <w:sz w:val="24"/>
          <w:szCs w:val="24"/>
          <w:lang w:bidi="bn-IN"/>
        </w:rPr>
        <w:t>   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চ</w:t>
      </w:r>
      <w:r w:rsidRPr="00944D32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গঠনতন্ত্রের পরিপন্থী কোন কার্যকলাপে লিপ্ত হলে।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br/>
      </w:r>
      <w:r w:rsidRPr="00944D32">
        <w:rPr>
          <w:rFonts w:ascii="Cambria" w:eastAsia="Times New Roman" w:hAnsi="Cambria" w:cs="Cambria"/>
          <w:sz w:val="24"/>
          <w:szCs w:val="24"/>
          <w:lang w:bidi="bn-IN"/>
        </w:rPr>
        <w:t>   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ছ</w:t>
      </w:r>
      <w:r w:rsidRPr="00944D32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রাস্ট্র বা সমাজ বিরোধী কোন কাজে অংশ গ্রহণ করলে।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br/>
      </w:r>
      <w:r w:rsidRPr="00944D32">
        <w:rPr>
          <w:rFonts w:ascii="Cambria" w:eastAsia="Times New Roman" w:hAnsi="Cambria" w:cs="Cambria"/>
          <w:sz w:val="24"/>
          <w:szCs w:val="24"/>
          <w:lang w:bidi="bn-IN"/>
        </w:rPr>
        <w:t>   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জ</w:t>
      </w:r>
      <w:r w:rsidRPr="00944D32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সংগঠন থেকে বেতন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t xml:space="preserve">,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ভাতা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t xml:space="preserve">,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সম্মানী বা কোন প্রকার আর্থিক সুবিধা গ্রহণ করলে।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br/>
      </w:r>
      <w:r w:rsidRPr="00944D32">
        <w:rPr>
          <w:rFonts w:ascii="Cambria" w:eastAsia="Times New Roman" w:hAnsi="Cambria" w:cs="Cambria"/>
          <w:sz w:val="24"/>
          <w:szCs w:val="24"/>
          <w:lang w:bidi="bn-IN"/>
        </w:rPr>
        <w:t>   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ঝ</w:t>
      </w:r>
      <w:r w:rsidRPr="00944D32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মৃত্যুবরণ করলে।</w:t>
      </w:r>
    </w:p>
    <w:p w:rsidR="000C47AE" w:rsidRPr="00944D32" w:rsidRDefault="000C47AE" w:rsidP="000C47AE">
      <w:pPr>
        <w:spacing w:before="100" w:beforeAutospacing="1" w:after="100" w:afterAutospacing="1"/>
        <w:rPr>
          <w:rFonts w:ascii="Vrinda" w:eastAsia="Times New Roman" w:hAnsi="Vrinda" w:cs="Vrinda"/>
          <w:bCs/>
          <w:sz w:val="24"/>
          <w:szCs w:val="24"/>
          <w:lang w:bidi="bn-IN"/>
        </w:rPr>
      </w:pPr>
      <w:r w:rsidRPr="00944D32">
        <w:rPr>
          <w:rFonts w:ascii="Vrinda" w:eastAsia="Times New Roman" w:hAnsi="Vrinda" w:cs="Nirmala UI"/>
          <w:b/>
          <w:sz w:val="24"/>
          <w:szCs w:val="24"/>
          <w:cs/>
          <w:lang w:bidi="bn-IN"/>
        </w:rPr>
        <w:t>ধারা</w:t>
      </w:r>
      <w:r w:rsidRPr="00944D32">
        <w:rPr>
          <w:rFonts w:ascii="Vrinda" w:eastAsia="Times New Roman" w:hAnsi="Vrinda" w:cs="Vrinda"/>
          <w:b/>
          <w:sz w:val="24"/>
          <w:szCs w:val="24"/>
          <w:cs/>
          <w:lang w:bidi="bn-IN"/>
        </w:rPr>
        <w:t>-</w:t>
      </w:r>
      <w:r w:rsidRPr="00944D32">
        <w:rPr>
          <w:rFonts w:ascii="Vrinda" w:eastAsia="Times New Roman" w:hAnsi="Vrinda" w:cs="Nirmala UI"/>
          <w:b/>
          <w:sz w:val="24"/>
          <w:szCs w:val="24"/>
          <w:cs/>
          <w:lang w:bidi="bn-IN"/>
        </w:rPr>
        <w:t>৯</w:t>
      </w:r>
      <w:r w:rsidRPr="00944D32">
        <w:rPr>
          <w:rFonts w:ascii="Vrinda" w:eastAsia="Times New Roman" w:hAnsi="Vrinda" w:cs="Vrinda"/>
          <w:b/>
          <w:sz w:val="24"/>
          <w:szCs w:val="24"/>
          <w:cs/>
          <w:lang w:bidi="bn-IN"/>
        </w:rPr>
        <w:t xml:space="preserve">: </w:t>
      </w:r>
      <w:r w:rsidRPr="00944D32">
        <w:rPr>
          <w:rFonts w:ascii="Vrinda" w:eastAsia="Times New Roman" w:hAnsi="Vrinda" w:cs="Nirmala UI"/>
          <w:b/>
          <w:sz w:val="24"/>
          <w:szCs w:val="24"/>
          <w:cs/>
          <w:lang w:bidi="bn-IN"/>
        </w:rPr>
        <w:t>সদস্যপদ পুনঃলাভের পদ্ধতি</w:t>
      </w:r>
      <w:r w:rsidRPr="00944D32">
        <w:rPr>
          <w:rFonts w:ascii="Vrinda" w:eastAsia="Times New Roman" w:hAnsi="Vrinda" w:cs="Vrinda"/>
          <w:b/>
          <w:sz w:val="24"/>
          <w:szCs w:val="24"/>
          <w:cs/>
          <w:lang w:bidi="bn-IN"/>
        </w:rPr>
        <w:t>:</w:t>
      </w:r>
    </w:p>
    <w:p w:rsidR="000C47AE" w:rsidRPr="00944D32" w:rsidRDefault="000C47AE" w:rsidP="000C47AE">
      <w:pPr>
        <w:spacing w:before="100" w:beforeAutospacing="1" w:after="100" w:afterAutospacing="1"/>
        <w:rPr>
          <w:rFonts w:ascii="Vrinda" w:eastAsia="Times New Roman" w:hAnsi="Vrinda" w:cs="Vrinda"/>
          <w:bCs/>
          <w:sz w:val="24"/>
          <w:szCs w:val="24"/>
          <w:lang w:bidi="bn-IN"/>
        </w:rPr>
      </w:pP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সদস্যপদ হারানোর পর উপযুক্ত জবাব লিখিতভাবে সভাপতি</w:t>
      </w:r>
      <w:r w:rsidRPr="00944D32">
        <w:rPr>
          <w:rFonts w:ascii="Vrinda" w:eastAsia="Times New Roman" w:hAnsi="Vrinda" w:cs="Vrinda"/>
          <w:sz w:val="24"/>
          <w:szCs w:val="24"/>
          <w:cs/>
          <w:lang w:bidi="bn-IN"/>
        </w:rPr>
        <w:t>/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সাধারণ সম্পাদক এর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কাছে পেশ করতে হবে। সভাপতি</w:t>
      </w:r>
      <w:r w:rsidRPr="00944D32">
        <w:rPr>
          <w:rFonts w:ascii="Vrinda" w:eastAsia="Times New Roman" w:hAnsi="Vrinda" w:cs="Vrinda"/>
          <w:sz w:val="24"/>
          <w:szCs w:val="24"/>
          <w:cs/>
          <w:lang w:bidi="bn-IN"/>
        </w:rPr>
        <w:t>/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সাধারণ সম্পাদক ঐ জবাব কার্যনির্বাহী পরিষদের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সভায় পেশ করবেন। সভায় ২</w:t>
      </w:r>
      <w:r w:rsidRPr="00944D32">
        <w:rPr>
          <w:rFonts w:ascii="Vrinda" w:eastAsia="Times New Roman" w:hAnsi="Vrinda" w:cs="Vrinda"/>
          <w:sz w:val="24"/>
          <w:szCs w:val="24"/>
          <w:cs/>
          <w:lang w:bidi="bn-IN"/>
        </w:rPr>
        <w:t>/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 xml:space="preserve">৩ </w:t>
      </w:r>
      <w:r w:rsidRPr="00944D32">
        <w:rPr>
          <w:rFonts w:ascii="Vrinda" w:eastAsia="Times New Roman" w:hAnsi="Vrinda" w:cs="Vrinda"/>
          <w:sz w:val="24"/>
          <w:szCs w:val="24"/>
          <w:cs/>
          <w:lang w:bidi="bn-IN"/>
        </w:rPr>
        <w:t>(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দুই</w:t>
      </w:r>
      <w:r w:rsidRPr="00944D32">
        <w:rPr>
          <w:rFonts w:ascii="Vrinda" w:eastAsia="Times New Roman" w:hAnsi="Vrinda" w:cs="Vrinda"/>
          <w:sz w:val="24"/>
          <w:szCs w:val="24"/>
          <w:cs/>
          <w:lang w:bidi="bn-IN"/>
        </w:rPr>
        <w:t>-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তৃতীয়াংশ</w:t>
      </w:r>
      <w:r w:rsidRPr="00944D32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সদস্য তা অনুমোদন করলে বকেয়া</w:t>
      </w:r>
      <w:r w:rsidRPr="00944D32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944D32">
        <w:rPr>
          <w:rFonts w:ascii="Vrinda" w:eastAsia="Times New Roman" w:hAnsi="Vrinda" w:cs="Nirmala UI"/>
          <w:sz w:val="24"/>
          <w:szCs w:val="24"/>
          <w:cs/>
          <w:lang w:bidi="bn-IN"/>
        </w:rPr>
        <w:t>চাঁদা পরিশোধ করে পুনরায় সদস্যপদ লাভ করা যাবে।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Nirmala UI"/>
          <w:b/>
          <w:sz w:val="24"/>
          <w:szCs w:val="24"/>
          <w:cs/>
          <w:lang w:bidi="bn-IN"/>
        </w:rPr>
        <w:t>ধারা</w:t>
      </w:r>
      <w:r w:rsidRPr="00944D32">
        <w:rPr>
          <w:rFonts w:ascii="Times New Roman" w:eastAsia="Times New Roman" w:hAnsi="Times New Roman" w:cs="Vrinda"/>
          <w:b/>
          <w:sz w:val="24"/>
          <w:szCs w:val="24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b/>
          <w:sz w:val="24"/>
          <w:szCs w:val="24"/>
          <w:cs/>
          <w:lang w:bidi="bn-IN"/>
        </w:rPr>
        <w:t>১০</w:t>
      </w:r>
      <w:r w:rsidRPr="00944D32">
        <w:rPr>
          <w:rFonts w:ascii="Times New Roman" w:eastAsia="Times New Roman" w:hAnsi="Times New Roman" w:cs="Vrinda"/>
          <w:b/>
          <w:sz w:val="24"/>
          <w:szCs w:val="24"/>
          <w:cs/>
          <w:lang w:bidi="bn-IN"/>
        </w:rPr>
        <w:t xml:space="preserve">: </w:t>
      </w:r>
      <w:r w:rsidRPr="00944D32">
        <w:rPr>
          <w:rFonts w:ascii="Times New Roman" w:eastAsia="Times New Roman" w:hAnsi="Times New Roman" w:cs="Nirmala UI"/>
          <w:b/>
          <w:sz w:val="24"/>
          <w:szCs w:val="24"/>
          <w:cs/>
          <w:lang w:bidi="bn-IN"/>
        </w:rPr>
        <w:t>সাংগঠনিক কাঠামো</w:t>
      </w:r>
      <w:r w:rsidRPr="00944D32">
        <w:rPr>
          <w:rFonts w:ascii="Times New Roman" w:eastAsia="Times New Roman" w:hAnsi="Times New Roman" w:cs="Vrinda"/>
          <w:b/>
          <w:sz w:val="24"/>
          <w:szCs w:val="24"/>
          <w:cs/>
          <w:lang w:bidi="bn-IN"/>
        </w:rPr>
        <w:t>: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Nirmala UI"/>
          <w:sz w:val="24"/>
          <w:szCs w:val="24"/>
          <w:u w:val="single"/>
          <w:cs/>
          <w:lang w:bidi="bn-IN"/>
        </w:rPr>
        <w:t>সংগঠনের ব্যবস্থাপনার জন্য সাংগঠনিক কাঠামো হবে তিনটি</w:t>
      </w:r>
      <w:r w:rsidRPr="00944D32">
        <w:rPr>
          <w:rFonts w:ascii="Times New Roman" w:eastAsia="Times New Roman" w:hAnsi="Times New Roman" w:cs="Vrinda"/>
          <w:sz w:val="24"/>
          <w:szCs w:val="24"/>
          <w:u w:val="single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sz w:val="24"/>
          <w:szCs w:val="24"/>
          <w:u w:val="single"/>
          <w:cs/>
          <w:lang w:bidi="bn-IN"/>
        </w:rPr>
        <w:t>যথা</w:t>
      </w:r>
      <w:r w:rsidRPr="00944D32">
        <w:rPr>
          <w:rFonts w:ascii="Times New Roman" w:eastAsia="Times New Roman" w:hAnsi="Times New Roman" w:cs="Vrinda"/>
          <w:sz w:val="24"/>
          <w:szCs w:val="24"/>
          <w:u w:val="single"/>
          <w:cs/>
          <w:lang w:bidi="bn-IN"/>
        </w:rPr>
        <w:t>: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br/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১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hi-IN"/>
        </w:rPr>
        <w:t xml:space="preserve">। 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সাধারণ পরিষদ।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br/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২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hi-IN"/>
        </w:rPr>
        <w:t xml:space="preserve">। 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কার্যনির্বাহী পরিষদ।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br/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৩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hi-IN"/>
        </w:rPr>
        <w:t xml:space="preserve">। 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উপদেষ্টা পরিষদ।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E911F2">
        <w:rPr>
          <w:rFonts w:asciiTheme="minorBidi" w:eastAsia="Times New Roman" w:hAnsiTheme="minorBidi" w:cs="Nirmala UI"/>
          <w:sz w:val="24"/>
          <w:szCs w:val="24"/>
          <w:u w:val="single"/>
          <w:cs/>
          <w:lang w:bidi="bn-IN"/>
        </w:rPr>
        <w:t>১</w:t>
      </w:r>
      <w:r w:rsidRPr="00E911F2">
        <w:rPr>
          <w:rFonts w:asciiTheme="minorBidi" w:eastAsia="Times New Roman" w:hAnsiTheme="minorBidi" w:cs="Nirmala UI"/>
          <w:sz w:val="24"/>
          <w:szCs w:val="24"/>
          <w:u w:val="single"/>
          <w:cs/>
          <w:lang w:bidi="hi-IN"/>
        </w:rPr>
        <w:t xml:space="preserve">। </w:t>
      </w:r>
      <w:r w:rsidRPr="00E911F2">
        <w:rPr>
          <w:rFonts w:asciiTheme="minorBidi" w:eastAsia="Times New Roman" w:hAnsiTheme="minorBidi" w:cs="Vrinda"/>
          <w:sz w:val="24"/>
          <w:szCs w:val="24"/>
          <w:u w:val="single"/>
          <w:cs/>
          <w:lang w:bidi="bn-IN"/>
        </w:rPr>
        <w:t>সাধারণ পরিষদ: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সাধা</w:t>
      </w:r>
      <w:r w:rsidR="00421CE1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রণ সদস্য বলতে </w:t>
      </w:r>
      <w:r w:rsidR="00421CE1"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>হরিপুর থানার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 প্রাক্তন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শিক্ষার্থীদের সংগঠন এর শুধুমাত্র চাঁদা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lastRenderedPageBreak/>
        <w:t>পরিশোধকারী সদস্যদের সমন্বয়ে এ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পরিষদ গঠিত হবে। এ পরিষদের সদস্য সংখ্যার কোন উর্দ্ধসীমা থাকবে না।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u w:val="single"/>
          <w:cs/>
          <w:lang w:bidi="bn-IN"/>
        </w:rPr>
        <w:t>২</w:t>
      </w:r>
      <w:r w:rsidRPr="00944D32">
        <w:rPr>
          <w:rFonts w:ascii="Times New Roman" w:eastAsia="Times New Roman" w:hAnsi="Times New Roman" w:cs="Nirmala UI"/>
          <w:sz w:val="24"/>
          <w:szCs w:val="24"/>
          <w:u w:val="single"/>
          <w:cs/>
          <w:lang w:bidi="hi-IN"/>
        </w:rPr>
        <w:t xml:space="preserve">। </w:t>
      </w:r>
      <w:r w:rsidRPr="00944D32">
        <w:rPr>
          <w:rFonts w:ascii="Times New Roman" w:eastAsia="Times New Roman" w:hAnsi="Times New Roman" w:cs="Vrinda"/>
          <w:sz w:val="24"/>
          <w:szCs w:val="24"/>
          <w:u w:val="single"/>
          <w:cs/>
          <w:lang w:bidi="bn-IN"/>
        </w:rPr>
        <w:t>কার্যনির্বাহী পরিষদ: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সাধারণ পরিষদ কর্তৃক ভোটের মাধ্যমে অথবা দ্বি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বার্ষিক সাধারণ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সভা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/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নির্বাচনী সভায় উপস্থিত সদস্যদের প্রস্তাবনা ও সমর্থনে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/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সর্বসম্মতিক্রমে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কার্যনির্বাহী পরিষদ গঠন করা হবে। এ পরিষদের মেয়াদ হবে ০২ 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(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দুই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বছর। এ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পরিষদের সদস্য সংখ্যা হবে নিম্নোক্ত পদবিন্যাস অনুযায়ী ১৩ 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(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তের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জন।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> </w:t>
      </w:r>
    </w:p>
    <w:tbl>
      <w:tblPr>
        <w:tblW w:w="27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3230"/>
        <w:gridCol w:w="959"/>
      </w:tblGrid>
      <w:tr w:rsidR="00944D32" w:rsidRPr="00944D32" w:rsidTr="00FA5DA4">
        <w:trPr>
          <w:tblCellSpacing w:w="15" w:type="dxa"/>
        </w:trPr>
        <w:tc>
          <w:tcPr>
            <w:tcW w:w="500" w:type="pct"/>
            <w:vAlign w:val="center"/>
            <w:hideMark/>
          </w:tcPr>
          <w:p w:rsidR="00944D32" w:rsidRPr="00944D32" w:rsidRDefault="00944D32" w:rsidP="00FA5DA4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bn-IN"/>
              </w:rPr>
            </w:pPr>
            <w:r w:rsidRPr="00944D32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 </w:t>
            </w:r>
            <w:r w:rsidRPr="00944D32">
              <w:rPr>
                <w:rFonts w:ascii="Times New Roman" w:eastAsia="Times New Roman" w:hAnsi="Times New Roman" w:cs="Nirmala UI"/>
                <w:sz w:val="24"/>
                <w:szCs w:val="24"/>
                <w:cs/>
                <w:lang w:bidi="bn-IN"/>
              </w:rPr>
              <w:t>০১</w:t>
            </w:r>
          </w:p>
        </w:tc>
        <w:tc>
          <w:tcPr>
            <w:tcW w:w="1750" w:type="pct"/>
            <w:vAlign w:val="center"/>
            <w:hideMark/>
          </w:tcPr>
          <w:p w:rsidR="00944D32" w:rsidRPr="00944D32" w:rsidRDefault="00944D32" w:rsidP="00FA5DA4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bn-IN"/>
              </w:rPr>
            </w:pPr>
            <w:r w:rsidRPr="00944D32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 </w:t>
            </w:r>
            <w:r w:rsidRPr="00944D32">
              <w:rPr>
                <w:rFonts w:ascii="Times New Roman" w:eastAsia="Times New Roman" w:hAnsi="Times New Roman" w:cs="Nirmala UI"/>
                <w:sz w:val="24"/>
                <w:szCs w:val="24"/>
                <w:cs/>
                <w:lang w:bidi="bn-IN"/>
              </w:rPr>
              <w:t>সভাপতি</w:t>
            </w:r>
          </w:p>
        </w:tc>
        <w:tc>
          <w:tcPr>
            <w:tcW w:w="500" w:type="pct"/>
            <w:vAlign w:val="center"/>
            <w:hideMark/>
          </w:tcPr>
          <w:p w:rsidR="00944D32" w:rsidRPr="00944D32" w:rsidRDefault="00944D32" w:rsidP="00FA5DA4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bn-IN"/>
              </w:rPr>
            </w:pPr>
            <w:r w:rsidRPr="00944D32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 </w:t>
            </w:r>
            <w:r w:rsidRPr="00944D32">
              <w:rPr>
                <w:rFonts w:ascii="Times New Roman" w:eastAsia="Times New Roman" w:hAnsi="Times New Roman" w:cs="Nirmala UI"/>
                <w:sz w:val="24"/>
                <w:szCs w:val="24"/>
                <w:cs/>
                <w:lang w:bidi="bn-IN"/>
              </w:rPr>
              <w:t>১ জন</w:t>
            </w:r>
          </w:p>
        </w:tc>
      </w:tr>
      <w:tr w:rsidR="00944D32" w:rsidRPr="00944D32" w:rsidTr="00FA5D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4D32" w:rsidRPr="00944D32" w:rsidRDefault="00944D32" w:rsidP="00FA5DA4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bn-IN"/>
              </w:rPr>
            </w:pPr>
            <w:r w:rsidRPr="00944D32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 </w:t>
            </w:r>
            <w:r w:rsidRPr="00944D32">
              <w:rPr>
                <w:rFonts w:ascii="Times New Roman" w:eastAsia="Times New Roman" w:hAnsi="Times New Roman" w:cs="Nirmala UI"/>
                <w:sz w:val="24"/>
                <w:szCs w:val="24"/>
                <w:cs/>
                <w:lang w:bidi="bn-IN"/>
              </w:rPr>
              <w:t>০২</w:t>
            </w:r>
          </w:p>
        </w:tc>
        <w:tc>
          <w:tcPr>
            <w:tcW w:w="0" w:type="auto"/>
            <w:vAlign w:val="center"/>
            <w:hideMark/>
          </w:tcPr>
          <w:p w:rsidR="00944D32" w:rsidRPr="00944D32" w:rsidRDefault="00944D32" w:rsidP="00FA5DA4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bn-IN"/>
              </w:rPr>
            </w:pPr>
            <w:r w:rsidRPr="00944D32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 </w:t>
            </w:r>
            <w:r w:rsidRPr="00944D32">
              <w:rPr>
                <w:rFonts w:ascii="Times New Roman" w:eastAsia="Times New Roman" w:hAnsi="Times New Roman" w:cs="Nirmala UI"/>
                <w:sz w:val="24"/>
                <w:szCs w:val="24"/>
                <w:cs/>
                <w:lang w:bidi="bn-IN"/>
              </w:rPr>
              <w:t>সহ</w:t>
            </w:r>
            <w:r w:rsidRPr="00944D32">
              <w:rPr>
                <w:rFonts w:ascii="Times New Roman" w:eastAsia="Times New Roman" w:hAnsi="Times New Roman" w:cs="Vrinda"/>
                <w:sz w:val="24"/>
                <w:szCs w:val="24"/>
                <w:cs/>
                <w:lang w:bidi="bn-IN"/>
              </w:rPr>
              <w:t>-</w:t>
            </w:r>
            <w:r w:rsidRPr="00944D32">
              <w:rPr>
                <w:rFonts w:ascii="Times New Roman" w:eastAsia="Times New Roman" w:hAnsi="Times New Roman" w:cs="Nirmala UI"/>
                <w:sz w:val="24"/>
                <w:szCs w:val="24"/>
                <w:cs/>
                <w:lang w:bidi="bn-IN"/>
              </w:rPr>
              <w:t>সভাপতি</w:t>
            </w:r>
          </w:p>
        </w:tc>
        <w:tc>
          <w:tcPr>
            <w:tcW w:w="0" w:type="auto"/>
            <w:vAlign w:val="center"/>
            <w:hideMark/>
          </w:tcPr>
          <w:p w:rsidR="00944D32" w:rsidRPr="00944D32" w:rsidRDefault="00944D32" w:rsidP="00FA5DA4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bn-IN"/>
              </w:rPr>
            </w:pPr>
            <w:r w:rsidRPr="00944D32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 </w:t>
            </w:r>
            <w:r w:rsidRPr="00944D32">
              <w:rPr>
                <w:rFonts w:ascii="Times New Roman" w:eastAsia="Times New Roman" w:hAnsi="Times New Roman" w:cs="Nirmala UI"/>
                <w:sz w:val="24"/>
                <w:szCs w:val="24"/>
                <w:cs/>
                <w:lang w:bidi="bn-IN"/>
              </w:rPr>
              <w:t>৩ জন</w:t>
            </w:r>
          </w:p>
        </w:tc>
      </w:tr>
      <w:tr w:rsidR="00944D32" w:rsidRPr="00944D32" w:rsidTr="00FA5D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4D32" w:rsidRPr="00944D32" w:rsidRDefault="00944D32" w:rsidP="00FA5DA4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bn-IN"/>
              </w:rPr>
            </w:pPr>
            <w:r w:rsidRPr="00944D32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 </w:t>
            </w:r>
            <w:r w:rsidRPr="00944D32">
              <w:rPr>
                <w:rFonts w:ascii="Times New Roman" w:eastAsia="Times New Roman" w:hAnsi="Times New Roman" w:cs="Nirmala UI"/>
                <w:sz w:val="24"/>
                <w:szCs w:val="24"/>
                <w:cs/>
                <w:lang w:bidi="bn-IN"/>
              </w:rPr>
              <w:t>০৩</w:t>
            </w:r>
          </w:p>
        </w:tc>
        <w:tc>
          <w:tcPr>
            <w:tcW w:w="0" w:type="auto"/>
            <w:vAlign w:val="center"/>
            <w:hideMark/>
          </w:tcPr>
          <w:p w:rsidR="00944D32" w:rsidRPr="00944D32" w:rsidRDefault="00944D32" w:rsidP="00FA5DA4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bn-IN"/>
              </w:rPr>
            </w:pPr>
            <w:r w:rsidRPr="00944D32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 </w:t>
            </w:r>
            <w:r w:rsidRPr="00944D32">
              <w:rPr>
                <w:rFonts w:ascii="Times New Roman" w:eastAsia="Times New Roman" w:hAnsi="Times New Roman" w:cs="Nirmala UI"/>
                <w:sz w:val="24"/>
                <w:szCs w:val="24"/>
                <w:cs/>
                <w:lang w:bidi="bn-IN"/>
              </w:rPr>
              <w:t>সাধারণ সম্পাদক</w:t>
            </w:r>
          </w:p>
        </w:tc>
        <w:tc>
          <w:tcPr>
            <w:tcW w:w="0" w:type="auto"/>
            <w:vAlign w:val="center"/>
            <w:hideMark/>
          </w:tcPr>
          <w:p w:rsidR="00944D32" w:rsidRPr="00944D32" w:rsidRDefault="00944D32" w:rsidP="00FA5DA4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bn-IN"/>
              </w:rPr>
            </w:pPr>
            <w:r w:rsidRPr="00944D32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 </w:t>
            </w:r>
            <w:r w:rsidRPr="00944D32">
              <w:rPr>
                <w:rFonts w:ascii="Times New Roman" w:eastAsia="Times New Roman" w:hAnsi="Times New Roman" w:cs="Nirmala UI"/>
                <w:sz w:val="24"/>
                <w:szCs w:val="24"/>
                <w:cs/>
                <w:lang w:bidi="bn-IN"/>
              </w:rPr>
              <w:t>১ জন</w:t>
            </w:r>
          </w:p>
        </w:tc>
      </w:tr>
      <w:tr w:rsidR="00944D32" w:rsidRPr="00944D32" w:rsidTr="00FA5D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4D32" w:rsidRPr="00944D32" w:rsidRDefault="00944D32" w:rsidP="00FA5DA4">
            <w:pPr>
              <w:spacing w:after="0"/>
              <w:rPr>
                <w:rFonts w:ascii="Times New Roman" w:eastAsia="Times New Roman" w:hAnsi="Times New Roman" w:cs="Vrinda"/>
                <w:bCs/>
                <w:sz w:val="24"/>
                <w:szCs w:val="24"/>
                <w:cs/>
                <w:lang w:bidi="bn-IN"/>
              </w:rPr>
            </w:pPr>
            <w:r w:rsidRPr="00944D32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 </w:t>
            </w:r>
            <w:r w:rsidRPr="00944D32">
              <w:rPr>
                <w:rFonts w:ascii="Times New Roman" w:eastAsia="Times New Roman" w:hAnsi="Times New Roman" w:cs="Nirmala UI"/>
                <w:sz w:val="24"/>
                <w:szCs w:val="24"/>
                <w:cs/>
                <w:lang w:bidi="bn-IN"/>
              </w:rPr>
              <w:t>০৪</w:t>
            </w:r>
          </w:p>
          <w:p w:rsidR="00944D32" w:rsidRPr="00944D32" w:rsidRDefault="00944D32" w:rsidP="00FA5DA4">
            <w:pPr>
              <w:spacing w:after="0"/>
              <w:rPr>
                <w:rFonts w:ascii="Times New Roman" w:eastAsia="Times New Roman" w:hAnsi="Times New Roman" w:cs="Vrinda"/>
                <w:bCs/>
                <w:sz w:val="24"/>
                <w:szCs w:val="24"/>
                <w:cs/>
                <w:lang w:bidi="bn-IN"/>
              </w:rPr>
            </w:pPr>
          </w:p>
          <w:p w:rsidR="00944D32" w:rsidRPr="00944D32" w:rsidRDefault="00944D32" w:rsidP="00FA5DA4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bn-IN"/>
              </w:rPr>
            </w:pPr>
          </w:p>
        </w:tc>
        <w:tc>
          <w:tcPr>
            <w:tcW w:w="0" w:type="auto"/>
            <w:vAlign w:val="center"/>
            <w:hideMark/>
          </w:tcPr>
          <w:p w:rsidR="00944D32" w:rsidRPr="00944D32" w:rsidRDefault="00944D32" w:rsidP="00FA5DA4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bn-IN"/>
              </w:rPr>
            </w:pPr>
            <w:r w:rsidRPr="00944D32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 </w:t>
            </w:r>
            <w:r w:rsidRPr="00944D32">
              <w:rPr>
                <w:rFonts w:ascii="Times New Roman" w:eastAsia="Times New Roman" w:hAnsi="Times New Roman" w:cs="Nirmala UI"/>
                <w:sz w:val="24"/>
                <w:szCs w:val="24"/>
                <w:cs/>
                <w:lang w:bidi="bn-IN"/>
              </w:rPr>
              <w:t>যুগ্ম</w:t>
            </w:r>
            <w:r w:rsidRPr="00944D32">
              <w:rPr>
                <w:rFonts w:ascii="Times New Roman" w:eastAsia="Times New Roman" w:hAnsi="Times New Roman" w:cs="Vrinda"/>
                <w:sz w:val="24"/>
                <w:szCs w:val="24"/>
                <w:cs/>
                <w:lang w:bidi="bn-IN"/>
              </w:rPr>
              <w:t>-</w:t>
            </w:r>
            <w:r w:rsidRPr="00944D32">
              <w:rPr>
                <w:rFonts w:ascii="Times New Roman" w:eastAsia="Times New Roman" w:hAnsi="Times New Roman" w:cs="Nirmala UI"/>
                <w:sz w:val="24"/>
                <w:szCs w:val="24"/>
                <w:cs/>
                <w:lang w:bidi="bn-IN"/>
              </w:rPr>
              <w:t>সম্পাদক</w:t>
            </w:r>
          </w:p>
        </w:tc>
        <w:tc>
          <w:tcPr>
            <w:tcW w:w="0" w:type="auto"/>
            <w:vAlign w:val="center"/>
            <w:hideMark/>
          </w:tcPr>
          <w:p w:rsidR="00944D32" w:rsidRPr="00944D32" w:rsidRDefault="00944D32" w:rsidP="00FA5DA4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bn-IN"/>
              </w:rPr>
            </w:pPr>
            <w:r w:rsidRPr="00944D32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 </w:t>
            </w:r>
            <w:r w:rsidRPr="00944D32">
              <w:rPr>
                <w:rFonts w:ascii="Times New Roman" w:eastAsia="Times New Roman" w:hAnsi="Times New Roman" w:cs="Nirmala UI"/>
                <w:sz w:val="24"/>
                <w:szCs w:val="24"/>
                <w:cs/>
                <w:lang w:bidi="bn-IN"/>
              </w:rPr>
              <w:t>২ জন</w:t>
            </w:r>
          </w:p>
        </w:tc>
      </w:tr>
      <w:tr w:rsidR="00944D32" w:rsidRPr="00944D32" w:rsidTr="00FA5D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4D32" w:rsidRPr="00944D32" w:rsidRDefault="00944D32" w:rsidP="00FA5DA4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bn-IN"/>
              </w:rPr>
            </w:pPr>
            <w:r w:rsidRPr="00944D32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 </w:t>
            </w:r>
            <w:r w:rsidRPr="00944D32">
              <w:rPr>
                <w:rFonts w:ascii="Times New Roman" w:eastAsia="Times New Roman" w:hAnsi="Times New Roman" w:cs="Nirmala UI"/>
                <w:sz w:val="24"/>
                <w:szCs w:val="24"/>
                <w:cs/>
                <w:lang w:bidi="bn-IN"/>
              </w:rPr>
              <w:t>০৫</w:t>
            </w:r>
          </w:p>
        </w:tc>
        <w:tc>
          <w:tcPr>
            <w:tcW w:w="0" w:type="auto"/>
            <w:vAlign w:val="center"/>
            <w:hideMark/>
          </w:tcPr>
          <w:p w:rsidR="00944D32" w:rsidRPr="00944D32" w:rsidRDefault="00944D32" w:rsidP="00FA5DA4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bn-IN"/>
              </w:rPr>
            </w:pPr>
            <w:r w:rsidRPr="00944D32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 </w:t>
            </w:r>
            <w:r w:rsidRPr="00944D32">
              <w:rPr>
                <w:rFonts w:ascii="Times New Roman" w:eastAsia="Times New Roman" w:hAnsi="Times New Roman" w:cs="Nirmala UI"/>
                <w:sz w:val="24"/>
                <w:szCs w:val="24"/>
                <w:cs/>
                <w:lang w:bidi="bn-IN"/>
              </w:rPr>
              <w:t>কোষাধ্যক্ষ</w:t>
            </w:r>
          </w:p>
        </w:tc>
        <w:tc>
          <w:tcPr>
            <w:tcW w:w="0" w:type="auto"/>
            <w:vAlign w:val="center"/>
            <w:hideMark/>
          </w:tcPr>
          <w:p w:rsidR="00944D32" w:rsidRPr="00944D32" w:rsidRDefault="00944D32" w:rsidP="00FA5DA4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bn-IN"/>
              </w:rPr>
            </w:pPr>
            <w:r w:rsidRPr="00944D32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 </w:t>
            </w:r>
            <w:r w:rsidRPr="00944D32">
              <w:rPr>
                <w:rFonts w:ascii="Times New Roman" w:eastAsia="Times New Roman" w:hAnsi="Times New Roman" w:cs="Nirmala UI"/>
                <w:sz w:val="24"/>
                <w:szCs w:val="24"/>
                <w:cs/>
                <w:lang w:bidi="bn-IN"/>
              </w:rPr>
              <w:t>১ জন</w:t>
            </w:r>
          </w:p>
        </w:tc>
      </w:tr>
      <w:tr w:rsidR="00944D32" w:rsidRPr="00944D32" w:rsidTr="00FA5D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4D32" w:rsidRPr="00944D32" w:rsidRDefault="00944D32" w:rsidP="00FA5DA4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bn-IN"/>
              </w:rPr>
            </w:pPr>
            <w:r w:rsidRPr="00944D32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 </w:t>
            </w:r>
            <w:r w:rsidRPr="00944D32">
              <w:rPr>
                <w:rFonts w:ascii="Times New Roman" w:eastAsia="Times New Roman" w:hAnsi="Times New Roman" w:cs="Nirmala UI"/>
                <w:sz w:val="24"/>
                <w:szCs w:val="24"/>
                <w:cs/>
                <w:lang w:bidi="bn-IN"/>
              </w:rPr>
              <w:t>০৬</w:t>
            </w:r>
          </w:p>
        </w:tc>
        <w:tc>
          <w:tcPr>
            <w:tcW w:w="0" w:type="auto"/>
            <w:vAlign w:val="center"/>
            <w:hideMark/>
          </w:tcPr>
          <w:p w:rsidR="00944D32" w:rsidRPr="00944D32" w:rsidRDefault="00944D32" w:rsidP="00FA5DA4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bn-IN"/>
              </w:rPr>
            </w:pPr>
            <w:r w:rsidRPr="00944D32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 </w:t>
            </w:r>
            <w:r w:rsidRPr="00944D32">
              <w:rPr>
                <w:rFonts w:ascii="Times New Roman" w:eastAsia="Times New Roman" w:hAnsi="Times New Roman" w:cs="Nirmala UI"/>
                <w:sz w:val="24"/>
                <w:szCs w:val="24"/>
                <w:cs/>
                <w:lang w:bidi="bn-IN"/>
              </w:rPr>
              <w:t>যুগ্ম</w:t>
            </w:r>
            <w:r w:rsidRPr="00944D32">
              <w:rPr>
                <w:rFonts w:ascii="Times New Roman" w:eastAsia="Times New Roman" w:hAnsi="Times New Roman" w:cs="Vrinda"/>
                <w:sz w:val="24"/>
                <w:szCs w:val="24"/>
                <w:cs/>
                <w:lang w:bidi="bn-IN"/>
              </w:rPr>
              <w:t>-</w:t>
            </w:r>
            <w:r w:rsidRPr="00944D32">
              <w:rPr>
                <w:rFonts w:ascii="Times New Roman" w:eastAsia="Times New Roman" w:hAnsi="Times New Roman" w:cs="Nirmala UI"/>
                <w:sz w:val="24"/>
                <w:szCs w:val="24"/>
                <w:cs/>
                <w:lang w:bidi="bn-IN"/>
              </w:rPr>
              <w:t>কোষাধ্যক্ষ</w:t>
            </w:r>
          </w:p>
        </w:tc>
        <w:tc>
          <w:tcPr>
            <w:tcW w:w="0" w:type="auto"/>
            <w:vAlign w:val="center"/>
            <w:hideMark/>
          </w:tcPr>
          <w:p w:rsidR="00944D32" w:rsidRPr="00944D32" w:rsidRDefault="00944D32" w:rsidP="00FA5DA4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bn-IN"/>
              </w:rPr>
            </w:pPr>
            <w:r w:rsidRPr="00944D32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 </w:t>
            </w:r>
            <w:r w:rsidRPr="00944D32">
              <w:rPr>
                <w:rFonts w:ascii="Times New Roman" w:eastAsia="Times New Roman" w:hAnsi="Times New Roman" w:cs="Nirmala UI"/>
                <w:sz w:val="24"/>
                <w:szCs w:val="24"/>
                <w:cs/>
                <w:lang w:bidi="bn-IN"/>
              </w:rPr>
              <w:t>১ জন</w:t>
            </w:r>
          </w:p>
        </w:tc>
      </w:tr>
      <w:tr w:rsidR="00944D32" w:rsidRPr="00944D32" w:rsidTr="00FA5D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4D32" w:rsidRPr="00944D32" w:rsidRDefault="00944D32" w:rsidP="00FA5DA4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bn-IN"/>
              </w:rPr>
            </w:pPr>
            <w:r w:rsidRPr="00944D32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 </w:t>
            </w:r>
            <w:r w:rsidRPr="00944D32">
              <w:rPr>
                <w:rFonts w:ascii="Times New Roman" w:eastAsia="Times New Roman" w:hAnsi="Times New Roman" w:cs="Nirmala UI"/>
                <w:sz w:val="24"/>
                <w:szCs w:val="24"/>
                <w:cs/>
                <w:lang w:bidi="bn-IN"/>
              </w:rPr>
              <w:t>০৭</w:t>
            </w:r>
          </w:p>
        </w:tc>
        <w:tc>
          <w:tcPr>
            <w:tcW w:w="0" w:type="auto"/>
            <w:vAlign w:val="center"/>
            <w:hideMark/>
          </w:tcPr>
          <w:p w:rsidR="00944D32" w:rsidRPr="00944D32" w:rsidRDefault="00944D32" w:rsidP="00FA5DA4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bn-IN"/>
              </w:rPr>
            </w:pPr>
            <w:r w:rsidRPr="00944D32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 </w:t>
            </w:r>
            <w:r w:rsidRPr="00944D32">
              <w:rPr>
                <w:rFonts w:ascii="Times New Roman" w:eastAsia="Times New Roman" w:hAnsi="Times New Roman" w:cs="Nirmala UI"/>
                <w:sz w:val="24"/>
                <w:szCs w:val="24"/>
                <w:cs/>
                <w:lang w:bidi="bn-IN"/>
              </w:rPr>
              <w:t>সাংগঠনিক সম্পাদক</w:t>
            </w:r>
          </w:p>
        </w:tc>
        <w:tc>
          <w:tcPr>
            <w:tcW w:w="0" w:type="auto"/>
            <w:vAlign w:val="center"/>
            <w:hideMark/>
          </w:tcPr>
          <w:p w:rsidR="00944D32" w:rsidRPr="00944D32" w:rsidRDefault="00944D32" w:rsidP="00FA5DA4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bn-IN"/>
              </w:rPr>
            </w:pPr>
            <w:r w:rsidRPr="00944D32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 </w:t>
            </w:r>
            <w:r w:rsidRPr="00944D32">
              <w:rPr>
                <w:rFonts w:ascii="Times New Roman" w:eastAsia="Times New Roman" w:hAnsi="Times New Roman" w:cs="Nirmala UI"/>
                <w:sz w:val="24"/>
                <w:szCs w:val="24"/>
                <w:cs/>
                <w:lang w:bidi="bn-IN"/>
              </w:rPr>
              <w:t>১ জন</w:t>
            </w:r>
          </w:p>
        </w:tc>
      </w:tr>
      <w:tr w:rsidR="00944D32" w:rsidRPr="00944D32" w:rsidTr="00FA5D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4D32" w:rsidRPr="00944D32" w:rsidRDefault="00944D32" w:rsidP="00FA5DA4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bn-IN"/>
              </w:rPr>
            </w:pPr>
            <w:r w:rsidRPr="00944D32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 </w:t>
            </w:r>
            <w:r w:rsidRPr="00944D32">
              <w:rPr>
                <w:rFonts w:ascii="Times New Roman" w:eastAsia="Times New Roman" w:hAnsi="Times New Roman" w:cs="Nirmala UI"/>
                <w:sz w:val="24"/>
                <w:szCs w:val="24"/>
                <w:cs/>
                <w:lang w:bidi="bn-IN"/>
              </w:rPr>
              <w:t>০৮</w:t>
            </w:r>
          </w:p>
        </w:tc>
        <w:tc>
          <w:tcPr>
            <w:tcW w:w="0" w:type="auto"/>
            <w:vAlign w:val="center"/>
            <w:hideMark/>
          </w:tcPr>
          <w:p w:rsidR="00944D32" w:rsidRPr="00944D32" w:rsidRDefault="00944D32" w:rsidP="00FA5DA4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bn-IN"/>
              </w:rPr>
            </w:pPr>
            <w:r w:rsidRPr="00944D32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 </w:t>
            </w:r>
            <w:r w:rsidRPr="00944D32">
              <w:rPr>
                <w:rFonts w:ascii="Times New Roman" w:eastAsia="Times New Roman" w:hAnsi="Times New Roman" w:cs="Nirmala UI"/>
                <w:sz w:val="24"/>
                <w:szCs w:val="24"/>
                <w:cs/>
                <w:lang w:bidi="bn-IN"/>
              </w:rPr>
              <w:t>সাংস্কৃতিক সম্পাদক</w:t>
            </w:r>
          </w:p>
        </w:tc>
        <w:tc>
          <w:tcPr>
            <w:tcW w:w="0" w:type="auto"/>
            <w:vAlign w:val="center"/>
            <w:hideMark/>
          </w:tcPr>
          <w:p w:rsidR="00944D32" w:rsidRPr="00944D32" w:rsidRDefault="00944D32" w:rsidP="00FA5DA4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bn-IN"/>
              </w:rPr>
            </w:pPr>
            <w:r w:rsidRPr="00944D32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 </w:t>
            </w:r>
            <w:r w:rsidRPr="00944D32">
              <w:rPr>
                <w:rFonts w:ascii="Times New Roman" w:eastAsia="Times New Roman" w:hAnsi="Times New Roman" w:cs="Nirmala UI"/>
                <w:sz w:val="24"/>
                <w:szCs w:val="24"/>
                <w:cs/>
                <w:lang w:bidi="bn-IN"/>
              </w:rPr>
              <w:t>১ জন</w:t>
            </w:r>
          </w:p>
        </w:tc>
      </w:tr>
      <w:tr w:rsidR="00944D32" w:rsidRPr="00944D32" w:rsidTr="00FA5D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4D32" w:rsidRPr="00944D32" w:rsidRDefault="00944D32" w:rsidP="00FA5DA4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bn-IN"/>
              </w:rPr>
            </w:pPr>
            <w:r w:rsidRPr="00944D32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 </w:t>
            </w:r>
            <w:r w:rsidRPr="00944D32">
              <w:rPr>
                <w:rFonts w:ascii="Times New Roman" w:eastAsia="Times New Roman" w:hAnsi="Times New Roman" w:cs="Nirmala UI"/>
                <w:sz w:val="24"/>
                <w:szCs w:val="24"/>
                <w:cs/>
                <w:lang w:bidi="bn-IN"/>
              </w:rPr>
              <w:t>০৯</w:t>
            </w:r>
          </w:p>
        </w:tc>
        <w:tc>
          <w:tcPr>
            <w:tcW w:w="0" w:type="auto"/>
            <w:vAlign w:val="center"/>
            <w:hideMark/>
          </w:tcPr>
          <w:p w:rsidR="00944D32" w:rsidRPr="00944D32" w:rsidRDefault="00944D32" w:rsidP="00FA5DA4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bn-IN"/>
              </w:rPr>
            </w:pPr>
            <w:r w:rsidRPr="00944D32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 </w:t>
            </w:r>
            <w:r w:rsidRPr="00944D32">
              <w:rPr>
                <w:rFonts w:ascii="Times New Roman" w:eastAsia="Times New Roman" w:hAnsi="Times New Roman" w:cs="Nirmala UI"/>
                <w:sz w:val="24"/>
                <w:szCs w:val="24"/>
                <w:cs/>
                <w:lang w:bidi="bn-IN"/>
              </w:rPr>
              <w:t>প্রকাশনা সম্পাদক</w:t>
            </w:r>
          </w:p>
        </w:tc>
        <w:tc>
          <w:tcPr>
            <w:tcW w:w="0" w:type="auto"/>
            <w:vAlign w:val="center"/>
            <w:hideMark/>
          </w:tcPr>
          <w:p w:rsidR="00944D32" w:rsidRPr="00944D32" w:rsidRDefault="00944D32" w:rsidP="00FA5DA4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bn-IN"/>
              </w:rPr>
            </w:pPr>
            <w:r w:rsidRPr="00944D32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 </w:t>
            </w:r>
            <w:r w:rsidRPr="00944D32">
              <w:rPr>
                <w:rFonts w:ascii="Times New Roman" w:eastAsia="Times New Roman" w:hAnsi="Times New Roman" w:cs="Nirmala UI"/>
                <w:sz w:val="24"/>
                <w:szCs w:val="24"/>
                <w:cs/>
                <w:lang w:bidi="bn-IN"/>
              </w:rPr>
              <w:t>১ জন</w:t>
            </w:r>
          </w:p>
        </w:tc>
      </w:tr>
      <w:tr w:rsidR="00944D32" w:rsidRPr="00944D32" w:rsidTr="00FA5D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4D32" w:rsidRPr="00944D32" w:rsidRDefault="00944D32" w:rsidP="00FA5DA4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bn-IN"/>
              </w:rPr>
            </w:pPr>
            <w:r w:rsidRPr="00944D32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 </w:t>
            </w:r>
            <w:r w:rsidRPr="00944D32">
              <w:rPr>
                <w:rFonts w:ascii="Times New Roman" w:eastAsia="Times New Roman" w:hAnsi="Times New Roman" w:cs="Nirmala UI"/>
                <w:sz w:val="24"/>
                <w:szCs w:val="24"/>
                <w:cs/>
                <w:lang w:bidi="bn-IN"/>
              </w:rPr>
              <w:t>১০</w:t>
            </w:r>
          </w:p>
        </w:tc>
        <w:tc>
          <w:tcPr>
            <w:tcW w:w="0" w:type="auto"/>
            <w:vAlign w:val="center"/>
            <w:hideMark/>
          </w:tcPr>
          <w:p w:rsidR="00944D32" w:rsidRPr="00944D32" w:rsidRDefault="00944D32" w:rsidP="00FA5DA4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bn-IN"/>
              </w:rPr>
            </w:pPr>
            <w:r w:rsidRPr="00944D32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 </w:t>
            </w:r>
            <w:r w:rsidRPr="00944D32">
              <w:rPr>
                <w:rFonts w:ascii="Times New Roman" w:eastAsia="Times New Roman" w:hAnsi="Times New Roman" w:cs="Nirmala UI"/>
                <w:sz w:val="24"/>
                <w:szCs w:val="24"/>
                <w:cs/>
                <w:lang w:bidi="bn-IN"/>
              </w:rPr>
              <w:t>নির্বাহী সদস্য</w:t>
            </w:r>
          </w:p>
        </w:tc>
        <w:tc>
          <w:tcPr>
            <w:tcW w:w="0" w:type="auto"/>
            <w:vAlign w:val="center"/>
            <w:hideMark/>
          </w:tcPr>
          <w:p w:rsidR="00944D32" w:rsidRPr="00944D32" w:rsidRDefault="00944D32" w:rsidP="00FA5DA4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bn-IN"/>
              </w:rPr>
            </w:pPr>
            <w:r w:rsidRPr="00944D32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 </w:t>
            </w:r>
            <w:r w:rsidRPr="00944D32">
              <w:rPr>
                <w:rFonts w:ascii="Times New Roman" w:eastAsia="Times New Roman" w:hAnsi="Times New Roman" w:cs="Nirmala UI"/>
                <w:sz w:val="24"/>
                <w:szCs w:val="24"/>
                <w:cs/>
                <w:lang w:bidi="bn-IN"/>
              </w:rPr>
              <w:t>১ জন</w:t>
            </w:r>
          </w:p>
        </w:tc>
      </w:tr>
      <w:tr w:rsidR="00944D32" w:rsidRPr="00944D32" w:rsidTr="00FA5D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4D32" w:rsidRPr="00944D32" w:rsidRDefault="00944D32" w:rsidP="00FA5DA4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bn-IN"/>
              </w:rPr>
            </w:pPr>
            <w:r w:rsidRPr="00944D32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D32" w:rsidRPr="00944D32" w:rsidRDefault="00944D32" w:rsidP="00FA5DA4">
            <w:pPr>
              <w:spacing w:after="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bn-IN"/>
              </w:rPr>
            </w:pPr>
            <w:r w:rsidRPr="00944D32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 </w:t>
            </w:r>
            <w:r w:rsidRPr="00944D32">
              <w:rPr>
                <w:rFonts w:ascii="Times New Roman" w:eastAsia="Times New Roman" w:hAnsi="Times New Roman" w:cs="Nirmala UI"/>
                <w:sz w:val="24"/>
                <w:szCs w:val="24"/>
                <w:cs/>
                <w:lang w:bidi="bn-IN"/>
              </w:rPr>
              <w:t>মোটঃ</w:t>
            </w:r>
          </w:p>
        </w:tc>
        <w:tc>
          <w:tcPr>
            <w:tcW w:w="0" w:type="auto"/>
            <w:vAlign w:val="center"/>
            <w:hideMark/>
          </w:tcPr>
          <w:p w:rsidR="00944D32" w:rsidRPr="00944D32" w:rsidRDefault="00944D32" w:rsidP="00FA5DA4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bn-IN"/>
              </w:rPr>
            </w:pPr>
            <w:r w:rsidRPr="00944D32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 </w:t>
            </w:r>
            <w:r w:rsidRPr="00944D32">
              <w:rPr>
                <w:rFonts w:ascii="Times New Roman" w:eastAsia="Times New Roman" w:hAnsi="Times New Roman" w:cs="Nirmala UI"/>
                <w:sz w:val="24"/>
                <w:szCs w:val="24"/>
                <w:cs/>
                <w:lang w:bidi="bn-IN"/>
              </w:rPr>
              <w:t>১৩ জন</w:t>
            </w:r>
          </w:p>
        </w:tc>
      </w:tr>
    </w:tbl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Nirmala UI"/>
          <w:sz w:val="24"/>
          <w:szCs w:val="24"/>
          <w:u w:val="single"/>
          <w:cs/>
          <w:lang w:bidi="bn-IN"/>
        </w:rPr>
        <w:t>৩</w:t>
      </w:r>
      <w:r w:rsidRPr="00944D32">
        <w:rPr>
          <w:rFonts w:ascii="Times New Roman" w:eastAsia="Times New Roman" w:hAnsi="Times New Roman" w:cs="Nirmala UI"/>
          <w:sz w:val="24"/>
          <w:szCs w:val="24"/>
          <w:u w:val="single"/>
          <w:cs/>
          <w:lang w:bidi="hi-IN"/>
        </w:rPr>
        <w:t xml:space="preserve">। </w:t>
      </w:r>
      <w:r w:rsidRPr="00944D32">
        <w:rPr>
          <w:rFonts w:ascii="Times New Roman" w:eastAsia="Times New Roman" w:hAnsi="Times New Roman" w:cs="Vrinda"/>
          <w:sz w:val="24"/>
          <w:szCs w:val="24"/>
          <w:u w:val="single"/>
          <w:cs/>
          <w:lang w:bidi="bn-IN"/>
        </w:rPr>
        <w:t>উপদেষ্টা পরিষদঃ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কার্যনির্বাহী পরিষদ তাদের পরামর্শ প্রদানের মাধ্যমে সহায়তা করার জন্য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একটি উপদেষ্টা পরিষদ গঠন করবে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,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যার মেয়াদ হবে ০২ 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(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দুই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বছর। বিশিষ্ট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সমাজকর্মী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,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গণ্যমান্য ব্যক্তি এবং সংগঠনের শুভাকাঙ্খীর সমন্বয়ে এ পরিষদ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গঠিত হবে। এ পরিষদের সদস্য থাকবে ০৫ 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(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পাঁচ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জন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,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তাদের ভোটাধিকার থাকবে না।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br/>
      </w:r>
      <w:r w:rsidRPr="00944D32">
        <w:rPr>
          <w:rFonts w:ascii="Times New Roman" w:eastAsia="Times New Roman" w:hAnsi="Times New Roman" w:cs="Nirmala UI"/>
          <w:b/>
          <w:sz w:val="24"/>
          <w:szCs w:val="24"/>
          <w:cs/>
          <w:lang w:bidi="bn-IN"/>
        </w:rPr>
        <w:t>ধারা</w:t>
      </w:r>
      <w:r w:rsidRPr="00944D32">
        <w:rPr>
          <w:rFonts w:ascii="Times New Roman" w:eastAsia="Times New Roman" w:hAnsi="Times New Roman" w:cs="Vrinda"/>
          <w:b/>
          <w:sz w:val="24"/>
          <w:szCs w:val="24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b/>
          <w:sz w:val="24"/>
          <w:szCs w:val="24"/>
          <w:cs/>
          <w:lang w:bidi="bn-IN"/>
        </w:rPr>
        <w:t>১১</w:t>
      </w:r>
      <w:r w:rsidRPr="00944D32">
        <w:rPr>
          <w:rFonts w:ascii="Times New Roman" w:eastAsia="Times New Roman" w:hAnsi="Times New Roman" w:cs="Vrinda"/>
          <w:b/>
          <w:sz w:val="24"/>
          <w:szCs w:val="24"/>
          <w:cs/>
          <w:lang w:bidi="bn-IN"/>
        </w:rPr>
        <w:t xml:space="preserve">: </w:t>
      </w:r>
      <w:r w:rsidRPr="00944D32">
        <w:rPr>
          <w:rFonts w:ascii="Times New Roman" w:eastAsia="Times New Roman" w:hAnsi="Times New Roman" w:cs="Nirmala UI"/>
          <w:b/>
          <w:sz w:val="24"/>
          <w:szCs w:val="24"/>
          <w:cs/>
          <w:lang w:bidi="bn-IN"/>
        </w:rPr>
        <w:t>কার্যনির্বাহী পরিষদের নির্বাচনে প্রতিদন্দ্বীতার ক্ষেত্রে শর্তাবলী</w:t>
      </w:r>
      <w:r w:rsidRPr="00944D32">
        <w:rPr>
          <w:rFonts w:ascii="Times New Roman" w:eastAsia="Times New Roman" w:hAnsi="Times New Roman" w:cs="Vrinda"/>
          <w:b/>
          <w:sz w:val="24"/>
          <w:szCs w:val="24"/>
          <w:cs/>
          <w:lang w:bidi="bn-IN"/>
        </w:rPr>
        <w:t xml:space="preserve">/ </w:t>
      </w:r>
      <w:r w:rsidRPr="00944D32">
        <w:rPr>
          <w:rFonts w:ascii="Times New Roman" w:eastAsia="Times New Roman" w:hAnsi="Times New Roman" w:cs="Nirmala UI"/>
          <w:b/>
          <w:sz w:val="24"/>
          <w:szCs w:val="24"/>
          <w:cs/>
          <w:lang w:bidi="bn-IN"/>
        </w:rPr>
        <w:t>নির্বাচনের যোগ্যতা</w:t>
      </w:r>
      <w:r w:rsidRPr="00944D32">
        <w:rPr>
          <w:rFonts w:ascii="Times New Roman" w:eastAsia="Times New Roman" w:hAnsi="Times New Roman" w:cs="Vrinda"/>
          <w:b/>
          <w:sz w:val="24"/>
          <w:szCs w:val="24"/>
          <w:cs/>
          <w:lang w:bidi="bn-IN"/>
        </w:rPr>
        <w:t>: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lastRenderedPageBreak/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u w:val="single"/>
          <w:cs/>
          <w:lang w:bidi="bn-IN"/>
        </w:rPr>
        <w:t>সভাপতি</w:t>
      </w:r>
      <w:r w:rsidRPr="00944D32">
        <w:rPr>
          <w:rFonts w:ascii="Times New Roman" w:eastAsia="Times New Roman" w:hAnsi="Times New Roman" w:cs="Vrinda"/>
          <w:sz w:val="24"/>
          <w:szCs w:val="24"/>
          <w:u w:val="single"/>
          <w:cs/>
          <w:lang w:bidi="bn-IN"/>
        </w:rPr>
        <w:t>: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১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অবশ্যই </w:t>
      </w:r>
      <w:r w:rsidR="00421CE1"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>হরিপুর থানার যেকোনো শিক্ষাপ্রতিষ্ঠানের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  প্রাক্তন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শিক্ষার্থীদের সংগঠন </w:t>
      </w:r>
      <w:r w:rsidR="00421CE1"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 xml:space="preserve">ফ্রেন্ডস </w:t>
      </w:r>
      <w:r w:rsidR="000915F8" w:rsidRPr="00944D32">
        <w:rPr>
          <w:rFonts w:ascii="Vrinda" w:hAnsi="Vrinda" w:cs="Nirmala UI"/>
          <w:sz w:val="24"/>
          <w:szCs w:val="24"/>
          <w:cs/>
          <w:lang w:bidi="bn-BD"/>
        </w:rPr>
        <w:t>অ্যাসোসিয়েসন</w:t>
      </w:r>
      <w:r w:rsidR="000915F8">
        <w:rPr>
          <w:rFonts w:ascii="Times New Roman" w:eastAsia="Times New Roman" w:hAnsi="Times New Roman" w:cs="Vrinda" w:hint="cs"/>
          <w:sz w:val="24"/>
          <w:szCs w:val="24"/>
          <w:cs/>
          <w:lang w:bidi="bn-BD"/>
        </w:rPr>
        <w:t xml:space="preserve"> </w:t>
      </w:r>
      <w:r w:rsidR="00421CE1"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 xml:space="preserve">অব হরিপুর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এর সাধারণ সদস্য হতে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হবে।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২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 w:rsidR="00421CE1"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 xml:space="preserve">হরিপুর থানার যেকোনো প্রতিষ্ঠান থেকে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কমপক্ষে ৫ বছর আগে বোর্ড পরীক্ষায় অংশ নিয়ে কৃতকার্য হতে হবে।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="00421CE1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৩</w:t>
      </w:r>
      <w:r w:rsidR="00421CE1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 w:rsidR="00421CE1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কমপক্ষে </w:t>
      </w:r>
      <w:r w:rsidR="00421CE1"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>এক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 শিক্ষাবর্ষ </w:t>
      </w:r>
      <w:r w:rsidR="00421CE1"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>বিশ্ববিদ্যালয়ে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 অধ্যয়ণ করতে হবে এবং </w:t>
      </w:r>
      <w:r w:rsidR="00421CE1"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 xml:space="preserve">হরিপুর থানার যেকোনো শিক্ষাপ্রতিষ্ঠান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 হতে ন্যূনতম একটি বোর্ড পরীক্ষায় অংশ নিয়ে কৃতকার্য হতে হবে।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>   </w:t>
      </w:r>
      <w:r w:rsidRPr="00944D32">
        <w:rPr>
          <w:rFonts w:ascii="Times New Roman" w:eastAsia="Times New Roman" w:hAnsi="Times New Roman" w:cs="Times New Roman"/>
          <w:sz w:val="24"/>
          <w:szCs w:val="24"/>
          <w:u w:val="single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u w:val="single"/>
          <w:cs/>
          <w:lang w:bidi="bn-IN"/>
        </w:rPr>
        <w:t>সহ</w:t>
      </w:r>
      <w:r w:rsidRPr="00944D32">
        <w:rPr>
          <w:rFonts w:ascii="Times New Roman" w:eastAsia="Times New Roman" w:hAnsi="Times New Roman" w:cs="Vrinda"/>
          <w:sz w:val="24"/>
          <w:szCs w:val="24"/>
          <w:u w:val="single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sz w:val="24"/>
          <w:szCs w:val="24"/>
          <w:u w:val="single"/>
          <w:cs/>
          <w:lang w:bidi="bn-IN"/>
        </w:rPr>
        <w:t>সভাপতি</w:t>
      </w:r>
      <w:r w:rsidRPr="00944D32">
        <w:rPr>
          <w:rFonts w:ascii="Times New Roman" w:eastAsia="Times New Roman" w:hAnsi="Times New Roman" w:cs="Vrinda"/>
          <w:sz w:val="24"/>
          <w:szCs w:val="24"/>
          <w:u w:val="single"/>
          <w:cs/>
          <w:lang w:bidi="bn-IN"/>
        </w:rPr>
        <w:t>:</w:t>
      </w:r>
    </w:p>
    <w:p w:rsidR="00421CE1" w:rsidRPr="00944D32" w:rsidRDefault="00421CE1" w:rsidP="00421CE1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১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অবশ্যই </w:t>
      </w:r>
      <w:r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>হরিপুর থানার যেকোনো শিক্ষাপ্রতিষ্ঠানের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  প্রাক্তন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শিক্ষার্থীদের সংগঠন </w:t>
      </w:r>
      <w:r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 xml:space="preserve">ফ্রেন্ডস </w:t>
      </w:r>
      <w:r w:rsidR="000915F8" w:rsidRPr="00944D32">
        <w:rPr>
          <w:rFonts w:ascii="Vrinda" w:hAnsi="Vrinda" w:cs="Nirmala UI"/>
          <w:sz w:val="24"/>
          <w:szCs w:val="24"/>
          <w:cs/>
          <w:lang w:bidi="bn-BD"/>
        </w:rPr>
        <w:t>অ্যাসোসিয়েসন</w:t>
      </w:r>
      <w:r w:rsidR="000915F8">
        <w:rPr>
          <w:rFonts w:ascii="Times New Roman" w:eastAsia="Times New Roman" w:hAnsi="Times New Roman" w:cs="Vrinda" w:hint="cs"/>
          <w:sz w:val="24"/>
          <w:szCs w:val="24"/>
          <w:cs/>
          <w:lang w:bidi="bn-BD"/>
        </w:rPr>
        <w:t xml:space="preserve"> </w:t>
      </w:r>
      <w:r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 xml:space="preserve">অব হরিপুর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এর সাধারণ সদস্য হতে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হবে।</w:t>
      </w:r>
    </w:p>
    <w:p w:rsidR="00421CE1" w:rsidRPr="00944D32" w:rsidRDefault="00421CE1" w:rsidP="00421CE1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২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 xml:space="preserve">হরিপুর থানার যেকোনো প্রতিষ্ঠান থেকে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কমপক্ষে ৫ বছর আগে বোর্ড পরীক্ষায় অংশ নিয়ে কৃতকার্য হতে হবে।</w:t>
      </w:r>
    </w:p>
    <w:p w:rsidR="00421CE1" w:rsidRPr="00944D32" w:rsidRDefault="00421CE1" w:rsidP="00421CE1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৩</w:t>
      </w:r>
      <w:r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কমপক্ষে </w:t>
      </w:r>
      <w:r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>এক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 শিক্ষাবর্ষ </w:t>
      </w:r>
      <w:r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>বিশ্ববিদ্যালয়ে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 অধ্যয়ণ করতে হবে এবং </w:t>
      </w:r>
      <w:r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 xml:space="preserve">হরিপুর থানার যেকোনো শিক্ষাপ্রতিষ্ঠান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 হতে ন্যূনতম একটি বোর্ড পরীক্ষায় অংশ নিয়ে কৃতকার্য হতে হবে।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u w:val="single"/>
          <w:cs/>
          <w:lang w:bidi="bn-IN"/>
        </w:rPr>
        <w:t>সাধারণ সম্পাদক</w:t>
      </w:r>
      <w:r w:rsidRPr="00944D32">
        <w:rPr>
          <w:rFonts w:ascii="Times New Roman" w:eastAsia="Times New Roman" w:hAnsi="Times New Roman" w:cs="Vrinda"/>
          <w:sz w:val="24"/>
          <w:szCs w:val="24"/>
          <w:u w:val="single"/>
          <w:cs/>
          <w:lang w:bidi="bn-IN"/>
        </w:rPr>
        <w:t>:</w:t>
      </w:r>
    </w:p>
    <w:p w:rsidR="00421CE1" w:rsidRPr="00944D32" w:rsidRDefault="00421CE1" w:rsidP="00421CE1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১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অবশ্যই </w:t>
      </w:r>
      <w:r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>হরিপুর থানার যেকোনো শিক্ষাপ্রতিষ্ঠানের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  প্রাক্তন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শিক্ষার্থীদের সংগঠন </w:t>
      </w:r>
      <w:r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 xml:space="preserve">ফ্রেন্ডস </w:t>
      </w:r>
      <w:r w:rsidR="000915F8" w:rsidRPr="00944D32">
        <w:rPr>
          <w:rFonts w:ascii="Vrinda" w:hAnsi="Vrinda" w:cs="Nirmala UI"/>
          <w:sz w:val="24"/>
          <w:szCs w:val="24"/>
          <w:cs/>
          <w:lang w:bidi="bn-BD"/>
        </w:rPr>
        <w:t>অ্যাসোসিয়েসন</w:t>
      </w:r>
      <w:r w:rsidR="000915F8">
        <w:rPr>
          <w:rFonts w:ascii="Times New Roman" w:eastAsia="Times New Roman" w:hAnsi="Times New Roman" w:cs="Vrinda" w:hint="cs"/>
          <w:sz w:val="24"/>
          <w:szCs w:val="24"/>
          <w:cs/>
          <w:lang w:bidi="bn-BD"/>
        </w:rPr>
        <w:t xml:space="preserve"> </w:t>
      </w:r>
      <w:r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 xml:space="preserve">অব হরিপুর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এর সাধারণ সদস্য হতে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হবে।</w:t>
      </w:r>
    </w:p>
    <w:p w:rsidR="00421CE1" w:rsidRPr="00944D32" w:rsidRDefault="00421CE1" w:rsidP="00421CE1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২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 xml:space="preserve">হরিপুর থানার যেকোনো প্রতিষ্ঠান থেকে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কমপক্ষে ৫ বছর আগে বোর্ড পরীক্ষায় অংশ নিয়ে কৃতকার্য হতে হবে।</w:t>
      </w:r>
    </w:p>
    <w:p w:rsidR="00421CE1" w:rsidRPr="00944D32" w:rsidRDefault="00421CE1" w:rsidP="00421CE1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৩</w:t>
      </w:r>
      <w:r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কমপক্ষে </w:t>
      </w:r>
      <w:r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>এক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 শিক্ষাবর্ষ </w:t>
      </w:r>
      <w:r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>বিশ্ববিদ্যালয়ে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 অধ্যয়ণ করতে হবে এবং </w:t>
      </w:r>
      <w:r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 xml:space="preserve">হরিপুর থানার যেকোনো শিক্ষাপ্রতিষ্ঠান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 হতে ন্যূনতম একটি বোর্ড পরীক্ষায় অংশ নিয়ে কৃতকার্য হতে হবে।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u w:val="single"/>
          <w:cs/>
          <w:lang w:bidi="bn-IN"/>
        </w:rPr>
        <w:t>যুগ্ম</w:t>
      </w:r>
      <w:r w:rsidRPr="00944D32">
        <w:rPr>
          <w:rFonts w:ascii="Times New Roman" w:eastAsia="Times New Roman" w:hAnsi="Times New Roman" w:cs="Vrinda"/>
          <w:sz w:val="24"/>
          <w:szCs w:val="24"/>
          <w:u w:val="single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sz w:val="24"/>
          <w:szCs w:val="24"/>
          <w:u w:val="single"/>
          <w:cs/>
          <w:lang w:bidi="bn-IN"/>
        </w:rPr>
        <w:t>সম্পাদক</w:t>
      </w:r>
      <w:r w:rsidRPr="00944D32">
        <w:rPr>
          <w:rFonts w:ascii="Times New Roman" w:eastAsia="Times New Roman" w:hAnsi="Times New Roman" w:cs="Vrinda"/>
          <w:sz w:val="24"/>
          <w:szCs w:val="24"/>
          <w:u w:val="single"/>
          <w:cs/>
          <w:lang w:bidi="bn-IN"/>
        </w:rPr>
        <w:t>:</w:t>
      </w:r>
    </w:p>
    <w:p w:rsidR="00421CE1" w:rsidRPr="00944D32" w:rsidRDefault="00944D32" w:rsidP="00421CE1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="00421CE1"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="00421CE1"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১</w:t>
      </w:r>
      <w:r w:rsidR="00421CE1"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 w:rsidR="00421CE1"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অবশ্যই </w:t>
      </w:r>
      <w:r w:rsidR="00421CE1"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>হরিপুর থানার যেকোনো শিক্ষাপ্রতিষ্ঠানের</w:t>
      </w:r>
      <w:r w:rsidR="00421CE1"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  প্রাক্তন</w:t>
      </w:r>
      <w:r w:rsidR="00421CE1"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="00421CE1"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শিক্ষার্থীদের সংগঠন </w:t>
      </w:r>
      <w:r w:rsidR="00421CE1"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 xml:space="preserve">ফ্রেন্ডস </w:t>
      </w:r>
      <w:r w:rsidR="000915F8" w:rsidRPr="00944D32">
        <w:rPr>
          <w:rFonts w:ascii="Vrinda" w:hAnsi="Vrinda" w:cs="Nirmala UI"/>
          <w:sz w:val="24"/>
          <w:szCs w:val="24"/>
          <w:cs/>
          <w:lang w:bidi="bn-BD"/>
        </w:rPr>
        <w:t>অ্যাসোসিয়েসন</w:t>
      </w:r>
      <w:r w:rsidR="000915F8">
        <w:rPr>
          <w:rFonts w:ascii="Times New Roman" w:eastAsia="Times New Roman" w:hAnsi="Times New Roman" w:cs="Vrinda" w:hint="cs"/>
          <w:sz w:val="24"/>
          <w:szCs w:val="24"/>
          <w:cs/>
          <w:lang w:bidi="bn-BD"/>
        </w:rPr>
        <w:t xml:space="preserve"> </w:t>
      </w:r>
      <w:r w:rsidR="00421CE1"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 xml:space="preserve">অব হরিপুর </w:t>
      </w:r>
      <w:r w:rsidR="00421CE1"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এর সাধারণ সদস্য হতে</w:t>
      </w:r>
      <w:r w:rsidR="00421CE1"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="00421CE1"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হবে।</w:t>
      </w:r>
    </w:p>
    <w:p w:rsidR="00421CE1" w:rsidRPr="00944D32" w:rsidRDefault="00421CE1" w:rsidP="00421CE1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lastRenderedPageBreak/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২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 xml:space="preserve">হরিপুর থানার যেকোনো প্রতিষ্ঠান থেকে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কমপক্ষে ৫ বছর আগে বোর্ড পরীক্ষায় অংশ নিয়ে কৃতকার্য হতে হবে।</w:t>
      </w:r>
    </w:p>
    <w:p w:rsidR="00421CE1" w:rsidRPr="00944D32" w:rsidRDefault="00421CE1" w:rsidP="00421CE1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৩</w:t>
      </w:r>
      <w:r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কমপক্ষে </w:t>
      </w:r>
      <w:r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>এক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 শিক্ষাবর্ষ </w:t>
      </w:r>
      <w:r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>বিশ্ববিদ্যালয়ে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 অধ্যয়ণ করতে হবে এবং </w:t>
      </w:r>
      <w:r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 xml:space="preserve">হরিপুর থানার যেকোনো শিক্ষাপ্রতিষ্ঠান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 হতে ন্যূনতম একটি বোর্ড পরীক্ষায় অংশ নিয়ে কৃতকার্য হতে হবে।</w:t>
      </w:r>
    </w:p>
    <w:p w:rsidR="00944D32" w:rsidRPr="00944D32" w:rsidRDefault="00944D32" w:rsidP="00421CE1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u w:val="single"/>
          <w:cs/>
          <w:lang w:bidi="bn-IN"/>
        </w:rPr>
        <w:t>কোষাধ্যক্ষ</w:t>
      </w:r>
      <w:r w:rsidRPr="00944D32">
        <w:rPr>
          <w:rFonts w:ascii="Times New Roman" w:eastAsia="Times New Roman" w:hAnsi="Times New Roman" w:cs="Vrinda"/>
          <w:sz w:val="24"/>
          <w:szCs w:val="24"/>
          <w:u w:val="single"/>
          <w:cs/>
          <w:lang w:bidi="bn-IN"/>
        </w:rPr>
        <w:t>:</w:t>
      </w:r>
    </w:p>
    <w:p w:rsidR="00FA5DA4" w:rsidRPr="00944D32" w:rsidRDefault="00FA5DA4" w:rsidP="00FA5DA4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>
        <w:rPr>
          <w:rFonts w:ascii="Times New Roman" w:eastAsia="Times New Roman" w:hAnsi="Times New Roman" w:cs="Vrinda"/>
          <w:sz w:val="24"/>
          <w:szCs w:val="24"/>
          <w:lang w:bidi="bn-IN"/>
        </w:rPr>
        <w:t xml:space="preserve">   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১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অবশ্যই </w:t>
      </w:r>
      <w:r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>হরিপুর থানার যেকোনো শিক্ষাপ্রতিষ্ঠানের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  প্রাক্তন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শিক্ষার্থীদের সংগঠন </w:t>
      </w:r>
      <w:r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 xml:space="preserve">ফ্রেন্ডস </w:t>
      </w:r>
      <w:r w:rsidR="000915F8" w:rsidRPr="00944D32">
        <w:rPr>
          <w:rFonts w:ascii="Vrinda" w:hAnsi="Vrinda" w:cs="Nirmala UI"/>
          <w:sz w:val="24"/>
          <w:szCs w:val="24"/>
          <w:cs/>
          <w:lang w:bidi="bn-BD"/>
        </w:rPr>
        <w:t>অ্যাসোসিয়েসন</w:t>
      </w:r>
      <w:r w:rsidR="000915F8">
        <w:rPr>
          <w:rFonts w:ascii="Times New Roman" w:eastAsia="Times New Roman" w:hAnsi="Times New Roman" w:cs="Vrinda" w:hint="cs"/>
          <w:sz w:val="24"/>
          <w:szCs w:val="24"/>
          <w:cs/>
          <w:lang w:bidi="bn-BD"/>
        </w:rPr>
        <w:t xml:space="preserve"> </w:t>
      </w:r>
      <w:r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 xml:space="preserve">অব হরিপুর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এর সাধারণ সদস্য হতে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হবে।</w:t>
      </w:r>
    </w:p>
    <w:p w:rsidR="00FA5DA4" w:rsidRPr="00944D32" w:rsidRDefault="00944D32" w:rsidP="00FA5DA4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="00FA5DA4"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২</w:t>
      </w:r>
      <w:r w:rsidR="00FA5DA4"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 w:rsidR="00FA5DA4"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 xml:space="preserve">হরিপুর থানার যেকোনো প্রতিষ্ঠান থেকে </w:t>
      </w:r>
      <w:r w:rsidR="00FA5DA4"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কমপক্ষে ৫ বছর আগে বোর্ড পরীক্ষায় অংশ নিয়ে কৃতকার্য হতে হবে।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৩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 w:rsidR="000915F8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কমপক্ষে </w:t>
      </w:r>
      <w:r w:rsidR="000915F8"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>এক</w:t>
      </w:r>
      <w:r w:rsidR="000915F8"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 শিক্ষাবর্ষ </w:t>
      </w:r>
      <w:r w:rsidR="000915F8"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>বিশ্ববিদ্যালয়ে</w:t>
      </w:r>
      <w:r w:rsidR="000915F8"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 অধ্যয়ণ করতে হবে এবং </w:t>
      </w:r>
      <w:r w:rsidR="000915F8"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 xml:space="preserve">হরিপুর থানার যেকোনো শিক্ষাপ্রতিষ্ঠান </w:t>
      </w:r>
      <w:r w:rsidR="000915F8"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 হতে ন্যূনতম একটি বোর্ড পরীক্ষায় অংশ নিয়ে কৃতকার্য হতে হবে।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u w:val="single"/>
          <w:cs/>
          <w:lang w:bidi="bn-IN"/>
        </w:rPr>
        <w:t>যুগ্ম</w:t>
      </w:r>
      <w:r w:rsidRPr="00944D32">
        <w:rPr>
          <w:rFonts w:ascii="Times New Roman" w:eastAsia="Times New Roman" w:hAnsi="Times New Roman" w:cs="Vrinda"/>
          <w:sz w:val="24"/>
          <w:szCs w:val="24"/>
          <w:u w:val="single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sz w:val="24"/>
          <w:szCs w:val="24"/>
          <w:u w:val="single"/>
          <w:cs/>
          <w:lang w:bidi="bn-IN"/>
        </w:rPr>
        <w:t>কোষাধ্যক্ষ</w:t>
      </w:r>
      <w:r w:rsidRPr="00944D32">
        <w:rPr>
          <w:rFonts w:ascii="Times New Roman" w:eastAsia="Times New Roman" w:hAnsi="Times New Roman" w:cs="Vrinda"/>
          <w:sz w:val="24"/>
          <w:szCs w:val="24"/>
          <w:u w:val="single"/>
          <w:cs/>
          <w:lang w:bidi="bn-IN"/>
        </w:rPr>
        <w:t>:</w:t>
      </w:r>
    </w:p>
    <w:p w:rsidR="00FA5DA4" w:rsidRPr="00944D32" w:rsidRDefault="00944D32" w:rsidP="00FA5DA4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="00FA5DA4">
        <w:rPr>
          <w:rFonts w:ascii="Times New Roman" w:eastAsia="Times New Roman" w:hAnsi="Times New Roman" w:cs="Vrinda"/>
          <w:sz w:val="24"/>
          <w:szCs w:val="24"/>
          <w:lang w:bidi="bn-IN"/>
        </w:rPr>
        <w:t xml:space="preserve">    </w:t>
      </w:r>
      <w:r w:rsidR="00FA5DA4"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১</w:t>
      </w:r>
      <w:r w:rsidR="00FA5DA4"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 w:rsidR="00FA5DA4"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অবশ্যই </w:t>
      </w:r>
      <w:r w:rsidR="00FA5DA4"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>হরিপুর থানার যেকোনো শিক্ষাপ্রতিষ্ঠানের</w:t>
      </w:r>
      <w:r w:rsidR="00FA5DA4"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  প্রাক্তন</w:t>
      </w:r>
      <w:r w:rsidR="00FA5DA4"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="00FA5DA4"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শিক্ষার্থীদের সংগঠন </w:t>
      </w:r>
      <w:r w:rsidR="00FA5DA4"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 xml:space="preserve">ফ্রেন্ডস </w:t>
      </w:r>
      <w:r w:rsidR="000915F8" w:rsidRPr="00944D32">
        <w:rPr>
          <w:rFonts w:ascii="Vrinda" w:hAnsi="Vrinda" w:cs="Nirmala UI"/>
          <w:sz w:val="24"/>
          <w:szCs w:val="24"/>
          <w:cs/>
          <w:lang w:bidi="bn-BD"/>
        </w:rPr>
        <w:t>অ্যাসোসিয়েসন</w:t>
      </w:r>
      <w:r w:rsidR="000915F8"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="00FA5DA4"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 xml:space="preserve">অব হরিপুর </w:t>
      </w:r>
      <w:r w:rsidR="00FA5DA4"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এর সাধারণ সদস্য হতে</w:t>
      </w:r>
      <w:r w:rsidR="00FA5DA4"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="00FA5DA4"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হবে।</w:t>
      </w:r>
    </w:p>
    <w:p w:rsidR="00FA5DA4" w:rsidRPr="00944D32" w:rsidRDefault="00FA5DA4" w:rsidP="00FA5DA4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২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 xml:space="preserve">হরিপুর থানার যেকোনো প্রতিষ্ঠান থেকে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কমপক্ষে ৫ বছর আগে বোর্ড পরীক্ষায় অংশ নিয়ে কৃতকার্য হতে হবে।</w:t>
      </w:r>
    </w:p>
    <w:p w:rsidR="00944D32" w:rsidRPr="00944D32" w:rsidRDefault="00FA5DA4" w:rsidP="00FA5DA4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৩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 w:rsidR="000915F8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কমপক্ষে </w:t>
      </w:r>
      <w:r w:rsidR="000915F8"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>এক</w:t>
      </w:r>
      <w:r w:rsidR="000915F8"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 শিক্ষাবর্ষ </w:t>
      </w:r>
      <w:r w:rsidR="000915F8"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>বিশ্ববিদ্যালয়ে</w:t>
      </w:r>
      <w:r w:rsidR="000915F8"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 অধ্যয়ণ করতে হবে এবং </w:t>
      </w:r>
      <w:r w:rsidR="000915F8"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 xml:space="preserve">হরিপুর থানার যেকোনো শিক্ষাপ্রতিষ্ঠান </w:t>
      </w:r>
      <w:r w:rsidR="000915F8"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 হতে ন্যূনতম একটি বোর্ড পরীক্ষায় অংশ নিয়ে কৃতকার্য হতে হবে।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u w:val="single"/>
          <w:cs/>
          <w:lang w:bidi="bn-IN"/>
        </w:rPr>
        <w:t>সাংগঠনিক সম্পাদক</w:t>
      </w:r>
      <w:r w:rsidRPr="00944D32">
        <w:rPr>
          <w:rFonts w:ascii="Times New Roman" w:eastAsia="Times New Roman" w:hAnsi="Times New Roman" w:cs="Vrinda"/>
          <w:sz w:val="24"/>
          <w:szCs w:val="24"/>
          <w:u w:val="single"/>
          <w:cs/>
          <w:lang w:bidi="bn-IN"/>
        </w:rPr>
        <w:t>:</w:t>
      </w:r>
    </w:p>
    <w:p w:rsidR="00FA5DA4" w:rsidRPr="00944D32" w:rsidRDefault="00FA5DA4" w:rsidP="00FA5DA4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>
        <w:rPr>
          <w:rFonts w:ascii="Times New Roman" w:eastAsia="Times New Roman" w:hAnsi="Times New Roman" w:cs="Vrinda"/>
          <w:sz w:val="24"/>
          <w:szCs w:val="24"/>
          <w:lang w:bidi="bn-IN"/>
        </w:rPr>
        <w:t xml:space="preserve">   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১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অবশ্যই </w:t>
      </w:r>
      <w:r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>হরিপুর থানার যেকোনো শিক্ষাপ্রতিষ্ঠানের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  প্রাক্তন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শিক্ষার্থীদের সংগঠন </w:t>
      </w:r>
      <w:r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 xml:space="preserve">ফ্রেন্ডস </w:t>
      </w:r>
      <w:r w:rsidR="000915F8" w:rsidRPr="00944D32">
        <w:rPr>
          <w:rFonts w:ascii="Vrinda" w:hAnsi="Vrinda" w:cs="Nirmala UI"/>
          <w:sz w:val="24"/>
          <w:szCs w:val="24"/>
          <w:cs/>
          <w:lang w:bidi="bn-BD"/>
        </w:rPr>
        <w:t>অ্যাসোসিয়েসন</w:t>
      </w:r>
      <w:r w:rsidR="000915F8"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 xml:space="preserve">অব হরিপুর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এর সাধারণ সদস্য হতে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হবে।</w:t>
      </w:r>
    </w:p>
    <w:p w:rsidR="00FA5DA4" w:rsidRPr="00944D32" w:rsidRDefault="00FA5DA4" w:rsidP="00FA5DA4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২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 xml:space="preserve">হরিপুর থানার যেকোনো প্রতিষ্ঠান থেকে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কমপক্ষে ৫ বছর আগে বোর্ড পরীক্ষায় অংশ নিয়ে কৃতকার্য হতে হবে।</w:t>
      </w:r>
    </w:p>
    <w:p w:rsidR="00FA5DA4" w:rsidRPr="00944D32" w:rsidRDefault="00FA5DA4" w:rsidP="00FA5DA4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lastRenderedPageBreak/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৩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.</w:t>
      </w:r>
      <w:r w:rsidR="000915F8" w:rsidRPr="000915F8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="000915F8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কমপক্ষে </w:t>
      </w:r>
      <w:r w:rsidR="000915F8"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>এক</w:t>
      </w:r>
      <w:r w:rsidR="000915F8"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 শিক্ষাবর্ষ </w:t>
      </w:r>
      <w:r w:rsidR="000915F8"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>বিশ্ববিদ্যালয়ে</w:t>
      </w:r>
      <w:r w:rsidR="000915F8"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 অধ্যয়ণ করতে হবে এবং </w:t>
      </w:r>
      <w:r w:rsidR="000915F8"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 xml:space="preserve">হরিপুর থানার যেকোনো শিক্ষাপ্রতিষ্ঠান </w:t>
      </w:r>
      <w:r w:rsidR="000915F8"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 হতে ন্যূনতম একটি বোর্ড পরীক্ষায় অংশ নিয়ে কৃতকার্য হতে হবে।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u w:val="single"/>
          <w:cs/>
          <w:lang w:bidi="bn-IN"/>
        </w:rPr>
        <w:t>সাংস্কৃতিক সম্পাদক</w:t>
      </w:r>
      <w:r w:rsidRPr="00944D32">
        <w:rPr>
          <w:rFonts w:ascii="Times New Roman" w:eastAsia="Times New Roman" w:hAnsi="Times New Roman" w:cs="Vrinda"/>
          <w:sz w:val="24"/>
          <w:szCs w:val="24"/>
          <w:u w:val="single"/>
          <w:cs/>
          <w:lang w:bidi="bn-IN"/>
        </w:rPr>
        <w:t>:</w:t>
      </w:r>
    </w:p>
    <w:p w:rsidR="00FA5DA4" w:rsidRPr="00944D32" w:rsidRDefault="00FA5DA4" w:rsidP="00FA5DA4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>
        <w:rPr>
          <w:rFonts w:ascii="Times New Roman" w:eastAsia="Times New Roman" w:hAnsi="Times New Roman" w:cs="Vrinda"/>
          <w:sz w:val="24"/>
          <w:szCs w:val="24"/>
          <w:lang w:bidi="bn-IN"/>
        </w:rPr>
        <w:t xml:space="preserve">   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১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অবশ্যই </w:t>
      </w:r>
      <w:r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>হরিপুর থানার যেকোনো শিক্ষাপ্রতিষ্ঠানের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  প্রাক্তন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শিক্ষার্থীদের সংগঠন </w:t>
      </w:r>
      <w:r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 xml:space="preserve">ফ্রেন্ডস </w:t>
      </w:r>
      <w:r w:rsidR="000915F8" w:rsidRPr="00944D32">
        <w:rPr>
          <w:rFonts w:ascii="Vrinda" w:hAnsi="Vrinda" w:cs="Nirmala UI"/>
          <w:sz w:val="24"/>
          <w:szCs w:val="24"/>
          <w:cs/>
          <w:lang w:bidi="bn-BD"/>
        </w:rPr>
        <w:t>অ্যাসোসিয়েসন</w:t>
      </w:r>
      <w:r w:rsidR="000915F8"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 xml:space="preserve">অব হরিপুর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এর সাধারণ সদস্য হতে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হবে।</w:t>
      </w:r>
    </w:p>
    <w:p w:rsidR="00FA5DA4" w:rsidRPr="00944D32" w:rsidRDefault="00FA5DA4" w:rsidP="00FA5DA4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২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 xml:space="preserve">হরিপুর থানার যেকোনো প্রতিষ্ঠান থেকে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কমপক্ষে ৫ বছর আগে বোর্ড পরীক্ষায় অংশ নিয়ে কৃতকার্য হতে হবে।</w:t>
      </w:r>
    </w:p>
    <w:p w:rsidR="009F7168" w:rsidRPr="009F7168" w:rsidRDefault="00FA5DA4" w:rsidP="00944D32">
      <w:pPr>
        <w:spacing w:before="100" w:beforeAutospacing="1" w:after="100" w:afterAutospacing="1"/>
        <w:rPr>
          <w:rFonts w:ascii="Times New Roman" w:eastAsia="Times New Roman" w:hAnsi="Times New Roman" w:cs="Nirmala UI"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৩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 w:rsidR="000915F8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কমপক্ষে </w:t>
      </w:r>
      <w:r w:rsidR="000915F8"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>এক</w:t>
      </w:r>
      <w:r w:rsidR="000915F8"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 শিক্ষাবর্ষ </w:t>
      </w:r>
      <w:r w:rsidR="000915F8"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>বিশ্ববিদ্যালয়ে</w:t>
      </w:r>
      <w:r w:rsidR="000915F8"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 অধ্যয়ণ করতে হবে এবং </w:t>
      </w:r>
      <w:r w:rsidR="000915F8"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 xml:space="preserve">হরিপুর থানার যেকোনো শিক্ষাপ্রতিষ্ঠান </w:t>
      </w:r>
      <w:r w:rsidR="000915F8"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 হতে ন্যূনতম একটি বোর্ড পরীক্ষায় অংশ নিয়ে কৃতকার্য হতে হবে।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u w:val="single"/>
          <w:cs/>
          <w:lang w:bidi="bn-IN"/>
        </w:rPr>
        <w:t>প্রকাশনা সম্পাদক</w:t>
      </w:r>
      <w:r w:rsidRPr="00944D32">
        <w:rPr>
          <w:rFonts w:ascii="Times New Roman" w:eastAsia="Times New Roman" w:hAnsi="Times New Roman" w:cs="Vrinda"/>
          <w:sz w:val="24"/>
          <w:szCs w:val="24"/>
          <w:u w:val="single"/>
          <w:cs/>
          <w:lang w:bidi="bn-IN"/>
        </w:rPr>
        <w:t>:</w:t>
      </w:r>
    </w:p>
    <w:p w:rsidR="00FA5DA4" w:rsidRPr="00944D32" w:rsidRDefault="00FA5DA4" w:rsidP="00FA5DA4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>
        <w:rPr>
          <w:rFonts w:ascii="Times New Roman" w:eastAsia="Times New Roman" w:hAnsi="Times New Roman" w:cs="Vrinda"/>
          <w:sz w:val="24"/>
          <w:szCs w:val="24"/>
          <w:lang w:bidi="bn-IN"/>
        </w:rPr>
        <w:t xml:space="preserve">   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১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অবশ্যই </w:t>
      </w:r>
      <w:r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>হরিপুর থানার যেকোনো শিক্ষাপ্রতিষ্ঠানের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  প্রাক্তন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শিক্ষার্থীদের সংগঠন </w:t>
      </w:r>
      <w:r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 xml:space="preserve">ফ্রেন্ডস </w:t>
      </w:r>
      <w:r w:rsidR="000915F8" w:rsidRPr="00944D32">
        <w:rPr>
          <w:rFonts w:ascii="Vrinda" w:hAnsi="Vrinda" w:cs="Nirmala UI"/>
          <w:sz w:val="24"/>
          <w:szCs w:val="24"/>
          <w:cs/>
          <w:lang w:bidi="bn-BD"/>
        </w:rPr>
        <w:t>অ্যাসোসিয়েসন</w:t>
      </w:r>
      <w:r w:rsidR="000915F8"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 xml:space="preserve">অব হরিপুর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এর সাধারণ সদস্য হতে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হবে।</w:t>
      </w:r>
    </w:p>
    <w:p w:rsidR="00FA5DA4" w:rsidRPr="00944D32" w:rsidRDefault="00FA5DA4" w:rsidP="00FA5DA4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২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 xml:space="preserve">হরিপুর থানার যেকোনো প্রতিষ্ঠান থেকে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কমপক্ষে ৫ বছর আগে বোর্ড পরীক্ষায় অংশ নিয়ে কৃতকার্য হতে হবে।</w:t>
      </w:r>
    </w:p>
    <w:p w:rsidR="00944D32" w:rsidRPr="00944D32" w:rsidRDefault="00FA5DA4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৩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 w:rsidR="000915F8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কমপক্ষে </w:t>
      </w:r>
      <w:r w:rsidR="000915F8"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>এক</w:t>
      </w:r>
      <w:r w:rsidR="000915F8"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 শিক্ষাবর্ষ </w:t>
      </w:r>
      <w:r w:rsidR="000915F8"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>বিশ্ববিদ্যালয়ে</w:t>
      </w:r>
      <w:r w:rsidR="000915F8"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 অধ্যয়ণ করতে হবে এবং </w:t>
      </w:r>
      <w:r w:rsidR="000915F8"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 xml:space="preserve">হরিপুর থানার যেকোনো শিক্ষাপ্রতিষ্ঠান </w:t>
      </w:r>
      <w:r w:rsidR="000915F8"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 হতে ন্যূনতম একটি বোর্ড পরীক্ষায় অংশ নিয়ে কৃতকার্য হতে হবে।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u w:val="single"/>
          <w:cs/>
          <w:lang w:bidi="bn-IN"/>
        </w:rPr>
        <w:t>নির্বাহী সদস্য</w:t>
      </w:r>
      <w:r w:rsidRPr="00944D32">
        <w:rPr>
          <w:rFonts w:ascii="Times New Roman" w:eastAsia="Times New Roman" w:hAnsi="Times New Roman" w:cs="Vrinda"/>
          <w:sz w:val="24"/>
          <w:szCs w:val="24"/>
          <w:u w:val="single"/>
          <w:cs/>
          <w:lang w:bidi="bn-IN"/>
        </w:rPr>
        <w:t>:</w:t>
      </w:r>
    </w:p>
    <w:p w:rsidR="00FA5DA4" w:rsidRPr="00944D32" w:rsidRDefault="00944D32" w:rsidP="00FA5DA4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="00FA5DA4">
        <w:rPr>
          <w:rFonts w:ascii="Times New Roman" w:eastAsia="Times New Roman" w:hAnsi="Times New Roman" w:cs="Vrinda"/>
          <w:sz w:val="24"/>
          <w:szCs w:val="24"/>
          <w:lang w:bidi="bn-IN"/>
        </w:rPr>
        <w:t xml:space="preserve">    </w:t>
      </w:r>
      <w:r w:rsidR="00FA5DA4"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১</w:t>
      </w:r>
      <w:r w:rsidR="00FA5DA4"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 w:rsidR="00FA5DA4"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অবশ্যই </w:t>
      </w:r>
      <w:r w:rsidR="00FA5DA4"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>হরিপুর থানার যেকোনো শিক্ষাপ্রতিষ্ঠানের</w:t>
      </w:r>
      <w:r w:rsidR="00FA5DA4"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  প্রাক্তন</w:t>
      </w:r>
      <w:r w:rsidR="00FA5DA4"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="00FA5DA4"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শিক্ষার্থীদের সংগঠন </w:t>
      </w:r>
      <w:r w:rsidR="00FA5DA4"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 xml:space="preserve">ফ্রেন্ডস </w:t>
      </w:r>
      <w:r w:rsidR="000915F8" w:rsidRPr="00944D32">
        <w:rPr>
          <w:rFonts w:ascii="Vrinda" w:hAnsi="Vrinda" w:cs="Nirmala UI"/>
          <w:sz w:val="24"/>
          <w:szCs w:val="24"/>
          <w:cs/>
          <w:lang w:bidi="bn-BD"/>
        </w:rPr>
        <w:t>অ্যাসোসিয়েসন</w:t>
      </w:r>
      <w:r w:rsidR="000915F8" w:rsidRPr="00944D32">
        <w:rPr>
          <w:rFonts w:ascii="Vrinda" w:hAnsi="Vrinda" w:cs="Vrinda"/>
          <w:sz w:val="24"/>
          <w:szCs w:val="24"/>
          <w:lang w:bidi="bn-BD"/>
        </w:rPr>
        <w:t xml:space="preserve"> </w:t>
      </w:r>
      <w:r w:rsidR="00FA5DA4"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 xml:space="preserve">অব হরিপুর </w:t>
      </w:r>
      <w:r w:rsidR="00FA5DA4"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এর সাধারণ সদস্য হতে</w:t>
      </w:r>
      <w:r w:rsidR="00FA5DA4"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="00FA5DA4"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হবে।</w:t>
      </w:r>
    </w:p>
    <w:p w:rsidR="00FA5DA4" w:rsidRPr="00944D32" w:rsidRDefault="00FA5DA4" w:rsidP="00FA5DA4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২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 xml:space="preserve">হরিপুর থানার যেকোনো প্রতিষ্ঠান থেকে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কমপক্ষে ৫ বছর আগে বোর্ড পরীক্ষায় অংশ নিয়ে কৃতকার্য হতে হবে।</w:t>
      </w:r>
    </w:p>
    <w:p w:rsidR="000915F8" w:rsidRDefault="00FA5DA4" w:rsidP="00FA5DA4">
      <w:pPr>
        <w:spacing w:before="100" w:beforeAutospacing="1" w:after="100" w:afterAutospacing="1"/>
        <w:rPr>
          <w:rFonts w:ascii="Times New Roman" w:eastAsia="Times New Roman" w:hAnsi="Times New Roman" w:cs="Vrinda"/>
          <w:b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৩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 w:rsidR="000915F8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কমপক্ষে </w:t>
      </w:r>
      <w:r w:rsidR="000915F8"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>এক</w:t>
      </w:r>
      <w:r w:rsidR="000915F8"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 শিক্ষাবর্ষ </w:t>
      </w:r>
      <w:r w:rsidR="000915F8"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>বিশ্ববিদ্যালয়ে</w:t>
      </w:r>
      <w:r w:rsidR="000915F8"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 অধ্যয়ণ করতে হবে এবং </w:t>
      </w:r>
      <w:r w:rsidR="000915F8">
        <w:rPr>
          <w:rFonts w:ascii="Times New Roman" w:eastAsia="Times New Roman" w:hAnsi="Times New Roman" w:cs="Nirmala UI" w:hint="cs"/>
          <w:sz w:val="24"/>
          <w:szCs w:val="24"/>
          <w:cs/>
          <w:lang w:bidi="bn-BD"/>
        </w:rPr>
        <w:t xml:space="preserve">হরিপুর থানার যেকোনো শিক্ষাপ্রতিষ্ঠান </w:t>
      </w:r>
      <w:r w:rsidR="000915F8"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 হতে ন্যূনতম একটি বোর্ড পরীক্ষায় অংশ নিয়ে কৃতকার্য হতে হবে।</w:t>
      </w:r>
      <w:r w:rsidR="000915F8" w:rsidRPr="00944D32">
        <w:rPr>
          <w:rFonts w:ascii="Times New Roman" w:eastAsia="Times New Roman" w:hAnsi="Times New Roman" w:cs="Vrinda"/>
          <w:b/>
          <w:sz w:val="24"/>
          <w:szCs w:val="24"/>
          <w:cs/>
          <w:lang w:bidi="bn-IN"/>
        </w:rPr>
        <w:t xml:space="preserve"> </w:t>
      </w:r>
    </w:p>
    <w:p w:rsidR="00944D32" w:rsidRPr="00944D32" w:rsidRDefault="00944D32" w:rsidP="00FA5DA4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Nirmala UI"/>
          <w:b/>
          <w:sz w:val="24"/>
          <w:szCs w:val="24"/>
          <w:cs/>
          <w:lang w:bidi="bn-IN"/>
        </w:rPr>
        <w:t>ধারা</w:t>
      </w:r>
      <w:r w:rsidRPr="00944D32">
        <w:rPr>
          <w:rFonts w:ascii="Times New Roman" w:eastAsia="Times New Roman" w:hAnsi="Times New Roman" w:cs="Vrinda"/>
          <w:b/>
          <w:sz w:val="24"/>
          <w:szCs w:val="24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b/>
          <w:sz w:val="24"/>
          <w:szCs w:val="24"/>
          <w:cs/>
          <w:lang w:bidi="bn-IN"/>
        </w:rPr>
        <w:t>১২</w:t>
      </w:r>
      <w:r w:rsidRPr="00944D32">
        <w:rPr>
          <w:rFonts w:ascii="Times New Roman" w:eastAsia="Times New Roman" w:hAnsi="Times New Roman" w:cs="Vrinda"/>
          <w:b/>
          <w:sz w:val="24"/>
          <w:szCs w:val="24"/>
          <w:cs/>
          <w:lang w:bidi="bn-IN"/>
        </w:rPr>
        <w:t xml:space="preserve">: </w:t>
      </w:r>
      <w:r w:rsidRPr="00944D32">
        <w:rPr>
          <w:rFonts w:ascii="Times New Roman" w:eastAsia="Times New Roman" w:hAnsi="Times New Roman" w:cs="Nirmala UI"/>
          <w:b/>
          <w:sz w:val="24"/>
          <w:szCs w:val="24"/>
          <w:cs/>
          <w:lang w:bidi="bn-IN"/>
        </w:rPr>
        <w:t>সাধারণ পরিষদের ক্ষমতা</w:t>
      </w:r>
      <w:r w:rsidRPr="00944D32">
        <w:rPr>
          <w:rFonts w:ascii="Times New Roman" w:eastAsia="Times New Roman" w:hAnsi="Times New Roman" w:cs="Vrinda"/>
          <w:b/>
          <w:sz w:val="24"/>
          <w:szCs w:val="24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b/>
          <w:sz w:val="24"/>
          <w:szCs w:val="24"/>
          <w:cs/>
          <w:lang w:bidi="bn-IN"/>
        </w:rPr>
        <w:t>দায়িত্ব</w:t>
      </w:r>
      <w:r w:rsidRPr="00944D32">
        <w:rPr>
          <w:rFonts w:ascii="Times New Roman" w:eastAsia="Times New Roman" w:hAnsi="Times New Roman" w:cs="Vrinda"/>
          <w:b/>
          <w:sz w:val="24"/>
          <w:szCs w:val="24"/>
          <w:cs/>
          <w:lang w:bidi="bn-IN"/>
        </w:rPr>
        <w:t>: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lastRenderedPageBreak/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ক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সংগঠনের সকল কার্যাবলী নিয়ন্ত্রন করবে।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খ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সংগঠনের বার্ষিক বাজেট অনুমোদন করবে।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গ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সংগঠনের নিরীক্ষিত হিসাব অনুমোদন করবে।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ঘ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সংগঠনের গঠনতন্ত্রের রক্ষক হিসেবে কাজ করবে।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ঙ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সংগঠনের গঠনতন্ত্রের কোন প্রকার সংশোধনের প্রয়োজন হলে ২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/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৩ 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(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দুই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তৃতীয়াংশ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সদস্যদের অনুমোদনক্রমে তা সংশোধন করবে।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চ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সংগঠনের বিলোপ সাধনের প্রয়োজন দেখা দিলে ৩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/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৫ 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(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তিন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পঞ্চমাংশ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সদস্যদের অনুমোদনক্রমে সিদ্ধান্ত গ্রহণ করবে।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ছ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সংগঠনের আর্থিক নিয়মনীতি ও চাকুরীবিধি অনুমোদন করবে।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জ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সংগঠনের দূর্যোগ মুহুর্তে প্রয়োজনীয় সিদ্ধান্ত গ্রহণ করবে এবং তা চুড়ান্ত বলে বিবেচিত হবে।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ঝ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তলবী সভা আহ্বানপূর্বক কার্যনির্বাহী পরিষদের বিরুদ্ধে অনাস্থা প্রস্তাব আনতে পারবে।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ঞ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সংগঠনের কার্যনির্বাহী পরিষদ গঠন ও অনুমোদন করবে।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Nirmala UI"/>
          <w:b/>
          <w:sz w:val="24"/>
          <w:szCs w:val="24"/>
          <w:cs/>
          <w:lang w:bidi="bn-IN"/>
        </w:rPr>
        <w:t>ধারা</w:t>
      </w:r>
      <w:r w:rsidRPr="00944D32">
        <w:rPr>
          <w:rFonts w:ascii="Times New Roman" w:eastAsia="Times New Roman" w:hAnsi="Times New Roman" w:cs="Vrinda"/>
          <w:b/>
          <w:sz w:val="24"/>
          <w:szCs w:val="24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b/>
          <w:sz w:val="24"/>
          <w:szCs w:val="24"/>
          <w:cs/>
          <w:lang w:bidi="bn-IN"/>
        </w:rPr>
        <w:t>১৩</w:t>
      </w:r>
      <w:r w:rsidRPr="00944D32">
        <w:rPr>
          <w:rFonts w:ascii="Times New Roman" w:eastAsia="Times New Roman" w:hAnsi="Times New Roman" w:cs="Vrinda"/>
          <w:b/>
          <w:sz w:val="24"/>
          <w:szCs w:val="24"/>
          <w:cs/>
          <w:lang w:bidi="bn-IN"/>
        </w:rPr>
        <w:t xml:space="preserve">: </w:t>
      </w:r>
      <w:r w:rsidRPr="00944D32">
        <w:rPr>
          <w:rFonts w:ascii="Times New Roman" w:eastAsia="Times New Roman" w:hAnsi="Times New Roman" w:cs="Nirmala UI"/>
          <w:b/>
          <w:sz w:val="24"/>
          <w:szCs w:val="24"/>
          <w:cs/>
          <w:lang w:bidi="bn-IN"/>
        </w:rPr>
        <w:t>কার্যনির্বাহী পরিষদের ক্ষমতা ও দায়িত্ব</w:t>
      </w:r>
      <w:r w:rsidRPr="00944D32">
        <w:rPr>
          <w:rFonts w:ascii="Times New Roman" w:eastAsia="Times New Roman" w:hAnsi="Times New Roman" w:cs="Vrinda"/>
          <w:b/>
          <w:sz w:val="24"/>
          <w:szCs w:val="24"/>
          <w:cs/>
          <w:lang w:bidi="bn-IN"/>
        </w:rPr>
        <w:t>: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ক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সংগঠনের গঠনতন্ত্র অনুযায়ী দৈনন্দিন কার্যাবলী পরিচালনা করা।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খ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সাধারণ পরিষদ কর্তৃক অনুমোদিত বাজেট অনুযায়ী আয় ও ব্যয় করা।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গ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দৈনন্দিন খরচের অনুমোদন করা।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ঘ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বাজেট প্রণয়ন এবং অনুমোদনের জন্য সাধারণ সভায় পেশ করা।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ঙ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অনুমোদিত হিসাব নিরীক্ষা ফার্ম কর্তৃক বার্ষিক হিসাব নিরীক্ষা করা।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চ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সংগঠনের ব্যাংক একাউন্ট পরিচালনা করা।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ছ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সকল কার্যক্রম লক্ষ্য ও উদ্দেশ্য অনুযায়ী পরিচালনা করা।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জ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সংগঠনের কার্যক্রম বাস্তবায়নে প্রয়োজনীয় জনবল নিয়োগ করা এবং নিয়োগকৃত কর্মকর্তা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কর্মচারীদের বেতন ও ভাতাদি নির্ধারণ করা।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ঝ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সংগঠনের নিয়োগকৃত কর্মকর্তা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কর্মচারীদের দায়িত্ব ও কর্তব্য নির্ধারণ করা এবং তাদের নিয়ন্ত্রণ করা।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ঞ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সংগঠনের জনবল নিয়োগের বিষয়ে চাকুরীবিধিমালা প্রণয়ন ও সাধারণ পরিষদের অনুমোদন গ্রহণ করা।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ঞ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বিশেষ কার্য স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>¤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পাদনে উপ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কমিটি গঠন করা।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ট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সভা করার দিন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,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তারিখ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,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সময়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,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স্থান এবং এজেন্ডা নির্ধারণ করা।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ঠ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সংগঠনের সকল হিসাব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নিকাশ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,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খরচের ভাউচার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,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বই ও ক্যাশ বই করার ব্যবস্থা করা।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br/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lastRenderedPageBreak/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ড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সংগঠনের সকল প্রশাসনিক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,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ব্যবস্থাপনা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,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প্রকল্প গ্রহণ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,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বাস্তবায়ন ও মূল্যায়ন করা।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ঢ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ধারা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৮ অনুযায়ী কোন সদস্যদের সদস্যপদ বাতিলের ব্যবস্থা গ্রহণ করা।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Nirmala UI"/>
          <w:b/>
          <w:sz w:val="24"/>
          <w:szCs w:val="24"/>
          <w:cs/>
          <w:lang w:bidi="bn-IN"/>
        </w:rPr>
        <w:t>ধারা</w:t>
      </w:r>
      <w:r w:rsidRPr="00944D32">
        <w:rPr>
          <w:rFonts w:ascii="Times New Roman" w:eastAsia="Times New Roman" w:hAnsi="Times New Roman" w:cs="Vrinda"/>
          <w:b/>
          <w:sz w:val="24"/>
          <w:szCs w:val="24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b/>
          <w:sz w:val="24"/>
          <w:szCs w:val="24"/>
          <w:cs/>
          <w:lang w:bidi="bn-IN"/>
        </w:rPr>
        <w:t>১৪</w:t>
      </w:r>
      <w:r w:rsidRPr="00944D32">
        <w:rPr>
          <w:rFonts w:ascii="Times New Roman" w:eastAsia="Times New Roman" w:hAnsi="Times New Roman" w:cs="Vrinda"/>
          <w:b/>
          <w:sz w:val="24"/>
          <w:szCs w:val="24"/>
          <w:cs/>
          <w:lang w:bidi="bn-IN"/>
        </w:rPr>
        <w:t xml:space="preserve">: </w:t>
      </w:r>
      <w:r w:rsidRPr="00944D32">
        <w:rPr>
          <w:rFonts w:ascii="Times New Roman" w:eastAsia="Times New Roman" w:hAnsi="Times New Roman" w:cs="Nirmala UI"/>
          <w:b/>
          <w:sz w:val="24"/>
          <w:szCs w:val="24"/>
          <w:cs/>
          <w:lang w:bidi="bn-IN"/>
        </w:rPr>
        <w:t>প্রশাসনিক ব্যবস্থায় কার্যনির্বাহী পরিষদের দায়িত্ব ও কর্তব্য</w:t>
      </w:r>
      <w:r w:rsidRPr="00944D32">
        <w:rPr>
          <w:rFonts w:ascii="Times New Roman" w:eastAsia="Times New Roman" w:hAnsi="Times New Roman" w:cs="Vrinda"/>
          <w:b/>
          <w:sz w:val="24"/>
          <w:szCs w:val="24"/>
          <w:cs/>
          <w:lang w:bidi="bn-IN"/>
        </w:rPr>
        <w:t>: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u w:val="single"/>
          <w:cs/>
          <w:lang w:bidi="bn-IN"/>
        </w:rPr>
        <w:t>সভাপতি</w:t>
      </w:r>
      <w:r w:rsidRPr="00944D32">
        <w:rPr>
          <w:rFonts w:ascii="Times New Roman" w:eastAsia="Times New Roman" w:hAnsi="Times New Roman" w:cs="Vrinda"/>
          <w:sz w:val="24"/>
          <w:szCs w:val="24"/>
          <w:u w:val="single"/>
          <w:cs/>
          <w:lang w:bidi="bn-IN"/>
        </w:rPr>
        <w:t>: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১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তিনি সংগঠনের সাংবিধানিক প্রধান হিসেবে দায়িত্ব পালন করবেন।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২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তিনি সাধারণ পরিষদ ও কার্যনির্বাহী পরিষদ সভাসমূহে সভাপতিত্ব করবেন।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৩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কোন সভায় সিদ্ধান্ত গ্রহণের ক্ষেত্রে যদি সমান সংখ্যক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ভোট পড়ে তবে কাস্টিং ভোট প্রদান করে সমস্যার মিমাংসা করবেন।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৪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প্রতিষ্ঠানের যে কোন সদস্যকে মনোনয়ন ও খরচের অনুমোদন দিবেন।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u w:val="single"/>
          <w:cs/>
          <w:lang w:bidi="bn-IN"/>
        </w:rPr>
        <w:t>সহ</w:t>
      </w:r>
      <w:r w:rsidRPr="00944D32">
        <w:rPr>
          <w:rFonts w:ascii="Times New Roman" w:eastAsia="Times New Roman" w:hAnsi="Times New Roman" w:cs="Vrinda"/>
          <w:sz w:val="24"/>
          <w:szCs w:val="24"/>
          <w:u w:val="single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sz w:val="24"/>
          <w:szCs w:val="24"/>
          <w:u w:val="single"/>
          <w:cs/>
          <w:lang w:bidi="bn-IN"/>
        </w:rPr>
        <w:t>সভাপতি</w:t>
      </w:r>
      <w:r w:rsidRPr="00944D32">
        <w:rPr>
          <w:rFonts w:ascii="Times New Roman" w:eastAsia="Times New Roman" w:hAnsi="Times New Roman" w:cs="Vrinda"/>
          <w:sz w:val="24"/>
          <w:szCs w:val="24"/>
          <w:u w:val="single"/>
          <w:cs/>
          <w:lang w:bidi="bn-IN"/>
        </w:rPr>
        <w:t>: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১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সাধারণ পরিষদ ও কার্যনির্বাহী পরিষদের সভাসমূহে সভাপতির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অনুপস্থিতিতে প্রথম সহ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সভাপতি সভাপতিত্ব করবেন। প্রথম সহ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সভাপতি অনুপস্থিত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থাকলে দ্বিতীয় সহ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সভাপতি এবং দ্বিতীয় সহ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সভাপতি অনুপস্থিত থাকলে তৃতীয়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সহ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সভাপতি সভাপতিত্ব করবেন।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২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সহ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সভাপতিগন সংগঠনের সকল কাজে সভাপতিকে সহযোগিতা করবেন।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u w:val="single"/>
          <w:cs/>
          <w:lang w:bidi="bn-IN"/>
        </w:rPr>
        <w:t>সাধারণ সম্পাদক</w:t>
      </w:r>
      <w:r w:rsidRPr="00944D32">
        <w:rPr>
          <w:rFonts w:ascii="Times New Roman" w:eastAsia="Times New Roman" w:hAnsi="Times New Roman" w:cs="Vrinda"/>
          <w:sz w:val="24"/>
          <w:szCs w:val="24"/>
          <w:u w:val="single"/>
          <w:cs/>
          <w:lang w:bidi="bn-IN"/>
        </w:rPr>
        <w:t>: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১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তিনি সংগঠনের অবৈতনিক নির্বাহী প্রধান হিসেবে দায়িত্ব পালন করবেন।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২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সভাপতির সাথে পরামর্শক্রমে সভার তারিখ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,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সময়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,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স্থান ও আলোচ্যসূচী নির্ধারণপূর্বক সভার নোটিশ প্রদান করবেন।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৩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সংগঠনের পক্ষে সরকারি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,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আধা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সরকারি অফিসসমূহে ও দাতা সংস্থাসমূহের সাথে যোগাযোগ রক্ষা করবেন।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৪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সংগঠনের পক্ষে সকল চিঠিপত্রে ও চুক্তিপত্রে স্বাক্ষর প্রদান করবেন।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lastRenderedPageBreak/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৫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সংগঠনের সকল সম্পদের দেখাশুনা ও প্রয়োজনে সংশ্লিষ্ট ব্যক্তিদের সাথে পরামর্শ করবেন।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৬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কোষাধ্যক্ষের মাধ্যমে সংগঠনের আয়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ব্যয়ের হিসাব রক্ষণাবেক্ষন করবেন।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৭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বার্ষিক সাধারণ সভায় সংগঠনের কাজের প্রতিবেদন ও নিরীক্ষিত হিসাব পেশ করবেন।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৮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বাৎসরিক বাজেট প্রণয়ন এবং সাধারণ সভায় অনুমোদনের জন্য উপস্থাপন করবেন।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৯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সংগঠনের সকল কার্যক্রম পরিচালনায় তদারকি করবেন এবং কার্যনির্বাহী পরিষদ কর্তৃক গঠিত বিভিন্ন কমিটির কাজের তদারকি করবেন।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>   </w:t>
      </w:r>
      <w:r w:rsidRPr="00944D32">
        <w:rPr>
          <w:rFonts w:ascii="Times New Roman" w:eastAsia="Times New Roman" w:hAnsi="Times New Roman" w:cs="Times New Roman"/>
          <w:sz w:val="24"/>
          <w:szCs w:val="24"/>
          <w:u w:val="single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u w:val="single"/>
          <w:cs/>
          <w:lang w:bidi="bn-IN"/>
        </w:rPr>
        <w:t>যুগ্ম</w:t>
      </w:r>
      <w:r w:rsidRPr="00944D32">
        <w:rPr>
          <w:rFonts w:ascii="Times New Roman" w:eastAsia="Times New Roman" w:hAnsi="Times New Roman" w:cs="Vrinda"/>
          <w:sz w:val="24"/>
          <w:szCs w:val="24"/>
          <w:u w:val="single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sz w:val="24"/>
          <w:szCs w:val="24"/>
          <w:u w:val="single"/>
          <w:cs/>
          <w:lang w:bidi="bn-IN"/>
        </w:rPr>
        <w:t>সম্পাদক</w:t>
      </w:r>
      <w:r w:rsidRPr="00944D32">
        <w:rPr>
          <w:rFonts w:ascii="Times New Roman" w:eastAsia="Times New Roman" w:hAnsi="Times New Roman" w:cs="Vrinda"/>
          <w:sz w:val="24"/>
          <w:szCs w:val="24"/>
          <w:u w:val="single"/>
          <w:cs/>
          <w:lang w:bidi="bn-IN"/>
        </w:rPr>
        <w:t>: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১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সাধারণ সম্পাদকের অনুপস্থিতিতে প্রথম যুগ্ম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সম্পাদক সাধারণ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সম্পাদকের দায়িত্ব ও কর্তব্য পালন করবেন। প্রথম যুগ্ম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সম্পাদক অনুপস্থিত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থাকলে দ্বিতীয় যুগ্ম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সম্পাদক সাধারণ সম্পাদকের দায়িত্ব ও কর্তব্য পালন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করবেন।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২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যুগ্ম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সম্পাদকগণ সংগঠন পরিচালনায় সাধারণ সম্পাদকের সকল কাজে সার্বিক সহযোগিতা প্রদান করবেন।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u w:val="single"/>
          <w:cs/>
          <w:lang w:bidi="bn-IN"/>
        </w:rPr>
        <w:t>কোষাধ্যক্ষ</w:t>
      </w:r>
      <w:r w:rsidRPr="00944D32">
        <w:rPr>
          <w:rFonts w:ascii="Times New Roman" w:eastAsia="Times New Roman" w:hAnsi="Times New Roman" w:cs="Vrinda"/>
          <w:sz w:val="24"/>
          <w:szCs w:val="24"/>
          <w:u w:val="single"/>
          <w:cs/>
          <w:lang w:bidi="bn-IN"/>
        </w:rPr>
        <w:t>: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১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সংগঠনের সকল প্রকার আর্থিক বিষয়ক দায়িত্ব পালন করবেন।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২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আয়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ব্যয় হিসাব ক্যাশ বইতে উঠানোর ব্যবস্থা করবেন।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৩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সংগঠনের খরচ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,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বিলের ভাউচার ও সদস্যদের চাঁদার হিসাবসহ সকল প্রকার আর্থিক হিসাবপত্র সংরক্ষণে ব্যবস্থা করবেন।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৪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সংগঠনের মাসিক ও বার্ষিক আয়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ব্যয়ের হিসাব এবং অডিট রিপোর্ট করানোর জন্য সকল প্রকার প্রস্তুতি তিনি গ্রহণ করবেন।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৫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ব্যাংকে টাকা জমাদান এবং ব্যাংক থেকে টাকা উত্তোলনের ব্যবস্থা করবেন।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৬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তিনি সংগঠনের পক্ষে সকল টাকা গ্রহণ ও প্রদানের রশিদে স্বাক্ষর দিয়ে সিল প্রদান করবেন ও ইস্যু করবেন।</w:t>
      </w:r>
    </w:p>
    <w:p w:rsidR="00944D32" w:rsidRPr="00944D32" w:rsidRDefault="00C301C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lastRenderedPageBreak/>
        <w:t xml:space="preserve"> </w:t>
      </w:r>
      <w:r w:rsidR="00944D32"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="00944D32"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৭</w:t>
      </w:r>
      <w:r w:rsidR="00944D32"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 w:rsidR="00944D32"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তিনি কার্যনির্বাহী পরিষদের অনুমোদন সাপেক্ষে বার্ষিক বাজেট ও</w:t>
      </w:r>
      <w:r w:rsidR="00944D32"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="00944D32"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হিসাব এর অডিট বিষয়ে বার্ষিক রিপোর্ট বার্ষিক সাধারণ সভায় অনুমোদনের জন্য</w:t>
      </w:r>
      <w:r w:rsidR="00944D32"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="00944D32"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পেশ করবেন।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৮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সংগঠনের ফান্ডের দায়িত্বে থাকবেন তিনি এবং অ্যাকাউন্ট পরিচালনার জন্য পরিপূর্ণ জবাবদিহিতা থাকবে তার।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৯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তার দায়িত্বে থাকবে সেভিংস সার্টিফিকেট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,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ফিক্সড ডিপোজিট রশিদ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,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ব্যাংক চেক বই ও অন্যান্য মূল্যবান দলিলাদি।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u w:val="single"/>
          <w:cs/>
          <w:lang w:bidi="bn-IN"/>
        </w:rPr>
        <w:t>যুগ্ম</w:t>
      </w:r>
      <w:r w:rsidRPr="00944D32">
        <w:rPr>
          <w:rFonts w:ascii="Times New Roman" w:eastAsia="Times New Roman" w:hAnsi="Times New Roman" w:cs="Vrinda"/>
          <w:sz w:val="24"/>
          <w:szCs w:val="24"/>
          <w:u w:val="single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sz w:val="24"/>
          <w:szCs w:val="24"/>
          <w:u w:val="single"/>
          <w:cs/>
          <w:lang w:bidi="bn-IN"/>
        </w:rPr>
        <w:t>কোষাধ্যক্ষ</w:t>
      </w:r>
      <w:r w:rsidRPr="00944D32">
        <w:rPr>
          <w:rFonts w:ascii="Times New Roman" w:eastAsia="Times New Roman" w:hAnsi="Times New Roman" w:cs="Vrinda"/>
          <w:sz w:val="24"/>
          <w:szCs w:val="24"/>
          <w:u w:val="single"/>
          <w:cs/>
          <w:lang w:bidi="bn-IN"/>
        </w:rPr>
        <w:t>: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১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কোষাধ্যক্ষের অনুপস্থিতিতে য্গ্মু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কোষাধ্যক্ষ কোষাধ্যক্ষের দায়িত্ব ও কর্তব্য পালন করবেন।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২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যুগ্ম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কোষাধ্যক্ষ সংগঠন পরিচালনায় কোষাধ্যক্ষের সকল কাজে সার্বিক সহযোগিতা প্রদান করবেন।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u w:val="single"/>
          <w:cs/>
          <w:lang w:bidi="bn-IN"/>
        </w:rPr>
        <w:t>সাংগঠনিক সম্পাদক</w:t>
      </w:r>
      <w:r w:rsidRPr="00944D32">
        <w:rPr>
          <w:rFonts w:ascii="Times New Roman" w:eastAsia="Times New Roman" w:hAnsi="Times New Roman" w:cs="Vrinda"/>
          <w:sz w:val="24"/>
          <w:szCs w:val="24"/>
          <w:u w:val="single"/>
          <w:cs/>
          <w:lang w:bidi="bn-IN"/>
        </w:rPr>
        <w:t>: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১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তিনি  প্রাক্তন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শিক্ষার্থীদের সংগঠন এর সকল সদস্যকে সংগঠিত করবেন এবং সংগঠনের শৃঙ্খলা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বিধানের দায়িত্ব পালন করবেন।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="00C301C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২</w:t>
      </w:r>
      <w:r w:rsidR="00C301C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 w:rsidR="00C301C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সংগঠনকে</w:t>
      </w:r>
      <w:r w:rsidR="00C301C2">
        <w:rPr>
          <w:rFonts w:ascii="Times New Roman" w:eastAsia="Times New Roman" w:hAnsi="Times New Roman" w:cs="Vrinda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সুষ্ঠুভাবে পরিচালনার জন্য সাধারণ সম্পাদককে সহায়তা প্রদান করবেন।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u w:val="single"/>
          <w:cs/>
          <w:lang w:bidi="bn-IN"/>
        </w:rPr>
        <w:t>সাংস্কৃতিক সম্পাদক</w:t>
      </w:r>
      <w:r w:rsidRPr="00944D32">
        <w:rPr>
          <w:rFonts w:ascii="Times New Roman" w:eastAsia="Times New Roman" w:hAnsi="Times New Roman" w:cs="Vrinda"/>
          <w:sz w:val="24"/>
          <w:szCs w:val="24"/>
          <w:u w:val="single"/>
          <w:cs/>
          <w:lang w:bidi="bn-IN"/>
        </w:rPr>
        <w:t>: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১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সাধারণ সম্পাদকের পরামর্শক্রমে তিনি সংগঠনের যাবতীয় সামাজিক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সাংস্কৃতিক কর্মকান্ডের দায়িত্ব পালন করবেন।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২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সাধারণ সম্পাদকের পরামর্শক্রমে তিনি সামাজিক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সাংস্কৃতিক কর্মকান্ডের সকল প্রয়োজনীয় কাজ সম্পাদন করবেন।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u w:val="single"/>
          <w:cs/>
          <w:lang w:bidi="bn-IN"/>
        </w:rPr>
        <w:t>প্রকাশনা সম্পাদক</w:t>
      </w:r>
      <w:r w:rsidRPr="00944D32">
        <w:rPr>
          <w:rFonts w:ascii="Times New Roman" w:eastAsia="Times New Roman" w:hAnsi="Times New Roman" w:cs="Vrinda"/>
          <w:sz w:val="24"/>
          <w:szCs w:val="24"/>
          <w:u w:val="single"/>
          <w:cs/>
          <w:lang w:bidi="bn-IN"/>
        </w:rPr>
        <w:t>: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১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সাধারণ সম্পাদকের পরামর্শক্রমে তিনি সংগঠনের যে কোন প্রকাশনা সংক্রান্ত কাজের দায়িত্ব পালন করবেন।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lastRenderedPageBreak/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২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সাধারণ সম্পাদকের পরামর্শক্রমে তিনি প্রকাশনা বিষয়ক সকল প্রয়োজনীয় কাজ সম্পাদন করবেন।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u w:val="single"/>
          <w:cs/>
          <w:lang w:bidi="bn-IN"/>
        </w:rPr>
        <w:t>নির্বাহী সদস্য</w:t>
      </w:r>
      <w:r w:rsidRPr="00944D32">
        <w:rPr>
          <w:rFonts w:ascii="Times New Roman" w:eastAsia="Times New Roman" w:hAnsi="Times New Roman" w:cs="Vrinda"/>
          <w:sz w:val="24"/>
          <w:szCs w:val="24"/>
          <w:u w:val="single"/>
          <w:cs/>
          <w:lang w:bidi="bn-IN"/>
        </w:rPr>
        <w:t>: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১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নির্বাহী সদস্য সভায় উপস্থিত থাকবেন এবং সিদ্ধান্ত গ্রহণের ক্ষেত্রে মতামত প্রদান করবেন।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২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কার্যনির্বাহী পরিষদ কর্তৃক তার উপর অর্পিত দায়িত্ব যথাযথভাবে পালন করবেন।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Nirmala UI"/>
          <w:b/>
          <w:sz w:val="24"/>
          <w:szCs w:val="24"/>
          <w:cs/>
          <w:lang w:bidi="bn-IN"/>
        </w:rPr>
        <w:t>ধারা</w:t>
      </w:r>
      <w:r w:rsidRPr="00944D32">
        <w:rPr>
          <w:rFonts w:ascii="Times New Roman" w:eastAsia="Times New Roman" w:hAnsi="Times New Roman" w:cs="Vrinda"/>
          <w:b/>
          <w:sz w:val="24"/>
          <w:szCs w:val="24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b/>
          <w:sz w:val="24"/>
          <w:szCs w:val="24"/>
          <w:cs/>
          <w:lang w:bidi="bn-IN"/>
        </w:rPr>
        <w:t>১৫</w:t>
      </w:r>
      <w:r w:rsidRPr="00944D32">
        <w:rPr>
          <w:rFonts w:ascii="Times New Roman" w:eastAsia="Times New Roman" w:hAnsi="Times New Roman" w:cs="Vrinda"/>
          <w:b/>
          <w:sz w:val="24"/>
          <w:szCs w:val="24"/>
          <w:cs/>
          <w:lang w:bidi="bn-IN"/>
        </w:rPr>
        <w:t xml:space="preserve">: </w:t>
      </w:r>
      <w:r w:rsidRPr="00944D32">
        <w:rPr>
          <w:rFonts w:ascii="Times New Roman" w:eastAsia="Times New Roman" w:hAnsi="Times New Roman" w:cs="Nirmala UI"/>
          <w:b/>
          <w:sz w:val="24"/>
          <w:szCs w:val="24"/>
          <w:cs/>
          <w:lang w:bidi="bn-IN"/>
        </w:rPr>
        <w:t>নির্বাচন পদ্ধতি</w:t>
      </w:r>
      <w:r w:rsidRPr="00944D32">
        <w:rPr>
          <w:rFonts w:ascii="Times New Roman" w:eastAsia="Times New Roman" w:hAnsi="Times New Roman" w:cs="Vrinda"/>
          <w:b/>
          <w:sz w:val="24"/>
          <w:szCs w:val="24"/>
          <w:cs/>
          <w:lang w:bidi="bn-IN"/>
        </w:rPr>
        <w:t>: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১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দ্বি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বার্ষিক সাধারণ সভা বা নির্বাচনী সভায় উপস্থিত সাধারণ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সদস্যদের সম্মতিক্রমে অথবা সাধারণ পরিষদের প্রত্যক্ষ ভোটে কার্যনির্বাহী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পরিষদ গঠন করতে হবে।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২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কার্যনির্বাহী পরিষদের মেয়াদকাল শেষ হওয়ার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৪৫ 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(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পঁয়তাল্লিশ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দিন পূর্বে সাধারণ পরিষদের সভার সিদ্ধান্তক্রমে ০৩ 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(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তিন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)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সদস্য বিশিষ্ট নির্বাচন কমিশন গঠন করা হবে। এদের মধ্যে একজন প্রধান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নির্বাচন কমিশনার এবং অপর দুইজন সহকারী নির্বাচন কমিশনার থাকবে।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৩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)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কাযনির্বাহী পরিষদের নির্বাচনে অংশ গ্রহণ করবেন না এমন সদস্য অথবা সংগঠনের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সদস্য নন এমন গণ্যমান্য ব্যক্তি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/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উপদেষ্টা পরিষদ সদস্য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/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সম্মানসূচক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সদস্য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/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সহযোগী সদস্য নির্বাচন কমিশনের সদস্য হবেন।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৪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নির্বাচন কমিশন ৩০ 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(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ত্রিশ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দিন পূর্বে নির্বাচনের তফসিল ঘোষণা করবেন এবং নির্বাচনের প্রস্তুতি গ্রহণ করবেন।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৫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যতগুলো ক্যাটাগরীতে ভোট প্রদানের সুযোগ থাকবে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,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একজন সদস্য সর্বোচ্চ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ততগুলো ভোটই দিতে পারবেন। তিনি কোনো একক ব্যক্তিকে একাধিক ভোট প্রদান করতে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পারবেন না। ভোটের অধিকার শুধু ঐ সকল সদস্যের মাঝেই সীমাবদ্ধ থাকবে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,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যাদের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বিগত বছরের সমুদয় পাওনা পরিশোধিত থাকবে।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৬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দুই বা ততোধিক প্রার্থী নির্বাচনে সমান সংখ্যক ভোট পেলে লটারীর মাধ্যমে ফলাফল চুড়ান্ত করা হবে।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৭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বর্তমান কার্যনির্বাহী পরিষদ নবনির্বাচিত কার্যনির্বাহী পরিষদের নিকট ১৫ 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(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পনের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দিনের মধ্যে ক্ষমতা হস্তান্তর করবে।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৮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নবনির্বাচিত কার্যনির্বাহী পরিষদ নিবন্ধীকরণ কর্তৃপক্ষের নিকট থেকে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অনুমোদনের জন্য ৩০ 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(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ত্রিশ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দিনের মধ্যে প্রয়োজনীয় কাগজপত্র দাখিল করতে হবে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এবং নিবন্ধীকরণ কর্তৃপক্ষের অনুমোদন গ্রহণ করতে হবে।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Nirmala UI"/>
          <w:b/>
          <w:sz w:val="24"/>
          <w:szCs w:val="24"/>
          <w:cs/>
          <w:lang w:bidi="bn-IN"/>
        </w:rPr>
        <w:t>ধারা</w:t>
      </w:r>
      <w:r w:rsidRPr="00944D32">
        <w:rPr>
          <w:rFonts w:ascii="Times New Roman" w:eastAsia="Times New Roman" w:hAnsi="Times New Roman" w:cs="Vrinda"/>
          <w:b/>
          <w:sz w:val="24"/>
          <w:szCs w:val="24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b/>
          <w:sz w:val="24"/>
          <w:szCs w:val="24"/>
          <w:cs/>
          <w:lang w:bidi="bn-IN"/>
        </w:rPr>
        <w:t>১৬</w:t>
      </w:r>
      <w:r w:rsidRPr="00944D32">
        <w:rPr>
          <w:rFonts w:ascii="Times New Roman" w:eastAsia="Times New Roman" w:hAnsi="Times New Roman" w:cs="Vrinda"/>
          <w:b/>
          <w:sz w:val="24"/>
          <w:szCs w:val="24"/>
          <w:cs/>
          <w:lang w:bidi="bn-IN"/>
        </w:rPr>
        <w:t xml:space="preserve">: </w:t>
      </w:r>
      <w:r w:rsidRPr="00944D32">
        <w:rPr>
          <w:rFonts w:ascii="Times New Roman" w:eastAsia="Times New Roman" w:hAnsi="Times New Roman" w:cs="Nirmala UI"/>
          <w:b/>
          <w:sz w:val="24"/>
          <w:szCs w:val="24"/>
          <w:cs/>
          <w:lang w:bidi="bn-IN"/>
        </w:rPr>
        <w:t>সভাসমূহ</w:t>
      </w:r>
      <w:r w:rsidRPr="00944D32">
        <w:rPr>
          <w:rFonts w:ascii="Times New Roman" w:eastAsia="Times New Roman" w:hAnsi="Times New Roman" w:cs="Vrinda"/>
          <w:b/>
          <w:sz w:val="24"/>
          <w:szCs w:val="24"/>
          <w:cs/>
          <w:lang w:bidi="bn-IN"/>
        </w:rPr>
        <w:t>: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lastRenderedPageBreak/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u w:val="single"/>
          <w:cs/>
          <w:lang w:bidi="bn-IN"/>
        </w:rPr>
        <w:t>ক</w:t>
      </w:r>
      <w:r w:rsidRPr="00944D32">
        <w:rPr>
          <w:rFonts w:ascii="Times New Roman" w:eastAsia="Times New Roman" w:hAnsi="Times New Roman" w:cs="Vrinda"/>
          <w:sz w:val="24"/>
          <w:szCs w:val="24"/>
          <w:u w:val="single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u w:val="single"/>
          <w:cs/>
          <w:lang w:bidi="bn-IN"/>
        </w:rPr>
        <w:t>সাধারণ পরিষদের সভা</w:t>
      </w:r>
      <w:r w:rsidRPr="00944D32">
        <w:rPr>
          <w:rFonts w:ascii="Times New Roman" w:eastAsia="Times New Roman" w:hAnsi="Times New Roman" w:cs="Vrinda"/>
          <w:sz w:val="24"/>
          <w:szCs w:val="24"/>
          <w:u w:val="single"/>
          <w:cs/>
          <w:lang w:bidi="bn-IN"/>
        </w:rPr>
        <w:t>: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সাধারণ সভা প্রতি এক বছর পর পর অনুষ্ঠিত হবে। ১৫ 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(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পনের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দিনের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নোটিশে এবং মোট সদস্যদের ২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/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৩ 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(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দুই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তৃতীয়াংশ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)-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এর উপস্থিতিতে কোরাম পূর্ণ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হবে।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u w:val="single"/>
          <w:cs/>
          <w:lang w:bidi="bn-IN"/>
        </w:rPr>
        <w:t>খ</w:t>
      </w:r>
      <w:r w:rsidRPr="00944D32">
        <w:rPr>
          <w:rFonts w:ascii="Times New Roman" w:eastAsia="Times New Roman" w:hAnsi="Times New Roman" w:cs="Vrinda"/>
          <w:sz w:val="24"/>
          <w:szCs w:val="24"/>
          <w:u w:val="single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u w:val="single"/>
          <w:cs/>
          <w:lang w:bidi="bn-IN"/>
        </w:rPr>
        <w:t>কার্যনির্বাহী পরিষদের সভা</w:t>
      </w:r>
      <w:r w:rsidRPr="00944D32">
        <w:rPr>
          <w:rFonts w:ascii="Times New Roman" w:eastAsia="Times New Roman" w:hAnsi="Times New Roman" w:cs="Vrinda"/>
          <w:sz w:val="24"/>
          <w:szCs w:val="24"/>
          <w:u w:val="single"/>
          <w:cs/>
          <w:lang w:bidi="bn-IN"/>
        </w:rPr>
        <w:t>: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কার্যনির্বাহী পরিষদের সভা বছরে কমপক্ষে ৪ 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(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চার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টি করতে হবে। ৭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(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সাত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দিন পূর্বে তারিখ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,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সময়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,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স্থান ও এজেন্ডাসহ নোটিশ প্রদান করতে হবে।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সভার কোরাম পূর্ণ হবে মোট সদসদের ২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/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৩ 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(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দুই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তৃতীয়াংশ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)-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এর উপস্থিতিতে।</w:t>
      </w:r>
    </w:p>
    <w:p w:rsidR="00944D32" w:rsidRPr="006B65B9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Nirmala UI"/>
          <w:bCs/>
          <w:sz w:val="24"/>
          <w:szCs w:val="24"/>
          <w:lang w:bidi="bn-BD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u w:val="single"/>
          <w:cs/>
          <w:lang w:bidi="bn-IN"/>
        </w:rPr>
        <w:t>গ</w:t>
      </w:r>
      <w:r w:rsidRPr="00944D32">
        <w:rPr>
          <w:rFonts w:ascii="Times New Roman" w:eastAsia="Times New Roman" w:hAnsi="Times New Roman" w:cs="Vrinda"/>
          <w:sz w:val="24"/>
          <w:szCs w:val="24"/>
          <w:u w:val="single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u w:val="single"/>
          <w:cs/>
          <w:lang w:bidi="bn-IN"/>
        </w:rPr>
        <w:t>জরুরী সভা</w:t>
      </w:r>
      <w:r w:rsidRPr="00944D32">
        <w:rPr>
          <w:rFonts w:ascii="Times New Roman" w:eastAsia="Times New Roman" w:hAnsi="Times New Roman" w:cs="Vrinda"/>
          <w:sz w:val="24"/>
          <w:szCs w:val="24"/>
          <w:u w:val="single"/>
          <w:cs/>
          <w:lang w:bidi="bn-IN"/>
        </w:rPr>
        <w:t>: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১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hi-IN"/>
        </w:rPr>
        <w:t xml:space="preserve">। 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সাধারণ সভা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৩ 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(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তিন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দিনের নোটিশে আহ্বান করা যাবে। মোট সদস্যের ২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/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৩ 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(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দুই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তৃতীয়াংশ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)-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এর উপস্থিতিতে কোরাম পূর্ণ হবে।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২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hi-IN"/>
        </w:rPr>
        <w:t xml:space="preserve">। 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কার্যনির্বাহী পরিষদের সভা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২৪ 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(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চব্বিশ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ঘন্টার নোটিশে আহ্বান করা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যাবে। মোট সদস্যের ২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/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৩ 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(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দুই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তৃতীয়াংশ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)-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এর উপস্থিতিতে কোরাম হবে।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u w:val="single"/>
          <w:cs/>
          <w:lang w:bidi="bn-IN"/>
        </w:rPr>
        <w:t>ঘ</w:t>
      </w:r>
      <w:r w:rsidRPr="00944D32">
        <w:rPr>
          <w:rFonts w:ascii="Times New Roman" w:eastAsia="Times New Roman" w:hAnsi="Times New Roman" w:cs="Vrinda"/>
          <w:sz w:val="24"/>
          <w:szCs w:val="24"/>
          <w:u w:val="single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u w:val="single"/>
          <w:cs/>
          <w:lang w:bidi="bn-IN"/>
        </w:rPr>
        <w:t>বিশেষ সাধারণ সভা</w:t>
      </w:r>
      <w:r w:rsidRPr="00944D32">
        <w:rPr>
          <w:rFonts w:ascii="Times New Roman" w:eastAsia="Times New Roman" w:hAnsi="Times New Roman" w:cs="Vrinda"/>
          <w:sz w:val="24"/>
          <w:szCs w:val="24"/>
          <w:u w:val="single"/>
          <w:cs/>
          <w:lang w:bidi="bn-IN"/>
        </w:rPr>
        <w:t>: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যে কোন বিশেষ কারণে সাধারণ সভা ০৭ 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(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সাত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দিনের নোটিশে আহ্বান করা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যাবে। তবে এ সভায় বিশেষ এজেন্ডা ছাড়া অন্য কোন বিষয়ে আলোচনা ও সিদ্ধান্ত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নেয়া যাবে না। বিশেষ এজেন্ডার উদ্দেশ্য লিপিবদ্ধ করে যথারীতি নোটিশ প্রদান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করতে হবে। মোট সদস্যের ২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/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৩ 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(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দুই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তৃতীয়াংশ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)-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এর উপস্থিতিতে কোরাম পূর্ণ হবে।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u w:val="single"/>
          <w:cs/>
          <w:lang w:bidi="bn-IN"/>
        </w:rPr>
        <w:t>ঙ</w:t>
      </w:r>
      <w:r w:rsidRPr="00944D32">
        <w:rPr>
          <w:rFonts w:ascii="Times New Roman" w:eastAsia="Times New Roman" w:hAnsi="Times New Roman" w:cs="Vrinda"/>
          <w:sz w:val="24"/>
          <w:szCs w:val="24"/>
          <w:u w:val="single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u w:val="single"/>
          <w:cs/>
          <w:lang w:bidi="bn-IN"/>
        </w:rPr>
        <w:t>তলবী সভা</w:t>
      </w:r>
      <w:r w:rsidRPr="00944D32">
        <w:rPr>
          <w:rFonts w:ascii="Times New Roman" w:eastAsia="Times New Roman" w:hAnsi="Times New Roman" w:cs="Vrinda"/>
          <w:sz w:val="24"/>
          <w:szCs w:val="24"/>
          <w:u w:val="single"/>
          <w:cs/>
          <w:lang w:bidi="bn-IN"/>
        </w:rPr>
        <w:t>: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১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hi-IN"/>
        </w:rPr>
        <w:t xml:space="preserve">। 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সভাপতি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,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সাধারণ সম্পাদক গঠনতন্ত্র মোতাবেক সভা আহ্বান না করলে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কমপক্ষে মোট সদস্যের ২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/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৩ 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(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দুই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তৃতীয়াংশ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সদস্য বিশেষ সাধারণ সভা কর্মসূচীর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(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এজেন্ডা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বা উদ্দেশ্য ব্যক্ত করে স্বাক্ষর দান করতঃ তলবী সভার আবেদন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সংগঠনের সভাপতি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,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সাধারণ সম্পাদকের কাছে জমা দিতে পারবেন।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২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hi-IN"/>
        </w:rPr>
        <w:t xml:space="preserve">। 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সভাপতি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,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সাধারণ সম্পাদক তলবী সভার আবেদন প্রাপ্তির ২১ 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(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একুশ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)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দিনের মধ্যে তলবী সভার আহ্বান না করলে তলবী সদস্যবৃন্দ পরবর্তী ১৫ 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(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পনর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)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দিনের নোটিশে সভা আহ্বান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lastRenderedPageBreak/>
        <w:t>করতে পারবেন। তবে তলবী সভা সংগঠনের অফিসে ডাকতে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হবে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hi-IN"/>
        </w:rPr>
        <w:t xml:space="preserve">।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মোট সদস্যের ২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/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৩ 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(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দুই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তৃতীয়াংশ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)-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এর উপস্থিতিতে কোরাম পূর্ণ হবে।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u w:val="single"/>
          <w:cs/>
          <w:lang w:bidi="bn-IN"/>
        </w:rPr>
        <w:t>চ</w:t>
      </w:r>
      <w:r w:rsidRPr="00944D32">
        <w:rPr>
          <w:rFonts w:ascii="Times New Roman" w:eastAsia="Times New Roman" w:hAnsi="Times New Roman" w:cs="Vrinda"/>
          <w:sz w:val="24"/>
          <w:szCs w:val="24"/>
          <w:u w:val="single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u w:val="single"/>
          <w:cs/>
          <w:lang w:bidi="bn-IN"/>
        </w:rPr>
        <w:t>মূলতবী সভা</w:t>
      </w:r>
      <w:r w:rsidRPr="00944D32">
        <w:rPr>
          <w:rFonts w:ascii="Times New Roman" w:eastAsia="Times New Roman" w:hAnsi="Times New Roman" w:cs="Vrinda"/>
          <w:sz w:val="24"/>
          <w:szCs w:val="24"/>
          <w:u w:val="single"/>
          <w:cs/>
          <w:lang w:bidi="bn-IN"/>
        </w:rPr>
        <w:t>: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১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hi-IN"/>
        </w:rPr>
        <w:t xml:space="preserve">। 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সাধারণ সভার নির্ধারিত সময়ের সর্বোচচ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৩০ 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(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ত্রিশ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মিনিট বিলম্বে সভা করা যাবে অন্যথায় স্থগিত করতে হবে।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২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hi-IN"/>
        </w:rPr>
        <w:t xml:space="preserve">। 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সাধারণ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 সভা কোরামের অভাবে স্থগিত করলে ৩০ 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(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ত্রিশ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দিনের মধ্যে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পরবর্তী সভার নোটিশ প্রদান করতে হবে এবং ঐ স্থগিত সাধারণ সভা কোরাম না হলে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যতজন সদস্য উপস্থিত থাকবেন তাঁদের নিয়েই সভা অনুষ্ঠিত হবে ও তাঁদের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মতামত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/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সিদ্ধান্ত চুড়ান্ত করা হবে।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৩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hi-IN"/>
        </w:rPr>
        <w:t xml:space="preserve">। 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কার্যনির্বাহী পরিষদের সভা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 দুইবার কোরামের অভাবে স্থগিত হলে তৃতীয়বার উপস্থিত সদস্যদের নিয়ে সিদ্ধান্ত নেয়া যাবে।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Nirmala UI"/>
          <w:b/>
          <w:sz w:val="24"/>
          <w:szCs w:val="24"/>
          <w:cs/>
          <w:lang w:bidi="bn-IN"/>
        </w:rPr>
        <w:t>ধারা</w:t>
      </w:r>
      <w:r w:rsidRPr="00944D32">
        <w:rPr>
          <w:rFonts w:ascii="Times New Roman" w:eastAsia="Times New Roman" w:hAnsi="Times New Roman" w:cs="Vrinda"/>
          <w:b/>
          <w:sz w:val="24"/>
          <w:szCs w:val="24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b/>
          <w:sz w:val="24"/>
          <w:szCs w:val="24"/>
          <w:cs/>
          <w:lang w:bidi="bn-IN"/>
        </w:rPr>
        <w:t>১৭</w:t>
      </w:r>
      <w:r w:rsidRPr="00944D32">
        <w:rPr>
          <w:rFonts w:ascii="Times New Roman" w:eastAsia="Times New Roman" w:hAnsi="Times New Roman" w:cs="Vrinda"/>
          <w:b/>
          <w:sz w:val="24"/>
          <w:szCs w:val="24"/>
          <w:cs/>
          <w:lang w:bidi="bn-IN"/>
        </w:rPr>
        <w:t xml:space="preserve">: </w:t>
      </w:r>
      <w:r w:rsidRPr="00944D32">
        <w:rPr>
          <w:rFonts w:ascii="Times New Roman" w:eastAsia="Times New Roman" w:hAnsi="Times New Roman" w:cs="Nirmala UI"/>
          <w:b/>
          <w:sz w:val="24"/>
          <w:szCs w:val="24"/>
          <w:cs/>
          <w:lang w:bidi="bn-IN"/>
        </w:rPr>
        <w:t>পদত্যাগ ও অনাস্থা প্রস্তাব</w:t>
      </w:r>
      <w:r w:rsidRPr="00944D32">
        <w:rPr>
          <w:rFonts w:ascii="Times New Roman" w:eastAsia="Times New Roman" w:hAnsi="Times New Roman" w:cs="Vrinda"/>
          <w:b/>
          <w:sz w:val="24"/>
          <w:szCs w:val="24"/>
          <w:cs/>
          <w:lang w:bidi="bn-IN"/>
        </w:rPr>
        <w:t>: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যদি কোন কারণে কোন সদস্য পদত্যাগ করতে চান তবে সভাপতি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/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সাধারণ সম্পাদক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বরাবরে আবেদন করবেন। সভাপতি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/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সাধারণ সম্পাদক পদত্যাগ করতে চাইলে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সহ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সভাপতি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/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যুগ্ম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সম্পাদক বরাবরে আবেদন করবেন। কার্যনির্বাহী পরিষদের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সিদ্ধান্তক্রমে পদত্যাগপত্র গৃহীত হবে। কার্যনির্বাহী পরিষদের যে কোন পদের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বিরুদ্ধে ২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/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৩ ভাগ কার্যনির্বাহী পরিষদ সদস্য অনাস্থা প্রস্তাব আনতে পারবে। এ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ধরনের প্রস্তাব ২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/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৩ ভাগ সাধারণ সদস্যের অনুমোদনক্রমে চুড়ান্ত বলে গণ্য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হবে।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Nirmala UI"/>
          <w:b/>
          <w:sz w:val="24"/>
          <w:szCs w:val="24"/>
          <w:cs/>
          <w:lang w:bidi="bn-IN"/>
        </w:rPr>
        <w:t>ধারা</w:t>
      </w:r>
      <w:r w:rsidRPr="00944D32">
        <w:rPr>
          <w:rFonts w:ascii="Times New Roman" w:eastAsia="Times New Roman" w:hAnsi="Times New Roman" w:cs="Vrinda"/>
          <w:b/>
          <w:sz w:val="24"/>
          <w:szCs w:val="24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b/>
          <w:sz w:val="24"/>
          <w:szCs w:val="24"/>
          <w:cs/>
          <w:lang w:bidi="bn-IN"/>
        </w:rPr>
        <w:t>১৮</w:t>
      </w:r>
      <w:r w:rsidRPr="00944D32">
        <w:rPr>
          <w:rFonts w:ascii="Times New Roman" w:eastAsia="Times New Roman" w:hAnsi="Times New Roman" w:cs="Vrinda"/>
          <w:b/>
          <w:sz w:val="24"/>
          <w:szCs w:val="24"/>
          <w:cs/>
          <w:lang w:bidi="bn-IN"/>
        </w:rPr>
        <w:t xml:space="preserve">: </w:t>
      </w:r>
      <w:r w:rsidRPr="00944D32">
        <w:rPr>
          <w:rFonts w:ascii="Times New Roman" w:eastAsia="Times New Roman" w:hAnsi="Times New Roman" w:cs="Nirmala UI"/>
          <w:b/>
          <w:sz w:val="24"/>
          <w:szCs w:val="24"/>
          <w:cs/>
          <w:lang w:bidi="bn-IN"/>
        </w:rPr>
        <w:t>শুন্য পদ পূরণ</w:t>
      </w:r>
      <w:r w:rsidRPr="00944D32">
        <w:rPr>
          <w:rFonts w:ascii="Times New Roman" w:eastAsia="Times New Roman" w:hAnsi="Times New Roman" w:cs="Vrinda"/>
          <w:b/>
          <w:sz w:val="24"/>
          <w:szCs w:val="24"/>
          <w:cs/>
          <w:lang w:bidi="bn-IN"/>
        </w:rPr>
        <w:t>: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সাধারণ পরিষদের ২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/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৩ 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(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দুই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তৃতীয়াংশ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সদস্যের সিদ্ধান্তক্রমে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কার্যনির্বাহী পরিষদের শুন্য পদ অবশ্যই পূরণ করা হবে এবং নিবন্ধীকরণ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কর্তৃপক্ষের অনুমোদন গ্রহণের পর তা কার্যকরী হবে।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Nirmala UI"/>
          <w:b/>
          <w:sz w:val="24"/>
          <w:szCs w:val="24"/>
          <w:cs/>
          <w:lang w:bidi="bn-IN"/>
        </w:rPr>
        <w:t>ধারা</w:t>
      </w:r>
      <w:r w:rsidRPr="00944D32">
        <w:rPr>
          <w:rFonts w:ascii="Times New Roman" w:eastAsia="Times New Roman" w:hAnsi="Times New Roman" w:cs="Vrinda"/>
          <w:b/>
          <w:sz w:val="24"/>
          <w:szCs w:val="24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b/>
          <w:sz w:val="24"/>
          <w:szCs w:val="24"/>
          <w:cs/>
          <w:lang w:bidi="bn-IN"/>
        </w:rPr>
        <w:t>১৯</w:t>
      </w:r>
      <w:r w:rsidRPr="00944D32">
        <w:rPr>
          <w:rFonts w:ascii="Times New Roman" w:eastAsia="Times New Roman" w:hAnsi="Times New Roman" w:cs="Vrinda"/>
          <w:b/>
          <w:sz w:val="24"/>
          <w:szCs w:val="24"/>
          <w:cs/>
          <w:lang w:bidi="bn-IN"/>
        </w:rPr>
        <w:t xml:space="preserve">: </w:t>
      </w:r>
      <w:r w:rsidRPr="00944D32">
        <w:rPr>
          <w:rFonts w:ascii="Times New Roman" w:eastAsia="Times New Roman" w:hAnsi="Times New Roman" w:cs="Nirmala UI"/>
          <w:b/>
          <w:sz w:val="24"/>
          <w:szCs w:val="24"/>
          <w:cs/>
          <w:lang w:bidi="bn-IN"/>
        </w:rPr>
        <w:t>আর্থিক ব্যবস্থাপনা</w:t>
      </w:r>
      <w:r w:rsidRPr="00944D32">
        <w:rPr>
          <w:rFonts w:ascii="Times New Roman" w:eastAsia="Times New Roman" w:hAnsi="Times New Roman" w:cs="Vrinda"/>
          <w:b/>
          <w:sz w:val="24"/>
          <w:szCs w:val="24"/>
          <w:cs/>
          <w:lang w:bidi="bn-IN"/>
        </w:rPr>
        <w:t>: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ক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সদস্যদের চাঁদা ও অনুদান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,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দানশীল ব্যক্তিদের দান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,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সরকারি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/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বেসরকারি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,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দেশী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/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বিদেশী দাতা সংস্থা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,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ব্যক্তির অনুদান বা ব্যাংক ঋণ ও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অন্যান্য উৎসের আয়ই সংগঠনের আয় বলে বিবেচিত হবে।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খ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সংগঠনের আর্থিক লেনদেনের ক্ষেত্রে যে কোন ব্যাংকে সংগঠনের নামে একটি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lastRenderedPageBreak/>
        <w:t>সঞ্চয়ী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/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চলতি হিসাব খুলতে হবে।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গ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উক্ত সঞ্চয়ী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/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চলতি হিসাবটি সংগঠনের সভাপতি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,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সাধারণ সম্পাদক এবং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কোষাধ্যক্ষ এই তিন জনের যৌথ স্বাক্ষরে পরিচালিত হবে। তবে যে কোন দুই জনের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স্বাক্ষরে ব্যাংক থেকে অর্থ উত্তোলন করা যাবে।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ঘ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সংগঠনের নামে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সংগৃহীত অর্থ কোন অবস্থাতেই হাতে রাখা যাবে না। অর্থ প্রাপ্তির সাথে সাথে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নগদ অর্থ সংশ্লিষ্ট ব্যাংকে জমা দিতে হবে।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ঙ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দৈনন্দিন খরচ সম্পাদনের ক্ষেত্রে যথাযথ ভাউচার সংরক্ষণ করতে হবে।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 xml:space="preserve">   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চ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অর্থ খরচের পর খরচকৃত অর্থ কার্যনির্বাহী পরিষদের সভায় অনুমোদন নিতে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হবে এবং বাৎসরিক সাধারণ সভায় সকল খরচ অনুমোদন এবং বাজেট পেশ ও অনুমোদন করে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নিতে হবে।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Nirmala UI"/>
          <w:b/>
          <w:sz w:val="24"/>
          <w:szCs w:val="24"/>
          <w:cs/>
          <w:lang w:bidi="bn-IN"/>
        </w:rPr>
        <w:t>ধারা</w:t>
      </w:r>
      <w:r w:rsidRPr="00944D32">
        <w:rPr>
          <w:rFonts w:ascii="Times New Roman" w:eastAsia="Times New Roman" w:hAnsi="Times New Roman" w:cs="Vrinda"/>
          <w:b/>
          <w:sz w:val="24"/>
          <w:szCs w:val="24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b/>
          <w:sz w:val="24"/>
          <w:szCs w:val="24"/>
          <w:cs/>
          <w:lang w:bidi="bn-IN"/>
        </w:rPr>
        <w:t>২০</w:t>
      </w:r>
      <w:r w:rsidRPr="00944D32">
        <w:rPr>
          <w:rFonts w:ascii="Times New Roman" w:eastAsia="Times New Roman" w:hAnsi="Times New Roman" w:cs="Vrinda"/>
          <w:b/>
          <w:sz w:val="24"/>
          <w:szCs w:val="24"/>
          <w:cs/>
          <w:lang w:bidi="bn-IN"/>
        </w:rPr>
        <w:t xml:space="preserve">: </w:t>
      </w:r>
      <w:r w:rsidRPr="00944D32">
        <w:rPr>
          <w:rFonts w:ascii="Times New Roman" w:eastAsia="Times New Roman" w:hAnsi="Times New Roman" w:cs="Nirmala UI"/>
          <w:b/>
          <w:sz w:val="24"/>
          <w:szCs w:val="24"/>
          <w:cs/>
          <w:lang w:bidi="bn-IN"/>
        </w:rPr>
        <w:t>অডিট</w:t>
      </w:r>
      <w:r w:rsidRPr="00944D32">
        <w:rPr>
          <w:rFonts w:ascii="Times New Roman" w:eastAsia="Times New Roman" w:hAnsi="Times New Roman" w:cs="Vrinda"/>
          <w:b/>
          <w:sz w:val="24"/>
          <w:szCs w:val="24"/>
          <w:cs/>
          <w:lang w:bidi="bn-IN"/>
        </w:rPr>
        <w:t>: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সংগঠনের সকল হিসাব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নিকাশ সরকার অনুমোদিত যে কোন হিসাব সংস্থা 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(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অডিট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ফার্ম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বা সংশ্লিষ্ট সমাজসেবা কর্মকর্তা দ্বারা হিসাব নিরীক্ষা করাতে হবে। এ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ধরনের হিসাব নিরীক্ষা বার্ষিক ভিত্তিতে হবে। নিরীক্ষা শেষে প্রতিবেদন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নিবন্ধীকরণ কর্তৃপক্ষ বরাবরে প্রেরণ করতে হবে।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Nirmala UI"/>
          <w:b/>
          <w:sz w:val="24"/>
          <w:szCs w:val="24"/>
          <w:cs/>
          <w:lang w:bidi="bn-IN"/>
        </w:rPr>
        <w:t>ধারা</w:t>
      </w:r>
      <w:r w:rsidRPr="00944D32">
        <w:rPr>
          <w:rFonts w:ascii="Times New Roman" w:eastAsia="Times New Roman" w:hAnsi="Times New Roman" w:cs="Vrinda"/>
          <w:b/>
          <w:sz w:val="24"/>
          <w:szCs w:val="24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b/>
          <w:sz w:val="24"/>
          <w:szCs w:val="24"/>
          <w:cs/>
          <w:lang w:bidi="bn-IN"/>
        </w:rPr>
        <w:t>২১</w:t>
      </w:r>
      <w:r w:rsidRPr="00944D32">
        <w:rPr>
          <w:rFonts w:ascii="Times New Roman" w:eastAsia="Times New Roman" w:hAnsi="Times New Roman" w:cs="Vrinda"/>
          <w:b/>
          <w:sz w:val="24"/>
          <w:szCs w:val="24"/>
          <w:cs/>
          <w:lang w:bidi="bn-IN"/>
        </w:rPr>
        <w:t xml:space="preserve">: </w:t>
      </w:r>
      <w:r w:rsidRPr="00944D32">
        <w:rPr>
          <w:rFonts w:ascii="Times New Roman" w:eastAsia="Times New Roman" w:hAnsi="Times New Roman" w:cs="Nirmala UI"/>
          <w:b/>
          <w:sz w:val="24"/>
          <w:szCs w:val="24"/>
          <w:cs/>
          <w:lang w:bidi="bn-IN"/>
        </w:rPr>
        <w:t>বৈদেশিক সাহায্য</w:t>
      </w:r>
      <w:r w:rsidRPr="00944D32">
        <w:rPr>
          <w:rFonts w:ascii="Times New Roman" w:eastAsia="Times New Roman" w:hAnsi="Times New Roman" w:cs="Vrinda"/>
          <w:b/>
          <w:sz w:val="24"/>
          <w:szCs w:val="24"/>
          <w:cs/>
          <w:lang w:bidi="bn-IN"/>
        </w:rPr>
        <w:t>/</w:t>
      </w:r>
      <w:r w:rsidRPr="00944D32">
        <w:rPr>
          <w:rFonts w:ascii="Times New Roman" w:eastAsia="Times New Roman" w:hAnsi="Times New Roman" w:cs="Nirmala UI"/>
          <w:b/>
          <w:sz w:val="24"/>
          <w:szCs w:val="24"/>
          <w:cs/>
          <w:lang w:bidi="bn-IN"/>
        </w:rPr>
        <w:t>অনুদান বিষয়ক</w:t>
      </w:r>
      <w:r w:rsidRPr="00944D32">
        <w:rPr>
          <w:rFonts w:ascii="Times New Roman" w:eastAsia="Times New Roman" w:hAnsi="Times New Roman" w:cs="Vrinda"/>
          <w:b/>
          <w:sz w:val="24"/>
          <w:szCs w:val="24"/>
          <w:cs/>
          <w:lang w:bidi="bn-IN"/>
        </w:rPr>
        <w:t>: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সংগঠনটি বৈদেশিক সাহায্য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/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অনুদান গ্রহণের ক্ষেত্রে ১৯৭৮ সালের ফরেন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ডোনেশন অধ্যাদেশের বিধি বিধান অনুসরণ করবে। বৈদেশিক সাহায্য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/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অনুদান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গ্রহণের ক্ষেত্রে সংগঠনটি সরকারের যে কোন একটি সিডিউল ব্যাংকে হিসাব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পরিচালনা করবে।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Nirmala UI"/>
          <w:b/>
          <w:sz w:val="24"/>
          <w:szCs w:val="24"/>
          <w:cs/>
          <w:lang w:bidi="bn-IN"/>
        </w:rPr>
        <w:t>ধারা</w:t>
      </w:r>
      <w:r w:rsidRPr="00944D32">
        <w:rPr>
          <w:rFonts w:ascii="Times New Roman" w:eastAsia="Times New Roman" w:hAnsi="Times New Roman" w:cs="Vrinda"/>
          <w:b/>
          <w:sz w:val="24"/>
          <w:szCs w:val="24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b/>
          <w:sz w:val="24"/>
          <w:szCs w:val="24"/>
          <w:cs/>
          <w:lang w:bidi="bn-IN"/>
        </w:rPr>
        <w:t>২২</w:t>
      </w:r>
      <w:r w:rsidRPr="00944D32">
        <w:rPr>
          <w:rFonts w:ascii="Times New Roman" w:eastAsia="Times New Roman" w:hAnsi="Times New Roman" w:cs="Vrinda"/>
          <w:b/>
          <w:sz w:val="24"/>
          <w:szCs w:val="24"/>
          <w:cs/>
          <w:lang w:bidi="bn-IN"/>
        </w:rPr>
        <w:t xml:space="preserve">: </w:t>
      </w:r>
      <w:r w:rsidRPr="00944D32">
        <w:rPr>
          <w:rFonts w:ascii="Times New Roman" w:eastAsia="Times New Roman" w:hAnsi="Times New Roman" w:cs="Nirmala UI"/>
          <w:b/>
          <w:sz w:val="24"/>
          <w:szCs w:val="24"/>
          <w:cs/>
          <w:lang w:bidi="bn-IN"/>
        </w:rPr>
        <w:t>সংগঠনের কর্মকর্তা</w:t>
      </w:r>
      <w:r w:rsidRPr="00944D32">
        <w:rPr>
          <w:rFonts w:ascii="Times New Roman" w:eastAsia="Times New Roman" w:hAnsi="Times New Roman" w:cs="Vrinda"/>
          <w:b/>
          <w:sz w:val="24"/>
          <w:szCs w:val="24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b/>
          <w:sz w:val="24"/>
          <w:szCs w:val="24"/>
          <w:cs/>
          <w:lang w:bidi="bn-IN"/>
        </w:rPr>
        <w:t>কর্মচারী নিয়োগ</w:t>
      </w:r>
      <w:r w:rsidRPr="00944D32">
        <w:rPr>
          <w:rFonts w:ascii="Times New Roman" w:eastAsia="Times New Roman" w:hAnsi="Times New Roman" w:cs="Vrinda"/>
          <w:b/>
          <w:sz w:val="24"/>
          <w:szCs w:val="24"/>
          <w:cs/>
          <w:lang w:bidi="bn-IN"/>
        </w:rPr>
        <w:t>: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সংগঠনের কার্যভার সুষ্ঠুভাবে পরিচালনার স্বার্থে কার্যনির্বাহী পরিষদের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অনুমোদন সাপেক্ষে কর্মকর্তা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কর্মচারী নিয়োগ করতে হবে। নিয়োগকৃত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কর্মকর্তা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কর্মচারীর বেতন ভাতা চাকুরীর শর্তাবলী ও চাকুরী হতে বরখাস্তের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বিষয়ে কার্যনির্বাহী পরিষদের সিদ্ধান্ত অনুযায়ী ব্যবস্থা গ্রহণ করতে হবে।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কর্মকর্তা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কর্মচারী নিয়োগের পূর্বে নিবন্ধীকরণ কর্তৃপক্ষের অনুমোদন গ্রহণ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করতে হবে এবং কোন প্রকার ব্যাংক ড্রাফট বা জামানত গ্রহণ করা হবে না।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Nirmala UI"/>
          <w:b/>
          <w:sz w:val="24"/>
          <w:szCs w:val="24"/>
          <w:cs/>
          <w:lang w:bidi="bn-IN"/>
        </w:rPr>
        <w:t>ধারা</w:t>
      </w:r>
      <w:r w:rsidRPr="00944D32">
        <w:rPr>
          <w:rFonts w:ascii="Times New Roman" w:eastAsia="Times New Roman" w:hAnsi="Times New Roman" w:cs="Vrinda"/>
          <w:b/>
          <w:sz w:val="24"/>
          <w:szCs w:val="24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b/>
          <w:sz w:val="24"/>
          <w:szCs w:val="24"/>
          <w:cs/>
          <w:lang w:bidi="bn-IN"/>
        </w:rPr>
        <w:t>২৩</w:t>
      </w:r>
      <w:r w:rsidRPr="00944D32">
        <w:rPr>
          <w:rFonts w:ascii="Times New Roman" w:eastAsia="Times New Roman" w:hAnsi="Times New Roman" w:cs="Vrinda"/>
          <w:b/>
          <w:sz w:val="24"/>
          <w:szCs w:val="24"/>
          <w:cs/>
          <w:lang w:bidi="bn-IN"/>
        </w:rPr>
        <w:t xml:space="preserve">: </w:t>
      </w:r>
      <w:r w:rsidRPr="00944D32">
        <w:rPr>
          <w:rFonts w:ascii="Times New Roman" w:eastAsia="Times New Roman" w:hAnsi="Times New Roman" w:cs="Nirmala UI"/>
          <w:b/>
          <w:sz w:val="24"/>
          <w:szCs w:val="24"/>
          <w:cs/>
          <w:lang w:bidi="bn-IN"/>
        </w:rPr>
        <w:t>গঠনতন্ত্রের সংশোধন পদ্ধতি</w:t>
      </w:r>
      <w:r w:rsidRPr="00944D32">
        <w:rPr>
          <w:rFonts w:ascii="Times New Roman" w:eastAsia="Times New Roman" w:hAnsi="Times New Roman" w:cs="Vrinda"/>
          <w:b/>
          <w:sz w:val="24"/>
          <w:szCs w:val="24"/>
          <w:cs/>
          <w:lang w:bidi="bn-IN"/>
        </w:rPr>
        <w:t>: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গঠনতন্ত্রের যে কোন বিষয়ের উপর সংশোধনী আনয়নের জন্য সংশোধিত অনুচেছদের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উপর সংগঠনের সাধারণ পরিষদের ২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/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৩ 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(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দুই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তৃতীয়াংশ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)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সদস্যের অনুমোদন গ্রহনের পর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 xml:space="preserve">তা চুড়ান্ত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lastRenderedPageBreak/>
        <w:t>অনুমোদনের জন্য নিবন্ধীকরণ কর্তৃপক্ষের নিকট পেশ করতে হবে।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নিবন্ধীকরণ কর্তৃপক্ষ কর্তৃক অনুমোদিত হলে সংশোধনী কার্যকরী বলে বিবেচিত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হবে।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Nirmala UI"/>
          <w:b/>
          <w:sz w:val="24"/>
          <w:szCs w:val="24"/>
          <w:cs/>
          <w:lang w:bidi="bn-IN"/>
        </w:rPr>
        <w:t>ধারা</w:t>
      </w:r>
      <w:r w:rsidRPr="00944D32">
        <w:rPr>
          <w:rFonts w:ascii="Times New Roman" w:eastAsia="Times New Roman" w:hAnsi="Times New Roman" w:cs="Vrinda"/>
          <w:b/>
          <w:sz w:val="24"/>
          <w:szCs w:val="24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b/>
          <w:sz w:val="24"/>
          <w:szCs w:val="24"/>
          <w:cs/>
          <w:lang w:bidi="bn-IN"/>
        </w:rPr>
        <w:t>২৪</w:t>
      </w:r>
      <w:r w:rsidRPr="00944D32">
        <w:rPr>
          <w:rFonts w:ascii="Times New Roman" w:eastAsia="Times New Roman" w:hAnsi="Times New Roman" w:cs="Vrinda"/>
          <w:b/>
          <w:sz w:val="24"/>
          <w:szCs w:val="24"/>
          <w:cs/>
          <w:lang w:bidi="bn-IN"/>
        </w:rPr>
        <w:t xml:space="preserve">: </w:t>
      </w:r>
      <w:r w:rsidRPr="00944D32">
        <w:rPr>
          <w:rFonts w:ascii="Times New Roman" w:eastAsia="Times New Roman" w:hAnsi="Times New Roman" w:cs="Nirmala UI"/>
          <w:b/>
          <w:sz w:val="24"/>
          <w:szCs w:val="24"/>
          <w:cs/>
          <w:lang w:bidi="bn-IN"/>
        </w:rPr>
        <w:t>আইনও বিধির প্রাধান্য</w:t>
      </w:r>
      <w:r w:rsidRPr="00944D32">
        <w:rPr>
          <w:rFonts w:ascii="Times New Roman" w:eastAsia="Times New Roman" w:hAnsi="Times New Roman" w:cs="Vrinda"/>
          <w:b/>
          <w:sz w:val="24"/>
          <w:szCs w:val="24"/>
          <w:cs/>
          <w:lang w:bidi="bn-IN"/>
        </w:rPr>
        <w:t>: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অত্র গঠনতন্ত্রে যা কিছু উল্লেখ থাকুক না কেন সংগঠনটি ১৯৬১ সনের ৪৬নং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অধ্যাদেশের আওতায় প্রচলিত আইন অনুযায়ী সকল কার্যক্রম পরিচালনা করবে।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অন্যান্য কার্যক্রম সংশ্লিষ্ট মন্ত্রণালয়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/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বিভাগ</w:t>
      </w:r>
      <w:r w:rsidRPr="00944D3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/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কর্তৃপক্ষের অনুমোদন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সাপেক্ষে পরিচালনা করবে।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Nirmala UI"/>
          <w:b/>
          <w:sz w:val="24"/>
          <w:szCs w:val="24"/>
          <w:cs/>
          <w:lang w:bidi="bn-IN"/>
        </w:rPr>
        <w:t>ধারা</w:t>
      </w:r>
      <w:r w:rsidRPr="00944D32">
        <w:rPr>
          <w:rFonts w:ascii="Times New Roman" w:eastAsia="Times New Roman" w:hAnsi="Times New Roman" w:cs="Vrinda"/>
          <w:b/>
          <w:sz w:val="24"/>
          <w:szCs w:val="24"/>
          <w:cs/>
          <w:lang w:bidi="bn-IN"/>
        </w:rPr>
        <w:t>-</w:t>
      </w:r>
      <w:r w:rsidRPr="00944D32">
        <w:rPr>
          <w:rFonts w:ascii="Times New Roman" w:eastAsia="Times New Roman" w:hAnsi="Times New Roman" w:cs="Nirmala UI"/>
          <w:b/>
          <w:sz w:val="24"/>
          <w:szCs w:val="24"/>
          <w:cs/>
          <w:lang w:bidi="bn-IN"/>
        </w:rPr>
        <w:t>২৫</w:t>
      </w:r>
      <w:r w:rsidRPr="00944D32">
        <w:rPr>
          <w:rFonts w:ascii="Times New Roman" w:eastAsia="Times New Roman" w:hAnsi="Times New Roman" w:cs="Vrinda"/>
          <w:b/>
          <w:sz w:val="24"/>
          <w:szCs w:val="24"/>
          <w:cs/>
          <w:lang w:bidi="bn-IN"/>
        </w:rPr>
        <w:t xml:space="preserve">: </w:t>
      </w:r>
      <w:r w:rsidRPr="00944D32">
        <w:rPr>
          <w:rFonts w:ascii="Times New Roman" w:eastAsia="Times New Roman" w:hAnsi="Times New Roman" w:cs="Nirmala UI"/>
          <w:b/>
          <w:sz w:val="24"/>
          <w:szCs w:val="24"/>
          <w:cs/>
          <w:lang w:bidi="bn-IN"/>
        </w:rPr>
        <w:t>সংগঠনের বিলুপ্তি</w:t>
      </w:r>
      <w:r w:rsidRPr="00944D32">
        <w:rPr>
          <w:rFonts w:ascii="Times New Roman" w:eastAsia="Times New Roman" w:hAnsi="Times New Roman" w:cs="Vrinda"/>
          <w:b/>
          <w:sz w:val="24"/>
          <w:szCs w:val="24"/>
          <w:cs/>
          <w:lang w:bidi="bn-IN"/>
        </w:rPr>
        <w:t>:</w:t>
      </w:r>
    </w:p>
    <w:p w:rsidR="00944D32" w:rsidRPr="00944D32" w:rsidRDefault="00944D32" w:rsidP="00944D32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</w:pP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যদি কোন সুনির্দিষ্ট কারণে সংগঠনের সাধারণ পরিষদের পাঁচ ভাগের তিন ভাগ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সদস্য সংগঠনের বিলুপ্তি চান তবে যথানিয়মে নিবন্ধীকরণ কর্তৃপক্ষ বরাবরে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আবেদনের পর নিবন্ধীকরণ কর্তৃপক্ষ এ বিষয়ে প্রয়োজনীয় ব্যবস্থা গ্রহন করবেন।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বিলুপ্তিকালে সংগঠনের কোন দায় দেনা থাকলে কার্যনির্বাহী পরিষদের সদস্যগন</w:t>
      </w:r>
      <w:r w:rsidRPr="00944D3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944D32">
        <w:rPr>
          <w:rFonts w:ascii="Times New Roman" w:eastAsia="Times New Roman" w:hAnsi="Times New Roman" w:cs="Nirmala UI"/>
          <w:sz w:val="24"/>
          <w:szCs w:val="24"/>
          <w:cs/>
          <w:lang w:bidi="bn-IN"/>
        </w:rPr>
        <w:t>ব্যক্তিগতভাবে দায়ী থাকবেন।</w:t>
      </w:r>
    </w:p>
    <w:p w:rsidR="00944D32" w:rsidRPr="00944D32" w:rsidRDefault="00944D32" w:rsidP="00944D32">
      <w:pPr>
        <w:rPr>
          <w:sz w:val="24"/>
          <w:szCs w:val="24"/>
        </w:rPr>
      </w:pPr>
    </w:p>
    <w:p w:rsidR="000C47AE" w:rsidRPr="00944D32" w:rsidRDefault="000C47AE">
      <w:pPr>
        <w:rPr>
          <w:rFonts w:ascii="Vrinda" w:hAnsi="Vrinda" w:cs="Vrinda"/>
          <w:sz w:val="24"/>
          <w:szCs w:val="24"/>
          <w:cs/>
          <w:lang w:bidi="bn-BD"/>
        </w:rPr>
      </w:pPr>
    </w:p>
    <w:sectPr w:rsidR="000C47AE" w:rsidRPr="00944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875"/>
    <w:rsid w:val="000568C2"/>
    <w:rsid w:val="000915F8"/>
    <w:rsid w:val="00095875"/>
    <w:rsid w:val="000C47AE"/>
    <w:rsid w:val="001D6332"/>
    <w:rsid w:val="0023035C"/>
    <w:rsid w:val="00245FD6"/>
    <w:rsid w:val="0028365D"/>
    <w:rsid w:val="0032727B"/>
    <w:rsid w:val="00421CE1"/>
    <w:rsid w:val="004D6366"/>
    <w:rsid w:val="004F152C"/>
    <w:rsid w:val="00566540"/>
    <w:rsid w:val="006B65B9"/>
    <w:rsid w:val="006D0E43"/>
    <w:rsid w:val="00740200"/>
    <w:rsid w:val="007512D9"/>
    <w:rsid w:val="00944D32"/>
    <w:rsid w:val="009F7168"/>
    <w:rsid w:val="00A22CFA"/>
    <w:rsid w:val="00A3705A"/>
    <w:rsid w:val="00A840C1"/>
    <w:rsid w:val="00AE037E"/>
    <w:rsid w:val="00C301C2"/>
    <w:rsid w:val="00E911F2"/>
    <w:rsid w:val="00E966A8"/>
    <w:rsid w:val="00F107BD"/>
    <w:rsid w:val="00FA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D06D"/>
  <w15:chartTrackingRefBased/>
  <w15:docId w15:val="{82877BAF-19B9-4DF9-AE08-4F6F8D175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17</Pages>
  <Words>3418</Words>
  <Characters>19487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 Siddiq Sohag</dc:creator>
  <cp:keywords/>
  <dc:description/>
  <cp:lastModifiedBy>A B Siddiq Sohag</cp:lastModifiedBy>
  <cp:revision>19</cp:revision>
  <dcterms:created xsi:type="dcterms:W3CDTF">2016-02-22T17:03:00Z</dcterms:created>
  <dcterms:modified xsi:type="dcterms:W3CDTF">2016-04-01T16:28:00Z</dcterms:modified>
</cp:coreProperties>
</file>