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0D" w:rsidRDefault="0044460D">
      <w:pPr>
        <w:rPr>
          <w:b/>
        </w:rPr>
      </w:pPr>
    </w:p>
    <w:p w:rsidR="007B7402" w:rsidRDefault="007B7402">
      <w:pPr>
        <w:sectPr w:rsidR="007B74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</w:rPr>
        <w:t xml:space="preserve">Zad. 1. </w:t>
      </w:r>
      <w:r>
        <w:rPr>
          <w:bCs/>
        </w:rPr>
        <w:t>Obliczyć pochodne następujących funkcji:</w:t>
      </w:r>
    </w:p>
    <w:tbl>
      <w:tblPr>
        <w:tblW w:w="9711" w:type="dxa"/>
        <w:jc w:val="center"/>
        <w:tblBorders>
          <w:bottom w:val="single" w:sz="4" w:space="0" w:color="auto"/>
        </w:tblBorders>
        <w:tblLayout w:type="fixed"/>
        <w:tblLook w:val="04A0"/>
      </w:tblPr>
      <w:tblGrid>
        <w:gridCol w:w="2021"/>
        <w:gridCol w:w="1773"/>
        <w:gridCol w:w="2940"/>
        <w:gridCol w:w="2977"/>
      </w:tblGrid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EB60C3" w:rsidP="00EB60C3">
            <w:pPr>
              <w:numPr>
                <w:ilvl w:val="0"/>
                <w:numId w:val="4"/>
              </w:numPr>
              <w:tabs>
                <w:tab w:val="clear" w:pos="360"/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4"/>
                <w:sz w:val="20"/>
                <w:szCs w:val="20"/>
              </w:rPr>
              <w:object w:dxaOrig="10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30pt" o:ole="">
                  <v:imagedata r:id="rId14" o:title=""/>
                </v:shape>
                <o:OLEObject Type="Embed" ProgID="Equation.3" ShapeID="_x0000_i1025" DrawAspect="Content" ObjectID="_1631615237" r:id="rId15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260" w:dyaOrig="360">
                <v:shape id="_x0000_i1026" type="#_x0000_t75" style="width:53.4pt;height:15.6pt" o:ole="">
                  <v:imagedata r:id="rId16" o:title=""/>
                </v:shape>
                <o:OLEObject Type="Embed" ProgID="Equation.3" ShapeID="_x0000_i1026" DrawAspect="Content" ObjectID="_1631615238" r:id="rId17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540" w:dyaOrig="320">
                <v:shape id="_x0000_i1027" type="#_x0000_t75" style="width:70.2pt;height:14.4pt" o:ole="">
                  <v:imagedata r:id="rId18" o:title=""/>
                </v:shape>
                <o:OLEObject Type="Embed" ProgID="Equation.3" ShapeID="_x0000_i1027" DrawAspect="Content" ObjectID="_1631615239" r:id="rId19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2"/>
                <w:sz w:val="20"/>
                <w:szCs w:val="20"/>
              </w:rPr>
              <w:object w:dxaOrig="2220" w:dyaOrig="499">
                <v:shape id="_x0000_i1028" type="#_x0000_t75" style="width:89.4pt;height:20.4pt" o:ole="">
                  <v:imagedata r:id="rId20" o:title=""/>
                </v:shape>
                <o:OLEObject Type="Embed" ProgID="Equation.3" ShapeID="_x0000_i1028" DrawAspect="Content" ObjectID="_1631615240" r:id="rId21"/>
              </w:object>
            </w:r>
          </w:p>
        </w:tc>
      </w:tr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A94795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260" w:dyaOrig="320">
                <v:shape id="_x0000_i1029" type="#_x0000_t75" style="width:56.4pt;height:13.8pt" o:ole="">
                  <v:imagedata r:id="rId22" o:title=""/>
                </v:shape>
                <o:OLEObject Type="Embed" ProgID="Equation.3" ShapeID="_x0000_i1029" DrawAspect="Content" ObjectID="_1631615241" r:id="rId23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460" w:dyaOrig="320">
                <v:shape id="_x0000_i1030" type="#_x0000_t75" style="width:61.2pt;height:13.2pt" o:ole="">
                  <v:imagedata r:id="rId24" o:title=""/>
                </v:shape>
                <o:OLEObject Type="Embed" ProgID="Equation.3" ShapeID="_x0000_i1030" DrawAspect="Content" ObjectID="_1631615242" r:id="rId25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160" w:dyaOrig="320">
                <v:shape id="_x0000_i1031" type="#_x0000_t75" style="width:51pt;height:13.8pt" o:ole="">
                  <v:imagedata r:id="rId26" o:title=""/>
                </v:shape>
                <o:OLEObject Type="Embed" ProgID="Equation.3" ShapeID="_x0000_i1031" DrawAspect="Content" ObjectID="_1631615243" r:id="rId27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660" w:dyaOrig="420">
                <v:shape id="_x0000_i1032" type="#_x0000_t75" style="width:75.6pt;height:19.2pt" o:ole="">
                  <v:imagedata r:id="rId28" o:title=""/>
                </v:shape>
                <o:OLEObject Type="Embed" ProgID="Equation.3" ShapeID="_x0000_i1032" DrawAspect="Content" ObjectID="_1631615244" r:id="rId29"/>
              </w:object>
            </w:r>
          </w:p>
        </w:tc>
      </w:tr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A94795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4"/>
                <w:sz w:val="20"/>
                <w:szCs w:val="20"/>
              </w:rPr>
              <w:object w:dxaOrig="1280" w:dyaOrig="620">
                <v:shape id="_x0000_i1033" type="#_x0000_t75" style="width:53.4pt;height:26.4pt" o:ole="">
                  <v:imagedata r:id="rId30" o:title=""/>
                </v:shape>
                <o:OLEObject Type="Embed" ProgID="Equation.3" ShapeID="_x0000_i1033" DrawAspect="Content" ObjectID="_1631615245" r:id="rId31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100" w:dyaOrig="360">
                <v:shape id="_x0000_i1034" type="#_x0000_t75" style="width:50.4pt;height:16.2pt" o:ole="">
                  <v:imagedata r:id="rId32" o:title=""/>
                </v:shape>
                <o:OLEObject Type="Embed" ProgID="Equation.3" ShapeID="_x0000_i1034" DrawAspect="Content" ObjectID="_1631615246" r:id="rId33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980" w:dyaOrig="360">
                <v:shape id="_x0000_i1035" type="#_x0000_t75" style="width:85.8pt;height:15.6pt" o:ole="">
                  <v:imagedata r:id="rId34" o:title=""/>
                </v:shape>
                <o:OLEObject Type="Embed" ProgID="Equation.3" ShapeID="_x0000_i1035" DrawAspect="Content" ObjectID="_1631615247" r:id="rId35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460" w:dyaOrig="360">
                <v:shape id="_x0000_i1036" type="#_x0000_t75" style="width:61.8pt;height:15.6pt" o:ole="">
                  <v:imagedata r:id="rId36" o:title=""/>
                </v:shape>
                <o:OLEObject Type="Embed" ProgID="Equation.3" ShapeID="_x0000_i1036" DrawAspect="Content" ObjectID="_1631615248" r:id="rId37"/>
              </w:object>
            </w:r>
          </w:p>
        </w:tc>
      </w:tr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A94795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960" w:dyaOrig="360">
                <v:shape id="_x0000_i1037" type="#_x0000_t75" style="width:40.2pt;height:15.6pt" o:ole="">
                  <v:imagedata r:id="rId38" o:title=""/>
                </v:shape>
                <o:OLEObject Type="Embed" ProgID="Equation.3" ShapeID="_x0000_i1037" DrawAspect="Content" ObjectID="_1631615249" r:id="rId39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219" w:dyaOrig="360">
                <v:shape id="_x0000_i1038" type="#_x0000_t75" style="width:49.8pt;height:15pt" o:ole="">
                  <v:imagedata r:id="rId40" o:title=""/>
                </v:shape>
                <o:OLEObject Type="Embed" ProgID="Equation.3" ShapeID="_x0000_i1038" DrawAspect="Content" ObjectID="_1631615250" r:id="rId41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0E6279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840" w:dyaOrig="360">
                <v:shape id="_x0000_i1039" type="#_x0000_t75" style="width:84.6pt;height:16.8pt" o:ole="">
                  <v:imagedata r:id="rId42" o:title=""/>
                </v:shape>
                <o:OLEObject Type="Embed" ProgID="Equation.3" ShapeID="_x0000_i1039" DrawAspect="Content" ObjectID="_1631615251" r:id="rId43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2180" w:dyaOrig="360">
                <v:shape id="_x0000_i1040" type="#_x0000_t75" style="width:97.2pt;height:16.2pt" o:ole="">
                  <v:imagedata r:id="rId44" o:title=""/>
                </v:shape>
                <o:OLEObject Type="Embed" ProgID="Equation.3" ShapeID="_x0000_i1040" DrawAspect="Content" ObjectID="_1631615252" r:id="rId45"/>
              </w:object>
            </w:r>
          </w:p>
        </w:tc>
      </w:tr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EB60C3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6"/>
                <w:sz w:val="20"/>
                <w:szCs w:val="20"/>
              </w:rPr>
              <w:object w:dxaOrig="1260" w:dyaOrig="700">
                <v:shape id="_x0000_i1041" type="#_x0000_t75" style="width:52.8pt;height:29.4pt" o:ole="">
                  <v:imagedata r:id="rId46" o:title=""/>
                </v:shape>
                <o:OLEObject Type="Embed" ProgID="Equation.3" ShapeID="_x0000_i1041" DrawAspect="Content" ObjectID="_1631615253" r:id="rId47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30"/>
                <w:sz w:val="20"/>
                <w:szCs w:val="20"/>
              </w:rPr>
              <w:object w:dxaOrig="1219" w:dyaOrig="780">
                <v:shape id="_x0000_i1042" type="#_x0000_t75" style="width:49.8pt;height:31.8pt" o:ole="">
                  <v:imagedata r:id="rId48" o:title=""/>
                </v:shape>
                <o:OLEObject Type="Embed" ProgID="Equation.3" ShapeID="_x0000_i1042" DrawAspect="Content" ObjectID="_1631615254" r:id="rId49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6"/>
                <w:sz w:val="20"/>
                <w:szCs w:val="20"/>
              </w:rPr>
              <w:object w:dxaOrig="1820" w:dyaOrig="720">
                <v:shape id="_x0000_i1043" type="#_x0000_t75" style="width:70.2pt;height:27.6pt" o:ole="">
                  <v:imagedata r:id="rId50" o:title=""/>
                </v:shape>
                <o:OLEObject Type="Embed" ProgID="Equation.3" ShapeID="_x0000_i1043" DrawAspect="Content" ObjectID="_1631615255" r:id="rId51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6"/>
                <w:sz w:val="20"/>
                <w:szCs w:val="20"/>
              </w:rPr>
              <w:object w:dxaOrig="1820" w:dyaOrig="720">
                <v:shape id="_x0000_i1044" type="#_x0000_t75" style="width:76.2pt;height:30pt" o:ole="">
                  <v:imagedata r:id="rId52" o:title=""/>
                </v:shape>
                <o:OLEObject Type="Embed" ProgID="Equation.3" ShapeID="_x0000_i1044" DrawAspect="Content" ObjectID="_1631615256" r:id="rId53"/>
              </w:object>
            </w:r>
          </w:p>
        </w:tc>
      </w:tr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A94795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080" w:dyaOrig="380">
                <v:shape id="_x0000_i1045" type="#_x0000_t75" style="width:44.4pt;height:15.6pt" o:ole="">
                  <v:imagedata r:id="rId54" o:title=""/>
                </v:shape>
                <o:OLEObject Type="Embed" ProgID="Equation.3" ShapeID="_x0000_i1045" DrawAspect="Content" ObjectID="_1631615257" r:id="rId55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0E6279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720" w:dyaOrig="360">
                <v:shape id="_x0000_i1046" type="#_x0000_t75" style="width:32.4pt;height:16.8pt" o:ole="">
                  <v:imagedata r:id="rId56" o:title=""/>
                </v:shape>
                <o:OLEObject Type="Embed" ProgID="Equation.3" ShapeID="_x0000_i1046" DrawAspect="Content" ObjectID="_1631615258" r:id="rId57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425FA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2299" w:dyaOrig="360">
                <v:shape id="_x0000_i1047" type="#_x0000_t75" style="width:105.6pt;height:16.2pt" o:ole="">
                  <v:imagedata r:id="rId58" o:title=""/>
                </v:shape>
                <o:OLEObject Type="Embed" ProgID="Equation.3" ShapeID="_x0000_i1047" DrawAspect="Content" ObjectID="_1631615259" r:id="rId59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2120" w:dyaOrig="420">
                <v:shape id="_x0000_i1048" type="#_x0000_t75" style="width:94.8pt;height:18pt" o:ole="">
                  <v:imagedata r:id="rId60" o:title=""/>
                </v:shape>
                <o:OLEObject Type="Embed" ProgID="Equation.3" ShapeID="_x0000_i1048" DrawAspect="Content" ObjectID="_1631615260" r:id="rId61"/>
              </w:object>
            </w:r>
          </w:p>
        </w:tc>
      </w:tr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EB60C3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6"/>
                <w:sz w:val="20"/>
                <w:szCs w:val="20"/>
              </w:rPr>
              <w:object w:dxaOrig="1680" w:dyaOrig="700">
                <v:shape id="_x0000_i1049" type="#_x0000_t75" style="width:67.8pt;height:28.2pt" o:ole="">
                  <v:imagedata r:id="rId62" o:title=""/>
                </v:shape>
                <o:OLEObject Type="Embed" ProgID="Equation.3" ShapeID="_x0000_i1049" DrawAspect="Content" ObjectID="_1631615261" r:id="rId63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8"/>
                <w:sz w:val="20"/>
                <w:szCs w:val="20"/>
              </w:rPr>
              <w:object w:dxaOrig="1080" w:dyaOrig="660">
                <v:shape id="_x0000_i1050" type="#_x0000_t75" style="width:46.8pt;height:28.8pt" o:ole="">
                  <v:imagedata r:id="rId64" o:title=""/>
                </v:shape>
                <o:OLEObject Type="Embed" ProgID="Equation.3" ShapeID="_x0000_i1050" DrawAspect="Content" ObjectID="_1631615262" r:id="rId65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4"/>
                <w:sz w:val="20"/>
                <w:szCs w:val="20"/>
              </w:rPr>
              <w:object w:dxaOrig="1600" w:dyaOrig="620">
                <v:shape id="_x0000_i1051" type="#_x0000_t75" style="width:66pt;height:25.2pt" o:ole="">
                  <v:imagedata r:id="rId66" o:title=""/>
                </v:shape>
                <o:OLEObject Type="Embed" ProgID="Equation.3" ShapeID="_x0000_i1051" DrawAspect="Content" ObjectID="_1631615263" r:id="rId67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4"/>
                <w:sz w:val="20"/>
                <w:szCs w:val="20"/>
              </w:rPr>
              <w:object w:dxaOrig="1620" w:dyaOrig="620">
                <v:shape id="_x0000_i1052" type="#_x0000_t75" style="width:70.2pt;height:27pt" o:ole="">
                  <v:imagedata r:id="rId68" o:title=""/>
                </v:shape>
                <o:OLEObject Type="Embed" ProgID="Equation.3" ShapeID="_x0000_i1052" DrawAspect="Content" ObjectID="_1631615264" r:id="rId69"/>
              </w:object>
            </w:r>
          </w:p>
        </w:tc>
      </w:tr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A94795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4"/>
                <w:sz w:val="20"/>
                <w:szCs w:val="20"/>
              </w:rPr>
              <w:object w:dxaOrig="1140" w:dyaOrig="620">
                <v:shape id="_x0000_i1053" type="#_x0000_t75" style="width:50.4pt;height:27.6pt" o:ole="">
                  <v:imagedata r:id="rId70" o:title=""/>
                </v:shape>
                <o:OLEObject Type="Embed" ProgID="Equation.3" ShapeID="_x0000_i1053" DrawAspect="Content" ObjectID="_1631615265" r:id="rId71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A94795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4"/>
                <w:sz w:val="20"/>
                <w:szCs w:val="20"/>
              </w:rPr>
              <w:object w:dxaOrig="1160" w:dyaOrig="620">
                <v:shape id="_x0000_i1054" type="#_x0000_t75" style="width:49.8pt;height:27pt" o:ole="">
                  <v:imagedata r:id="rId72" o:title=""/>
                </v:shape>
                <o:OLEObject Type="Embed" ProgID="Equation.3" ShapeID="_x0000_i1054" DrawAspect="Content" ObjectID="_1631615266" r:id="rId73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32"/>
                <w:sz w:val="20"/>
                <w:szCs w:val="20"/>
              </w:rPr>
              <w:object w:dxaOrig="2640" w:dyaOrig="700">
                <v:shape id="_x0000_i1055" type="#_x0000_t75" style="width:114.6pt;height:30.6pt" o:ole="">
                  <v:imagedata r:id="rId74" o:title=""/>
                </v:shape>
                <o:OLEObject Type="Embed" ProgID="Equation.3" ShapeID="_x0000_i1055" DrawAspect="Content" ObjectID="_1631615267" r:id="rId75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4"/>
                <w:sz w:val="20"/>
                <w:szCs w:val="20"/>
              </w:rPr>
              <w:object w:dxaOrig="960" w:dyaOrig="620">
                <v:shape id="_x0000_i1056" type="#_x0000_t75" style="width:39pt;height:25.2pt" o:ole="">
                  <v:imagedata r:id="rId76" o:title=""/>
                </v:shape>
                <o:OLEObject Type="Embed" ProgID="Equation.3" ShapeID="_x0000_i1056" DrawAspect="Content" ObjectID="_1631615268" r:id="rId77"/>
              </w:object>
            </w:r>
          </w:p>
        </w:tc>
      </w:tr>
      <w:tr w:rsidR="000539FE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0539FE" w:rsidRPr="00EB60C3" w:rsidRDefault="00A94795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420" w:dyaOrig="360">
                <v:shape id="_x0000_i1057" type="#_x0000_t75" style="width:63pt;height:16.2pt" o:ole="">
                  <v:imagedata r:id="rId78" o:title=""/>
                </v:shape>
                <o:OLEObject Type="Embed" ProgID="Equation.3" ShapeID="_x0000_i1057" DrawAspect="Content" ObjectID="_1631615269" r:id="rId79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219" w:dyaOrig="320">
                <v:shape id="_x0000_i1058" type="#_x0000_t75" style="width:56.4pt;height:14.4pt" o:ole="">
                  <v:imagedata r:id="rId80" o:title=""/>
                </v:shape>
                <o:OLEObject Type="Embed" ProgID="Equation.3" ShapeID="_x0000_i1058" DrawAspect="Content" ObjectID="_1631615270" r:id="rId81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2720" w:dyaOrig="420">
                <v:shape id="_x0000_i1059" type="#_x0000_t75" style="width:117.6pt;height:18pt" o:ole="">
                  <v:imagedata r:id="rId82" o:title=""/>
                </v:shape>
                <o:OLEObject Type="Embed" ProgID="Equation.3" ShapeID="_x0000_i1059" DrawAspect="Content" ObjectID="_1631615271" r:id="rId83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539FE" w:rsidRPr="00EB60C3" w:rsidRDefault="00EB60C3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2439" w:dyaOrig="360">
                <v:shape id="_x0000_i1060" type="#_x0000_t75" style="width:110.4pt;height:16.2pt" o:ole="">
                  <v:imagedata r:id="rId84" o:title=""/>
                </v:shape>
                <o:OLEObject Type="Embed" ProgID="Equation.3" ShapeID="_x0000_i1060" DrawAspect="Content" ObjectID="_1631615272" r:id="rId85"/>
              </w:object>
            </w:r>
          </w:p>
        </w:tc>
      </w:tr>
      <w:tr w:rsidR="00D97782" w:rsidRPr="00EB60C3" w:rsidTr="00D97782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D97782" w:rsidRPr="00EB60C3" w:rsidRDefault="00D97782" w:rsidP="00EB60C3">
            <w:pPr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900" w:dyaOrig="380">
                <v:shape id="_x0000_i1061" type="#_x0000_t75" style="width:84.6pt;height:16.8pt" o:ole="">
                  <v:imagedata r:id="rId86" o:title=""/>
                </v:shape>
                <o:OLEObject Type="Embed" ProgID="Equation.3" ShapeID="_x0000_i1061" DrawAspect="Content" ObjectID="_1631615273" r:id="rId87"/>
              </w:objec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D97782" w:rsidRPr="00EB60C3" w:rsidRDefault="00D97782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24"/>
                <w:sz w:val="20"/>
                <w:szCs w:val="20"/>
              </w:rPr>
              <w:object w:dxaOrig="1460" w:dyaOrig="600">
                <v:shape id="_x0000_i1062" type="#_x0000_t75" style="width:63pt;height:25.8pt" o:ole="">
                  <v:imagedata r:id="rId88" o:title=""/>
                </v:shape>
                <o:OLEObject Type="Embed" ProgID="Equation.3" ShapeID="_x0000_i1062" DrawAspect="Content" ObjectID="_1631615274" r:id="rId89"/>
              </w:objec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D97782" w:rsidRPr="00EB60C3" w:rsidRDefault="00D97782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719" w:dyaOrig="400">
                <v:shape id="_x0000_i1063" type="#_x0000_t75" style="width:76.2pt;height:18pt" o:ole="">
                  <v:imagedata r:id="rId90" o:title=""/>
                </v:shape>
                <o:OLEObject Type="Embed" ProgID="Equation.3" ShapeID="_x0000_i1063" DrawAspect="Content" ObjectID="_1631615275" r:id="rId91"/>
              </w:objec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97782" w:rsidRPr="00EB60C3" w:rsidRDefault="00D97782" w:rsidP="007B7402">
            <w:pPr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 w:rsidRPr="00EB60C3">
              <w:rPr>
                <w:position w:val="-10"/>
                <w:sz w:val="20"/>
                <w:szCs w:val="20"/>
              </w:rPr>
              <w:object w:dxaOrig="1900" w:dyaOrig="360">
                <v:shape id="_x0000_i1064" type="#_x0000_t75" style="width:84.6pt;height:16.2pt" o:ole="">
                  <v:imagedata r:id="rId92" o:title=""/>
                </v:shape>
                <o:OLEObject Type="Embed" ProgID="Equation.3" ShapeID="_x0000_i1064" DrawAspect="Content" ObjectID="_1631615276" r:id="rId93"/>
              </w:object>
            </w:r>
          </w:p>
        </w:tc>
      </w:tr>
    </w:tbl>
    <w:p w:rsidR="00ED6CB4" w:rsidRDefault="00ED6CB4">
      <w:pPr>
        <w:spacing w:after="240"/>
        <w:ind w:left="180" w:hanging="180"/>
        <w:rPr>
          <w:b/>
          <w:bCs/>
        </w:rPr>
        <w:sectPr w:rsidR="00ED6CB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B60C3" w:rsidRDefault="00EB60C3" w:rsidP="00023993">
      <w:pPr>
        <w:ind w:left="181" w:hanging="181"/>
        <w:rPr>
          <w:b/>
          <w:bCs/>
        </w:rPr>
      </w:pPr>
    </w:p>
    <w:p w:rsidR="00EB60C3" w:rsidRDefault="00EB60C3" w:rsidP="00D97782">
      <w:pPr>
        <w:ind w:left="181" w:hanging="465"/>
        <w:rPr>
          <w:b/>
          <w:bCs/>
        </w:rPr>
      </w:pPr>
    </w:p>
    <w:p w:rsidR="007B7402" w:rsidRDefault="007B7402" w:rsidP="00023993">
      <w:pPr>
        <w:ind w:left="181" w:hanging="181"/>
      </w:pPr>
      <w:r>
        <w:rPr>
          <w:b/>
          <w:bCs/>
        </w:rPr>
        <w:t>Zad. 2.</w:t>
      </w:r>
      <w:r>
        <w:t xml:space="preserve"> Obliczyć kąt, który tworzy z osią OX styczna do linii </w:t>
      </w:r>
      <w:r>
        <w:rPr>
          <w:i/>
          <w:iCs/>
        </w:rPr>
        <w:t>y</w:t>
      </w:r>
      <w:r>
        <w:t xml:space="preserve"> = sin </w:t>
      </w:r>
      <w:r>
        <w:rPr>
          <w:i/>
          <w:iCs/>
        </w:rPr>
        <w:t>x</w:t>
      </w:r>
      <w:r>
        <w:t xml:space="preserve"> w początku układu współrzędnych.</w:t>
      </w:r>
    </w:p>
    <w:p w:rsidR="007B7402" w:rsidRDefault="007B7402" w:rsidP="00023993">
      <w:pPr>
        <w:ind w:left="181" w:hanging="181"/>
      </w:pPr>
      <w:r>
        <w:rPr>
          <w:b/>
          <w:bCs/>
        </w:rPr>
        <w:t>Zad. 3.</w:t>
      </w:r>
      <w:r>
        <w:t xml:space="preserve"> Jaki kąt  z osią OX tworzy linia </w:t>
      </w:r>
      <w:r>
        <w:rPr>
          <w:i/>
          <w:iCs/>
        </w:rPr>
        <w:t>y</w:t>
      </w:r>
      <w:r>
        <w:t xml:space="preserve"> = ctg </w:t>
      </w:r>
      <w:r>
        <w:rPr>
          <w:i/>
          <w:iCs/>
        </w:rPr>
        <w:t>x</w:t>
      </w:r>
      <w:r>
        <w:t xml:space="preserve"> w punkcie </w:t>
      </w:r>
      <w:r>
        <w:rPr>
          <w:position w:val="-24"/>
        </w:rPr>
        <w:object w:dxaOrig="780" w:dyaOrig="620">
          <v:shape id="_x0000_i1065" type="#_x0000_t75" style="width:39pt;height:31.2pt" o:ole="">
            <v:imagedata r:id="rId94" o:title=""/>
          </v:shape>
          <o:OLEObject Type="Embed" ProgID="Equation.3" ShapeID="_x0000_i1065" DrawAspect="Content" ObjectID="_1631615277" r:id="rId95"/>
        </w:object>
      </w:r>
      <w:r>
        <w:t>?</w:t>
      </w:r>
    </w:p>
    <w:p w:rsidR="007B7402" w:rsidRDefault="007B7402" w:rsidP="00023993">
      <w:pPr>
        <w:ind w:left="181" w:hanging="181"/>
      </w:pPr>
      <w:r>
        <w:rPr>
          <w:b/>
          <w:bCs/>
        </w:rPr>
        <w:t>Zad. 4.</w:t>
      </w:r>
      <w:r>
        <w:t xml:space="preserve"> W jakim punkcie styczna do linii </w:t>
      </w:r>
      <w:r>
        <w:rPr>
          <w:position w:val="-24"/>
        </w:rPr>
        <w:object w:dxaOrig="920" w:dyaOrig="620">
          <v:shape id="_x0000_i1066" type="#_x0000_t75" style="width:46.2pt;height:31.2pt" o:ole="">
            <v:imagedata r:id="rId96" o:title=""/>
          </v:shape>
          <o:OLEObject Type="Embed" ProgID="Equation.3" ShapeID="_x0000_i1066" DrawAspect="Content" ObjectID="_1631615278" r:id="rId97"/>
        </w:object>
      </w:r>
      <w:r>
        <w:t xml:space="preserve"> tworzy z osią OX kąt równy połowie kąta prostego?</w:t>
      </w:r>
    </w:p>
    <w:p w:rsidR="007B7402" w:rsidRDefault="007B7402" w:rsidP="00023993">
      <w:pPr>
        <w:ind w:left="181" w:hanging="181"/>
      </w:pPr>
      <w:r>
        <w:rPr>
          <w:b/>
          <w:bCs/>
        </w:rPr>
        <w:t>Zad. 5.</w:t>
      </w:r>
      <w:r>
        <w:t xml:space="preserve"> Znaleźć na linii </w:t>
      </w:r>
      <w:r>
        <w:rPr>
          <w:position w:val="-10"/>
        </w:rPr>
        <w:object w:dxaOrig="639" w:dyaOrig="360">
          <v:shape id="_x0000_i1067" type="#_x0000_t75" style="width:31.8pt;height:18pt" o:ole="">
            <v:imagedata r:id="rId98" o:title=""/>
          </v:shape>
          <o:OLEObject Type="Embed" ProgID="Equation.3" ShapeID="_x0000_i1067" DrawAspect="Content" ObjectID="_1631615279" r:id="rId99"/>
        </w:object>
      </w:r>
      <w:r>
        <w:t xml:space="preserve">punkt, w którym styczna jest równoległa do prostej </w:t>
      </w:r>
      <w:r>
        <w:rPr>
          <w:i/>
          <w:iCs/>
        </w:rPr>
        <w:t>y</w:t>
      </w:r>
      <w:r>
        <w:t xml:space="preserve"> = </w:t>
      </w:r>
      <w:r>
        <w:rPr>
          <w:i/>
          <w:iCs/>
        </w:rPr>
        <w:t>x</w:t>
      </w:r>
      <w:r>
        <w:t xml:space="preserve"> + 7.</w:t>
      </w:r>
    </w:p>
    <w:p w:rsidR="0044460D" w:rsidRDefault="0044460D" w:rsidP="00023993">
      <w:pPr>
        <w:ind w:left="181" w:hanging="181"/>
      </w:pPr>
    </w:p>
    <w:p w:rsidR="00023993" w:rsidRDefault="00023993" w:rsidP="00023993">
      <w:pPr>
        <w:ind w:left="181" w:hanging="181"/>
      </w:pPr>
      <w:r w:rsidRPr="00023993">
        <w:rPr>
          <w:b/>
          <w:bCs/>
        </w:rPr>
        <w:t>Zad. 6.</w:t>
      </w:r>
      <w:r w:rsidRPr="00023993">
        <w:t xml:space="preserve"> Obliczyć pochodne pierwszego i drugiego rzędu funkcji:</w:t>
      </w:r>
    </w:p>
    <w:tbl>
      <w:tblPr>
        <w:tblW w:w="9200" w:type="dxa"/>
        <w:tblInd w:w="181" w:type="dxa"/>
        <w:tblLook w:val="04A0"/>
      </w:tblPr>
      <w:tblGrid>
        <w:gridCol w:w="3542"/>
        <w:gridCol w:w="2833"/>
        <w:gridCol w:w="2861"/>
      </w:tblGrid>
      <w:tr w:rsidR="00023993" w:rsidTr="0044460D">
        <w:tc>
          <w:tcPr>
            <w:tcW w:w="3530" w:type="dxa"/>
            <w:shd w:val="clear" w:color="auto" w:fill="auto"/>
          </w:tcPr>
          <w:p w:rsidR="00023993" w:rsidRDefault="001222D5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2400" w:dyaOrig="360">
                <v:shape id="_x0000_i1068" type="#_x0000_t75" style="width:109.2pt;height:16.2pt" o:ole="" fillcolor="window">
                  <v:imagedata r:id="rId100" o:title=""/>
                </v:shape>
                <o:OLEObject Type="Embed" ProgID="Equation.3" ShapeID="_x0000_i1068" DrawAspect="Content" ObjectID="_1631615280" r:id="rId101"/>
              </w:object>
            </w:r>
          </w:p>
        </w:tc>
        <w:tc>
          <w:tcPr>
            <w:tcW w:w="2821" w:type="dxa"/>
            <w:shd w:val="clear" w:color="auto" w:fill="auto"/>
          </w:tcPr>
          <w:p w:rsidR="00023993" w:rsidRDefault="000E6279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1640" w:dyaOrig="360">
                <v:shape id="_x0000_i1069" type="#_x0000_t75" style="width:76.8pt;height:16.8pt" o:ole="" fillcolor="window">
                  <v:imagedata r:id="rId102" o:title=""/>
                </v:shape>
                <o:OLEObject Type="Embed" ProgID="Equation.3" ShapeID="_x0000_i1069" DrawAspect="Content" ObjectID="_1631615281" r:id="rId103"/>
              </w:object>
            </w:r>
          </w:p>
        </w:tc>
        <w:tc>
          <w:tcPr>
            <w:tcW w:w="2849" w:type="dxa"/>
            <w:shd w:val="clear" w:color="auto" w:fill="auto"/>
          </w:tcPr>
          <w:p w:rsidR="00023993" w:rsidRDefault="000E6279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24"/>
              </w:rPr>
              <w:object w:dxaOrig="1560" w:dyaOrig="620">
                <v:shape id="_x0000_i1070" type="#_x0000_t75" style="width:72.6pt;height:28.8pt" o:ole="" fillcolor="window">
                  <v:imagedata r:id="rId104" o:title=""/>
                </v:shape>
                <o:OLEObject Type="Embed" ProgID="Equation.3" ShapeID="_x0000_i1070" DrawAspect="Content" ObjectID="_1631615282" r:id="rId105"/>
              </w:object>
            </w:r>
          </w:p>
        </w:tc>
      </w:tr>
      <w:tr w:rsidR="00023993" w:rsidTr="0044460D">
        <w:tc>
          <w:tcPr>
            <w:tcW w:w="3530" w:type="dxa"/>
            <w:shd w:val="clear" w:color="auto" w:fill="auto"/>
          </w:tcPr>
          <w:p w:rsidR="00023993" w:rsidRDefault="001222D5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2460" w:dyaOrig="360">
                <v:shape id="_x0000_i1071" type="#_x0000_t75" style="width:112.2pt;height:16.8pt" o:ole="" fillcolor="window">
                  <v:imagedata r:id="rId106" o:title=""/>
                </v:shape>
                <o:OLEObject Type="Embed" ProgID="Equation.3" ShapeID="_x0000_i1071" DrawAspect="Content" ObjectID="_1631615283" r:id="rId107"/>
              </w:object>
            </w:r>
          </w:p>
        </w:tc>
        <w:tc>
          <w:tcPr>
            <w:tcW w:w="2821" w:type="dxa"/>
            <w:shd w:val="clear" w:color="auto" w:fill="auto"/>
          </w:tcPr>
          <w:p w:rsidR="00023993" w:rsidRDefault="000E6279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1440" w:dyaOrig="380">
                <v:shape id="_x0000_i1072" type="#_x0000_t75" style="width:67.2pt;height:18pt" o:ole="" fillcolor="window">
                  <v:imagedata r:id="rId108" o:title=""/>
                </v:shape>
                <o:OLEObject Type="Embed" ProgID="Equation.3" ShapeID="_x0000_i1072" DrawAspect="Content" ObjectID="_1631615284" r:id="rId109"/>
              </w:object>
            </w:r>
          </w:p>
        </w:tc>
        <w:tc>
          <w:tcPr>
            <w:tcW w:w="2849" w:type="dxa"/>
            <w:shd w:val="clear" w:color="auto" w:fill="auto"/>
          </w:tcPr>
          <w:p w:rsidR="00023993" w:rsidRDefault="000E6279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1620" w:dyaOrig="420">
                <v:shape id="_x0000_i1073" type="#_x0000_t75" style="width:78pt;height:20.4pt" o:ole="" fillcolor="window">
                  <v:imagedata r:id="rId110" o:title=""/>
                </v:shape>
                <o:OLEObject Type="Embed" ProgID="Equation.3" ShapeID="_x0000_i1073" DrawAspect="Content" ObjectID="_1631615285" r:id="rId111"/>
              </w:object>
            </w:r>
          </w:p>
        </w:tc>
      </w:tr>
      <w:tr w:rsidR="00023993" w:rsidTr="0044460D">
        <w:tc>
          <w:tcPr>
            <w:tcW w:w="3530" w:type="dxa"/>
            <w:shd w:val="clear" w:color="auto" w:fill="auto"/>
          </w:tcPr>
          <w:p w:rsidR="00023993" w:rsidRDefault="000E6279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1520" w:dyaOrig="360">
                <v:shape id="_x0000_i1074" type="#_x0000_t75" style="width:1in;height:17.4pt" o:ole="" fillcolor="window">
                  <v:imagedata r:id="rId112" o:title=""/>
                </v:shape>
                <o:OLEObject Type="Embed" ProgID="Equation.3" ShapeID="_x0000_i1074" DrawAspect="Content" ObjectID="_1631615286" r:id="rId113"/>
              </w:object>
            </w:r>
          </w:p>
        </w:tc>
        <w:tc>
          <w:tcPr>
            <w:tcW w:w="2821" w:type="dxa"/>
            <w:shd w:val="clear" w:color="auto" w:fill="auto"/>
          </w:tcPr>
          <w:p w:rsidR="00023993" w:rsidRDefault="000E6279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1660" w:dyaOrig="380">
                <v:shape id="_x0000_i1075" type="#_x0000_t75" style="width:73.8pt;height:17.4pt" o:ole="" fillcolor="window">
                  <v:imagedata r:id="rId114" o:title=""/>
                </v:shape>
                <o:OLEObject Type="Embed" ProgID="Equation.3" ShapeID="_x0000_i1075" DrawAspect="Content" ObjectID="_1631615287" r:id="rId115"/>
              </w:object>
            </w:r>
          </w:p>
        </w:tc>
        <w:tc>
          <w:tcPr>
            <w:tcW w:w="2849" w:type="dxa"/>
            <w:shd w:val="clear" w:color="auto" w:fill="auto"/>
          </w:tcPr>
          <w:p w:rsidR="00023993" w:rsidRDefault="001222D5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1320" w:dyaOrig="360">
                <v:shape id="_x0000_i1076" type="#_x0000_t75" style="width:55.8pt;height:15pt" o:ole="" fillcolor="window">
                  <v:imagedata r:id="rId116" o:title=""/>
                </v:shape>
                <o:OLEObject Type="Embed" ProgID="Equation.3" ShapeID="_x0000_i1076" DrawAspect="Content" ObjectID="_1631615288" r:id="rId117"/>
              </w:object>
            </w:r>
          </w:p>
        </w:tc>
      </w:tr>
      <w:tr w:rsidR="00023993" w:rsidTr="0044460D">
        <w:tc>
          <w:tcPr>
            <w:tcW w:w="3530" w:type="dxa"/>
            <w:shd w:val="clear" w:color="auto" w:fill="auto"/>
          </w:tcPr>
          <w:p w:rsidR="00023993" w:rsidRDefault="000E6279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1540" w:dyaOrig="420">
                <v:shape id="_x0000_i1077" type="#_x0000_t75" style="width:1in;height:19.8pt" o:ole="" fillcolor="window">
                  <v:imagedata r:id="rId118" o:title=""/>
                </v:shape>
                <o:OLEObject Type="Embed" ProgID="Equation.3" ShapeID="_x0000_i1077" DrawAspect="Content" ObjectID="_1631615289" r:id="rId119"/>
              </w:object>
            </w:r>
          </w:p>
        </w:tc>
        <w:tc>
          <w:tcPr>
            <w:tcW w:w="2821" w:type="dxa"/>
            <w:shd w:val="clear" w:color="auto" w:fill="auto"/>
          </w:tcPr>
          <w:p w:rsidR="00023993" w:rsidRDefault="000539FE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820" w:dyaOrig="320">
                <v:shape id="_x0000_i1078" type="#_x0000_t75" style="width:40.8pt;height:16.2pt" o:ole="" fillcolor="window">
                  <v:imagedata r:id="rId120" o:title=""/>
                </v:shape>
                <o:OLEObject Type="Embed" ProgID="Equation.3" ShapeID="_x0000_i1078" DrawAspect="Content" ObjectID="_1631615290" r:id="rId121"/>
              </w:object>
            </w:r>
          </w:p>
        </w:tc>
        <w:tc>
          <w:tcPr>
            <w:tcW w:w="2849" w:type="dxa"/>
            <w:shd w:val="clear" w:color="auto" w:fill="auto"/>
          </w:tcPr>
          <w:p w:rsidR="00023993" w:rsidRDefault="000E6279" w:rsidP="007B7402">
            <w:pPr>
              <w:numPr>
                <w:ilvl w:val="0"/>
                <w:numId w:val="6"/>
              </w:numPr>
            </w:pPr>
            <w:r w:rsidRPr="007B7402">
              <w:rPr>
                <w:position w:val="-10"/>
              </w:rPr>
              <w:object w:dxaOrig="1640" w:dyaOrig="360">
                <v:shape id="_x0000_i1079" type="#_x0000_t75" style="width:78pt;height:17.4pt" o:ole="" fillcolor="window">
                  <v:imagedata r:id="rId122" o:title=""/>
                </v:shape>
                <o:OLEObject Type="Embed" ProgID="Equation.3" ShapeID="_x0000_i1079" DrawAspect="Content" ObjectID="_1631615291" r:id="rId123"/>
              </w:object>
            </w:r>
          </w:p>
        </w:tc>
      </w:tr>
    </w:tbl>
    <w:p w:rsidR="0044460D" w:rsidRDefault="0044460D" w:rsidP="000E6279">
      <w:pPr>
        <w:rPr>
          <w:b/>
        </w:rPr>
      </w:pPr>
    </w:p>
    <w:p w:rsidR="000E6279" w:rsidRDefault="000E6279" w:rsidP="000E6279">
      <w:r>
        <w:rPr>
          <w:b/>
        </w:rPr>
        <w:t xml:space="preserve">Zad. 7. </w:t>
      </w:r>
      <w:r>
        <w:t>Obliczyć pochodne trzeciego rzędu funkcji:</w:t>
      </w:r>
    </w:p>
    <w:tbl>
      <w:tblPr>
        <w:tblW w:w="0" w:type="auto"/>
        <w:tblLook w:val="04A0"/>
      </w:tblPr>
      <w:tblGrid>
        <w:gridCol w:w="3417"/>
        <w:gridCol w:w="2912"/>
        <w:gridCol w:w="2959"/>
      </w:tblGrid>
      <w:tr w:rsidR="000E6279" w:rsidTr="007B7402">
        <w:tc>
          <w:tcPr>
            <w:tcW w:w="3070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10"/>
              </w:rPr>
              <w:object w:dxaOrig="2140" w:dyaOrig="360">
                <v:shape id="_x0000_i1080" type="#_x0000_t75" style="width:106.2pt;height:16.8pt" o:ole="" fillcolor="window">
                  <v:imagedata r:id="rId124" o:title=""/>
                </v:shape>
                <o:OLEObject Type="Embed" ProgID="Equation.3" ShapeID="_x0000_i1080" DrawAspect="Content" ObjectID="_1631615292" r:id="rId125"/>
              </w:object>
            </w:r>
          </w:p>
        </w:tc>
        <w:tc>
          <w:tcPr>
            <w:tcW w:w="3071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10"/>
              </w:rPr>
              <w:object w:dxaOrig="1219" w:dyaOrig="380">
                <v:shape id="_x0000_i1081" type="#_x0000_t75" style="width:57pt;height:18pt" o:ole="" fillcolor="window">
                  <v:imagedata r:id="rId126" o:title=""/>
                </v:shape>
                <o:OLEObject Type="Embed" ProgID="Equation.3" ShapeID="_x0000_i1081" DrawAspect="Content" ObjectID="_1631615293" r:id="rId127"/>
              </w:object>
            </w:r>
          </w:p>
        </w:tc>
        <w:tc>
          <w:tcPr>
            <w:tcW w:w="3071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10"/>
              </w:rPr>
              <w:object w:dxaOrig="1060" w:dyaOrig="320">
                <v:shape id="_x0000_i1082" type="#_x0000_t75" style="width:49.2pt;height:15pt" o:ole="" fillcolor="window">
                  <v:imagedata r:id="rId128" o:title=""/>
                </v:shape>
                <o:OLEObject Type="Embed" ProgID="Equation.3" ShapeID="_x0000_i1082" DrawAspect="Content" ObjectID="_1631615294" r:id="rId129"/>
              </w:object>
            </w:r>
          </w:p>
        </w:tc>
      </w:tr>
      <w:tr w:rsidR="000E6279" w:rsidTr="007B7402">
        <w:tc>
          <w:tcPr>
            <w:tcW w:w="3070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10"/>
              </w:rPr>
              <w:object w:dxaOrig="1140" w:dyaOrig="360">
                <v:shape id="_x0000_i1083" type="#_x0000_t75" style="width:53.4pt;height:16.8pt" o:ole="" fillcolor="window">
                  <v:imagedata r:id="rId130" o:title=""/>
                </v:shape>
                <o:OLEObject Type="Embed" ProgID="Equation.3" ShapeID="_x0000_i1083" DrawAspect="Content" ObjectID="_1631615295" r:id="rId131"/>
              </w:object>
            </w:r>
          </w:p>
        </w:tc>
        <w:tc>
          <w:tcPr>
            <w:tcW w:w="3071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24"/>
              </w:rPr>
              <w:object w:dxaOrig="1060" w:dyaOrig="620">
                <v:shape id="_x0000_i1084" type="#_x0000_t75" style="width:48pt;height:28.2pt" o:ole="" fillcolor="window">
                  <v:imagedata r:id="rId132" o:title=""/>
                </v:shape>
                <o:OLEObject Type="Embed" ProgID="Equation.3" ShapeID="_x0000_i1084" DrawAspect="Content" ObjectID="_1631615296" r:id="rId133"/>
              </w:object>
            </w:r>
          </w:p>
        </w:tc>
        <w:tc>
          <w:tcPr>
            <w:tcW w:w="3071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24"/>
              </w:rPr>
              <w:object w:dxaOrig="1080" w:dyaOrig="620">
                <v:shape id="_x0000_i1085" type="#_x0000_t75" style="width:49.2pt;height:28.2pt" o:ole="" fillcolor="window">
                  <v:imagedata r:id="rId134" o:title=""/>
                </v:shape>
                <o:OLEObject Type="Embed" ProgID="Equation.3" ShapeID="_x0000_i1085" DrawAspect="Content" ObjectID="_1631615297" r:id="rId135"/>
              </w:object>
            </w:r>
          </w:p>
        </w:tc>
      </w:tr>
      <w:tr w:rsidR="000E6279" w:rsidTr="007B7402">
        <w:trPr>
          <w:trHeight w:val="416"/>
        </w:trPr>
        <w:tc>
          <w:tcPr>
            <w:tcW w:w="3070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10"/>
              </w:rPr>
              <w:object w:dxaOrig="1219" w:dyaOrig="380">
                <v:shape id="_x0000_i1086" type="#_x0000_t75" style="width:53.4pt;height:16.8pt" o:ole="" fillcolor="window">
                  <v:imagedata r:id="rId136" o:title=""/>
                </v:shape>
                <o:OLEObject Type="Embed" ProgID="Equation.3" ShapeID="_x0000_i1086" DrawAspect="Content" ObjectID="_1631615298" r:id="rId137"/>
              </w:object>
            </w:r>
          </w:p>
        </w:tc>
        <w:tc>
          <w:tcPr>
            <w:tcW w:w="3071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10"/>
              </w:rPr>
              <w:object w:dxaOrig="1240" w:dyaOrig="360">
                <v:shape id="_x0000_i1087" type="#_x0000_t75" style="width:57pt;height:16.8pt" o:ole="" fillcolor="window">
                  <v:imagedata r:id="rId138" o:title=""/>
                </v:shape>
                <o:OLEObject Type="Embed" ProgID="Equation.3" ShapeID="_x0000_i1087" DrawAspect="Content" ObjectID="_1631615299" r:id="rId139"/>
              </w:object>
            </w:r>
          </w:p>
        </w:tc>
        <w:tc>
          <w:tcPr>
            <w:tcW w:w="3071" w:type="dxa"/>
            <w:shd w:val="clear" w:color="auto" w:fill="auto"/>
          </w:tcPr>
          <w:p w:rsidR="000E6279" w:rsidRDefault="001222D5" w:rsidP="007B7402">
            <w:pPr>
              <w:numPr>
                <w:ilvl w:val="0"/>
                <w:numId w:val="7"/>
              </w:numPr>
            </w:pPr>
            <w:r w:rsidRPr="007B7402">
              <w:rPr>
                <w:position w:val="-10"/>
              </w:rPr>
              <w:object w:dxaOrig="1400" w:dyaOrig="360">
                <v:shape id="_x0000_i1088" type="#_x0000_t75" style="width:66.6pt;height:17.4pt" o:ole="" fillcolor="window">
                  <v:imagedata r:id="rId140" o:title=""/>
                </v:shape>
                <o:OLEObject Type="Embed" ProgID="Equation.3" ShapeID="_x0000_i1088" DrawAspect="Content" ObjectID="_1631615300" r:id="rId141"/>
              </w:object>
            </w:r>
          </w:p>
        </w:tc>
      </w:tr>
    </w:tbl>
    <w:p w:rsidR="000E6279" w:rsidRDefault="000E6279" w:rsidP="000E6279"/>
    <w:sectPr w:rsidR="000E627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749" w:rsidRDefault="000D0749">
      <w:r>
        <w:separator/>
      </w:r>
    </w:p>
  </w:endnote>
  <w:endnote w:type="continuationSeparator" w:id="0">
    <w:p w:rsidR="000D0749" w:rsidRDefault="000D0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402" w:rsidRDefault="007B7402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7B7402" w:rsidRDefault="007B7402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402" w:rsidRDefault="007B7402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20546">
      <w:rPr>
        <w:rStyle w:val="Numerstrony"/>
        <w:noProof/>
      </w:rPr>
      <w:t>1</w:t>
    </w:r>
    <w:r>
      <w:rPr>
        <w:rStyle w:val="Numerstrony"/>
      </w:rPr>
      <w:fldChar w:fldCharType="end"/>
    </w:r>
  </w:p>
  <w:p w:rsidR="007B7402" w:rsidRDefault="007B7402">
    <w:pPr>
      <w:pStyle w:val="Stopk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C74" w:rsidRDefault="00EA5C7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749" w:rsidRDefault="000D0749">
      <w:r>
        <w:separator/>
      </w:r>
    </w:p>
  </w:footnote>
  <w:footnote w:type="continuationSeparator" w:id="0">
    <w:p w:rsidR="000D0749" w:rsidRDefault="000D07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C74" w:rsidRDefault="00EA5C7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60D" w:rsidRDefault="0044460D" w:rsidP="0044460D">
    <w:pPr>
      <w:pStyle w:val="Tytu"/>
    </w:pPr>
    <w:r>
      <w:t>OCHRONA ŚRODOWISKA-</w:t>
    </w:r>
    <w:r w:rsidRPr="0044460D">
      <w:t xml:space="preserve"> </w:t>
    </w:r>
    <w:r>
      <w:t>Ćwiczenia 4</w:t>
    </w:r>
    <w:r>
      <w:tab/>
    </w:r>
    <w:r>
      <w:tab/>
    </w:r>
    <w:r>
      <w:tab/>
    </w:r>
    <w:r>
      <w:tab/>
      <w:t xml:space="preserve">              </w:t>
    </w:r>
  </w:p>
  <w:p w:rsidR="0044460D" w:rsidRDefault="0044460D" w:rsidP="0044460D">
    <w:pPr>
      <w:jc w:val="center"/>
    </w:pPr>
    <w:r>
      <w:rPr>
        <w:b/>
      </w:rPr>
      <w:t>Pochodne funkcji złożonych. Interpretacja geometryczne pochodnej.</w:t>
    </w:r>
    <w:r w:rsidRPr="00023993">
      <w:t xml:space="preserve"> </w:t>
    </w:r>
  </w:p>
  <w:p w:rsidR="0044460D" w:rsidRDefault="0044460D" w:rsidP="0044460D">
    <w:pPr>
      <w:jc w:val="center"/>
      <w:rPr>
        <w:b/>
      </w:rPr>
    </w:pPr>
    <w:r w:rsidRPr="00023993">
      <w:rPr>
        <w:b/>
      </w:rPr>
      <w:t>Pochodne wyższych rzędów.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C74" w:rsidRDefault="00EA5C7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445ED"/>
    <w:multiLevelType w:val="hybridMultilevel"/>
    <w:tmpl w:val="EEFE09D0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F109CB"/>
    <w:multiLevelType w:val="hybridMultilevel"/>
    <w:tmpl w:val="AC388A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35B"/>
    <w:multiLevelType w:val="hybridMultilevel"/>
    <w:tmpl w:val="DDD843D2"/>
    <w:lvl w:ilvl="0" w:tplc="FFFFFFFF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>
    <w:nsid w:val="4DB563A7"/>
    <w:multiLevelType w:val="hybridMultilevel"/>
    <w:tmpl w:val="75F82C58"/>
    <w:lvl w:ilvl="0" w:tplc="041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22F0C"/>
    <w:multiLevelType w:val="hybridMultilevel"/>
    <w:tmpl w:val="287EC6F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9427AD"/>
    <w:multiLevelType w:val="hybridMultilevel"/>
    <w:tmpl w:val="8BAE0AC6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D879BD"/>
    <w:multiLevelType w:val="hybridMultilevel"/>
    <w:tmpl w:val="401A8B0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D6CB4"/>
    <w:rsid w:val="00023993"/>
    <w:rsid w:val="000539FE"/>
    <w:rsid w:val="000D0749"/>
    <w:rsid w:val="000E6279"/>
    <w:rsid w:val="001222D5"/>
    <w:rsid w:val="0019214E"/>
    <w:rsid w:val="00220546"/>
    <w:rsid w:val="00425FA5"/>
    <w:rsid w:val="0044460D"/>
    <w:rsid w:val="005C7A82"/>
    <w:rsid w:val="006C5F35"/>
    <w:rsid w:val="007B7402"/>
    <w:rsid w:val="00877ED7"/>
    <w:rsid w:val="00910384"/>
    <w:rsid w:val="009D2B67"/>
    <w:rsid w:val="00A33052"/>
    <w:rsid w:val="00A84629"/>
    <w:rsid w:val="00A94795"/>
    <w:rsid w:val="00D97782"/>
    <w:rsid w:val="00DB711C"/>
    <w:rsid w:val="00E07000"/>
    <w:rsid w:val="00E742EC"/>
    <w:rsid w:val="00EA5C74"/>
    <w:rsid w:val="00EB60C3"/>
    <w:rsid w:val="00ED6CB4"/>
    <w:rsid w:val="00F72076"/>
    <w:rsid w:val="00FD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table" w:styleId="Tabela-Siatka">
    <w:name w:val="Table Grid"/>
    <w:basedOn w:val="Standardowy"/>
    <w:uiPriority w:val="59"/>
    <w:rsid w:val="00ED6C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44460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4460D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460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4446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4.bin"/><Relationship Id="rId42" Type="http://schemas.openxmlformats.org/officeDocument/2006/relationships/image" Target="media/image15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0.bin"/><Relationship Id="rId138" Type="http://schemas.openxmlformats.org/officeDocument/2006/relationships/image" Target="media/image63.wmf"/><Relationship Id="rId16" Type="http://schemas.openxmlformats.org/officeDocument/2006/relationships/image" Target="media/image2.wmf"/><Relationship Id="rId107" Type="http://schemas.openxmlformats.org/officeDocument/2006/relationships/oleObject" Target="embeddings/oleObject47.bin"/><Relationship Id="rId11" Type="http://schemas.openxmlformats.org/officeDocument/2006/relationships/footer" Target="footer2.xml"/><Relationship Id="rId32" Type="http://schemas.openxmlformats.org/officeDocument/2006/relationships/image" Target="media/image10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1.bin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3.bin"/><Relationship Id="rId8" Type="http://schemas.openxmlformats.org/officeDocument/2006/relationships/header" Target="header1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4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58.bin"/><Relationship Id="rId137" Type="http://schemas.openxmlformats.org/officeDocument/2006/relationships/oleObject" Target="embeddings/oleObject62.bin"/><Relationship Id="rId20" Type="http://schemas.openxmlformats.org/officeDocument/2006/relationships/image" Target="media/image4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38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0.wmf"/><Relationship Id="rId140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footer" Target="footer1.xml"/><Relationship Id="rId31" Type="http://schemas.openxmlformats.org/officeDocument/2006/relationships/oleObject" Target="embeddings/oleObject9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4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1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7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4.bin"/><Relationship Id="rId82" Type="http://schemas.openxmlformats.org/officeDocument/2006/relationships/image" Target="media/image35.wmf"/><Relationship Id="rId19" Type="http://schemas.openxmlformats.org/officeDocument/2006/relationships/oleObject" Target="embeddings/oleObject3.bin"/><Relationship Id="rId14" Type="http://schemas.openxmlformats.org/officeDocument/2006/relationships/image" Target="media/image1.wmf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39BB4-FA28-4D18-8766-93F3F3AE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</vt:lpstr>
    </vt:vector>
  </TitlesOfParts>
  <Company>AR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</dc:title>
  <dc:creator>ksero</dc:creator>
  <cp:lastModifiedBy>Ryszard Walkowiak</cp:lastModifiedBy>
  <cp:revision>2</cp:revision>
  <cp:lastPrinted>2013-09-26T18:44:00Z</cp:lastPrinted>
  <dcterms:created xsi:type="dcterms:W3CDTF">2019-10-03T11:38:00Z</dcterms:created>
  <dcterms:modified xsi:type="dcterms:W3CDTF">2019-10-03T11:38:00Z</dcterms:modified>
</cp:coreProperties>
</file>