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/>
        <w:jc w:val="center"/>
        <w:rPr/>
        <w:keepNext/>
        <w:keepLines/>
      </w:pPr>
      <w:r>
        <w:t>AI 神隊友 ChatGPT Gemini 與 Gemini Notebook 教學工作流操作筆記</w:t>
      </w:r>
    </w:p>
    <w:p w:rsidR="00000000" w:rsidDel="00000000" w:rsidP="00000000" w:rsidRDefault="00000000" w:rsidRPr="00000000" w14:paraId="00000002">
      <w:pPr>
        <w:widowControl/>
        <w:spacing w:after="320"/>
        <w:jc w:val="center"/>
        <w:rPr/>
      </w:pPr>
      <w:r>
        <w:rPr>
          <w:rFonts w:ascii="Microsoft JhengHei" w:hAnsi="Microsoft JhengHei" w:eastAsia="Microsoft JhengHei"/>
          <w:b w:val="0"/>
          <w:color w:val="5C7182"/>
          <w:sz w:val="23"/>
        </w:rPr>
        <w:t>新北市大豐國小　許凱琳</w:t>
      </w:r>
    </w:p>
    <w:p>
      <w:pPr>
        <w:widowControl/>
        <w:keepLines/>
      </w:pPr>
      <w:r>
        <w:rPr>
          <w:rFonts w:ascii="Microsoft JhengHei" w:hAnsi="Microsoft JhengHei" w:eastAsia="Microsoft JhengHei"/>
          <w:color w:val="263A4A"/>
          <w:sz w:val="22"/>
        </w:rPr>
        <w:t>本操作筆記整理研習中的示範流程與可複製提示詞。請依現場時間選用操作，產出內容須由教師查核後再用於教學。</w:t>
      </w:r>
    </w:p>
    <w:p w:rsidR="00000000" w:rsidDel="00000000" w:rsidP="00000000" w:rsidRDefault="00000000" w:rsidRPr="00000000" w14:paraId="00000004">
      <w:pPr>
        <w:pStyle w:val="Heading1"/>
        <w:widowControl/>
        <w:rPr/>
        <w:keepNext/>
        <w:keepLines/>
      </w:pPr>
      <w:r>
        <w:t>ChatGPT 語音 專案與生圖</w:t>
      </w:r>
    </w:p>
    <w:p w:rsidR="00000000" w:rsidDel="00000000" w:rsidP="00000000" w:rsidRDefault="00000000" w:rsidRPr="00000000" w14:paraId="00000006">
      <w:pPr>
        <w:pStyle w:val="Heading2"/>
        <w:widowControl/>
        <w:rPr/>
        <w:keepNext/>
        <w:keepLines/>
      </w:pPr>
      <w:r>
        <w:t>操作 1 語音對話整理</w:t>
      </w:r>
    </w:p>
    <w:p w:rsidR="00000000" w:rsidDel="00000000" w:rsidP="00000000" w:rsidRDefault="00000000" w:rsidRPr="00000000" w14:paraId="00000007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1. 開啟 ChatGPT，啟用語音，說出一段備課想法或工作紀錄。</w:t>
      </w:r>
    </w:p>
    <w:p w:rsidR="00000000" w:rsidDel="00000000" w:rsidP="00000000" w:rsidRDefault="00000000" w:rsidRPr="00000000" w14:paraId="00000008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2. 結束對話，請 AI 整理剛才的內容。</w:t>
      </w:r>
    </w:p>
    <w:p w:rsidR="00000000" w:rsidDel="00000000" w:rsidP="00000000" w:rsidRDefault="00000000" w:rsidRPr="00000000" w14:paraId="00000009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3. 檢查重點，要求修改或轉成表格。</w:t>
      </w:r>
    </w:p>
    <w:p w:rsidR="00000000" w:rsidDel="00000000" w:rsidP="00000000" w:rsidRDefault="00000000" w:rsidRPr="00000000" w14:paraId="0000000A">
      <w:pPr>
        <w:widowControl/>
        <w:spacing w:after="80" w:before="80" w:lineRule="auto"/>
        <w:ind w:left="312"/>
        <w:rPr/>
        <w:keepNext/>
        <w:keepLines/>
      </w:pPr>
      <w:r>
        <w:rPr>
          <w:rFonts w:ascii="Microsoft JhengHei" w:hAnsi="Microsoft JhengHei" w:eastAsia="Microsoft JhengHei"/>
          <w:b w:val="0"/>
          <w:color w:val="4B4B4B"/>
          <w:sz w:val="23"/>
        </w:rPr>
        <w:t>提示詞：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1"/>
      </w:tblGrid>
      <w:tr>
        <w:trPr>
          <w:cantSplit/>
        </w:trPr>
        <w:tc>
          <w:tcPr>
            <w:tcW w:type="dxa" w:w="9641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1F3F4" w:val="clear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88038"/>
                <w:sz w:val="23"/>
              </w:rPr>
              <w:t>請將剛才的對話整理成主題、重點、待辦事項及待確認問題。請勿自行補充未提到的事實，使用繁體中文。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widowControl/>
        <w:rPr/>
        <w:keepNext/>
        <w:keepLines/>
      </w:pPr>
      <w:r>
        <w:t>操作 2 建立專案</w:t>
      </w:r>
    </w:p>
    <w:p w:rsidR="00000000" w:rsidDel="00000000" w:rsidP="00000000" w:rsidRDefault="00000000" w:rsidRPr="00000000" w14:paraId="0000000D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1. 開啟 ChatGPT → 新增專案。</w:t>
      </w:r>
    </w:p>
    <w:p w:rsidR="00000000" w:rsidDel="00000000" w:rsidP="00000000" w:rsidRDefault="00000000" w:rsidRPr="00000000" w14:paraId="0000000E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2. 命名「會議紀錄助手」。</w:t>
      </w:r>
    </w:p>
    <w:p w:rsidR="00000000" w:rsidDel="00000000" w:rsidP="00000000" w:rsidRDefault="00000000" w:rsidRPr="00000000" w14:paraId="0000000F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3. 編輯專案指令，貼入下方文字。</w:t>
      </w:r>
    </w:p>
    <w:p w:rsidR="00000000" w:rsidDel="00000000" w:rsidP="00000000" w:rsidRDefault="00000000" w:rsidRPr="00000000" w14:paraId="00000010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4. 新增對話並貼上逐字稿，測試整理效果。</w:t>
      </w:r>
    </w:p>
    <w:p w:rsidR="00000000" w:rsidDel="00000000" w:rsidP="00000000" w:rsidRDefault="00000000" w:rsidRPr="00000000" w14:paraId="00000011">
      <w:pPr>
        <w:widowControl/>
        <w:spacing w:after="160" w:before="60" w:lineRule="auto"/>
        <w:ind w:left="312"/>
        <w:rPr/>
        <w:keepLines/>
      </w:pPr>
      <w:r>
        <w:rPr>
          <w:rFonts w:ascii="Microsoft JhengHei" w:hAnsi="Microsoft JhengHei" w:eastAsia="Microsoft JhengHei"/>
          <w:b/>
          <w:color w:val="17324B"/>
          <w:sz w:val="22"/>
        </w:rPr>
        <w:t>專案指令：</w:t>
      </w:r>
      <w:r>
        <w:rPr>
          <w:rFonts w:ascii="Microsoft JhengHei" w:hAnsi="Microsoft JhengHei" w:eastAsia="Microsoft JhengHei"/>
          <w:b w:val="0"/>
          <w:color w:val="263A4A"/>
          <w:sz w:val="22"/>
        </w:rPr>
        <w:t>「你是一位專業的會議紀錄整理助理。收到逐字稿後，請依討論脈絡分段，每段設定小標題並條列重點，最後提供會議總摘要、關鍵決議、後續行動項。刪除口語贅詞，使用第三人稱、繁體中文。未提及的負責人及期限請標註待確認，不得臆測。」</w:t>
      </w:r>
    </w:p>
    <w:p w:rsidR="00000000" w:rsidDel="00000000" w:rsidP="00000000" w:rsidRDefault="00000000" w:rsidRPr="00000000" w14:paraId="00000013">
      <w:pPr>
        <w:widowControl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專案提示詞四要素：角色 Role／任務 Task／限制 Constraints／輸出格式 Output。</w:t>
      </w:r>
    </w:p>
    <w:p w:rsidR="00000000" w:rsidDel="00000000" w:rsidP="00000000" w:rsidRDefault="00000000" w:rsidRPr="00000000" w14:paraId="00000014">
      <w:pPr>
        <w:widowControl/>
        <w:spacing w:before="80" w:after="80"/>
        <w:rPr/>
        <w:keepNext/>
        <w:keepLines/>
      </w:pPr>
      <w:r>
        <w:rPr>
          <w:rFonts w:ascii="Microsoft JhengHei" w:hAnsi="Microsoft JhengHei" w:eastAsia="Microsoft JhengHei"/>
          <w:b w:val="0"/>
          <w:color w:val="4B4B4B"/>
          <w:sz w:val="23"/>
        </w:rPr>
        <w:t>提示詞優化練習：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1"/>
      </w:tblGrid>
      <w:tr>
        <w:trPr>
          <w:cantSplit/>
        </w:trPr>
        <w:tc>
          <w:tcPr>
            <w:tcW w:type="dxa" w:w="9641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1F3F4" w:val="clear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88038"/>
                <w:sz w:val="23"/>
              </w:rPr>
              <w:t>你是專案提示詞專家。請依序詢問我的需求，協助我寫出包含角色、任務、限制與輸出格式的專案指令。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widowControl/>
        <w:rPr/>
        <w:keepNext/>
        <w:keepLines/>
      </w:pPr>
      <w:r>
        <w:t>操作 3 課文與情境圖像化</w:t>
      </w:r>
    </w:p>
    <w:p w:rsidR="00000000" w:rsidDel="00000000" w:rsidP="00000000" w:rsidRDefault="00000000" w:rsidRPr="00000000" w14:paraId="00000017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1. 上傳一段課文或輸入生活情境。</w:t>
      </w:r>
    </w:p>
    <w:p w:rsidR="00000000" w:rsidDel="00000000" w:rsidP="00000000" w:rsidRDefault="00000000" w:rsidRPr="00000000" w14:paraId="00000018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2. 選擇心智圖、四格漫畫或學習單。</w:t>
      </w:r>
    </w:p>
    <w:p w:rsidR="00000000" w:rsidDel="00000000" w:rsidP="00000000" w:rsidRDefault="00000000" w:rsidRPr="00000000" w14:paraId="00000019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3. 說明年級、版面、文字與畫風。</w:t>
      </w:r>
    </w:p>
    <w:p w:rsidR="00000000" w:rsidDel="00000000" w:rsidP="00000000" w:rsidRDefault="00000000" w:rsidRPr="00000000" w14:paraId="0000001A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4. 檢查內容與繁體中文字，要求修正。</w:t>
      </w:r>
    </w:p>
    <w:p w:rsidR="00000000" w:rsidDel="00000000" w:rsidP="00000000" w:rsidRDefault="00000000" w:rsidRPr="00000000" w14:paraId="0000001B">
      <w:pPr>
        <w:widowControl/>
        <w:spacing w:after="80" w:before="80" w:lineRule="auto"/>
        <w:ind w:left="312"/>
        <w:rPr/>
        <w:keepNext/>
        <w:keepLines/>
      </w:pPr>
      <w:r>
        <w:rPr>
          <w:rFonts w:ascii="Microsoft JhengHei" w:hAnsi="Microsoft JhengHei" w:eastAsia="Microsoft JhengHei"/>
          <w:b w:val="0"/>
          <w:color w:val="4B4B4B"/>
          <w:sz w:val="23"/>
        </w:rPr>
        <w:t>心智圖提示詞：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1"/>
      </w:tblGrid>
      <w:tr>
        <w:trPr>
          <w:cantSplit/>
        </w:trPr>
        <w:tc>
          <w:tcPr>
            <w:tcW w:type="dxa" w:w="9641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1F3F4" w:val="clear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88038"/>
                <w:sz w:val="23"/>
              </w:rPr>
              <w:t>請根據我提供的課文，生成適合國小學生的彩色心智圖，呈現概念階層與關係。將部分關鍵節點留空供學生填寫，繁體中文，A4 直式。</w:t>
            </w:r>
          </w:p>
        </w:tc>
      </w:tr>
    </w:tbl>
    <w:p w:rsidR="00000000" w:rsidDel="00000000" w:rsidP="00000000" w:rsidRDefault="00000000" w:rsidRPr="00000000" w14:paraId="0000001C">
      <w:pPr>
        <w:widowControl/>
        <w:spacing w:after="80" w:before="80" w:lineRule="auto"/>
        <w:ind w:left="312"/>
        <w:rPr/>
        <w:keepNext/>
        <w:keepLines/>
      </w:pPr>
      <w:r>
        <w:rPr>
          <w:rFonts w:ascii="Microsoft JhengHei" w:hAnsi="Microsoft JhengHei" w:eastAsia="Microsoft JhengHei"/>
          <w:b w:val="0"/>
          <w:color w:val="4B4B4B"/>
          <w:sz w:val="23"/>
        </w:rPr>
        <w:t>漫畫提示詞：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1"/>
      </w:tblGrid>
      <w:tr>
        <w:trPr>
          <w:cantSplit/>
        </w:trPr>
        <w:tc>
          <w:tcPr>
            <w:tcW w:type="dxa" w:w="9641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1F3F4" w:val="clear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88038"/>
                <w:sz w:val="23"/>
              </w:rPr>
              <w:t>請將以下課文轉成四格情境漫畫，每格包含人物、情境及簡短繁體中文對話，幫助學生理解重點，A4 直式。</w:t>
            </w:r>
          </w:p>
        </w:tc>
      </w:tr>
    </w:tbl>
    <w:p w:rsidR="00000000" w:rsidDel="00000000" w:rsidP="00000000" w:rsidRDefault="00000000" w:rsidRPr="00000000" w14:paraId="0000001D">
      <w:pPr>
        <w:widowControl/>
        <w:spacing w:after="80" w:before="80" w:lineRule="auto"/>
        <w:ind w:left="312"/>
        <w:rPr/>
        <w:keepNext/>
        <w:keepLines/>
      </w:pPr>
      <w:r>
        <w:rPr>
          <w:rFonts w:ascii="Microsoft JhengHei" w:hAnsi="Microsoft JhengHei" w:eastAsia="Microsoft JhengHei"/>
          <w:b w:val="0"/>
          <w:color w:val="4B4B4B"/>
          <w:sz w:val="23"/>
        </w:rPr>
        <w:t>學習單提示詞：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1"/>
      </w:tblGrid>
      <w:tr>
        <w:trPr>
          <w:cantSplit/>
        </w:trPr>
        <w:tc>
          <w:tcPr>
            <w:tcW w:type="dxa" w:w="9641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1F3F4" w:val="clear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88038"/>
                <w:sz w:val="23"/>
              </w:rPr>
              <w:t>請把課文轉成適合學生填寫的黑白線稿學習單，包含插圖、關鍵概念與作答空間。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widowControl/>
        <w:rPr/>
        <w:keepNext/>
        <w:keepLines/>
        <w:pageBreakBefore/>
      </w:pPr>
      <w:r>
        <w:t>Google Gemini Deep Research Canvas 與 Vibe Coding</w:t>
      </w:r>
    </w:p>
    <w:p w:rsidR="00000000" w:rsidDel="00000000" w:rsidP="00000000" w:rsidRDefault="00000000" w:rsidRPr="00000000" w14:paraId="00000021">
      <w:pPr>
        <w:pStyle w:val="Heading2"/>
        <w:widowControl/>
        <w:rPr/>
        <w:keepNext/>
        <w:keepLines/>
      </w:pPr>
      <w:r>
        <w:t>操作 4 Deep Research 主題研究</w:t>
      </w:r>
    </w:p>
    <w:p w:rsidR="00000000" w:rsidDel="00000000" w:rsidP="00000000" w:rsidRDefault="00000000" w:rsidRPr="00000000" w14:paraId="00000022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1. 開啟 Gemini → 選擇 Deep Research。</w:t>
      </w:r>
    </w:p>
    <w:p w:rsidR="00000000" w:rsidDel="00000000" w:rsidP="00000000" w:rsidRDefault="00000000" w:rsidRPr="00000000" w14:paraId="00000023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2. 輸入研究主題、年級與用途。</w:t>
      </w:r>
    </w:p>
    <w:p w:rsidR="00000000" w:rsidDel="00000000" w:rsidP="00000000" w:rsidRDefault="00000000" w:rsidRPr="00000000" w14:paraId="00000024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3. 檢視研究計畫與結果，查核來源。</w:t>
      </w:r>
    </w:p>
    <w:p w:rsidR="00000000" w:rsidDel="00000000" w:rsidP="00000000" w:rsidRDefault="00000000" w:rsidRPr="00000000" w14:paraId="00000025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4. 匯出成 Google 文件或 PDF，作為教材參考。</w:t>
      </w:r>
    </w:p>
    <w:p w:rsidR="00000000" w:rsidDel="00000000" w:rsidP="00000000" w:rsidRDefault="00000000" w:rsidRPr="00000000" w14:paraId="00000026">
      <w:pPr>
        <w:widowControl/>
        <w:spacing w:after="80" w:before="80" w:lineRule="auto"/>
        <w:ind w:left="312"/>
        <w:rPr/>
        <w:keepNext/>
        <w:keepLines/>
      </w:pPr>
      <w:r>
        <w:rPr>
          <w:rFonts w:ascii="Microsoft JhengHei" w:hAnsi="Microsoft JhengHei" w:eastAsia="Microsoft JhengHei"/>
          <w:b w:val="0"/>
          <w:color w:val="4B4B4B"/>
          <w:sz w:val="23"/>
        </w:rPr>
        <w:t>提示詞：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1"/>
      </w:tblGrid>
      <w:tr>
        <w:trPr>
          <w:cantSplit/>
        </w:trPr>
        <w:tc>
          <w:tcPr>
            <w:tcW w:type="dxa" w:w="9641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1F3F4" w:val="clear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88038"/>
                <w:sz w:val="23"/>
              </w:rPr>
              <w:t>我想帶國小六年級學生進行 SEL 社會情緒學習，請研究適合的教學教材、五個核心向度及可用的活動範例，整理來源連結與教學建議。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widowControl/>
        <w:rPr/>
        <w:keepNext/>
        <w:keepLines/>
      </w:pPr>
      <w:r>
        <w:t>操作 5 Canvas 教材設計</w:t>
      </w:r>
    </w:p>
    <w:p w:rsidR="00000000" w:rsidDel="00000000" w:rsidP="00000000" w:rsidRDefault="00000000" w:rsidRPr="00000000" w14:paraId="00000029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1. 在 Gemini 開啟 Canvas。</w:t>
      </w:r>
    </w:p>
    <w:p w:rsidR="00000000" w:rsidDel="00000000" w:rsidP="00000000" w:rsidRDefault="00000000" w:rsidRPr="00000000" w14:paraId="0000002A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2. 貼入研究結果或加入教材。</w:t>
      </w:r>
    </w:p>
    <w:p w:rsidR="00000000" w:rsidDel="00000000" w:rsidP="00000000" w:rsidRDefault="00000000" w:rsidRPr="00000000" w14:paraId="0000002B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3. 請 AI 依年級設計教學活動。</w:t>
      </w:r>
    </w:p>
    <w:p w:rsidR="00000000" w:rsidDel="00000000" w:rsidP="00000000" w:rsidRDefault="00000000" w:rsidRPr="00000000" w14:paraId="0000002C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4. 在 Canvas 中修正內容與版面。</w:t>
      </w:r>
    </w:p>
    <w:p w:rsidR="00000000" w:rsidDel="00000000" w:rsidP="00000000" w:rsidRDefault="00000000" w:rsidRPr="00000000" w14:paraId="0000002D">
      <w:pPr>
        <w:widowControl/>
        <w:spacing w:after="80" w:before="80" w:lineRule="auto"/>
        <w:ind w:left="312"/>
        <w:rPr/>
        <w:keepNext/>
        <w:keepLines/>
      </w:pPr>
      <w:r>
        <w:rPr>
          <w:rFonts w:ascii="Microsoft JhengHei" w:hAnsi="Microsoft JhengHei" w:eastAsia="Microsoft JhengHei"/>
          <w:b w:val="0"/>
          <w:color w:val="4B4B4B"/>
          <w:sz w:val="23"/>
        </w:rPr>
        <w:t>提示詞：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1"/>
      </w:tblGrid>
      <w:tr>
        <w:trPr>
          <w:cantSplit/>
        </w:trPr>
        <w:tc>
          <w:tcPr>
            <w:tcW w:type="dxa" w:w="9641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1F3F4" w:val="clear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88038"/>
                <w:sz w:val="23"/>
              </w:rPr>
              <w:t>請使用這一份pdf檔，協助我設計給學生使用的五堂課的教材。這五堂課分別就是SEL社會情緒學習的五個向度。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188038"/>
                <w:sz w:val="23"/>
              </w:rPr>
              <w:t>我想要製作上課的簡報，請協助我列出簡報大綱及內容。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widowControl/>
        <w:rPr/>
        <w:keepNext/>
        <w:keepLines/>
      </w:pPr>
      <w:r>
        <w:t>操作 6 Vibe Coding 互動網頁</w:t>
      </w:r>
    </w:p>
    <w:p w:rsidR="00000000" w:rsidDel="00000000" w:rsidP="00000000" w:rsidRDefault="00000000" w:rsidRPr="00000000" w14:paraId="00000030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1. 在 Gemini Canvas 描述網頁功能與使用對象。</w:t>
      </w:r>
    </w:p>
    <w:p w:rsidR="00000000" w:rsidDel="00000000" w:rsidP="00000000" w:rsidRDefault="00000000" w:rsidRPr="00000000" w14:paraId="00000031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2. 請 AI 生成可預覽的互動網頁。</w:t>
      </w:r>
    </w:p>
    <w:p w:rsidR="00000000" w:rsidDel="00000000" w:rsidP="00000000" w:rsidRDefault="00000000" w:rsidRPr="00000000" w14:paraId="00000032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3. 測試按鈕、畫面、回饋及手機顯示。</w:t>
      </w:r>
    </w:p>
    <w:p w:rsidR="00000000" w:rsidDel="00000000" w:rsidP="00000000" w:rsidRDefault="00000000" w:rsidRPr="00000000" w14:paraId="00000033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4. 用自然語言反覆修正。</w:t>
      </w:r>
    </w:p>
    <w:p w:rsidR="00000000" w:rsidDel="00000000" w:rsidP="00000000" w:rsidRDefault="00000000" w:rsidRPr="00000000" w14:paraId="00000034">
      <w:pPr>
        <w:widowControl/>
        <w:spacing w:after="80" w:before="80" w:lineRule="auto"/>
        <w:ind w:left="312"/>
        <w:rPr/>
        <w:keepNext/>
        <w:keepLines/>
      </w:pPr>
      <w:r>
        <w:rPr>
          <w:rFonts w:ascii="Microsoft JhengHei" w:hAnsi="Microsoft JhengHei" w:eastAsia="Microsoft JhengHei"/>
          <w:b w:val="0"/>
          <w:color w:val="4B4B4B"/>
          <w:sz w:val="23"/>
        </w:rPr>
        <w:t>SEL 網頁提示詞：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1"/>
      </w:tblGrid>
      <w:tr>
        <w:trPr>
          <w:cantSplit/>
        </w:trPr>
        <w:tc>
          <w:tcPr>
            <w:tcW w:type="dxa" w:w="9641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1F3F4" w:val="clear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88038"/>
                <w:sz w:val="23"/>
              </w:rPr>
              <w:t>請製作適合國小六年級的 SEL 互動情境遊戲。每題呈現一個生活情境及三個選項，作答後顯示回饋與原因。使用繁體中文，畫面活潑，適合平板操作。</w:t>
            </w:r>
          </w:p>
        </w:tc>
      </w:tr>
    </w:tbl>
    <w:p w:rsidR="00000000" w:rsidDel="00000000" w:rsidP="00000000" w:rsidRDefault="00000000" w:rsidRPr="00000000" w14:paraId="00000035">
      <w:pPr>
        <w:widowControl/>
        <w:spacing w:after="80" w:before="80" w:lineRule="auto"/>
        <w:ind w:left="312"/>
        <w:rPr/>
        <w:keepNext/>
        <w:keepLines/>
      </w:pPr>
      <w:r>
        <w:rPr>
          <w:rFonts w:ascii="Microsoft JhengHei" w:hAnsi="Microsoft JhengHei" w:eastAsia="Microsoft JhengHei"/>
          <w:b w:val="0"/>
          <w:color w:val="4B4B4B"/>
          <w:sz w:val="23"/>
        </w:rPr>
        <w:t>拍立得網頁提示詞：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1"/>
      </w:tblGrid>
      <w:tr>
        <w:trPr>
          <w:cantSplit/>
        </w:trPr>
        <w:tc>
          <w:tcPr>
            <w:tcW w:type="dxa" w:w="9641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1F3F4" w:val="clear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88038"/>
                <w:sz w:val="23"/>
              </w:rPr>
              <w:t>請製作拍立得風格的照片展示網頁，卡片包含照片、標題與說明，可點擊放大，支援手機版面。先用示範圖片占位，讓我可以再替換內容。</w:t>
            </w:r>
          </w:p>
        </w:tc>
      </w:tr>
    </w:tbl>
    <w:p w:rsidR="00000000" w:rsidDel="00000000" w:rsidP="00000000" w:rsidRDefault="00000000" w:rsidRPr="00000000" w14:paraId="00000036">
      <w:pPr>
        <w:widowControl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完成後確認：互動可用、內容正確、分享權限適當。</w:t>
      </w:r>
    </w:p>
    <w:p w:rsidR="00000000" w:rsidDel="00000000" w:rsidP="00000000" w:rsidRDefault="00000000" w:rsidRPr="00000000" w14:paraId="00000038">
      <w:pPr>
        <w:pStyle w:val="Heading1"/>
        <w:widowControl/>
        <w:rPr/>
        <w:keepNext/>
        <w:keepLines/>
        <w:pageBreakBefore/>
      </w:pPr>
      <w:r>
        <w:t>Gemini Notebook 備課 評量與多模態學習</w:t>
      </w:r>
    </w:p>
    <w:p w:rsidR="00000000" w:rsidDel="00000000" w:rsidP="00000000" w:rsidRDefault="00000000" w:rsidRPr="00000000" w14:paraId="0000003A">
      <w:pPr>
        <w:pStyle w:val="Heading2"/>
        <w:widowControl/>
        <w:rPr/>
        <w:keepNext/>
        <w:keepLines/>
      </w:pPr>
      <w:r>
        <w:t>操作 7 建立筆記本 上傳來源</w:t>
      </w:r>
    </w:p>
    <w:p w:rsidR="00000000" w:rsidDel="00000000" w:rsidP="00000000" w:rsidRDefault="00000000" w:rsidRPr="00000000" w14:paraId="0000003B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1. 開啟 Gemini Notebook（原 NotebookLM）。</w:t>
      </w:r>
    </w:p>
    <w:p w:rsidR="00000000" w:rsidDel="00000000" w:rsidP="00000000" w:rsidRDefault="00000000" w:rsidRPr="00000000" w14:paraId="0000003C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2. 新增筆記本，命名「SEL 社會情緒學習」。</w:t>
      </w:r>
    </w:p>
    <w:p w:rsidR="00000000" w:rsidDel="00000000" w:rsidP="00000000" w:rsidRDefault="00000000" w:rsidRPr="00000000" w14:paraId="0000003D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3. 上傳教學指引 PDF 或其他參考教材。</w:t>
      </w:r>
    </w:p>
    <w:p w:rsidR="00000000" w:rsidDel="00000000" w:rsidP="00000000" w:rsidRDefault="00000000" w:rsidRPr="00000000" w14:paraId="0000003E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4. 在對話區提問，檢查來源引用。</w:t>
      </w:r>
    </w:p>
    <w:p w:rsidR="00000000" w:rsidDel="00000000" w:rsidP="00000000" w:rsidRDefault="00000000" w:rsidRPr="00000000" w14:paraId="0000003F">
      <w:pPr>
        <w:widowControl/>
        <w:spacing w:after="80" w:before="80" w:lineRule="auto"/>
        <w:ind w:left="312"/>
        <w:rPr/>
        <w:keepNext/>
        <w:keepLines/>
      </w:pPr>
      <w:r>
        <w:rPr>
          <w:rFonts w:ascii="Microsoft JhengHei" w:hAnsi="Microsoft JhengHei" w:eastAsia="Microsoft JhengHei"/>
          <w:b w:val="0"/>
          <w:color w:val="4B4B4B"/>
          <w:sz w:val="23"/>
        </w:rPr>
        <w:t>提示詞：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1"/>
      </w:tblGrid>
      <w:tr>
        <w:trPr>
          <w:cantSplit/>
        </w:trPr>
        <w:tc>
          <w:tcPr>
            <w:tcW w:type="dxa" w:w="9641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1F3F4" w:val="clear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88038"/>
                <w:sz w:val="23"/>
              </w:rPr>
              <w:t>請根據這份教學指引，整理六年級 SEL 五個向度的學習目標、重點概念與教學活動，並標示依據來源。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widowControl/>
        <w:rPr/>
        <w:keepNext/>
        <w:keepLines/>
      </w:pPr>
      <w:r>
        <w:t>操作 8 從教學指引到教案與考卷</w:t>
      </w:r>
    </w:p>
    <w:p w:rsidR="00000000" w:rsidDel="00000000" w:rsidP="00000000" w:rsidRDefault="00000000" w:rsidRPr="00000000" w14:paraId="00000042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1. 針對來源提出備課要求。</w:t>
      </w:r>
    </w:p>
    <w:p w:rsidR="00000000" w:rsidDel="00000000" w:rsidP="00000000" w:rsidRDefault="00000000" w:rsidRPr="00000000" w14:paraId="00000043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2. 請 AI 規劃教學流程與教材。</w:t>
      </w:r>
    </w:p>
    <w:p w:rsidR="00000000" w:rsidDel="00000000" w:rsidP="00000000" w:rsidRDefault="00000000" w:rsidRPr="00000000" w14:paraId="00000044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3. 請 AI 生成測驗題、答案與解析。</w:t>
      </w:r>
    </w:p>
    <w:p w:rsidR="00000000" w:rsidDel="00000000" w:rsidP="00000000" w:rsidRDefault="00000000" w:rsidRPr="00000000" w14:paraId="00000045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4. 由教師核對來源、題目難度及正確性。</w:t>
      </w:r>
    </w:p>
    <w:p w:rsidR="00000000" w:rsidDel="00000000" w:rsidP="00000000" w:rsidRDefault="00000000" w:rsidRPr="00000000" w14:paraId="00000046">
      <w:pPr>
        <w:widowControl/>
        <w:spacing w:after="80" w:before="80" w:lineRule="auto"/>
        <w:ind w:left="312"/>
        <w:rPr/>
        <w:keepNext/>
        <w:keepLines/>
      </w:pPr>
      <w:r>
        <w:rPr>
          <w:rFonts w:ascii="Microsoft JhengHei" w:hAnsi="Microsoft JhengHei" w:eastAsia="Microsoft JhengHei"/>
          <w:b w:val="0"/>
          <w:color w:val="4B4B4B"/>
          <w:sz w:val="23"/>
        </w:rPr>
        <w:t>教案提示詞：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1"/>
      </w:tblGrid>
      <w:tr>
        <w:trPr>
          <w:cantSplit/>
        </w:trPr>
        <w:tc>
          <w:tcPr>
            <w:tcW w:type="dxa" w:w="9641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1F3F4" w:val="clear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88038"/>
                <w:sz w:val="23"/>
              </w:rPr>
              <w:t>請根據這份教學指引，規劃五堂國小六年級 SEL 課程，每堂列出學習目標、教學流程、討論題與評量方式。</w:t>
            </w:r>
          </w:p>
        </w:tc>
      </w:tr>
    </w:tbl>
    <w:p w:rsidR="00000000" w:rsidDel="00000000" w:rsidP="00000000" w:rsidRDefault="00000000" w:rsidRPr="00000000" w14:paraId="00000047">
      <w:pPr>
        <w:widowControl/>
        <w:spacing w:after="80" w:before="80" w:lineRule="auto"/>
        <w:ind w:left="312"/>
        <w:rPr/>
        <w:keepNext/>
        <w:keepLines/>
      </w:pPr>
      <w:r>
        <w:rPr>
          <w:rFonts w:ascii="Microsoft JhengHei" w:hAnsi="Microsoft JhengHei" w:eastAsia="Microsoft JhengHei"/>
          <w:b w:val="0"/>
          <w:color w:val="4B4B4B"/>
          <w:sz w:val="23"/>
        </w:rPr>
        <w:t>出題提示詞：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1"/>
      </w:tblGrid>
      <w:tr>
        <w:trPr>
          <w:cantSplit/>
        </w:trPr>
        <w:tc>
          <w:tcPr>
            <w:tcW w:type="dxa" w:w="9641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1F3F4" w:val="clear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88038"/>
                <w:sz w:val="23"/>
              </w:rPr>
              <w:t>請根據來源設計 10 題測驗，包含選擇題及情境題，附答案、解析與對應學習重點。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widowControl/>
        <w:rPr/>
        <w:keepNext/>
        <w:keepLines/>
      </w:pPr>
      <w:r>
        <w:t>操作 9 多模態教材轉化</w:t>
      </w:r>
    </w:p>
    <w:p w:rsidR="00000000" w:rsidDel="00000000" w:rsidP="00000000" w:rsidRDefault="00000000" w:rsidRPr="00000000" w14:paraId="0000004A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1. 在筆記本選擇語音摘要、影片摘要、心智圖、閃卡、測驗、資訊圖表或簡報。</w:t>
      </w:r>
    </w:p>
    <w:p w:rsidR="00000000" w:rsidDel="00000000" w:rsidP="00000000" w:rsidRDefault="00000000" w:rsidRPr="00000000" w14:paraId="0000004B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2. 指定年級、主題及輸出需求。</w:t>
      </w:r>
    </w:p>
    <w:p w:rsidR="00000000" w:rsidDel="00000000" w:rsidP="00000000" w:rsidRDefault="00000000" w:rsidRPr="00000000" w14:paraId="0000004C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3. 預覽產出結果並檢查內容。</w:t>
      </w:r>
    </w:p>
    <w:p w:rsidR="00000000" w:rsidDel="00000000" w:rsidP="00000000" w:rsidRDefault="00000000" w:rsidRPr="00000000" w14:paraId="0000004D">
      <w:pPr>
        <w:widowControl/>
        <w:ind w:left="369" w:hanging="283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4. 視需要下載、分享或再修改。</w:t>
      </w:r>
    </w:p>
    <w:p w:rsidR="00000000" w:rsidDel="00000000" w:rsidP="00000000" w:rsidRDefault="00000000" w:rsidRPr="00000000" w14:paraId="0000004F">
      <w:pPr>
        <w:pStyle w:val="Heading2"/>
        <w:widowControl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b w:val="1"/>
          <w:bCs w:val="1"/>
          <w:color w:val="131314"/>
          <w:sz w:val="21"/>
          <w:szCs w:val="21"/>
        </w:rPr>
        <w:keepNext/>
        <w:keepLines/>
      </w:pPr>
      <w:r>
        <w:t>使用 Gemini Notebook 製作簡報或資訊圖表</w:t>
      </w:r>
    </w:p>
    <w:p w:rsidR="00000000" w:rsidDel="00000000" w:rsidP="00000000" w:rsidRDefault="00000000" w:rsidRPr="00000000" w14:paraId="00000050">
      <w:pPr>
        <w:keepLines w:val="0"/>
        <w:widowControl/>
        <w:spacing w:after="120" w:before="120" w:line="240" w:lineRule="auto"/>
        <w:ind w:left="369" w:hanging="283"/>
        <w:rPr>
          <w:sz w:val="24"/>
          <w:szCs w:val="24"/>
        </w:rPr>
      </w:pPr>
      <w:r>
        <w:rPr>
          <w:rFonts w:ascii="Microsoft JhengHei" w:hAnsi="Microsoft JhengHei" w:eastAsia="Microsoft JhengHei"/>
          <w:color w:val="263A4A"/>
          <w:sz w:val="22"/>
        </w:rPr>
        <w:t>1.將簡報的原始參考資料上傳至 NotebookLM</w:t>
      </w:r>
    </w:p>
    <w:p w:rsidR="00000000" w:rsidDel="00000000" w:rsidP="00000000" w:rsidRDefault="00000000" w:rsidRPr="00000000" w14:paraId="00000051">
      <w:pPr>
        <w:keepLines w:val="0"/>
        <w:widowControl/>
        <w:spacing w:after="120" w:before="120" w:line="240" w:lineRule="auto"/>
        <w:ind w:left="369" w:hanging="283"/>
        <w:rPr>
          <w:color w:val="ff0000"/>
          <w:sz w:val="24"/>
          <w:szCs w:val="24"/>
        </w:rPr>
      </w:pPr>
      <w:r>
        <w:rPr>
          <w:rFonts w:ascii="Microsoft JhengHei" w:hAnsi="Microsoft JhengHei" w:eastAsia="Microsoft JhengHei"/>
          <w:color w:val="263A4A"/>
          <w:sz w:val="22"/>
        </w:rPr>
        <w:t>2.可以使用來源或新增筆記的方式</w:t>
      </w:r>
    </w:p>
    <w:p w:rsidR="00000000" w:rsidDel="00000000" w:rsidP="00000000" w:rsidRDefault="00000000" w:rsidRPr="00000000" w14:paraId="00000052">
      <w:pPr>
        <w:keepLines w:val="0"/>
        <w:widowControl/>
        <w:spacing w:after="120" w:before="120" w:line="240" w:lineRule="auto"/>
        <w:ind w:left="369" w:hanging="283"/>
        <w:rPr>
          <w:color w:val="ff0000"/>
          <w:sz w:val="24"/>
          <w:szCs w:val="24"/>
        </w:rPr>
      </w:pPr>
      <w:r>
        <w:rPr>
          <w:rFonts w:ascii="Microsoft JhengHei" w:hAnsi="Microsoft JhengHei" w:eastAsia="Microsoft JhengHei"/>
          <w:color w:val="263A4A"/>
          <w:sz w:val="22"/>
        </w:rPr>
        <w:t>3.新增筆記後又可以轉換成來源</w:t>
      </w:r>
    </w:p>
    <w:p w:rsidR="00000000" w:rsidDel="00000000" w:rsidP="00000000" w:rsidRDefault="00000000" w:rsidRPr="00000000" w14:paraId="00000053">
      <w:pPr>
        <w:keepLines w:val="0"/>
        <w:widowControl/>
        <w:spacing w:after="120" w:before="120" w:line="240" w:lineRule="auto"/>
        <w:ind w:left="369" w:hanging="283"/>
        <w:rPr>
          <w:sz w:val="24"/>
          <w:szCs w:val="24"/>
        </w:rPr>
      </w:pPr>
      <w:r>
        <w:rPr>
          <w:rFonts w:ascii="Microsoft JhengHei" w:hAnsi="Microsoft JhengHei" w:eastAsia="Microsoft JhengHei"/>
          <w:color w:val="263A4A"/>
          <w:sz w:val="22"/>
        </w:rPr>
        <w:t>4.針對你要製作的內容設定視覺風格與指令</w:t>
      </w:r>
    </w:p>
    <w:p w:rsidR="00000000" w:rsidDel="00000000" w:rsidP="00000000" w:rsidRDefault="00000000" w:rsidRPr="00000000" w14:paraId="00000054">
      <w:pPr>
        <w:keepLines w:val="0"/>
        <w:widowControl/>
        <w:spacing w:after="120" w:before="120" w:line="240" w:lineRule="auto"/>
        <w:ind w:left="369" w:hanging="283"/>
        <w:rPr>
          <w:b w:val="1"/>
          <w:bCs w:val="1"/>
          <w:color w:val="131314"/>
          <w:sz w:val="21"/>
          <w:szCs w:val="21"/>
        </w:rPr>
      </w:pPr>
      <w:r>
        <w:rPr>
          <w:rFonts w:ascii="Microsoft JhengHei" w:hAnsi="Microsoft JhengHei" w:eastAsia="Microsoft JhengHei"/>
          <w:color w:val="263A4A"/>
          <w:sz w:val="22"/>
        </w:rPr>
        <w:t>5.匯出與後期優化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widowControl/>
        <w:spacing w:after="120" w:before="120" w:line="240" w:lineRule="auto"/>
        <w:rPr/>
      </w:pPr>
      <w:r>
        <w:t>操作 2 漫畫簡報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widowControl/>
        <w:spacing w:after="120" w:before="120" w:line="240" w:lineRule="auto"/>
        <w:rPr>
          <w:sz w:val="24"/>
          <w:szCs w:val="24"/>
        </w:rPr>
      </w:pPr>
      <w:r>
        <w:t>下指令</w:t>
      </w:r>
    </w:p>
    <w:p w:rsidR="00000000" w:rsidDel="00000000" w:rsidP="00000000" w:rsidRDefault="00000000" w:rsidRPr="00000000" w14:paraId="00000057">
      <w:pPr>
        <w:widowControl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240" w:line="360" w:lineRule="auto"/>
        <w:rPr>
          <w:rFonts w:ascii="Roboto Mono" w:cs="Roboto Mono" w:eastAsia="Roboto Mono" w:hAnsi="Roboto Mono"/>
          <w:color w:val="188038"/>
          <w:sz w:val="24"/>
          <w:szCs w:val="24"/>
        </w:rPr>
        <w:keepLines/>
      </w:pPr>
      <w:r>
        <w:rPr>
          <w:rFonts w:ascii="Microsoft JhengHei" w:hAnsi="Microsoft JhengHei" w:eastAsia="Microsoft JhengHei"/>
          <w:color w:val="263A4A"/>
          <w:sz w:val="22"/>
        </w:rPr>
        <w:t>請根據來源以日本動漫spy family的人物主角，將簡報內容都變成動漫漫畫風格，每個slide三格，橫式排版。記得每個句子都要呈現。核心筆觸： 內容主體必須用「工整的深黑色中性筆」手寫完成。繁體中文輸出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widowControl/>
        <w:spacing w:after="120" w:before="120" w:line="240" w:lineRule="auto"/>
        <w:rPr/>
      </w:pPr>
      <w:r>
        <w:t>操作 3 資訊圖表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/>
        <w:spacing w:after="120" w:before="120" w:line="240" w:lineRule="auto"/>
        <w:rPr>
          <w:sz w:val="24"/>
          <w:szCs w:val="24"/>
        </w:rPr>
      </w:pPr>
      <w:r>
        <w:t>下指令</w:t>
      </w:r>
    </w:p>
    <w:p w:rsidR="00000000" w:rsidDel="00000000" w:rsidP="00000000" w:rsidRDefault="00000000" w:rsidRPr="00000000" w14:paraId="0000005A">
      <w:pPr>
        <w:widowControl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240" w:line="360" w:lineRule="auto"/>
        <w:rPr>
          <w:rFonts w:ascii="Roboto Mono" w:cs="Roboto Mono" w:eastAsia="Roboto Mono" w:hAnsi="Roboto Mono"/>
          <w:color w:val="188038"/>
          <w:sz w:val="28"/>
          <w:szCs w:val="28"/>
        </w:rPr>
        <w:keepLines/>
      </w:pPr>
      <w:r>
        <w:rPr>
          <w:rFonts w:ascii="Microsoft JhengHei" w:hAnsi="Microsoft JhengHei" w:eastAsia="Microsoft JhengHei"/>
          <w:color w:val="263A4A"/>
          <w:sz w:val="22"/>
        </w:rPr>
        <w:t>請根據來源，畫出文章的流程圖附上詳細說明，日本流行雜誌風格，但是說明文字是台灣繁體中文。</w:t>
      </w:r>
    </w:p>
    <w:p w:rsidR="00000000" w:rsidDel="00000000" w:rsidP="00000000" w:rsidRDefault="00000000" w:rsidRPr="00000000" w14:paraId="0000005D">
      <w:pPr>
        <w:pStyle w:val="Heading1"/>
        <w:widowControl/>
        <w:rPr/>
        <w:keepNext/>
        <w:keepLines/>
        <w:pageBreakBefore/>
      </w:pPr>
      <w:r>
        <w:t>實作檢核</w:t>
      </w:r>
    </w:p>
    <w:p w:rsidR="00000000" w:rsidDel="00000000" w:rsidP="00000000" w:rsidRDefault="00000000" w:rsidRPr="00000000" w14:paraId="0000005E">
      <w:pPr>
        <w:widowControl/>
        <w:ind w:left="369" w:hanging="255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□ 使用 ChatGPT 語音整理一段想法</w:t>
      </w:r>
    </w:p>
    <w:p w:rsidR="00000000" w:rsidDel="00000000" w:rsidP="00000000" w:rsidRDefault="00000000" w:rsidRPr="00000000" w14:paraId="0000005F">
      <w:pPr>
        <w:widowControl/>
        <w:ind w:left="369" w:hanging="255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□ 建立 ChatGPT 專案並貼入指令</w:t>
      </w:r>
    </w:p>
    <w:p w:rsidR="00000000" w:rsidDel="00000000" w:rsidP="00000000" w:rsidRDefault="00000000" w:rsidRPr="00000000" w14:paraId="00000060">
      <w:pPr>
        <w:widowControl/>
        <w:ind w:left="369" w:hanging="255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□ 產生課文心智圖或漫畫</w:t>
      </w:r>
    </w:p>
    <w:p w:rsidR="00000000" w:rsidDel="00000000" w:rsidP="00000000" w:rsidRDefault="00000000" w:rsidRPr="00000000" w14:paraId="00000061">
      <w:pPr>
        <w:widowControl/>
        <w:ind w:left="369" w:hanging="255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□ 使用 Gemini Deep Research 取得研究資料</w:t>
      </w:r>
    </w:p>
    <w:p w:rsidR="00000000" w:rsidDel="00000000" w:rsidP="00000000" w:rsidRDefault="00000000" w:rsidRPr="00000000" w14:paraId="00000062">
      <w:pPr>
        <w:widowControl/>
        <w:ind w:left="369" w:hanging="255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□ 使用 Gemini Canvas 修改教材</w:t>
      </w:r>
    </w:p>
    <w:p w:rsidR="00000000" w:rsidDel="00000000" w:rsidP="00000000" w:rsidRDefault="00000000" w:rsidRPr="00000000" w14:paraId="00000063">
      <w:pPr>
        <w:widowControl/>
        <w:ind w:left="369" w:hanging="255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□ 使用 Vibe Coding 生成互動網頁</w:t>
      </w:r>
    </w:p>
    <w:p w:rsidR="00000000" w:rsidDel="00000000" w:rsidP="00000000" w:rsidRDefault="00000000" w:rsidRPr="00000000" w14:paraId="00000064">
      <w:pPr>
        <w:widowControl/>
        <w:ind w:left="369" w:hanging="255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□ 使用 Gemini Notebook 匯入教學指引</w:t>
      </w:r>
    </w:p>
    <w:p w:rsidR="00000000" w:rsidDel="00000000" w:rsidP="00000000" w:rsidRDefault="00000000" w:rsidRPr="00000000" w14:paraId="00000065">
      <w:pPr>
        <w:widowControl/>
        <w:ind w:left="369" w:hanging="255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□ 產出教案或測驗</w:t>
      </w:r>
    </w:p>
    <w:p w:rsidR="00000000" w:rsidDel="00000000" w:rsidP="00000000" w:rsidRDefault="00000000" w:rsidRPr="00000000" w14:paraId="00000066">
      <w:pPr>
        <w:widowControl/>
        <w:ind w:left="369" w:hanging="255"/>
        <w:rPr/>
        <w:keepLines/>
      </w:pPr>
      <w:r w:rsidDel="00000000" w:rsidR="00000000" w:rsidRPr="00000000">
        <w:rPr>
          <w:rFonts w:ascii="Microsoft JhengHei" w:cs="Arial Unicode MS" w:eastAsia="Microsoft JhengHei" w:hAnsi="Microsoft JhengHei"/>
          <w:color w:val="263A4A"/>
          <w:sz w:val="22"/>
          <w:rtl w:val="0"/>
        </w:rPr>
        <w:t xml:space="preserve">□ 產出閃卡、資訊圖表或簡報</w:t>
      </w:r>
    </w:p>
    <w:p w:rsidR="00000000" w:rsidDel="00000000" w:rsidP="00000000" w:rsidRDefault="00000000" w:rsidRPr="00000000" w14:paraId="00000068">
      <w:pPr>
        <w:pStyle w:val="Heading1"/>
        <w:widowControl/>
        <w:rPr/>
        <w:keepNext/>
        <w:keepLines/>
        <w:pageBreakBefore/>
      </w:pPr>
      <w:r>
        <w:t>Vibe Coding 互動網頁參考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widowControl/>
        <w:spacing w:before="120" w:line="240" w:lineRule="auto"/>
        <w:rPr>
          <w:b w:val="1"/>
          <w:bCs w:val="1"/>
          <w:color w:val="434343"/>
          <w:sz w:val="24"/>
          <w:szCs w:val="24"/>
        </w:rPr>
      </w:pPr>
      <w:r>
        <w:t>如何提供給學生使用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widowControl/>
        <w:spacing w:after="120" w:before="120" w:line="240" w:lineRule="auto"/>
        <w:rPr>
          <w:sz w:val="24"/>
          <w:szCs w:val="24"/>
        </w:rPr>
      </w:pPr>
      <w:r>
        <w:t>個人帳號會有分享符號，直接分享網頁或將連結放在學習平臺給學生使用。</w:t>
      </w:r>
    </w:p>
    <w:p w:rsidR="00000000" w:rsidDel="00000000" w:rsidP="00000000" w:rsidRDefault="00000000" w:rsidRPr="00000000" w14:paraId="0000006D">
      <w:pPr>
        <w:widowControl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對國小學童的教學需求，這 15 個 Canvas 專案可以轉化為具備「教育意義」且「操作直覺」的互動工具。以下是結合學科概念的設計建議：</w:t>
      </w:r>
    </w:p>
    <w:p w:rsidR="00000000" w:rsidDel="00000000" w:rsidP="00000000" w:rsidRDefault="00000000" w:rsidRPr="00000000" w14:paraId="0000006E">
      <w:pPr>
        <w:pStyle w:val="Heading2"/>
        <w:widowControl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b w:val="1"/>
          <w:bCs w:val="1"/>
          <w:color w:val="0a0a0a"/>
          <w:sz w:val="30"/>
          <w:szCs w:val="30"/>
        </w:rPr>
        <w:keepNext/>
        <w:keepLines/>
      </w:pPr>
      <w:r>
        <w:t>語文與邏輯類</w:t>
      </w:r>
    </w:p>
    <w:p w:rsidR="00000000" w:rsidDel="00000000" w:rsidP="00000000" w:rsidRDefault="00000000" w:rsidRPr="00000000" w14:paraId="0000006F">
      <w:pPr>
        <w:widowControl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英文單字打地鼠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：地鼠頭上顯示中文，玩家要打中正確英文單字的洞。練習反應力與單字記憶。</w:t>
      </w:r>
    </w:p>
    <w:p w:rsidR="00000000" w:rsidDel="00000000" w:rsidP="00000000" w:rsidRDefault="00000000" w:rsidRPr="00000000" w14:paraId="00000070">
      <w:pPr>
        <w:widowControl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成語接龍貪食蛇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：蛇吃到對應的字（如「一心一」吃到「意」）才會變長。訓練文字重組能力。</w:t>
      </w:r>
    </w:p>
    <w:p w:rsidR="00000000" w:rsidDel="00000000" w:rsidP="00000000" w:rsidRDefault="00000000" w:rsidRPr="00000000" w14:paraId="00000071">
      <w:pPr>
        <w:widowControl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記憶翻牌（識字卡）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：正反面分別為圖片與對應單字（或形近字辨析），訓練學童觀察力。</w:t>
      </w:r>
    </w:p>
    <w:p w:rsidR="00000000" w:rsidDel="00000000" w:rsidP="00000000" w:rsidRDefault="00000000" w:rsidRPr="00000000" w14:paraId="00000072">
      <w:pPr>
        <w:widowControl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迷宮產生器（路徑規劃）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：讓學童用鍵盤控制角色走出迷宮，學習「演算法思維」與空間概念。</w:t>
      </w:r>
    </w:p>
    <w:p w:rsidR="00000000" w:rsidDel="00000000" w:rsidP="00000000" w:rsidRDefault="00000000" w:rsidRPr="00000000" w14:paraId="00000073">
      <w:pPr>
        <w:pStyle w:val="Heading2"/>
        <w:widowControl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b w:val="1"/>
          <w:bCs w:val="1"/>
          <w:color w:val="0a0a0a"/>
          <w:sz w:val="30"/>
          <w:szCs w:val="30"/>
        </w:rPr>
        <w:keepNext/>
        <w:keepLines/>
      </w:pPr>
      <w:r>
        <w:t>數學與空間類</w:t>
      </w:r>
    </w:p>
    <w:p w:rsidR="00000000" w:rsidDel="00000000" w:rsidP="00000000" w:rsidRDefault="00000000" w:rsidRPr="00000000" w14:paraId="00000074">
      <w:pPr>
        <w:widowControl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數學心算彈珠台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：彈珠撞擊到寫有數字的擋板，需累加分數達到指定目標（如湊成 10 的倍數）。</w:t>
      </w:r>
    </w:p>
    <w:p w:rsidR="00000000" w:rsidDel="00000000" w:rsidP="00000000" w:rsidRDefault="00000000" w:rsidRPr="00000000" w14:paraId="00000075">
      <w:pPr>
        <w:widowControl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2048 進階版（倍數學習）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：將數字改為 2、4、8、16 的倍數，幫助學童熟悉乘法與數值增長。</w:t>
      </w:r>
    </w:p>
    <w:p w:rsidR="00000000" w:rsidDel="00000000" w:rsidP="00000000" w:rsidRDefault="00000000" w:rsidRPr="00000000" w14:paraId="00000076">
      <w:pPr>
        <w:widowControl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分數切切樂（刮刮卡原理）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：畫面出現圓形披薩，讓學童依指示「刮掉」一半或四分之一，視覺化分數概念。</w:t>
      </w:r>
    </w:p>
    <w:p w:rsidR="00000000" w:rsidDel="00000000" w:rsidP="00000000" w:rsidRDefault="00000000" w:rsidRPr="00000000" w14:paraId="00000077">
      <w:pPr>
        <w:widowControl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幾何堆塔遊戲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：利用不同形狀（三角形、正方形、圓形）堆疊，學習重心平衡與形狀認知。</w:t>
      </w:r>
    </w:p>
    <w:p w:rsidR="00000000" w:rsidDel="00000000" w:rsidP="00000000" w:rsidRDefault="00000000" w:rsidRPr="00000000" w14:paraId="00000078">
      <w:pPr>
        <w:pStyle w:val="Heading2"/>
        <w:widowControl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b w:val="1"/>
          <w:bCs w:val="1"/>
          <w:color w:val="0a0a0a"/>
          <w:sz w:val="30"/>
          <w:szCs w:val="30"/>
        </w:rPr>
        <w:keepNext/>
        <w:keepLines/>
      </w:pPr>
      <w:r>
        <w:t>科學與藝術類</w:t>
      </w:r>
    </w:p>
    <w:p w:rsidR="00000000" w:rsidDel="00000000" w:rsidP="00000000" w:rsidRDefault="00000000" w:rsidRPr="00000000" w14:paraId="00000079">
      <w:pPr>
        <w:widowControl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虛擬拍立得（校園觀察）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：學童用平板鏡頭捕捉校園植物，Canvas 自動加上標籤框與日期，製作觀察日記。</w:t>
      </w:r>
    </w:p>
    <w:p w:rsidR="00000000" w:rsidDel="00000000" w:rsidP="00000000" w:rsidRDefault="00000000" w:rsidRPr="00000000" w14:paraId="0000007A">
      <w:pPr>
        <w:widowControl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手繪調色盤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：練習顏色相加（如紅+藍=紫）的數位繪圖，並認識三原色原理。</w:t>
      </w:r>
    </w:p>
    <w:p w:rsidR="00000000" w:rsidDel="00000000" w:rsidP="00000000" w:rsidRDefault="00000000" w:rsidRPr="00000000" w14:paraId="0000007B">
      <w:pPr>
        <w:widowControl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粒子模擬（天氣現象）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：透過參數調整（粒子數量、重力），模擬下雨、飄雪或煙火，觀察物理變化。</w:t>
      </w:r>
    </w:p>
    <w:p w:rsidR="00000000" w:rsidDel="00000000" w:rsidP="00000000" w:rsidRDefault="00000000" w:rsidRPr="00000000" w14:paraId="0000007C">
      <w:pPr>
        <w:widowControl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重力模擬疊疊樂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：學習重心概念，學童需在有限時間內將物體疊高而不倒塌。</w:t>
      </w:r>
    </w:p>
    <w:p w:rsidR="00000000" w:rsidDel="00000000" w:rsidP="00000000" w:rsidRDefault="00000000" w:rsidRPr="00000000" w14:paraId="0000007D">
      <w:pPr>
        <w:pStyle w:val="Heading2"/>
        <w:widowControl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b w:val="1"/>
          <w:bCs w:val="1"/>
          <w:color w:val="0a0a0a"/>
          <w:sz w:val="30"/>
          <w:szCs w:val="30"/>
        </w:rPr>
        <w:keepNext/>
        <w:keepLines/>
      </w:pPr>
      <w:r>
        <w:t>綜合素養與工具類</w:t>
      </w:r>
    </w:p>
    <w:p w:rsidR="00000000" w:rsidDel="00000000" w:rsidP="00000000" w:rsidRDefault="00000000" w:rsidRPr="00000000" w14:paraId="0000007E">
      <w:pPr>
        <w:widowControl/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color w:val="1f1f1f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課堂計時抽籤器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：整合視覺化計時與隨機抽籤功能，具備開始/重設按鈕及學生座號輸入欄位，高效管理課堂時間與互動點名。</w:t>
      </w:r>
      <w:r w:rsidDel="00000000" w:rsidR="00000000" w:rsidRPr="00000000">
        <w:rPr>
          <w:rFonts w:ascii="Microsoft JhengHei" w:hAnsi="Microsoft JhengHei" w:eastAsia="Microsoft JhengHei"/>
          <w:color w:val="263A4A"/>
          <w:sz w:val="22"/>
          <w:rtl w:val="0"/>
        </w:rPr>
      </w:r>
    </w:p>
    <w:p w:rsidR="00000000" w:rsidDel="00000000" w:rsidP="00000000" w:rsidRDefault="00000000" w:rsidRPr="00000000" w14:paraId="0000007F">
      <w:pPr>
        <w:widowControl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性格/職業圓餅圖（自我探索）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：透過簡單問答，動態生成學童的興趣分佈圖，學習閱讀統計圖表。</w:t>
      </w:r>
    </w:p>
    <w:p w:rsidR="00000000" w:rsidDel="00000000" w:rsidP="00000000" w:rsidRDefault="00000000" w:rsidRPr="00000000" w14:paraId="00000080">
      <w:pPr>
        <w:widowControl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color w:val="0a0a0a"/>
          <w:sz w:val="24"/>
          <w:szCs w:val="24"/>
        </w:rPr>
        <w:keepLines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時鐘指針模擬器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：手動撥動 Canvas 上的時針與分針，對應顯示數位時間，解決國小低年級最難的「看時鐘」問題。</w:t>
      </w:r>
    </w:p>
    <w:sectPr>
      <w:pgSz w:h="16834" w:w="11909" w:orient="portrait"/>
      <w:pgMar w:bottom="964" w:top="1020" w:left="1134" w:right="113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300" w:lineRule="auto"/>
    </w:pPr>
    <w:rPr>
      <w:rFonts w:ascii="Microsoft JhengHei" w:hAnsi="Microsoft JhengHei" w:eastAsia="Microsoft JhengHei"/>
      <w:color w:val="263A4A"/>
      <w:sz w:val="22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140" w:before="280" w:lineRule="auto"/>
    </w:pPr>
    <w:rPr>
      <w:rFonts w:ascii="Microsoft JhengHei" w:hAnsi="Microsoft JhengHei" w:eastAsia="Microsoft JhengHei"/>
      <w:b/>
      <w:color w:val="000000"/>
      <w:sz w:val="36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100" w:before="220" w:lineRule="auto"/>
    </w:pPr>
    <w:rPr>
      <w:rFonts w:ascii="Microsoft JhengHei" w:hAnsi="Microsoft JhengHei" w:eastAsia="Microsoft JhengHei"/>
      <w:b/>
      <w:bCs w:val="0"/>
      <w:color w:val="000000"/>
      <w:sz w:val="29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80" w:before="160" w:lineRule="auto"/>
    </w:pPr>
    <w:rPr>
      <w:rFonts w:ascii="Microsoft JhengHei" w:hAnsi="Microsoft JhengHei" w:eastAsia="Microsoft JhengHei"/>
      <w:b/>
      <w:bCs w:val="0"/>
      <w:color w:val="000000"/>
      <w:sz w:val="25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Microsoft JhengHei" w:hAnsi="Microsoft JhengHei" w:eastAsia="Microsoft JhengHei"/>
      <w:b/>
      <w:color w:val="000000"/>
      <w:sz w:val="48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神隊友 ChatGPT Gemini 與 Gemini Notebook 教學工作流操作筆記</dc:title>
  <cp:lastModifiedBy>python-docx</cp:lastModifiedBy>
  <cp:revision>1</cp:revision>
  <dcterms:modified xsi:type="dcterms:W3CDTF">2026-10-09T05:59:33Z</dcterms:modified>
  <dc:subject>國小教師 AI 研習操作筆記</dc:subject>
</cp:coreProperties>
</file>