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565C0"/>
          <w:sz w:val="40"/>
          <w:szCs w:val="40"/>
        </w:rPr>
        <w:t xml:space="preserve">好玩的電路 複習考卷</w:t>
      </w:r>
    </w:p>
    <w:p>
      <w:pPr>
        <w:spacing w:after="200"/>
        <w:jc w:val="center"/>
      </w:pPr>
      <w:r>
        <w:rPr>
          <w:color w:val="666666"/>
          <w:sz w:val="21"/>
          <w:szCs w:val="21"/>
        </w:rPr>
        <w:t xml:space="preserve">自然科　四年級上學期　第四單元　（共20題，滿分100分）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</w:tcPr>
          <w:p>
            <w:r>
              <w:rPr>
                <w:sz w:val="22"/>
                <w:szCs w:val="22"/>
              </w:rPr>
              <w:t xml:space="preserve">姓名：＿＿＿＿＿＿</w:t>
            </w:r>
          </w:p>
        </w:tc>
        <w:tc>
          <w:tcPr>
            <w:tcW w:type="dxa" w:w="3233"/>
          </w:tcPr>
          <w:p>
            <w:r>
              <w:rPr>
                <w:sz w:val="22"/>
                <w:szCs w:val="22"/>
              </w:rPr>
              <w:t xml:space="preserve">班級：＿＿＿＿＿＿</w:t>
            </w:r>
          </w:p>
        </w:tc>
        <w:tc>
          <w:tcPr>
            <w:tcW w:type="dxa" w:w="3234"/>
          </w:tcPr>
          <w:p>
            <w:r>
              <w:rPr>
                <w:sz w:val="22"/>
                <w:szCs w:val="22"/>
              </w:rPr>
              <w:t xml:space="preserve">得分：＿＿＿＿＿＿</w:t>
            </w:r>
          </w:p>
        </w:tc>
      </w:tr>
    </w:tbl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一、是非題（每題5分，共30分）　對的打○，錯的打✕</w:t>
      </w:r>
    </w:p>
    <w:p>
      <w:pPr>
        <w:spacing w:after="40" w:before="120"/>
      </w:pPr>
      <w:r>
        <w:rPr>
          <w:sz w:val="23"/>
          <w:szCs w:val="23"/>
        </w:rPr>
        <w:t xml:space="preserve">1. （　　）要讓燈泡發亮，電池、電線、燈泡必須連接成一個完整的迴路。</w:t>
      </w:r>
    </w:p>
    <w:p>
      <w:pPr>
        <w:spacing w:after="40" w:before="120"/>
      </w:pPr>
      <w:r>
        <w:rPr>
          <w:sz w:val="23"/>
          <w:szCs w:val="23"/>
        </w:rPr>
        <w:t xml:space="preserve">2. （　　）塑膠尺和橡皮擦都是電的良導體。</w:t>
      </w:r>
    </w:p>
    <w:p>
      <w:pPr>
        <w:spacing w:after="40" w:before="120"/>
      </w:pPr>
      <w:r>
        <w:rPr>
          <w:sz w:val="23"/>
          <w:szCs w:val="23"/>
        </w:rPr>
        <w:t xml:space="preserve">3. （　　）電池串聯（正極接負極）時，燈泡會比只用一個電池時更亮。</w:t>
      </w:r>
    </w:p>
    <w:p>
      <w:pPr>
        <w:spacing w:after="40" w:before="120"/>
      </w:pPr>
      <w:r>
        <w:rPr>
          <w:sz w:val="23"/>
          <w:szCs w:val="23"/>
        </w:rPr>
        <w:t xml:space="preserve">4. （　　）燈泡串聯時，如果其中一個燈泡壞了，其他燈泡仍然會正常發亮。</w:t>
      </w:r>
    </w:p>
    <w:p>
      <w:pPr>
        <w:spacing w:after="40" w:before="120"/>
      </w:pPr>
      <w:r>
        <w:rPr>
          <w:sz w:val="23"/>
          <w:szCs w:val="23"/>
        </w:rPr>
        <w:t xml:space="preserve">5. （　　）把電池的正負極接反，小馬達還是會往相同方向轉動。</w:t>
      </w:r>
    </w:p>
    <w:p>
      <w:pPr>
        <w:spacing w:after="40" w:before="120"/>
      </w:pPr>
      <w:r>
        <w:rPr>
          <w:sz w:val="23"/>
          <w:szCs w:val="23"/>
        </w:rPr>
        <w:t xml:space="preserve">6. （　　）更換電池時，應該新舊電池全部一起更換，不要混用。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二、選擇題（每題5分，共50分）　請選出最正確的答案</w:t>
      </w:r>
    </w:p>
    <w:p>
      <w:pPr>
        <w:spacing w:after="40" w:before="120"/>
      </w:pPr>
      <w:r>
        <w:rPr>
          <w:sz w:val="23"/>
          <w:szCs w:val="23"/>
        </w:rPr>
        <w:t xml:space="preserve">1. （　　）要讓手電筒的燈泡發亮，電路中至少需要哪些元件？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(1)電池、電線、燈泡　　(2)只要燈泡就好　　(3)只要電池就好　　(4)只要電線就好</w:t>
      </w:r>
    </w:p>
    <w:p>
      <w:pPr>
        <w:spacing w:after="40" w:before="120"/>
      </w:pPr>
      <w:r>
        <w:rPr>
          <w:sz w:val="23"/>
          <w:szCs w:val="23"/>
        </w:rPr>
        <w:t xml:space="preserve">2. （　　）電池凸起的一端稱為？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(1)正極　　(2)負極　　(3)燈絲　　(4)螺紋</w:t>
      </w:r>
    </w:p>
    <w:p>
      <w:pPr>
        <w:spacing w:after="40" w:before="120"/>
      </w:pPr>
      <w:r>
        <w:rPr>
          <w:sz w:val="23"/>
          <w:szCs w:val="23"/>
        </w:rPr>
        <w:t xml:space="preserve">3. （　　）下列哪一項物品是「電的良導體」？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(1)迴紋針（金屬）　　(2)塑膠尺　　(3)橡皮擦　　(4)玻璃杯</w:t>
      </w:r>
    </w:p>
    <w:p>
      <w:pPr>
        <w:spacing w:after="40" w:before="120"/>
      </w:pPr>
      <w:r>
        <w:rPr>
          <w:sz w:val="23"/>
          <w:szCs w:val="23"/>
        </w:rPr>
        <w:t xml:space="preserve">4. （　　）想要讓手電筒的燈泡變得更亮，電池應該怎麼連接？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(1)電池串聯（正極接負極）　　(2)電池並聯（正接正、負接負）　　(3)只用一個電池　　(4)把電池拿掉</w:t>
      </w:r>
    </w:p>
    <w:p>
      <w:pPr>
        <w:spacing w:after="40" w:before="120"/>
      </w:pPr>
      <w:r>
        <w:rPr>
          <w:sz w:val="23"/>
          <w:szCs w:val="23"/>
        </w:rPr>
        <w:t xml:space="preserve">5. （　　）家裡聖誕樹上的燈泡如果採用「串聯」方式連接，其中一顆燈泡壞掉時會怎樣？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(1)所有燈泡都會熄滅　　(2)只有壞掉那顆熄滅　　(3)亮度會變得更強　　(4)完全不受影響</w:t>
      </w:r>
    </w:p>
    <w:p>
      <w:pPr>
        <w:spacing w:after="40" w:before="120"/>
      </w:pPr>
      <w:r>
        <w:rPr>
          <w:sz w:val="23"/>
          <w:szCs w:val="23"/>
        </w:rPr>
        <w:t xml:space="preserve">6. （　　）教室日光燈如果採用「並聯」方式連接，其中一盞燈壞掉，其他燈會怎樣？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(1)不受影響、繼續正常發亮　　(2)全部熄滅　　(3)全部變暗　　(4)全部變得更亮</w:t>
      </w:r>
    </w:p>
    <w:p>
      <w:pPr>
        <w:spacing w:after="40" w:before="120"/>
      </w:pPr>
      <w:r>
        <w:rPr>
          <w:sz w:val="23"/>
          <w:szCs w:val="23"/>
        </w:rPr>
        <w:t xml:space="preserve">7. （　　）小馬達要轉動，電線應該連接在小馬達的哪個部位？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(1)側面的金屬片　　(2)塑膠外殼　　(3)橡膠墊片　　(4)說明書</w:t>
      </w:r>
    </w:p>
    <w:p>
      <w:pPr>
        <w:spacing w:after="40" w:before="120"/>
      </w:pPr>
      <w:r>
        <w:rPr>
          <w:sz w:val="23"/>
          <w:szCs w:val="23"/>
        </w:rPr>
        <w:t xml:space="preserve">8. （　　）如果把電池的正負極反過來連接，小馬達轉動的方向會怎樣？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(1)方向相反　　(2)完全不轉　　(3)轉得更快　　(4)冒煙</w:t>
      </w:r>
    </w:p>
    <w:p>
      <w:pPr>
        <w:spacing w:after="40" w:before="120"/>
      </w:pPr>
      <w:r>
        <w:rPr>
          <w:sz w:val="23"/>
          <w:szCs w:val="23"/>
        </w:rPr>
        <w:t xml:space="preserve">9. （　　）下列何者是利用電力公司傳送來的電力運作的家電？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(1)冰箱　　(2)手電筒　　(3)遙控器　　(4)手錶</w:t>
      </w:r>
    </w:p>
    <w:p>
      <w:pPr>
        <w:spacing w:after="40" w:before="120"/>
      </w:pPr>
      <w:r>
        <w:rPr>
          <w:sz w:val="23"/>
          <w:szCs w:val="23"/>
        </w:rPr>
        <w:t xml:space="preserve">10. （　　）廢電池的正確處理方式是？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(1)做好分類回收　　(2)直接丟進一般垃圾桶　　(3)丟進水溝　　(4)燒掉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三、配合題（每題5分，共20分）　請將正確代號填入（　）中</w:t>
      </w:r>
    </w:p>
    <w:p>
      <w:pPr>
        <w:spacing w:after="40" w:before="120"/>
      </w:pPr>
      <w:r>
        <w:rPr>
          <w:sz w:val="23"/>
          <w:szCs w:val="23"/>
        </w:rPr>
        <w:t xml:space="preserve">（甲）通路　（乙）斷路　（丙）電的良導體　（丁）電的不良導體</w:t>
      </w:r>
    </w:p>
    <w:p>
      <w:pPr>
        <w:spacing w:after="40" w:before="120"/>
      </w:pPr>
      <w:r>
        <w:rPr>
          <w:sz w:val="23"/>
          <w:szCs w:val="23"/>
        </w:rPr>
        <w:t xml:space="preserve">1. （　　）電路連接完整，電流可以通過，燈泡會發亮的狀態。</w:t>
      </w:r>
    </w:p>
    <w:p>
      <w:pPr>
        <w:spacing w:after="40" w:before="120"/>
      </w:pPr>
      <w:r>
        <w:rPr>
          <w:sz w:val="23"/>
          <w:szCs w:val="23"/>
        </w:rPr>
        <w:t xml:space="preserve">2. （　　）電路沒有接好，電流無法通過，燈泡不會發亮的狀態。</w:t>
      </w:r>
    </w:p>
    <w:p>
      <w:pPr>
        <w:spacing w:after="40" w:before="120"/>
      </w:pPr>
      <w:r>
        <w:rPr>
          <w:sz w:val="23"/>
          <w:szCs w:val="23"/>
        </w:rPr>
        <w:t xml:space="preserve">3. （　　）連接在斷開的電路中會讓燈泡發亮的物品，例如迴紋針。</w:t>
      </w:r>
    </w:p>
    <w:p>
      <w:pPr>
        <w:spacing w:after="40" w:before="120"/>
      </w:pPr>
      <w:r>
        <w:rPr>
          <w:sz w:val="23"/>
          <w:szCs w:val="23"/>
        </w:rPr>
        <w:t xml:space="preserve">4. （　　）連接在斷開的電路中無法讓燈泡發亮的物品，例如塑膠尺。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C62828"/>
          <w:sz w:val="32"/>
          <w:szCs w:val="32"/>
        </w:rPr>
        <w:t xml:space="preserve">解答（教師用）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一、是非題解答</w:t>
      </w:r>
    </w:p>
    <w:p>
      <w:pPr>
        <w:spacing w:after="40" w:before="120"/>
      </w:pPr>
      <w:r>
        <w:rPr>
          <w:sz w:val="23"/>
          <w:szCs w:val="23"/>
        </w:rPr>
        <w:t xml:space="preserve">1.○　2.✕　3.○　4.✕　5.✕　6.○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二、選擇題解答</w:t>
      </w:r>
    </w:p>
    <w:p>
      <w:pPr>
        <w:spacing w:after="40" w:before="120"/>
      </w:pPr>
      <w:r>
        <w:rPr>
          <w:sz w:val="23"/>
          <w:szCs w:val="23"/>
        </w:rPr>
        <w:t xml:space="preserve">1.(1)　2.(1)　3.(1)　4.(1)　5.(1)　6.(1)　7.(1)　8.(1)　9.(1)　10.(1)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三、配合題解答</w:t>
      </w:r>
    </w:p>
    <w:p>
      <w:pPr>
        <w:spacing w:after="40" w:before="120"/>
      </w:pPr>
      <w:r>
        <w:rPr>
          <w:sz w:val="23"/>
          <w:szCs w:val="23"/>
        </w:rPr>
        <w:t xml:space="preserve">1.甲　2.乙　3.丙　4.丁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2026-08-20T09:50:04.505Z</dcterms:created>
  <dcterms:modified xsi:type="dcterms:W3CDTF">2026-08-20T09:50:04.508Z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