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805" w:rsidRPr="001912D0" w:rsidRDefault="007B6264" w:rsidP="001912D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1912D0">
        <w:rPr>
          <w:rFonts w:ascii="Times New Roman" w:hAnsi="Times New Roman" w:cs="Times New Roman"/>
          <w:b/>
          <w:bCs/>
          <w:color w:val="000000"/>
          <w:sz w:val="40"/>
          <w:szCs w:val="40"/>
        </w:rPr>
        <w:t>On Traffic-Aware Partition and Aggregation in</w:t>
      </w:r>
      <w:r w:rsidR="001912D0" w:rsidRPr="001912D0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1912D0">
        <w:rPr>
          <w:rFonts w:ascii="Times New Roman" w:hAnsi="Times New Roman" w:cs="Times New Roman"/>
          <w:b/>
          <w:bCs/>
          <w:color w:val="000000"/>
          <w:sz w:val="40"/>
          <w:szCs w:val="40"/>
        </w:rPr>
        <w:t>MapReduce for Big Data Applications</w:t>
      </w:r>
    </w:p>
    <w:p w:rsidR="007B6264" w:rsidRPr="001912D0" w:rsidRDefault="007B6264" w:rsidP="001912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B6264" w:rsidRPr="001912D0" w:rsidRDefault="00A711FF" w:rsidP="001912D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711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ABSTRACT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t>—The MapReduce programming model simplifies large-scale data processing on commodity cluster by exploiting parallel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t>map tasks and reduce tasks. Although many efforts have been made to improve the performance of MapReduce jobs, they ignore the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t>network traffic generated in the shuffle phase, which plays a critical role in performance enhancement. Traditionally, a hash function is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t>used to partition intermediate data among reduce tasks, which, however, is not traffic-efficient because network topology and data size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t>associated with each key are not taken into consideration. In this paper, we study to reduce network traffic cost for a MapReduce job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t>by designing a novel intermediate data partition scheme. Furthermore, we jointly consider the aggregator placement problem, where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t>each aggregator can reduce merged traffic from multiple map tasks. A decomposition-based distributed algorithm is proposed to deal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br/>
        <w:t>with the large-scale optimization problem for big data application and an online algorithm is also designed to adjust data partition and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t>aggregation in a dynamic manner. Finally, extensive simulation results demonstrate that our proposals can significantly reduce network</w:t>
      </w:r>
      <w:r w:rsidR="007B6264" w:rsidRPr="001912D0">
        <w:rPr>
          <w:rFonts w:ascii="Times New Roman" w:hAnsi="Times New Roman" w:cs="Times New Roman"/>
          <w:color w:val="000000"/>
          <w:sz w:val="24"/>
          <w:szCs w:val="24"/>
        </w:rPr>
        <w:br/>
        <w:t>traffic cost under both offline and online cases.</w:t>
      </w:r>
    </w:p>
    <w:p w:rsidR="00BA3A20" w:rsidRPr="00A711FF" w:rsidRDefault="00BA3A20" w:rsidP="001912D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11FF">
        <w:rPr>
          <w:rFonts w:ascii="Times New Roman" w:hAnsi="Times New Roman" w:cs="Times New Roman"/>
          <w:b/>
          <w:bCs/>
          <w:sz w:val="28"/>
          <w:szCs w:val="28"/>
          <w:u w:val="single"/>
        </w:rPr>
        <w:t>EXISISTING SYSTEM:</w:t>
      </w:r>
    </w:p>
    <w:p w:rsidR="00BA3A20" w:rsidRPr="001912D0" w:rsidRDefault="0082243A" w:rsidP="007D5912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12D0">
        <w:rPr>
          <w:rFonts w:ascii="Times New Roman" w:hAnsi="Times New Roman" w:cs="Times New Roman"/>
          <w:color w:val="000000"/>
          <w:sz w:val="24"/>
          <w:szCs w:val="24"/>
        </w:rPr>
        <w:t>Intermediate</w:t>
      </w:r>
      <w:r w:rsidR="00CD63C1"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data are shuffled according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3C1"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to a hash </w:t>
      </w:r>
      <w:r w:rsidR="001912D0" w:rsidRPr="001912D0">
        <w:rPr>
          <w:rFonts w:ascii="Times New Roman" w:hAnsi="Times New Roman" w:cs="Times New Roman"/>
          <w:color w:val="000000"/>
          <w:sz w:val="24"/>
          <w:szCs w:val="24"/>
        </w:rPr>
        <w:t>function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912D0" w:rsidRPr="001912D0">
        <w:rPr>
          <w:rFonts w:ascii="Times New Roman" w:hAnsi="Times New Roman" w:cs="Times New Roman"/>
          <w:color w:val="000000"/>
          <w:sz w:val="24"/>
          <w:szCs w:val="24"/>
        </w:rPr>
        <w:t>in</w:t>
      </w:r>
      <w:r w:rsidR="00CD63C1"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Hadoop, which would lead to</w:t>
      </w:r>
      <w:r w:rsidR="007D59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3C1" w:rsidRPr="001912D0">
        <w:rPr>
          <w:rFonts w:ascii="Times New Roman" w:hAnsi="Times New Roman" w:cs="Times New Roman"/>
          <w:color w:val="000000"/>
          <w:sz w:val="24"/>
          <w:szCs w:val="24"/>
        </w:rPr>
        <w:t>large network traffic because it ignores network topology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D63C1" w:rsidRPr="001912D0">
        <w:rPr>
          <w:rFonts w:ascii="Times New Roman" w:hAnsi="Times New Roman" w:cs="Times New Roman"/>
          <w:color w:val="000000"/>
          <w:sz w:val="24"/>
          <w:szCs w:val="24"/>
        </w:rPr>
        <w:t>and data size associated with each key</w:t>
      </w:r>
      <w:r w:rsidR="001423E6" w:rsidRPr="001912D0">
        <w:rPr>
          <w:rFonts w:ascii="Times New Roman" w:hAnsi="Times New Roman" w:cs="Times New Roman"/>
          <w:color w:val="000000"/>
          <w:sz w:val="24"/>
          <w:szCs w:val="24"/>
        </w:rPr>
        <w:t>. To tackle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23E6" w:rsidRPr="001912D0">
        <w:rPr>
          <w:rFonts w:ascii="Times New Roman" w:hAnsi="Times New Roman" w:cs="Times New Roman"/>
          <w:color w:val="000000"/>
          <w:sz w:val="24"/>
          <w:szCs w:val="24"/>
        </w:rPr>
        <w:t>this problem incurred by the traffic-oblivious partition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23E6" w:rsidRPr="001912D0">
        <w:rPr>
          <w:rFonts w:ascii="Times New Roman" w:hAnsi="Times New Roman" w:cs="Times New Roman"/>
          <w:color w:val="000000"/>
          <w:sz w:val="24"/>
          <w:szCs w:val="24"/>
        </w:rPr>
        <w:t>scheme, we take into account of both task locations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23E6" w:rsidRPr="001912D0">
        <w:rPr>
          <w:rFonts w:ascii="Times New Roman" w:hAnsi="Times New Roman" w:cs="Times New Roman"/>
          <w:color w:val="000000"/>
          <w:sz w:val="24"/>
          <w:szCs w:val="24"/>
        </w:rPr>
        <w:t>and data size associated with each key in this paper.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23E6" w:rsidRPr="001912D0">
        <w:rPr>
          <w:rFonts w:ascii="Times New Roman" w:hAnsi="Times New Roman" w:cs="Times New Roman"/>
          <w:color w:val="000000"/>
          <w:sz w:val="24"/>
          <w:szCs w:val="24"/>
        </w:rPr>
        <w:t>By assigning keys with larger data size to reduce tasks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23E6" w:rsidRPr="001912D0">
        <w:rPr>
          <w:rFonts w:ascii="Times New Roman" w:hAnsi="Times New Roman" w:cs="Times New Roman"/>
          <w:color w:val="000000"/>
          <w:sz w:val="24"/>
          <w:szCs w:val="24"/>
        </w:rPr>
        <w:t>closer to map tasks, network traffic can be significantly</w:t>
      </w:r>
      <w:r w:rsidR="001423E6" w:rsidRPr="001912D0">
        <w:rPr>
          <w:rFonts w:ascii="Times New Roman" w:hAnsi="Times New Roman" w:cs="Times New Roman"/>
          <w:color w:val="000000"/>
          <w:sz w:val="24"/>
          <w:szCs w:val="24"/>
        </w:rPr>
        <w:br/>
        <w:t>reduced.</w:t>
      </w:r>
    </w:p>
    <w:p w:rsidR="005D5DD0" w:rsidRPr="001912D0" w:rsidRDefault="005D5DD0" w:rsidP="001912D0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912D0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D5DD0" w:rsidRPr="001912D0" w:rsidRDefault="005D5DD0" w:rsidP="001912D0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12D0">
        <w:rPr>
          <w:rFonts w:ascii="Times New Roman" w:hAnsi="Times New Roman" w:cs="Times New Roman"/>
          <w:color w:val="000000"/>
          <w:sz w:val="24"/>
          <w:szCs w:val="24"/>
        </w:rPr>
        <w:lastRenderedPageBreak/>
        <w:t>To further reduce network traffic within a MapReduce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job, we consider to aggregate data with the same keys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before sending them to remote reduce tasks. Although a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similar function, called </w:t>
      </w:r>
      <w:r w:rsidR="00272FFF" w:rsidRPr="001912D0">
        <w:rPr>
          <w:rFonts w:ascii="Times New Roman" w:hAnsi="Times New Roman" w:cs="Times New Roman"/>
          <w:color w:val="000000"/>
          <w:sz w:val="24"/>
          <w:szCs w:val="24"/>
        </w:rPr>
        <w:t>combiner,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has been already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adopted by Hadoop, it operates immediately after a map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task solely for its generated data, failing to exploit the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data aggregation opportunities among multiple tasks on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different machines.</w:t>
      </w:r>
    </w:p>
    <w:p w:rsidR="005D5DD0" w:rsidRPr="001912D0" w:rsidRDefault="005D5DD0" w:rsidP="001912D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A3A20" w:rsidRPr="001912D0" w:rsidRDefault="00BA3A20" w:rsidP="001912D0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912D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Disadvantages:</w:t>
      </w:r>
    </w:p>
    <w:p w:rsidR="00A905B2" w:rsidRPr="00A905B2" w:rsidRDefault="00A905B2" w:rsidP="009F39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44"/>
          <w:szCs w:val="44"/>
        </w:rPr>
      </w:pPr>
      <w:r w:rsidRPr="00A905B2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raditionally, A</w:t>
      </w:r>
      <w:r w:rsidRPr="00A905B2">
        <w:rPr>
          <w:rFonts w:ascii="Times New Roman" w:hAnsi="Times New Roman" w:cs="Times New Roman"/>
          <w:color w:val="000000"/>
          <w:sz w:val="24"/>
          <w:szCs w:val="24"/>
        </w:rPr>
        <w:t xml:space="preserve"> hash function 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05B2">
        <w:rPr>
          <w:rFonts w:ascii="Times New Roman" w:hAnsi="Times New Roman" w:cs="Times New Roman"/>
          <w:color w:val="000000"/>
          <w:sz w:val="24"/>
          <w:szCs w:val="24"/>
        </w:rPr>
        <w:t>used to partition intermediate data among reduce tasks, which, however, is not traffic-efficient because network topology and data size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05B2">
        <w:rPr>
          <w:rFonts w:ascii="Times New Roman" w:hAnsi="Times New Roman" w:cs="Times New Roman"/>
          <w:color w:val="000000"/>
          <w:sz w:val="24"/>
          <w:szCs w:val="24"/>
        </w:rPr>
        <w:t>associated with each key are not taken into consideration.</w:t>
      </w:r>
    </w:p>
    <w:p w:rsidR="00BA3A20" w:rsidRPr="001912D0" w:rsidRDefault="0026699E" w:rsidP="009F39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="001912D0" w:rsidRPr="001912D0">
        <w:rPr>
          <w:rFonts w:ascii="Times New Roman" w:hAnsi="Times New Roman" w:cs="Times New Roman"/>
          <w:color w:val="000000"/>
          <w:sz w:val="24"/>
          <w:szCs w:val="24"/>
        </w:rPr>
        <w:t>leads to</w:t>
      </w:r>
      <w:r w:rsidR="0082243A"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large network traffic because it ignores network topology</w:t>
      </w:r>
      <w:r w:rsidR="001912D0"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and data size associated with each key</w:t>
      </w:r>
      <w:r w:rsidR="00462D69" w:rsidRPr="001912D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462D69" w:rsidRDefault="001912D0" w:rsidP="009F396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912D0">
        <w:rPr>
          <w:rFonts w:ascii="Times New Roman" w:hAnsi="Times New Roman" w:cs="Times New Roman"/>
          <w:color w:val="000000"/>
          <w:sz w:val="24"/>
          <w:szCs w:val="24"/>
        </w:rPr>
        <w:t>Network</w:t>
      </w:r>
      <w:r w:rsidR="00462D69"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traffic can be significantly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62D69" w:rsidRPr="001912D0">
        <w:rPr>
          <w:rFonts w:ascii="Times New Roman" w:hAnsi="Times New Roman" w:cs="Times New Roman"/>
          <w:color w:val="000000"/>
          <w:sz w:val="24"/>
          <w:szCs w:val="24"/>
        </w:rPr>
        <w:t>reduced.</w:t>
      </w:r>
    </w:p>
    <w:p w:rsidR="00BB0E2F" w:rsidRPr="00BB0E2F" w:rsidRDefault="00BB0E2F" w:rsidP="00BB0E2F">
      <w:pPr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912D0" w:rsidRDefault="001912D0" w:rsidP="001912D0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BA3A20" w:rsidRPr="00A711FF" w:rsidRDefault="00BA3A20" w:rsidP="001912D0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A711FF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</w:rPr>
        <w:t>PROPOSED SYSTEM:</w:t>
      </w:r>
    </w:p>
    <w:p w:rsidR="00A42E09" w:rsidRPr="001912D0" w:rsidRDefault="00A42E09" w:rsidP="007D591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912D0">
        <w:rPr>
          <w:rFonts w:ascii="Times New Roman" w:hAnsi="Times New Roman" w:cs="Times New Roman"/>
          <w:color w:val="000000"/>
          <w:sz w:val="24"/>
          <w:szCs w:val="24"/>
        </w:rPr>
        <w:t>In this paper, we jointly consider data partition and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aggregation for a </w:t>
      </w:r>
      <w:r w:rsidR="001912D0" w:rsidRPr="001912D0">
        <w:rPr>
          <w:rFonts w:ascii="Times New Roman" w:hAnsi="Times New Roman" w:cs="Times New Roman"/>
          <w:color w:val="000000"/>
          <w:sz w:val="24"/>
          <w:szCs w:val="24"/>
        </w:rPr>
        <w:t>Map Reduce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job with an objective that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is to minimize the total network traffic. In particular,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we propose a distributed algorithm for big data applications by decomposing the original large-scale problem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into several </w:t>
      </w:r>
      <w:r w:rsidR="001912D0" w:rsidRPr="001912D0">
        <w:rPr>
          <w:rFonts w:ascii="Times New Roman" w:hAnsi="Times New Roman" w:cs="Times New Roman"/>
          <w:color w:val="000000"/>
          <w:sz w:val="24"/>
          <w:szCs w:val="24"/>
        </w:rPr>
        <w:t>sub problems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 xml:space="preserve"> that can be solved in parallel.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Moreover, an online algorithm is designed to deal with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the data partition and aggregation in a dynamic manner.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Finally, extensive simulation results demonstrate that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our proposals can significantly reduce network traffic</w:t>
      </w:r>
      <w:r w:rsidR="001912D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cost in both offline and online cases.</w:t>
      </w:r>
    </w:p>
    <w:p w:rsidR="00BA3A20" w:rsidRPr="001912D0" w:rsidRDefault="00BA3A20" w:rsidP="001912D0">
      <w:p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1912D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Advantages:</w:t>
      </w:r>
    </w:p>
    <w:p w:rsidR="005F57AE" w:rsidRPr="005F57AE" w:rsidRDefault="005F57AE" w:rsidP="005F57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44"/>
          <w:szCs w:val="44"/>
          <w:u w:val="single"/>
        </w:rPr>
      </w:pPr>
      <w:r w:rsidRPr="005F57AE">
        <w:rPr>
          <w:rFonts w:ascii="Times New Roman" w:hAnsi="Times New Roman" w:cs="Times New Roman"/>
          <w:color w:val="000000"/>
          <w:sz w:val="24"/>
          <w:szCs w:val="24"/>
        </w:rPr>
        <w:t>Each aggregator can reduce merged traffic from multiple map tasks. It is designed to adjust data partition and aggregation in a dynamic manner.</w:t>
      </w:r>
    </w:p>
    <w:p w:rsidR="00A42E09" w:rsidRPr="005F57AE" w:rsidRDefault="00A42E09" w:rsidP="005F57AE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5F57AE">
        <w:rPr>
          <w:rFonts w:ascii="Times New Roman" w:hAnsi="Times New Roman" w:cs="Times New Roman"/>
          <w:color w:val="000000"/>
          <w:sz w:val="24"/>
          <w:szCs w:val="24"/>
        </w:rPr>
        <w:lastRenderedPageBreak/>
        <w:t>It can significantly reduce network traffic</w:t>
      </w:r>
      <w:r w:rsidR="001912D0" w:rsidRPr="005F5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F57AE">
        <w:rPr>
          <w:rFonts w:ascii="Times New Roman" w:hAnsi="Times New Roman" w:cs="Times New Roman"/>
          <w:color w:val="000000"/>
          <w:sz w:val="24"/>
          <w:szCs w:val="24"/>
        </w:rPr>
        <w:t>cost in both offline and online cases.</w:t>
      </w:r>
    </w:p>
    <w:p w:rsidR="00BA3A20" w:rsidRPr="00A711FF" w:rsidRDefault="00A711FF" w:rsidP="001912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711FF">
        <w:rPr>
          <w:rFonts w:ascii="Times New Roman" w:hAnsi="Times New Roman" w:cs="Times New Roman"/>
          <w:b/>
          <w:sz w:val="28"/>
          <w:szCs w:val="28"/>
          <w:u w:val="single"/>
        </w:rPr>
        <w:t>ARCHITECTURE:</w:t>
      </w:r>
    </w:p>
    <w:p w:rsidR="00BA3A20" w:rsidRPr="001912D0" w:rsidRDefault="002D4194" w:rsidP="001912D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912D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276905" cy="4059906"/>
            <wp:effectExtent l="19050" t="0" r="93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1183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D28" w:rsidRPr="001912D0" w:rsidRDefault="00C67D28" w:rsidP="001912D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0772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Fig. 1</w:t>
      </w:r>
      <w:r w:rsidRPr="001912D0">
        <w:rPr>
          <w:rFonts w:ascii="Times New Roman" w:hAnsi="Times New Roman" w:cs="Times New Roman"/>
          <w:color w:val="000000"/>
          <w:sz w:val="24"/>
          <w:szCs w:val="24"/>
        </w:rPr>
        <w:t>. Two MapReduce partition schemes.</w:t>
      </w:r>
    </w:p>
    <w:p w:rsidR="00BA621B" w:rsidRDefault="00BA621B" w:rsidP="001912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A3A20" w:rsidRPr="00BA621B" w:rsidRDefault="00BA3A20" w:rsidP="001912D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621B">
        <w:rPr>
          <w:rFonts w:ascii="Times New Roman" w:hAnsi="Times New Roman" w:cs="Times New Roman"/>
          <w:b/>
          <w:sz w:val="28"/>
          <w:szCs w:val="28"/>
          <w:u w:val="single"/>
        </w:rPr>
        <w:t>SYSTEM REQUIREMENTS:</w:t>
      </w:r>
    </w:p>
    <w:p w:rsidR="00BA621B" w:rsidRDefault="00BA621B" w:rsidP="001912D0">
      <w:pPr>
        <w:pStyle w:val="BodyTextIndent"/>
        <w:spacing w:after="0" w:line="360" w:lineRule="auto"/>
        <w:ind w:left="0"/>
        <w:jc w:val="both"/>
        <w:rPr>
          <w:b/>
          <w:u w:val="single"/>
        </w:rPr>
      </w:pPr>
    </w:p>
    <w:p w:rsidR="00BA3A20" w:rsidRPr="001912D0" w:rsidRDefault="00BA3A20" w:rsidP="001912D0">
      <w:pPr>
        <w:pStyle w:val="BodyTextIndent"/>
        <w:spacing w:after="0" w:line="360" w:lineRule="auto"/>
        <w:ind w:left="0"/>
        <w:jc w:val="both"/>
        <w:rPr>
          <w:b/>
          <w:u w:val="single"/>
        </w:rPr>
      </w:pPr>
      <w:r w:rsidRPr="001912D0">
        <w:rPr>
          <w:b/>
          <w:u w:val="single"/>
        </w:rPr>
        <w:t>HARDWARE REQUIREMENTS:</w:t>
      </w:r>
    </w:p>
    <w:p w:rsidR="00BA3A20" w:rsidRPr="001912D0" w:rsidRDefault="00BA3A20" w:rsidP="001912D0">
      <w:pPr>
        <w:pStyle w:val="BodyTextIndent"/>
        <w:spacing w:after="0" w:line="360" w:lineRule="auto"/>
        <w:jc w:val="both"/>
        <w:rPr>
          <w:b/>
        </w:rPr>
      </w:pPr>
    </w:p>
    <w:p w:rsidR="00BA3A20" w:rsidRPr="001912D0" w:rsidRDefault="00BA3A20" w:rsidP="001912D0">
      <w:pPr>
        <w:pStyle w:val="BodyTextIndent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1912D0">
        <w:rPr>
          <w:lang w:val="en-GB"/>
        </w:rPr>
        <w:t>System</w:t>
      </w:r>
      <w:r w:rsidRPr="001912D0">
        <w:rPr>
          <w:lang w:val="en-GB"/>
        </w:rPr>
        <w:tab/>
      </w:r>
      <w:r w:rsidRPr="001912D0">
        <w:rPr>
          <w:lang w:val="en-GB"/>
        </w:rPr>
        <w:tab/>
        <w:t xml:space="preserve"> </w:t>
      </w:r>
      <w:r w:rsidRPr="001912D0">
        <w:rPr>
          <w:lang w:val="en-GB"/>
        </w:rPr>
        <w:tab/>
        <w:t xml:space="preserve">: </w:t>
      </w:r>
      <w:r w:rsidRPr="001912D0">
        <w:rPr>
          <w:lang w:val="en-GB"/>
        </w:rPr>
        <w:tab/>
        <w:t>Pentium IV 2.4 GHz.</w:t>
      </w:r>
    </w:p>
    <w:p w:rsidR="00BA3A20" w:rsidRPr="001912D0" w:rsidRDefault="00BA3A20" w:rsidP="001912D0">
      <w:pPr>
        <w:pStyle w:val="BodyTextIndent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1912D0">
        <w:rPr>
          <w:lang w:val="en-GB"/>
        </w:rPr>
        <w:t xml:space="preserve">Hard Disk           </w:t>
      </w:r>
      <w:r w:rsidRPr="001912D0">
        <w:rPr>
          <w:lang w:val="en-GB"/>
        </w:rPr>
        <w:tab/>
        <w:t xml:space="preserve">: </w:t>
      </w:r>
      <w:r w:rsidRPr="001912D0">
        <w:rPr>
          <w:lang w:val="en-GB"/>
        </w:rPr>
        <w:tab/>
        <w:t>40 GB.</w:t>
      </w:r>
    </w:p>
    <w:p w:rsidR="00BA3A20" w:rsidRPr="001912D0" w:rsidRDefault="00BA3A20" w:rsidP="001912D0">
      <w:pPr>
        <w:pStyle w:val="BodyTextIndent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1912D0">
        <w:rPr>
          <w:lang w:val="en-GB"/>
        </w:rPr>
        <w:t>Floppy Drive</w:t>
      </w:r>
      <w:r w:rsidRPr="001912D0">
        <w:rPr>
          <w:lang w:val="en-GB"/>
        </w:rPr>
        <w:tab/>
      </w:r>
      <w:r w:rsidRPr="001912D0">
        <w:rPr>
          <w:lang w:val="en-GB"/>
        </w:rPr>
        <w:tab/>
        <w:t xml:space="preserve">: </w:t>
      </w:r>
      <w:r w:rsidRPr="001912D0">
        <w:rPr>
          <w:lang w:val="en-GB"/>
        </w:rPr>
        <w:tab/>
        <w:t>1.44 Mb.</w:t>
      </w:r>
    </w:p>
    <w:p w:rsidR="00BA3A20" w:rsidRPr="001912D0" w:rsidRDefault="00BA3A20" w:rsidP="001912D0">
      <w:pPr>
        <w:pStyle w:val="BodyTextIndent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1912D0">
        <w:rPr>
          <w:lang w:val="en-GB"/>
        </w:rPr>
        <w:t>Monitor</w:t>
      </w:r>
      <w:r w:rsidRPr="001912D0">
        <w:rPr>
          <w:lang w:val="en-GB"/>
        </w:rPr>
        <w:tab/>
      </w:r>
      <w:r w:rsidRPr="001912D0">
        <w:rPr>
          <w:lang w:val="en-GB"/>
        </w:rPr>
        <w:tab/>
        <w:t xml:space="preserve">: </w:t>
      </w:r>
      <w:r w:rsidRPr="001912D0">
        <w:rPr>
          <w:lang w:val="en-GB"/>
        </w:rPr>
        <w:tab/>
        <w:t>15 VGA Colour.</w:t>
      </w:r>
    </w:p>
    <w:p w:rsidR="00BA3A20" w:rsidRPr="001912D0" w:rsidRDefault="00BA3A20" w:rsidP="001912D0">
      <w:pPr>
        <w:pStyle w:val="BodyTextIndent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lang w:val="en-GB"/>
        </w:rPr>
      </w:pPr>
      <w:r w:rsidRPr="001912D0">
        <w:rPr>
          <w:lang w:val="en-GB"/>
        </w:rPr>
        <w:t>Mouse</w:t>
      </w:r>
      <w:r w:rsidRPr="001912D0">
        <w:rPr>
          <w:lang w:val="en-GB"/>
        </w:rPr>
        <w:tab/>
      </w:r>
      <w:r w:rsidRPr="001912D0">
        <w:rPr>
          <w:lang w:val="en-GB"/>
        </w:rPr>
        <w:tab/>
      </w:r>
      <w:r w:rsidRPr="001912D0">
        <w:rPr>
          <w:lang w:val="en-GB"/>
        </w:rPr>
        <w:tab/>
        <w:t xml:space="preserve">: </w:t>
      </w:r>
      <w:r w:rsidRPr="001912D0">
        <w:rPr>
          <w:lang w:val="en-GB"/>
        </w:rPr>
        <w:tab/>
        <w:t>Logitech.</w:t>
      </w:r>
    </w:p>
    <w:p w:rsidR="00BA3A20" w:rsidRPr="001912D0" w:rsidRDefault="00BA3A20" w:rsidP="001912D0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1912D0">
        <w:rPr>
          <w:lang w:val="en-GB"/>
        </w:rPr>
        <w:t>Ram</w:t>
      </w:r>
      <w:r w:rsidRPr="001912D0">
        <w:rPr>
          <w:lang w:val="en-GB"/>
        </w:rPr>
        <w:tab/>
      </w:r>
      <w:r w:rsidRPr="001912D0">
        <w:rPr>
          <w:lang w:val="en-GB"/>
        </w:rPr>
        <w:tab/>
      </w:r>
      <w:r w:rsidRPr="001912D0">
        <w:rPr>
          <w:lang w:val="en-GB"/>
        </w:rPr>
        <w:tab/>
        <w:t xml:space="preserve">: </w:t>
      </w:r>
      <w:r w:rsidRPr="001912D0">
        <w:rPr>
          <w:lang w:val="en-GB"/>
        </w:rPr>
        <w:tab/>
        <w:t>512 Mb.</w:t>
      </w:r>
    </w:p>
    <w:p w:rsidR="00BA3A20" w:rsidRPr="001912D0" w:rsidRDefault="00BA3A20" w:rsidP="001912D0">
      <w:pPr>
        <w:pStyle w:val="BodyTextIndent"/>
        <w:spacing w:after="0" w:line="360" w:lineRule="auto"/>
        <w:jc w:val="both"/>
        <w:rPr>
          <w:lang w:val="en-GB"/>
        </w:rPr>
      </w:pPr>
    </w:p>
    <w:p w:rsidR="00BA3A20" w:rsidRPr="001912D0" w:rsidRDefault="00BA3A20" w:rsidP="001912D0">
      <w:pPr>
        <w:pStyle w:val="BodyTextIndent"/>
        <w:spacing w:after="0" w:line="360" w:lineRule="auto"/>
        <w:ind w:left="0"/>
        <w:jc w:val="both"/>
        <w:rPr>
          <w:b/>
          <w:u w:val="single"/>
        </w:rPr>
      </w:pPr>
      <w:r w:rsidRPr="001912D0">
        <w:rPr>
          <w:b/>
          <w:u w:val="single"/>
        </w:rPr>
        <w:t>SOFTWARE REQUIREMENTS:</w:t>
      </w:r>
    </w:p>
    <w:p w:rsidR="00BA3A20" w:rsidRPr="001912D0" w:rsidRDefault="00BA3A20" w:rsidP="001912D0">
      <w:pPr>
        <w:pStyle w:val="BodyTextIndent"/>
        <w:spacing w:after="0" w:line="360" w:lineRule="auto"/>
        <w:jc w:val="both"/>
        <w:rPr>
          <w:b/>
        </w:rPr>
      </w:pPr>
    </w:p>
    <w:p w:rsidR="00BA3A20" w:rsidRPr="001912D0" w:rsidRDefault="00BA3A20" w:rsidP="001912D0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 w:rsidRPr="001912D0">
        <w:t xml:space="preserve">Operating system </w:t>
      </w:r>
      <w:r w:rsidRPr="001912D0">
        <w:tab/>
        <w:t xml:space="preserve">: </w:t>
      </w:r>
      <w:r w:rsidRPr="001912D0">
        <w:tab/>
        <w:t>Windows XP/7.</w:t>
      </w:r>
    </w:p>
    <w:p w:rsidR="00533FF9" w:rsidRDefault="00BA3A20" w:rsidP="001912D0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 w:rsidRPr="00EF4462">
        <w:t>Coding Language</w:t>
      </w:r>
      <w:r w:rsidRPr="00EF4462">
        <w:tab/>
        <w:t xml:space="preserve">: </w:t>
      </w:r>
      <w:r w:rsidRPr="00EF4462">
        <w:tab/>
        <w:t>JAVA</w:t>
      </w:r>
    </w:p>
    <w:p w:rsidR="00524E02" w:rsidRDefault="00524E02" w:rsidP="001912D0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>Frontend</w:t>
      </w:r>
      <w:r>
        <w:tab/>
      </w:r>
      <w:r>
        <w:tab/>
        <w:t>:</w:t>
      </w:r>
      <w:r>
        <w:tab/>
        <w:t>AWT, Swings</w:t>
      </w:r>
    </w:p>
    <w:p w:rsidR="00524E02" w:rsidRDefault="00524E02" w:rsidP="001912D0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>Backend</w:t>
      </w:r>
      <w:r>
        <w:tab/>
      </w:r>
      <w:r>
        <w:tab/>
        <w:t>:</w:t>
      </w:r>
      <w:r>
        <w:tab/>
        <w:t>MyS</w:t>
      </w:r>
      <w:r w:rsidR="00B1035C">
        <w:t>QL</w:t>
      </w:r>
    </w:p>
    <w:p w:rsidR="00C77C7A" w:rsidRPr="00EF4462" w:rsidRDefault="00C77C7A" w:rsidP="001912D0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</w:pPr>
      <w:r>
        <w:t>Tools</w:t>
      </w:r>
      <w:r>
        <w:tab/>
      </w:r>
      <w:r>
        <w:tab/>
      </w:r>
      <w:r>
        <w:tab/>
        <w:t xml:space="preserve">:  </w:t>
      </w:r>
      <w:r>
        <w:tab/>
        <w:t>Cygwin</w:t>
      </w:r>
    </w:p>
    <w:sectPr w:rsidR="00C77C7A" w:rsidRPr="00EF4462" w:rsidSect="000A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2070"/>
    <w:multiLevelType w:val="hybridMultilevel"/>
    <w:tmpl w:val="3A18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95440"/>
    <w:multiLevelType w:val="hybridMultilevel"/>
    <w:tmpl w:val="C156AA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AD64FF"/>
    <w:multiLevelType w:val="hybridMultilevel"/>
    <w:tmpl w:val="A1629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3091"/>
    <w:multiLevelType w:val="hybridMultilevel"/>
    <w:tmpl w:val="96A80F4C"/>
    <w:lvl w:ilvl="0" w:tplc="16422A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442B8D"/>
    <w:multiLevelType w:val="hybridMultilevel"/>
    <w:tmpl w:val="179045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E8267B"/>
    <w:multiLevelType w:val="hybridMultilevel"/>
    <w:tmpl w:val="D48A41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BFA2D3E"/>
    <w:multiLevelType w:val="hybridMultilevel"/>
    <w:tmpl w:val="99107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E546260"/>
    <w:multiLevelType w:val="hybridMultilevel"/>
    <w:tmpl w:val="A8368D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7B07F8"/>
    <w:multiLevelType w:val="hybridMultilevel"/>
    <w:tmpl w:val="C29C5BC4"/>
    <w:lvl w:ilvl="0" w:tplc="F3B4C3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55C799C"/>
    <w:multiLevelType w:val="hybridMultilevel"/>
    <w:tmpl w:val="5A8C1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353CB6"/>
    <w:multiLevelType w:val="hybridMultilevel"/>
    <w:tmpl w:val="A5E027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DC74C62"/>
    <w:multiLevelType w:val="hybridMultilevel"/>
    <w:tmpl w:val="3D82EC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1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9"/>
  </w:num>
  <w:num w:numId="11">
    <w:abstractNumId w:val="6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B6264"/>
    <w:rsid w:val="000A3805"/>
    <w:rsid w:val="001423E6"/>
    <w:rsid w:val="001912D0"/>
    <w:rsid w:val="00256874"/>
    <w:rsid w:val="0026699E"/>
    <w:rsid w:val="00272FFF"/>
    <w:rsid w:val="00280772"/>
    <w:rsid w:val="002D4194"/>
    <w:rsid w:val="004047DA"/>
    <w:rsid w:val="004403EE"/>
    <w:rsid w:val="00462D69"/>
    <w:rsid w:val="004E1610"/>
    <w:rsid w:val="00524E02"/>
    <w:rsid w:val="00533FF9"/>
    <w:rsid w:val="005D5DD0"/>
    <w:rsid w:val="005F57AE"/>
    <w:rsid w:val="00774FC8"/>
    <w:rsid w:val="007B6264"/>
    <w:rsid w:val="007C3896"/>
    <w:rsid w:val="007D5912"/>
    <w:rsid w:val="0082243A"/>
    <w:rsid w:val="009F396B"/>
    <w:rsid w:val="00A42E09"/>
    <w:rsid w:val="00A52E22"/>
    <w:rsid w:val="00A711FF"/>
    <w:rsid w:val="00A81F75"/>
    <w:rsid w:val="00A905B2"/>
    <w:rsid w:val="00B1035C"/>
    <w:rsid w:val="00B542D8"/>
    <w:rsid w:val="00BA3A20"/>
    <w:rsid w:val="00BA621B"/>
    <w:rsid w:val="00BB0E2F"/>
    <w:rsid w:val="00C67D28"/>
    <w:rsid w:val="00C77C7A"/>
    <w:rsid w:val="00CC68FB"/>
    <w:rsid w:val="00CD63C1"/>
    <w:rsid w:val="00D50DEE"/>
    <w:rsid w:val="00EF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8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BA3A20"/>
    <w:pPr>
      <w:spacing w:after="120" w:line="240" w:lineRule="auto"/>
      <w:ind w:left="36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BA3A20"/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1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2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Java-106</dc:creator>
  <cp:lastModifiedBy>bhanu</cp:lastModifiedBy>
  <cp:revision>44</cp:revision>
  <dcterms:created xsi:type="dcterms:W3CDTF">2015-10-09T04:58:00Z</dcterms:created>
  <dcterms:modified xsi:type="dcterms:W3CDTF">2016-07-21T07:15:00Z</dcterms:modified>
</cp:coreProperties>
</file>