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Phase 6 對 Matrix 1～6 覆蓋分析</w:t>
      </w:r>
    </w:p>
    <w:p>
      <w:pPr>
        <w:jc w:val="center"/>
      </w:pPr>
      <w:r>
        <w:rPr>
          <w:b/>
        </w:rPr>
        <w:t>Phase 6：效能分析 / 容量規劃 / Performance Tuning</w:t>
      </w:r>
    </w:p>
    <w:p>
      <w:pPr>
        <w:jc w:val="center"/>
      </w:pPr>
      <w:r>
        <w:rPr>
          <w:b/>
        </w:rPr>
        <w:t>標記：✅ 明確使用　△ 部分使用　❌ 基本不使用　— 不適用</w:t>
      </w:r>
    </w:p>
    <w:p>
      <w:pPr>
        <w:pStyle w:val="Heading1"/>
      </w:pPr>
      <w:r>
        <w:t>1. Phase 6 → Matrix 1</w:t>
      </w:r>
    </w:p>
    <w:p>
      <w:r>
        <w:t>角色：先看正常系統狀態，確認 tuning 前後沒有破壞基本功能。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Matrix 1 場景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read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create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update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delete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verify</w:t>
            </w:r>
          </w:p>
        </w:tc>
        <w:tc>
          <w:tcPr>
            <w:tcW w:type="dxa" w:w="93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rollback</w:t>
            </w:r>
          </w:p>
        </w:tc>
        <w:tc>
          <w:tcPr>
            <w:tcW w:type="dxa" w:w="468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Phase 6 用途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身分 / 權限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跑壓測、調 service 權限時確認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Session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❌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確認誰正在做測試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OS / Kernel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❌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❌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kernel/sysctl tuning 前後確認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Hardware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CPU/RAM/NIC/storage 能力確認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Disk / Mount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I/O 與容量測試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Filesystem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容量、inode、retention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Network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throughput/latency tuning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DNS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❌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❌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response time 分解時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Process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CPU/RAM/thread/FD 分析核心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Service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worker/service tuning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Port / Socket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connection/socket 分析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Resource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Phase 6 核心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Log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performance/error correlation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Package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stress-ng/fio/iperf3 工具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Schedule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workload/backup 時段調整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Environment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worker/cache/config tuning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Firewall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network benchmark 時確認</w:t>
            </w:r>
          </w:p>
        </w:tc>
      </w:tr>
    </w:tbl>
    <w:p/>
    <w:p>
      <w:r>
        <w:t>結論：Matrix 1 在 Phase 6 主要用於 read、verify、update、rollback，而不是完整 CRUD。</w:t>
      </w:r>
    </w:p>
    <w:p>
      <w:r>
        <w:br w:type="page"/>
      </w:r>
    </w:p>
    <w:p>
      <w:pPr>
        <w:pStyle w:val="Heading1"/>
      </w:pPr>
      <w:r>
        <w:t>2. Phase 6 → Matrix 2</w:t>
      </w:r>
    </w:p>
    <w:p>
      <w:r>
        <w:t>角色：把「效能慢」拆成 CPU、RAM、I/O、Network、Process、Service 等瓶頸。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rPr>
          <w:tblHeader w:val="true"/>
        </w:trPr>
        <w:tc>
          <w:tcPr>
            <w:tcW w:type="dxa" w:w="208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Matrix 2 場景</w:t>
            </w:r>
          </w:p>
        </w:tc>
        <w:tc>
          <w:tcPr>
            <w:tcW w:type="dxa" w:w="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detect</w:t>
            </w:r>
          </w:p>
        </w:tc>
        <w:tc>
          <w:tcPr>
            <w:tcW w:type="dxa" w:w="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inspect</w:t>
            </w:r>
          </w:p>
        </w:tc>
        <w:tc>
          <w:tcPr>
            <w:tcW w:type="dxa" w:w="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isolate</w:t>
            </w:r>
          </w:p>
        </w:tc>
        <w:tc>
          <w:tcPr>
            <w:tcW w:type="dxa" w:w="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fix</w:t>
            </w:r>
          </w:p>
        </w:tc>
        <w:tc>
          <w:tcPr>
            <w:tcW w:type="dxa" w:w="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verify</w:t>
            </w:r>
          </w:p>
        </w:tc>
        <w:tc>
          <w:tcPr>
            <w:tcW w:type="dxa" w:w="97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rollback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Phase 6 用途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權限異常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tuning 後權限問題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Hardware 異常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硬體能力/driver 對效能影響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Storage / Mount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storage bottleneck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Filesystem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inode/容量/retention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Network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throughput / latency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DNS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response time 分解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Process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CPU/RAM/thread/FD 核心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Service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service response / worker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Port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socket/backlog/connection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Resource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Phase 6 核心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Log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找 saturation/error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Package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benchmark tool 版本問題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Schedule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workload collision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Environment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cache/worker/env tuning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Firewall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network 測試偶爾碰到</w:t>
            </w:r>
          </w:p>
        </w:tc>
      </w:tr>
    </w:tbl>
    <w:p/>
    <w:p>
      <w:r>
        <w:t>結論：Matrix 2 在 Phase 6 覆蓋很高；Phase 2 是故障定位，Phase 6 則是瓶頸定位。</w:t>
      </w:r>
    </w:p>
    <w:p>
      <w:r>
        <w:br w:type="page"/>
      </w:r>
    </w:p>
    <w:p>
      <w:pPr>
        <w:pStyle w:val="Heading1"/>
      </w:pPr>
      <w:r>
        <w:t>3. Phase 6 → Matrix 3</w:t>
      </w:r>
    </w:p>
    <w:p>
      <w:r>
        <w:t>角色：當 tuning 需要重構 service / resource / deployment 時使用。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rPr>
          <w:tblHeader w:val="true"/>
        </w:trPr>
        <w:tc>
          <w:tcPr>
            <w:tcW w:type="dxa" w:w="208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Matrix 3 場景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plan</w:t>
            </w:r>
          </w:p>
        </w:tc>
        <w:tc>
          <w:tcPr>
            <w:tcW w:type="dxa" w:w="89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prepare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create</w:t>
            </w:r>
          </w:p>
        </w:tc>
        <w:tc>
          <w:tcPr>
            <w:tcW w:type="dxa" w:w="103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configure</w:t>
            </w:r>
          </w:p>
        </w:tc>
        <w:tc>
          <w:tcPr>
            <w:tcW w:type="dxa" w:w="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verify</w:t>
            </w:r>
          </w:p>
        </w:tc>
        <w:tc>
          <w:tcPr>
            <w:tcW w:type="dxa" w:w="97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rollback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Phase 6 用途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User / Group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benchmark/service account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Package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stress-ng/fio/iperf3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Directory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benchmark output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Storage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I/O / capacity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Network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throughput tuning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DNS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latency analysis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Deploy Application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optimized release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systemd service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CPUQuota/MemoryMax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Port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backlog / bind / socket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Environment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cache / worker variables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Schedule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workload collision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Log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performance logging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Firewall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network test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Start Service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tuning 後 restart/reload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Service Verification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—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—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benchmark 後功能驗證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Auto-start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不是核心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Recovery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tuning rollback</w:t>
            </w:r>
          </w:p>
        </w:tc>
      </w:tr>
    </w:tbl>
    <w:p/>
    <w:p>
      <w:r>
        <w:t>結論：Matrix 3 在 Phase 6 的重點是 configure、verify、rollback，比 create 更重要。</w:t>
      </w:r>
    </w:p>
    <w:p>
      <w:r>
        <w:br w:type="page"/>
      </w:r>
    </w:p>
    <w:p>
      <w:pPr>
        <w:pStyle w:val="Heading1"/>
      </w:pPr>
      <w:r>
        <w:t>4. Phase 6 → Matrix 4</w:t>
      </w:r>
    </w:p>
    <w:p>
      <w:r>
        <w:t>角色：每次 tuning 本質上都是 production change，因此需要變更管理。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rPr>
          <w:tblHeader w:val="true"/>
        </w:trPr>
        <w:tc>
          <w:tcPr>
            <w:tcW w:type="dxa" w:w="216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Matrix 4 場景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observe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plan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backup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change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verify</w:t>
            </w:r>
          </w:p>
        </w:tc>
        <w:tc>
          <w:tcPr>
            <w:tcW w:type="dxa" w:w="100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rollback</w:t>
            </w:r>
          </w:p>
        </w:tc>
        <w:tc>
          <w:tcPr>
            <w:tcW w:type="dxa" w:w="410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Phase 6 使用情境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更新套件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benchmark tool / dependency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更新 App 版本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optimized release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修改設定檔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cache/worker/config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權限調整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benchmark/service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Service 設定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resource limits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Port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socket/backlog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Firewall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throughput test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DNS / Network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network tuning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Schedule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workload collision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Environment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worker/cache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CPU/RAM limits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Phase 6 核心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Log cleanup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capacity 相關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Disk cleanup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retention/capacity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Backup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tuning 前 snapshot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Restore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rollback 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Credential rotation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❌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❌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❌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幾乎無關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Reload / Restart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tuning 後常用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Post-change monitoring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—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tuning 後核心</w:t>
            </w:r>
          </w:p>
        </w:tc>
      </w:tr>
    </w:tbl>
    <w:p/>
    <w:p>
      <w:r>
        <w:t>結論：Matrix 4 在 Phase 6 非常重要，因為 tuning 如果沒有 backup / verify / rollback，就只是亂改參數。</w:t>
      </w:r>
    </w:p>
    <w:p>
      <w:r>
        <w:br w:type="page"/>
      </w:r>
    </w:p>
    <w:p>
      <w:pPr>
        <w:pStyle w:val="Heading1"/>
      </w:pPr>
      <w:r>
        <w:t>5. Phase 6 → Matrix 5</w:t>
      </w:r>
    </w:p>
    <w:p>
      <w:r>
        <w:t>角色：主要作為 tuning 失敗後的 recovery safety net。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rPr>
          <w:tblHeader w:val="true"/>
        </w:trPr>
        <w:tc>
          <w:tcPr>
            <w:tcW w:type="dxa" w:w="23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Matrix 5 場景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assess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select backup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protect state</w:t>
            </w:r>
          </w:p>
        </w:tc>
        <w:tc>
          <w:tcPr>
            <w:tcW w:type="dxa" w:w="89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restore</w:t>
            </w:r>
          </w:p>
        </w:tc>
        <w:tc>
          <w:tcPr>
            <w:tcW w:type="dxa" w:w="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verify</w:t>
            </w:r>
          </w:p>
        </w:tc>
        <w:tc>
          <w:tcPr>
            <w:tcW w:type="dxa" w:w="93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failback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Phase 6 使用情境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確認損失範圍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tuning 搞壞系統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確認可用備份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找 pre-tuning state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確認備份完整性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rollback 前確認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建立目前狀態快照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—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tuning 前必要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還原單一檔案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config rollback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還原目錄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少量使用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還原設定檔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tuning rollback 核心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還原資料庫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❌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通常不碰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還原 App 版本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optimized release rollback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還原 systemd/service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limits/config rollback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還原使用者/權限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少量使用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還原 Disk/Filesystem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I/O tuning 出問題時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還原 Network/DNS/Firewall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network tuning rollback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還原排程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workload schedule rollback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重建服務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tuning 造成嚴重問題時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驗證資料一致性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確認 tuning 沒破壞資料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驗證服務可用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—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每次 rollback 後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切回正式流量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scale / network 改動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建新恢復點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successful tuning 後</w:t>
            </w:r>
          </w:p>
        </w:tc>
      </w:tr>
    </w:tbl>
    <w:p/>
    <w:p>
      <w:r>
        <w:t>結論：Matrix 5 不是 Phase 6 主體，但提供 pre-tuning snapshot、rollback 與 failback。</w:t>
      </w:r>
    </w:p>
    <w:p>
      <w:r>
        <w:br w:type="page"/>
      </w:r>
    </w:p>
    <w:p>
      <w:pPr>
        <w:pStyle w:val="Heading1"/>
      </w:pPr>
      <w:r>
        <w:t>6. Phase 6 → Matrix 6</w:t>
      </w:r>
    </w:p>
    <w:p>
      <w:r>
        <w:t>角色：Phase 6 主體，完整執行 Baseline → Measure → Isolate → Tune → Verify → Monitor → Rollback。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rPr>
          <w:tblHeader w:val="true"/>
        </w:trPr>
        <w:tc>
          <w:tcPr>
            <w:tcW w:type="dxa" w:w="31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Matrix 6 場景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baseline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measure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isolate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tune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verify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monitor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rollback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CPU baseline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—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—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RAM baseline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—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—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Disk usage baseline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—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—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Disk I/O baseline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—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—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Network baseline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—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—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高 CPU Process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高 RAM Process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Swap / Memory pressure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Disk I/O bottleneck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Disk growth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Network throughput / latency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Service response time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Process / Thread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Open files / FD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Connection / Socket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Process priority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Service resource limits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Cache / Buffer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清除 workload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Stress test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Before / After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Capacity forecast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Scale up / Scale out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</w:tbl>
    <w:p/>
    <w:p>
      <w:r>
        <w:t>結論：Matrix 6 基本為 23 / 23 場景完整覆蓋，是 Performance Engineering / Capacity Planning 主流程。</w:t>
      </w:r>
    </w:p>
    <w:p>
      <w:r>
        <w:br w:type="page"/>
      </w:r>
    </w:p>
    <w:p>
      <w:pPr>
        <w:pStyle w:val="Heading1"/>
      </w:pPr>
      <w:r>
        <w:t>7. 六張 Matrix 在 Phase 6 的角色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Matrix</w:t>
            </w:r>
          </w:p>
        </w:tc>
        <w:tc>
          <w:tcPr>
            <w:tcW w:type="dxa" w:w="112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Phase 6 中的角色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Matrix 1</w:t>
            </w:r>
          </w:p>
        </w:tc>
        <w:tc>
          <w:tcPr>
            <w:tcW w:type="dxa" w:w="11232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正常系統 baseline / tuning 後基本驗證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Matrix 2</w:t>
            </w:r>
          </w:p>
        </w:tc>
        <w:tc>
          <w:tcPr>
            <w:tcW w:type="dxa" w:w="11232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瓶頸定位與異常分析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Matrix 3</w:t>
            </w:r>
          </w:p>
        </w:tc>
        <w:tc>
          <w:tcPr>
            <w:tcW w:type="dxa" w:w="11232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service / deployment / resource 結構調整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Matrix 4</w:t>
            </w:r>
          </w:p>
        </w:tc>
        <w:tc>
          <w:tcPr>
            <w:tcW w:type="dxa" w:w="11232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tuning change management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Matrix 5</w:t>
            </w:r>
          </w:p>
        </w:tc>
        <w:tc>
          <w:tcPr>
            <w:tcW w:type="dxa" w:w="11232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tuning 失敗後 recovery / failback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Matrix 6</w:t>
            </w:r>
          </w:p>
        </w:tc>
        <w:tc>
          <w:tcPr>
            <w:tcW w:type="dxa" w:w="11232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Performance Engineering / Capacity Planning 主流程</w:t>
            </w:r>
          </w:p>
        </w:tc>
      </w:tr>
    </w:tbl>
    <w:p/>
    <w:p>
      <w:pPr>
        <w:pStyle w:val="Heading1"/>
      </w:pPr>
      <w:r>
        <w:t>8. Phase 6 整合流程</w:t>
      </w:r>
    </w:p>
    <w:p>
      <w:pPr>
        <w:jc w:val="center"/>
      </w:pPr>
      <w:r>
        <w:rPr>
          <w:b/>
        </w:rPr>
        <w:t>Matrix 1：確認正常狀態</w:t>
        <w:br/>
        <w:t>↓</w:t>
        <w:br/>
        <w:t>Matrix 6：建立 baseline + measure</w:t>
        <w:br/>
        <w:t>↓</w:t>
        <w:br/>
        <w:t>Matrix 2：協助 isolate bottleneck</w:t>
        <w:br/>
        <w:t>↓</w:t>
        <w:br/>
        <w:t>Matrix 6：tune</w:t>
        <w:br/>
        <w:t>↓</w:t>
        <w:br/>
        <w:t>若需要結構性調整 → Matrix 3</w:t>
        <w:br/>
        <w:t>↓</w:t>
        <w:br/>
        <w:t>Matrix 4：安全執行 change</w:t>
        <w:br/>
        <w:t>↓</w:t>
        <w:br/>
        <w:t>Matrix 6：verify + monitor</w:t>
        <w:br/>
        <w:t>↓</w:t>
        <w:br/>
        <w:t>如果變差 → Matrix 5 rollback / failback</w:t>
        <w:br/>
        <w:t>↓</w:t>
        <w:br/>
        <w:t>重新 measure</w:t>
      </w:r>
    </w:p>
    <w:p>
      <w:pPr>
        <w:pStyle w:val="Heading1"/>
      </w:pPr>
      <w:r>
        <w:t>9. 整體覆蓋程度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288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Matrix</w:t>
            </w:r>
          </w:p>
        </w:tc>
        <w:tc>
          <w:tcPr>
            <w:tcW w:type="dxa" w:w="576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Phase 6 覆蓋程度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Matrix 1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約 85～90%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Matrix 2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約 85～90%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Matrix 3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約 80～85%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Matrix 4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約 85～90%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Matrix 5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約 70～80%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Matrix 6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接近 100%</w:t>
            </w:r>
          </w:p>
        </w:tc>
      </w:tr>
    </w:tbl>
    <w:p/>
    <w:p>
      <w:r>
        <w:t>Phase 6 = 前五個 Phase 的操作、診斷、部署、變更、恢復能力 + 效能工程與容量規劃。</w:t>
      </w:r>
    </w:p>
    <w:sectPr w:rsidR="00FC693F" w:rsidRPr="0006063C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T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T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TC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