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154" w:rsidRDefault="007B50C1" w:rsidP="001A1D11">
      <w:pPr>
        <w:pStyle w:val="Title"/>
        <w:jc w:val="center"/>
        <w:rPr>
          <w:u w:val="single"/>
        </w:rPr>
      </w:pPr>
      <w:r w:rsidRPr="00AA3350">
        <w:rPr>
          <w:u w:val="single"/>
        </w:rPr>
        <w:t>Project 1</w:t>
      </w:r>
    </w:p>
    <w:p w:rsidR="001A1D11" w:rsidRPr="00415B06" w:rsidRDefault="001A1D11" w:rsidP="001A1D11">
      <w:pPr>
        <w:pStyle w:val="Default"/>
        <w:jc w:val="center"/>
        <w:rPr>
          <w:rFonts w:asciiTheme="minorHAnsi" w:hAnsiTheme="minorHAnsi"/>
          <w:b/>
          <w:bCs/>
          <w:sz w:val="36"/>
          <w:szCs w:val="36"/>
        </w:rPr>
      </w:pPr>
      <w:r w:rsidRPr="00415B06">
        <w:rPr>
          <w:rFonts w:asciiTheme="minorHAnsi" w:hAnsiTheme="minorHAnsi"/>
          <w:b/>
          <w:bCs/>
          <w:sz w:val="36"/>
          <w:szCs w:val="36"/>
        </w:rPr>
        <w:t>B649: CLOUD COMPUTING</w:t>
      </w:r>
    </w:p>
    <w:p w:rsidR="001A1D11" w:rsidRPr="001A1D11" w:rsidRDefault="00AA3350" w:rsidP="001A1D11">
      <w:pPr>
        <w:pStyle w:val="Heading1"/>
      </w:pPr>
      <w:r w:rsidRPr="001A1D11">
        <w:t xml:space="preserve">Sohil Jain </w:t>
      </w:r>
      <w:r w:rsidR="001A1D11">
        <w:t>(sohjain@iu.edu)</w:t>
      </w:r>
    </w:p>
    <w:p w:rsidR="007B50C1" w:rsidRPr="001A1D11" w:rsidRDefault="00AA3350" w:rsidP="001A1D11">
      <w:pPr>
        <w:pStyle w:val="Heading1"/>
        <w:spacing w:before="0"/>
      </w:pPr>
      <w:proofErr w:type="spellStart"/>
      <w:r w:rsidRPr="001A1D11">
        <w:t>Ashutosh</w:t>
      </w:r>
      <w:proofErr w:type="spellEnd"/>
      <w:r w:rsidRPr="001A1D11">
        <w:t xml:space="preserve"> </w:t>
      </w:r>
      <w:proofErr w:type="spellStart"/>
      <w:r w:rsidRPr="001A1D11">
        <w:t>Bhargave</w:t>
      </w:r>
      <w:proofErr w:type="spellEnd"/>
      <w:r w:rsidR="001A1D11">
        <w:t xml:space="preserve"> (ashubhar@iu.edu)</w:t>
      </w:r>
    </w:p>
    <w:p w:rsidR="00AA3350" w:rsidRDefault="00AA3350" w:rsidP="004A0154"/>
    <w:p w:rsidR="001A1D11" w:rsidRDefault="001A1D11" w:rsidP="001A1D11">
      <w:r>
        <w:t>We</w:t>
      </w:r>
      <w:r w:rsidRPr="004A0154">
        <w:t xml:space="preserve"> have implemented the concept of a Combiner to optimize the statisti</w:t>
      </w:r>
      <w:r>
        <w:t>cal calculation in this program.</w:t>
      </w:r>
      <w:r w:rsidR="006F2F34">
        <w:t xml:space="preserve"> We have also implemented the </w:t>
      </w:r>
      <w:proofErr w:type="spellStart"/>
      <w:r w:rsidR="006F2F34">
        <w:t>NlineImputFormat</w:t>
      </w:r>
      <w:proofErr w:type="spellEnd"/>
      <w:r w:rsidR="006F2F34">
        <w:t xml:space="preserve"> implementation to spawn multiple mappers and make our execution </w:t>
      </w:r>
      <w:proofErr w:type="gramStart"/>
      <w:r w:rsidR="006F2F34">
        <w:t>parallel</w:t>
      </w:r>
      <w:r w:rsidR="004B6D15">
        <w:t>(</w:t>
      </w:r>
      <w:proofErr w:type="gramEnd"/>
      <w:r w:rsidR="004B6D15">
        <w:t>Only the Average function)</w:t>
      </w:r>
      <w:r w:rsidR="006F2F34">
        <w:t>.</w:t>
      </w:r>
      <w:r>
        <w:t xml:space="preserve"> </w:t>
      </w:r>
      <w:r w:rsidR="006F2F34">
        <w:t>Details</w:t>
      </w:r>
      <w:r>
        <w:t xml:space="preserve"> about the program are described below</w:t>
      </w:r>
    </w:p>
    <w:p w:rsidR="001A1D11" w:rsidRDefault="001A1D11" w:rsidP="004A0154"/>
    <w:p w:rsidR="001A1D11" w:rsidRPr="00711862" w:rsidRDefault="001A1D11" w:rsidP="006F2F34">
      <w:pPr>
        <w:pStyle w:val="Heading2"/>
        <w:numPr>
          <w:ilvl w:val="0"/>
          <w:numId w:val="2"/>
        </w:numPr>
      </w:pPr>
      <w:r w:rsidRPr="00711862">
        <w:t xml:space="preserve">Transformation of Data during Computations </w:t>
      </w:r>
    </w:p>
    <w:p w:rsidR="001A1D11" w:rsidRDefault="001A1D11" w:rsidP="001A1D11">
      <w:pPr>
        <w:pStyle w:val="Default"/>
        <w:jc w:val="both"/>
        <w:rPr>
          <w:rFonts w:asciiTheme="minorHAnsi" w:hAnsiTheme="minorHAnsi"/>
          <w:sz w:val="22"/>
          <w:szCs w:val="20"/>
        </w:rPr>
      </w:pPr>
      <w:r w:rsidRPr="00E43229">
        <w:rPr>
          <w:rFonts w:asciiTheme="minorHAnsi" w:hAnsiTheme="minorHAnsi"/>
          <w:sz w:val="22"/>
          <w:szCs w:val="20"/>
        </w:rPr>
        <w:t xml:space="preserve">Below we </w:t>
      </w:r>
      <w:r>
        <w:rPr>
          <w:rFonts w:asciiTheme="minorHAnsi" w:hAnsiTheme="minorHAnsi"/>
          <w:sz w:val="22"/>
          <w:szCs w:val="20"/>
        </w:rPr>
        <w:t>are describing</w:t>
      </w:r>
      <w:r w:rsidRPr="00E43229">
        <w:rPr>
          <w:rFonts w:asciiTheme="minorHAnsi" w:hAnsiTheme="minorHAnsi"/>
          <w:sz w:val="22"/>
          <w:szCs w:val="20"/>
        </w:rPr>
        <w:t xml:space="preserve"> the </w:t>
      </w:r>
      <w:proofErr w:type="spellStart"/>
      <w:r w:rsidRPr="00E43229">
        <w:rPr>
          <w:rFonts w:asciiTheme="minorHAnsi" w:hAnsiTheme="minorHAnsi"/>
          <w:sz w:val="22"/>
          <w:szCs w:val="20"/>
        </w:rPr>
        <w:t>datatypes</w:t>
      </w:r>
      <w:proofErr w:type="spellEnd"/>
      <w:r w:rsidRPr="00E43229">
        <w:rPr>
          <w:rFonts w:asciiTheme="minorHAnsi" w:hAnsiTheme="minorHAnsi"/>
          <w:sz w:val="22"/>
          <w:szCs w:val="20"/>
        </w:rPr>
        <w:t xml:space="preserve"> of &lt;key, value&gt; pairs as inputs and outputs to the Mapper</w:t>
      </w:r>
      <w:r>
        <w:rPr>
          <w:rFonts w:asciiTheme="minorHAnsi" w:hAnsiTheme="minorHAnsi"/>
          <w:sz w:val="22"/>
          <w:szCs w:val="20"/>
        </w:rPr>
        <w:t>, Combiner</w:t>
      </w:r>
      <w:r w:rsidRPr="00E43229">
        <w:rPr>
          <w:rFonts w:asciiTheme="minorHAnsi" w:hAnsiTheme="minorHAnsi"/>
          <w:sz w:val="22"/>
          <w:szCs w:val="20"/>
        </w:rPr>
        <w:t xml:space="preserve"> and Reducer. </w:t>
      </w:r>
    </w:p>
    <w:p w:rsidR="001A1D11" w:rsidRPr="00E43229" w:rsidRDefault="001A1D11" w:rsidP="001A1D11">
      <w:pPr>
        <w:pStyle w:val="Default"/>
        <w:jc w:val="both"/>
        <w:rPr>
          <w:rFonts w:asciiTheme="minorHAnsi" w:hAnsiTheme="minorHAnsi"/>
          <w:sz w:val="22"/>
          <w:szCs w:val="20"/>
        </w:rPr>
      </w:pPr>
    </w:p>
    <w:p w:rsidR="001A1D11" w:rsidRPr="00E43229" w:rsidRDefault="001A1D11" w:rsidP="001A1D11">
      <w:pPr>
        <w:pStyle w:val="Default"/>
        <w:jc w:val="both"/>
        <w:rPr>
          <w:rFonts w:asciiTheme="minorHAnsi" w:hAnsiTheme="minorHAnsi"/>
          <w:sz w:val="22"/>
          <w:szCs w:val="20"/>
        </w:rPr>
      </w:pPr>
      <w:r w:rsidRPr="00E43229">
        <w:rPr>
          <w:rFonts w:asciiTheme="minorHAnsi" w:hAnsiTheme="minorHAnsi"/>
          <w:sz w:val="22"/>
          <w:szCs w:val="20"/>
        </w:rPr>
        <w:t xml:space="preserve">1. Mapper: </w:t>
      </w:r>
    </w:p>
    <w:p w:rsidR="001A1D11" w:rsidRPr="00E43229" w:rsidRDefault="001A1D11" w:rsidP="001A1D11">
      <w:pPr>
        <w:pStyle w:val="Default"/>
        <w:jc w:val="both"/>
        <w:rPr>
          <w:rFonts w:asciiTheme="minorHAnsi" w:hAnsiTheme="minorHAnsi"/>
          <w:sz w:val="22"/>
          <w:szCs w:val="20"/>
        </w:rPr>
      </w:pPr>
      <w:r>
        <w:rPr>
          <w:rFonts w:asciiTheme="minorHAnsi" w:hAnsiTheme="minorHAnsi"/>
          <w:sz w:val="22"/>
          <w:szCs w:val="20"/>
        </w:rPr>
        <w:t xml:space="preserve">    </w:t>
      </w:r>
      <w:r w:rsidRPr="00E43229">
        <w:rPr>
          <w:rFonts w:asciiTheme="minorHAnsi" w:hAnsiTheme="minorHAnsi"/>
          <w:sz w:val="22"/>
          <w:szCs w:val="20"/>
        </w:rPr>
        <w:t xml:space="preserve">a. Input - &lt;key, value&gt; </w:t>
      </w:r>
    </w:p>
    <w:p w:rsidR="001A1D11" w:rsidRPr="00E43229" w:rsidRDefault="001A1D11" w:rsidP="001A1D11">
      <w:pPr>
        <w:pStyle w:val="Default"/>
        <w:spacing w:after="56"/>
        <w:ind w:firstLine="720"/>
        <w:jc w:val="both"/>
        <w:rPr>
          <w:rFonts w:asciiTheme="minorHAnsi" w:hAnsiTheme="minorHAnsi"/>
          <w:sz w:val="22"/>
          <w:szCs w:val="20"/>
        </w:rPr>
      </w:pPr>
      <w:proofErr w:type="spellStart"/>
      <w:r>
        <w:rPr>
          <w:rFonts w:asciiTheme="minorHAnsi" w:hAnsiTheme="minorHAnsi"/>
          <w:sz w:val="22"/>
          <w:szCs w:val="20"/>
        </w:rPr>
        <w:t>i</w:t>
      </w:r>
      <w:proofErr w:type="spellEnd"/>
      <w:r>
        <w:rPr>
          <w:rFonts w:asciiTheme="minorHAnsi" w:hAnsiTheme="minorHAnsi"/>
          <w:sz w:val="22"/>
          <w:szCs w:val="20"/>
        </w:rPr>
        <w:t xml:space="preserve">. Key - </w:t>
      </w:r>
      <w:proofErr w:type="spellStart"/>
      <w:r>
        <w:rPr>
          <w:rFonts w:asciiTheme="minorHAnsi" w:hAnsiTheme="minorHAnsi"/>
          <w:sz w:val="22"/>
          <w:szCs w:val="20"/>
        </w:rPr>
        <w:t>LongWritable</w:t>
      </w:r>
      <w:proofErr w:type="spellEnd"/>
    </w:p>
    <w:p w:rsidR="001A1D11" w:rsidRPr="00E43229" w:rsidRDefault="001A1D11" w:rsidP="001A1D11">
      <w:pPr>
        <w:pStyle w:val="Default"/>
        <w:ind w:firstLine="720"/>
        <w:jc w:val="both"/>
        <w:rPr>
          <w:rFonts w:asciiTheme="minorHAnsi" w:hAnsiTheme="minorHAnsi"/>
          <w:sz w:val="22"/>
          <w:szCs w:val="20"/>
        </w:rPr>
      </w:pPr>
      <w:r>
        <w:rPr>
          <w:rFonts w:asciiTheme="minorHAnsi" w:hAnsiTheme="minorHAnsi"/>
          <w:sz w:val="22"/>
          <w:szCs w:val="20"/>
        </w:rPr>
        <w:t>ii. Value -</w:t>
      </w:r>
      <w:r w:rsidRPr="00E43229">
        <w:rPr>
          <w:rFonts w:asciiTheme="minorHAnsi" w:hAnsiTheme="minorHAnsi"/>
          <w:sz w:val="22"/>
          <w:szCs w:val="20"/>
        </w:rPr>
        <w:t xml:space="preserve"> Text </w:t>
      </w:r>
    </w:p>
    <w:p w:rsidR="001A1D11" w:rsidRPr="00E43229" w:rsidRDefault="001A1D11" w:rsidP="001A1D11">
      <w:pPr>
        <w:pStyle w:val="Default"/>
        <w:jc w:val="both"/>
        <w:rPr>
          <w:rFonts w:asciiTheme="minorHAnsi" w:hAnsiTheme="minorHAnsi"/>
          <w:sz w:val="22"/>
          <w:szCs w:val="20"/>
        </w:rPr>
      </w:pPr>
      <w:r>
        <w:rPr>
          <w:rFonts w:asciiTheme="minorHAnsi" w:hAnsiTheme="minorHAnsi"/>
          <w:sz w:val="22"/>
          <w:szCs w:val="20"/>
        </w:rPr>
        <w:t xml:space="preserve">    </w:t>
      </w:r>
      <w:r w:rsidRPr="00E43229">
        <w:rPr>
          <w:rFonts w:asciiTheme="minorHAnsi" w:hAnsiTheme="minorHAnsi"/>
          <w:sz w:val="22"/>
          <w:szCs w:val="20"/>
        </w:rPr>
        <w:t xml:space="preserve">b. Output - </w:t>
      </w:r>
    </w:p>
    <w:p w:rsidR="001A1D11" w:rsidRPr="00BF127F" w:rsidRDefault="001A1D11" w:rsidP="001A1D11">
      <w:pPr>
        <w:pStyle w:val="Default"/>
        <w:spacing w:after="55"/>
        <w:ind w:firstLine="720"/>
        <w:jc w:val="both"/>
        <w:rPr>
          <w:rFonts w:asciiTheme="minorHAnsi" w:hAnsiTheme="minorHAnsi"/>
          <w:sz w:val="22"/>
          <w:szCs w:val="20"/>
        </w:rPr>
      </w:pPr>
      <w:proofErr w:type="spellStart"/>
      <w:r>
        <w:rPr>
          <w:rFonts w:asciiTheme="minorHAnsi" w:hAnsiTheme="minorHAnsi"/>
          <w:sz w:val="22"/>
          <w:szCs w:val="20"/>
        </w:rPr>
        <w:t>i</w:t>
      </w:r>
      <w:proofErr w:type="spellEnd"/>
      <w:r>
        <w:rPr>
          <w:rFonts w:asciiTheme="minorHAnsi" w:hAnsiTheme="minorHAnsi"/>
          <w:sz w:val="22"/>
          <w:szCs w:val="20"/>
        </w:rPr>
        <w:t>. Key -</w:t>
      </w:r>
      <w:r w:rsidRPr="00E43229">
        <w:rPr>
          <w:rFonts w:asciiTheme="minorHAnsi" w:hAnsiTheme="minorHAnsi"/>
          <w:sz w:val="22"/>
          <w:szCs w:val="20"/>
        </w:rPr>
        <w:t xml:space="preserve"> </w:t>
      </w:r>
      <w:r w:rsidRPr="00BF127F">
        <w:rPr>
          <w:rFonts w:asciiTheme="minorHAnsi" w:hAnsiTheme="minorHAnsi"/>
          <w:bCs/>
          <w:sz w:val="22"/>
          <w:szCs w:val="20"/>
        </w:rPr>
        <w:t>Text</w:t>
      </w:r>
    </w:p>
    <w:p w:rsidR="001A1D11" w:rsidRDefault="001A1D11" w:rsidP="001A1D11">
      <w:pPr>
        <w:pStyle w:val="Default"/>
        <w:ind w:left="720"/>
        <w:jc w:val="both"/>
        <w:rPr>
          <w:rFonts w:asciiTheme="minorHAnsi" w:hAnsiTheme="minorHAnsi"/>
          <w:sz w:val="22"/>
          <w:szCs w:val="20"/>
        </w:rPr>
      </w:pPr>
      <w:r>
        <w:rPr>
          <w:rFonts w:asciiTheme="minorHAnsi" w:hAnsiTheme="minorHAnsi"/>
          <w:sz w:val="22"/>
          <w:szCs w:val="20"/>
        </w:rPr>
        <w:t>ii. Value –</w:t>
      </w:r>
      <w:r w:rsidRPr="00BF127F">
        <w:rPr>
          <w:rFonts w:asciiTheme="minorHAnsi" w:hAnsiTheme="minorHAnsi"/>
          <w:sz w:val="22"/>
          <w:szCs w:val="20"/>
        </w:rPr>
        <w:t xml:space="preserve"> </w:t>
      </w:r>
      <w:r>
        <w:rPr>
          <w:rFonts w:asciiTheme="minorHAnsi" w:hAnsiTheme="minorHAnsi"/>
          <w:sz w:val="22"/>
          <w:szCs w:val="20"/>
        </w:rPr>
        <w:t>Text</w:t>
      </w:r>
    </w:p>
    <w:p w:rsidR="001A1D11" w:rsidRDefault="001A1D11" w:rsidP="001A1D11">
      <w:pPr>
        <w:pStyle w:val="Default"/>
        <w:ind w:left="720"/>
        <w:jc w:val="both"/>
        <w:rPr>
          <w:rFonts w:asciiTheme="minorHAnsi" w:hAnsiTheme="minorHAnsi"/>
          <w:sz w:val="22"/>
          <w:szCs w:val="20"/>
        </w:rPr>
      </w:pPr>
    </w:p>
    <w:p w:rsidR="001A1D11" w:rsidRPr="00AF1499" w:rsidRDefault="001A1D11" w:rsidP="001A1D11">
      <w:pPr>
        <w:pStyle w:val="Default"/>
        <w:jc w:val="both"/>
        <w:rPr>
          <w:rFonts w:asciiTheme="minorHAnsi" w:hAnsiTheme="minorHAnsi"/>
          <w:sz w:val="22"/>
          <w:szCs w:val="20"/>
        </w:rPr>
      </w:pPr>
      <w:r>
        <w:rPr>
          <w:rFonts w:asciiTheme="minorHAnsi" w:hAnsiTheme="minorHAnsi"/>
          <w:sz w:val="22"/>
          <w:szCs w:val="20"/>
        </w:rPr>
        <w:t>2. Combiner:</w:t>
      </w:r>
    </w:p>
    <w:p w:rsidR="001A1D11" w:rsidRPr="00AF1499" w:rsidRDefault="001A1D11" w:rsidP="001A1D11">
      <w:pPr>
        <w:pStyle w:val="Default"/>
        <w:jc w:val="both"/>
        <w:rPr>
          <w:rFonts w:asciiTheme="minorHAnsi" w:hAnsiTheme="minorHAnsi"/>
          <w:sz w:val="22"/>
          <w:szCs w:val="20"/>
        </w:rPr>
      </w:pPr>
      <w:r>
        <w:rPr>
          <w:rFonts w:asciiTheme="minorHAnsi" w:hAnsiTheme="minorHAnsi"/>
          <w:sz w:val="22"/>
          <w:szCs w:val="20"/>
        </w:rPr>
        <w:t xml:space="preserve">    a. Input: Takes </w:t>
      </w:r>
      <w:r w:rsidRPr="00AF1499">
        <w:rPr>
          <w:rFonts w:asciiTheme="minorHAnsi" w:hAnsiTheme="minorHAnsi"/>
          <w:sz w:val="22"/>
          <w:szCs w:val="20"/>
        </w:rPr>
        <w:t>inp</w:t>
      </w:r>
      <w:r>
        <w:rPr>
          <w:rFonts w:asciiTheme="minorHAnsi" w:hAnsiTheme="minorHAnsi"/>
          <w:sz w:val="22"/>
          <w:szCs w:val="20"/>
        </w:rPr>
        <w:t>ut from output of mapper tasks.</w:t>
      </w:r>
    </w:p>
    <w:p w:rsidR="001A1D11" w:rsidRPr="00AF1499" w:rsidRDefault="001A1D11" w:rsidP="001A1D11">
      <w:pPr>
        <w:pStyle w:val="Default"/>
        <w:ind w:firstLine="720"/>
        <w:jc w:val="both"/>
        <w:rPr>
          <w:rFonts w:asciiTheme="minorHAnsi" w:hAnsiTheme="minorHAnsi"/>
          <w:sz w:val="22"/>
          <w:szCs w:val="20"/>
        </w:rPr>
      </w:pPr>
      <w:proofErr w:type="spellStart"/>
      <w:r>
        <w:rPr>
          <w:rFonts w:asciiTheme="minorHAnsi" w:hAnsiTheme="minorHAnsi"/>
          <w:sz w:val="22"/>
          <w:szCs w:val="20"/>
        </w:rPr>
        <w:t>i</w:t>
      </w:r>
      <w:proofErr w:type="spellEnd"/>
      <w:r>
        <w:rPr>
          <w:rFonts w:asciiTheme="minorHAnsi" w:hAnsiTheme="minorHAnsi"/>
          <w:sz w:val="22"/>
          <w:szCs w:val="20"/>
        </w:rPr>
        <w:t>. Key: Text</w:t>
      </w:r>
    </w:p>
    <w:p w:rsidR="004B6D15" w:rsidRDefault="001A1D11" w:rsidP="004B6D15">
      <w:pPr>
        <w:pStyle w:val="Default"/>
        <w:ind w:firstLine="720"/>
        <w:jc w:val="both"/>
        <w:rPr>
          <w:rFonts w:asciiTheme="minorHAnsi" w:hAnsiTheme="minorHAnsi"/>
          <w:sz w:val="22"/>
          <w:szCs w:val="20"/>
        </w:rPr>
      </w:pPr>
      <w:r>
        <w:rPr>
          <w:rFonts w:asciiTheme="minorHAnsi" w:hAnsiTheme="minorHAnsi"/>
          <w:sz w:val="22"/>
          <w:szCs w:val="20"/>
        </w:rPr>
        <w:t xml:space="preserve">ii. Value: </w:t>
      </w:r>
      <w:r w:rsidR="004B6D15">
        <w:rPr>
          <w:rFonts w:asciiTheme="minorHAnsi" w:hAnsiTheme="minorHAnsi"/>
          <w:sz w:val="22"/>
          <w:szCs w:val="20"/>
        </w:rPr>
        <w:t>Text</w:t>
      </w:r>
    </w:p>
    <w:p w:rsidR="001A1D11" w:rsidRPr="00AF1499" w:rsidRDefault="001A1D11" w:rsidP="004B6D15">
      <w:pPr>
        <w:pStyle w:val="Default"/>
        <w:jc w:val="both"/>
        <w:rPr>
          <w:rFonts w:asciiTheme="minorHAnsi" w:hAnsiTheme="minorHAnsi"/>
          <w:sz w:val="22"/>
          <w:szCs w:val="20"/>
        </w:rPr>
      </w:pPr>
      <w:r>
        <w:rPr>
          <w:rFonts w:asciiTheme="minorHAnsi" w:hAnsiTheme="minorHAnsi"/>
          <w:sz w:val="22"/>
          <w:szCs w:val="20"/>
        </w:rPr>
        <w:t xml:space="preserve">    b. Output:</w:t>
      </w:r>
    </w:p>
    <w:p w:rsidR="001A1D11" w:rsidRPr="00AF1499" w:rsidRDefault="001A1D11" w:rsidP="001A1D11">
      <w:pPr>
        <w:pStyle w:val="Default"/>
        <w:ind w:firstLine="720"/>
        <w:jc w:val="both"/>
        <w:rPr>
          <w:rFonts w:asciiTheme="minorHAnsi" w:hAnsiTheme="minorHAnsi"/>
          <w:sz w:val="22"/>
          <w:szCs w:val="20"/>
        </w:rPr>
      </w:pPr>
      <w:proofErr w:type="spellStart"/>
      <w:r>
        <w:rPr>
          <w:rFonts w:asciiTheme="minorHAnsi" w:hAnsiTheme="minorHAnsi"/>
          <w:sz w:val="22"/>
          <w:szCs w:val="20"/>
        </w:rPr>
        <w:t>i</w:t>
      </w:r>
      <w:proofErr w:type="spellEnd"/>
      <w:r>
        <w:rPr>
          <w:rFonts w:asciiTheme="minorHAnsi" w:hAnsiTheme="minorHAnsi"/>
          <w:sz w:val="22"/>
          <w:szCs w:val="20"/>
        </w:rPr>
        <w:t>. Key: Text</w:t>
      </w:r>
    </w:p>
    <w:p w:rsidR="001A1D11" w:rsidRDefault="001A1D11" w:rsidP="001A1D11">
      <w:pPr>
        <w:ind w:firstLine="720"/>
      </w:pPr>
      <w:r w:rsidRPr="00AF1499">
        <w:rPr>
          <w:szCs w:val="20"/>
        </w:rPr>
        <w:t xml:space="preserve">ii. Value: </w:t>
      </w:r>
      <w:r w:rsidR="004B6D15">
        <w:rPr>
          <w:szCs w:val="20"/>
        </w:rPr>
        <w:t>Text</w:t>
      </w:r>
    </w:p>
    <w:p w:rsidR="001A1D11" w:rsidRPr="00E43229" w:rsidRDefault="001A1D11" w:rsidP="001A1D11">
      <w:pPr>
        <w:pStyle w:val="Default"/>
        <w:jc w:val="both"/>
        <w:rPr>
          <w:rFonts w:asciiTheme="minorHAnsi" w:hAnsiTheme="minorHAnsi"/>
          <w:sz w:val="22"/>
          <w:szCs w:val="20"/>
        </w:rPr>
      </w:pPr>
      <w:r>
        <w:rPr>
          <w:rFonts w:asciiTheme="minorHAnsi" w:hAnsiTheme="minorHAnsi"/>
          <w:sz w:val="22"/>
          <w:szCs w:val="20"/>
        </w:rPr>
        <w:t>3</w:t>
      </w:r>
      <w:r w:rsidRPr="00E43229">
        <w:rPr>
          <w:rFonts w:asciiTheme="minorHAnsi" w:hAnsiTheme="minorHAnsi"/>
          <w:sz w:val="22"/>
          <w:szCs w:val="20"/>
        </w:rPr>
        <w:t xml:space="preserve">. Reducer: </w:t>
      </w:r>
    </w:p>
    <w:p w:rsidR="001A1D11" w:rsidRPr="000501CE" w:rsidRDefault="001A1D11" w:rsidP="001A1D11">
      <w:pPr>
        <w:pStyle w:val="Default"/>
        <w:jc w:val="both"/>
        <w:rPr>
          <w:rFonts w:asciiTheme="minorHAnsi" w:hAnsiTheme="minorHAnsi"/>
          <w:sz w:val="22"/>
          <w:szCs w:val="20"/>
        </w:rPr>
      </w:pPr>
      <w:r>
        <w:rPr>
          <w:rFonts w:asciiTheme="minorHAnsi" w:hAnsiTheme="minorHAnsi"/>
          <w:sz w:val="22"/>
          <w:szCs w:val="20"/>
        </w:rPr>
        <w:t xml:space="preserve">    a. Input: Takes</w:t>
      </w:r>
      <w:r w:rsidRPr="000501CE">
        <w:rPr>
          <w:rFonts w:asciiTheme="minorHAnsi" w:hAnsiTheme="minorHAnsi"/>
          <w:sz w:val="22"/>
          <w:szCs w:val="20"/>
        </w:rPr>
        <w:t xml:space="preserve"> input</w:t>
      </w:r>
      <w:r>
        <w:rPr>
          <w:rFonts w:asciiTheme="minorHAnsi" w:hAnsiTheme="minorHAnsi"/>
          <w:sz w:val="22"/>
          <w:szCs w:val="20"/>
        </w:rPr>
        <w:t xml:space="preserve"> from output of combiner tasks.</w:t>
      </w:r>
    </w:p>
    <w:p w:rsidR="001A1D11" w:rsidRDefault="001A1D11" w:rsidP="001A1D11">
      <w:pPr>
        <w:pStyle w:val="Default"/>
        <w:ind w:firstLine="720"/>
        <w:jc w:val="both"/>
        <w:rPr>
          <w:rFonts w:asciiTheme="minorHAnsi" w:hAnsiTheme="minorHAnsi"/>
          <w:sz w:val="22"/>
          <w:szCs w:val="20"/>
        </w:rPr>
      </w:pPr>
      <w:proofErr w:type="spellStart"/>
      <w:r>
        <w:rPr>
          <w:rFonts w:asciiTheme="minorHAnsi" w:hAnsiTheme="minorHAnsi"/>
          <w:sz w:val="22"/>
          <w:szCs w:val="20"/>
        </w:rPr>
        <w:t>i</w:t>
      </w:r>
      <w:proofErr w:type="spellEnd"/>
      <w:r>
        <w:rPr>
          <w:rFonts w:asciiTheme="minorHAnsi" w:hAnsiTheme="minorHAnsi"/>
          <w:sz w:val="22"/>
          <w:szCs w:val="20"/>
        </w:rPr>
        <w:t>. Key: Text</w:t>
      </w:r>
    </w:p>
    <w:p w:rsidR="001A1D11" w:rsidRPr="000501CE" w:rsidRDefault="001A1D11" w:rsidP="001A1D11">
      <w:pPr>
        <w:pStyle w:val="Default"/>
        <w:ind w:firstLine="720"/>
        <w:jc w:val="both"/>
        <w:rPr>
          <w:rFonts w:asciiTheme="minorHAnsi" w:hAnsiTheme="minorHAnsi"/>
          <w:sz w:val="22"/>
          <w:szCs w:val="20"/>
        </w:rPr>
      </w:pPr>
      <w:r>
        <w:rPr>
          <w:rFonts w:asciiTheme="minorHAnsi" w:hAnsiTheme="minorHAnsi"/>
          <w:sz w:val="22"/>
          <w:szCs w:val="20"/>
        </w:rPr>
        <w:t xml:space="preserve">ii. Value: </w:t>
      </w:r>
      <w:r>
        <w:rPr>
          <w:rFonts w:asciiTheme="minorHAnsi" w:hAnsiTheme="minorHAnsi"/>
          <w:sz w:val="22"/>
          <w:szCs w:val="20"/>
        </w:rPr>
        <w:t>Text</w:t>
      </w:r>
    </w:p>
    <w:p w:rsidR="001A1D11" w:rsidRPr="000501CE" w:rsidRDefault="001A1D11" w:rsidP="001A1D11">
      <w:pPr>
        <w:pStyle w:val="Default"/>
        <w:jc w:val="both"/>
        <w:rPr>
          <w:rFonts w:asciiTheme="minorHAnsi" w:hAnsiTheme="minorHAnsi"/>
          <w:sz w:val="22"/>
          <w:szCs w:val="20"/>
        </w:rPr>
      </w:pPr>
      <w:r>
        <w:rPr>
          <w:rFonts w:asciiTheme="minorHAnsi" w:hAnsiTheme="minorHAnsi"/>
          <w:sz w:val="22"/>
          <w:szCs w:val="20"/>
        </w:rPr>
        <w:t xml:space="preserve">    b. Output:</w:t>
      </w:r>
    </w:p>
    <w:p w:rsidR="001A1D11" w:rsidRPr="000501CE" w:rsidRDefault="001A1D11" w:rsidP="001A1D11">
      <w:pPr>
        <w:pStyle w:val="Default"/>
        <w:ind w:firstLine="720"/>
        <w:jc w:val="both"/>
        <w:rPr>
          <w:rFonts w:asciiTheme="minorHAnsi" w:hAnsiTheme="minorHAnsi"/>
          <w:sz w:val="22"/>
          <w:szCs w:val="20"/>
        </w:rPr>
      </w:pPr>
      <w:proofErr w:type="spellStart"/>
      <w:r>
        <w:rPr>
          <w:rFonts w:asciiTheme="minorHAnsi" w:hAnsiTheme="minorHAnsi"/>
          <w:sz w:val="22"/>
          <w:szCs w:val="20"/>
        </w:rPr>
        <w:t>i</w:t>
      </w:r>
      <w:proofErr w:type="spellEnd"/>
      <w:r>
        <w:rPr>
          <w:rFonts w:asciiTheme="minorHAnsi" w:hAnsiTheme="minorHAnsi"/>
          <w:sz w:val="22"/>
          <w:szCs w:val="20"/>
        </w:rPr>
        <w:t>. Key: Text</w:t>
      </w:r>
    </w:p>
    <w:p w:rsidR="001A1D11" w:rsidRDefault="001A1D11" w:rsidP="001A1D11">
      <w:pPr>
        <w:ind w:firstLine="720"/>
        <w:rPr>
          <w:szCs w:val="20"/>
        </w:rPr>
      </w:pPr>
      <w:r w:rsidRPr="000501CE">
        <w:rPr>
          <w:szCs w:val="20"/>
        </w:rPr>
        <w:t xml:space="preserve">ii. Value: </w:t>
      </w:r>
      <w:proofErr w:type="spellStart"/>
      <w:r>
        <w:rPr>
          <w:szCs w:val="20"/>
        </w:rPr>
        <w:t>Double</w:t>
      </w:r>
      <w:r>
        <w:rPr>
          <w:szCs w:val="20"/>
        </w:rPr>
        <w:t>Writable</w:t>
      </w:r>
      <w:proofErr w:type="spellEnd"/>
    </w:p>
    <w:p w:rsidR="001A1D11" w:rsidRDefault="001A1D11" w:rsidP="001A1D11">
      <w:pPr>
        <w:ind w:firstLine="720"/>
        <w:rPr>
          <w:szCs w:val="20"/>
        </w:rPr>
      </w:pPr>
    </w:p>
    <w:p w:rsidR="001A1D11" w:rsidRDefault="001A1D11" w:rsidP="001A1D11">
      <w:pPr>
        <w:ind w:firstLine="720"/>
      </w:pPr>
    </w:p>
    <w:p w:rsidR="006F2F34" w:rsidRDefault="006F2F34" w:rsidP="001A1D11">
      <w:pPr>
        <w:ind w:firstLine="720"/>
      </w:pPr>
    </w:p>
    <w:p w:rsidR="006F2F34" w:rsidRDefault="006F2F34" w:rsidP="001A1D11">
      <w:pPr>
        <w:ind w:firstLine="720"/>
      </w:pPr>
    </w:p>
    <w:p w:rsidR="001A1D11" w:rsidRDefault="001A1D11" w:rsidP="006F2F34">
      <w:pPr>
        <w:pStyle w:val="Heading2"/>
        <w:numPr>
          <w:ilvl w:val="0"/>
          <w:numId w:val="2"/>
        </w:numPr>
      </w:pPr>
      <w:r w:rsidRPr="00711862">
        <w:lastRenderedPageBreak/>
        <w:t xml:space="preserve">The </w:t>
      </w:r>
      <w:r w:rsidR="006F2F34">
        <w:t>D</w:t>
      </w:r>
      <w:r w:rsidRPr="00711862">
        <w:t xml:space="preserve">ata </w:t>
      </w:r>
      <w:r w:rsidR="006F2F34">
        <w:t>S</w:t>
      </w:r>
      <w:r w:rsidRPr="00711862">
        <w:t>tructure used to transfer between Map and Reduce phases</w:t>
      </w:r>
      <w:r>
        <w:t>:</w:t>
      </w:r>
    </w:p>
    <w:p w:rsidR="00AA3350" w:rsidRPr="004A0154" w:rsidRDefault="001A1D11" w:rsidP="004A0154">
      <w:r>
        <w:t xml:space="preserve">Following are the Data </w:t>
      </w:r>
      <w:r w:rsidR="006F2F34">
        <w:t>Structures</w:t>
      </w:r>
      <w:r>
        <w:t xml:space="preserve"> I have used in the Mapper, Combiner and Reducer Phases - </w:t>
      </w:r>
    </w:p>
    <w:p w:rsidR="004A0154" w:rsidRPr="004A0154" w:rsidRDefault="004A0154" w:rsidP="004A0154">
      <w:pPr>
        <w:rPr>
          <w:b/>
        </w:rPr>
      </w:pPr>
      <w:r w:rsidRPr="004A0154">
        <w:rPr>
          <w:b/>
        </w:rPr>
        <w:t>Mapper&lt;</w:t>
      </w:r>
      <w:proofErr w:type="spellStart"/>
      <w:r w:rsidRPr="004A0154">
        <w:rPr>
          <w:b/>
        </w:rPr>
        <w:t>LongWritable</w:t>
      </w:r>
      <w:proofErr w:type="spellEnd"/>
      <w:r w:rsidRPr="004A0154">
        <w:rPr>
          <w:b/>
        </w:rPr>
        <w:t>, Text, Text, Text&gt;</w:t>
      </w:r>
    </w:p>
    <w:p w:rsidR="004A0154" w:rsidRPr="004A0154" w:rsidRDefault="004A0154" w:rsidP="004A0154">
      <w:r w:rsidRPr="004A0154">
        <w:t>My mapper input output is as described above. I take input as &lt;</w:t>
      </w:r>
      <w:proofErr w:type="spellStart"/>
      <w:r w:rsidRPr="004A0154">
        <w:t>LongWritable</w:t>
      </w:r>
      <w:proofErr w:type="spellEnd"/>
      <w:r w:rsidRPr="004A0154">
        <w:t xml:space="preserve">, Text&gt;. </w:t>
      </w:r>
      <w:proofErr w:type="gramStart"/>
      <w:r w:rsidRPr="004A0154">
        <w:t>and</w:t>
      </w:r>
      <w:proofErr w:type="gramEnd"/>
      <w:r w:rsidRPr="004A0154">
        <w:t xml:space="preserve"> the output are both Text. I send the value read from the text file, as both key and value in my mapper output.</w:t>
      </w:r>
    </w:p>
    <w:p w:rsidR="004A0154" w:rsidRDefault="004A0154" w:rsidP="004A0154">
      <w:proofErr w:type="spellStart"/>
      <w:proofErr w:type="gramStart"/>
      <w:r w:rsidRPr="004A0154">
        <w:t>context.write</w:t>
      </w:r>
      <w:proofErr w:type="spellEnd"/>
      <w:r w:rsidRPr="004A0154">
        <w:t>(</w:t>
      </w:r>
      <w:proofErr w:type="gramEnd"/>
      <w:r w:rsidRPr="004A0154">
        <w:t>new Text(</w:t>
      </w:r>
      <w:proofErr w:type="spellStart"/>
      <w:r w:rsidRPr="004A0154">
        <w:t>value.toString</w:t>
      </w:r>
      <w:proofErr w:type="spellEnd"/>
      <w:r w:rsidRPr="004A0154">
        <w:t>()), new Text(</w:t>
      </w:r>
      <w:proofErr w:type="spellStart"/>
      <w:r w:rsidRPr="004A0154">
        <w:t>value.toString</w:t>
      </w:r>
      <w:proofErr w:type="spellEnd"/>
      <w:r w:rsidRPr="004A0154">
        <w:t>()));</w:t>
      </w:r>
    </w:p>
    <w:p w:rsidR="004B6D15" w:rsidRDefault="004B6D15" w:rsidP="004B6D15">
      <w:r>
        <w:t xml:space="preserve">- </w:t>
      </w:r>
      <w:r>
        <w:t>Input 1000 records, Output 1000 records. The key and value both have same Text as the value.</w:t>
      </w:r>
    </w:p>
    <w:p w:rsidR="001A1D11" w:rsidRPr="004A0154" w:rsidRDefault="001A1D11" w:rsidP="004A0154"/>
    <w:p w:rsidR="004A0154" w:rsidRPr="004A0154" w:rsidRDefault="004A0154" w:rsidP="004A0154">
      <w:pPr>
        <w:rPr>
          <w:b/>
        </w:rPr>
      </w:pPr>
      <w:r w:rsidRPr="004A0154">
        <w:rPr>
          <w:b/>
        </w:rPr>
        <w:t>Combiner&lt;Text, Text, Text, Text&gt;</w:t>
      </w:r>
    </w:p>
    <w:p w:rsidR="004A0154" w:rsidRPr="004A0154" w:rsidRDefault="003A3953" w:rsidP="004A0154">
      <w:r>
        <w:t>Next,</w:t>
      </w:r>
      <w:r w:rsidR="004A0154" w:rsidRPr="004A0154">
        <w:t xml:space="preserve"> I’ll use a combiner to aggregate on the basis of these values. So, what will happen is if I get a key with value 0.34, I’ll combine all the values corresponding to this key in the combiner and then send the values to the reducer. From my combiner, I’ll send same key, and aggregated values to the reducer. </w:t>
      </w:r>
    </w:p>
    <w:p w:rsidR="004A0154" w:rsidRPr="004A0154" w:rsidRDefault="004A0154" w:rsidP="004A0154">
      <w:proofErr w:type="gramStart"/>
      <w:r w:rsidRPr="004A0154">
        <w:t>result</w:t>
      </w:r>
      <w:proofErr w:type="gramEnd"/>
      <w:r w:rsidRPr="004A0154">
        <w:t xml:space="preserve"> = new Text(sum + " " + </w:t>
      </w:r>
      <w:proofErr w:type="spellStart"/>
      <w:r w:rsidRPr="004A0154">
        <w:t>sumSq</w:t>
      </w:r>
      <w:proofErr w:type="spellEnd"/>
      <w:r w:rsidRPr="004A0154">
        <w:t xml:space="preserve"> + " " + min + " " + max + " " + count);</w:t>
      </w:r>
    </w:p>
    <w:p w:rsidR="004A0154" w:rsidRPr="004A0154" w:rsidRDefault="004A0154" w:rsidP="004A0154">
      <w:proofErr w:type="spellStart"/>
      <w:proofErr w:type="gramStart"/>
      <w:r w:rsidRPr="004A0154">
        <w:t>context.write</w:t>
      </w:r>
      <w:proofErr w:type="spellEnd"/>
      <w:r w:rsidRPr="004A0154">
        <w:t>(</w:t>
      </w:r>
      <w:proofErr w:type="gramEnd"/>
      <w:r w:rsidRPr="004A0154">
        <w:t>new Text("k"), result);</w:t>
      </w:r>
    </w:p>
    <w:p w:rsidR="004B6D15" w:rsidRDefault="004B6D15" w:rsidP="004B6D15">
      <w:r>
        <w:t>– Input 1000 records, Output 99 records. There are total 99 unique values in the data so there should be 99 different keys the combiner will receive and aggregate their result to the reducer.</w:t>
      </w:r>
    </w:p>
    <w:p w:rsidR="001A1D11" w:rsidRDefault="001A1D11" w:rsidP="004A0154">
      <w:pPr>
        <w:rPr>
          <w:b/>
        </w:rPr>
      </w:pPr>
    </w:p>
    <w:p w:rsidR="004A0154" w:rsidRPr="004A0154" w:rsidRDefault="004A0154" w:rsidP="004A0154">
      <w:pPr>
        <w:rPr>
          <w:b/>
        </w:rPr>
      </w:pPr>
      <w:r w:rsidRPr="004A0154">
        <w:rPr>
          <w:b/>
        </w:rPr>
        <w:t>Reducer&lt;</w:t>
      </w:r>
      <w:proofErr w:type="spellStart"/>
      <w:r w:rsidRPr="004A0154">
        <w:rPr>
          <w:b/>
        </w:rPr>
        <w:t>Text</w:t>
      </w:r>
      <w:proofErr w:type="gramStart"/>
      <w:r w:rsidRPr="004A0154">
        <w:rPr>
          <w:b/>
        </w:rPr>
        <w:t>,Text,Text,DoubleWritable</w:t>
      </w:r>
      <w:proofErr w:type="spellEnd"/>
      <w:proofErr w:type="gramEnd"/>
      <w:r w:rsidRPr="004A0154">
        <w:rPr>
          <w:b/>
        </w:rPr>
        <w:t>&gt;</w:t>
      </w:r>
    </w:p>
    <w:p w:rsidR="004A0154" w:rsidRPr="004A0154" w:rsidRDefault="004A0154" w:rsidP="004A0154">
      <w:r w:rsidRPr="004A0154">
        <w:t>Reducer will take all these values for the same key, and perform aggregations.</w:t>
      </w:r>
    </w:p>
    <w:p w:rsidR="006F2F34" w:rsidRDefault="006F2F34" w:rsidP="006F2F34">
      <w:r>
        <w:t>– Input 99 records, Output 1 record. The reducer will read the 99 unique key records sent by the user. They all have the same key set as “k”, so the reducer will aggregate all the values for this key (which means all the values) and give only one output.</w:t>
      </w:r>
      <w:r w:rsidR="003A3953">
        <w:t xml:space="preserve"> (I have attached the snapshot of my output in the end.)</w:t>
      </w:r>
    </w:p>
    <w:p w:rsidR="004B6D15" w:rsidRDefault="004B6D15" w:rsidP="006F2F34"/>
    <w:p w:rsidR="004B6D15" w:rsidRDefault="004B6D15" w:rsidP="006F2F34"/>
    <w:p w:rsidR="004B6D15" w:rsidRDefault="004B6D15" w:rsidP="004B6D15">
      <w:pPr>
        <w:pStyle w:val="Heading2"/>
        <w:numPr>
          <w:ilvl w:val="0"/>
          <w:numId w:val="2"/>
        </w:numPr>
      </w:pPr>
      <w:r w:rsidRPr="00711862">
        <w:t xml:space="preserve">How the data flow happens through disk and memory during the computation </w:t>
      </w:r>
    </w:p>
    <w:p w:rsidR="004B6D15" w:rsidRPr="004B6D15" w:rsidRDefault="004B6D15" w:rsidP="004B6D15">
      <w:pPr>
        <w:rPr>
          <w:lang w:val="en-US"/>
        </w:rPr>
      </w:pPr>
      <w:r>
        <w:rPr>
          <w:lang w:val="en-US"/>
        </w:rPr>
        <w:t>HDFS is a Distributed File System, and Map-Reduce works in a distributed way where each node has its own memory and disk. The data is read from the disk, and processed in memory in every phase of Map-Reduce, then it is spilled to the disk. This makes it scalable, but also adds an overhead of I/O which is not good in use cases like Machine learning where iterative programs are executed. Spark is a good implementation of Iterative Map-Reduce in which in-memory computing can happen.</w:t>
      </w:r>
    </w:p>
    <w:p w:rsidR="004A0154" w:rsidRDefault="004B6D15" w:rsidP="004A0154">
      <w:r>
        <w:rPr>
          <w:noProof/>
          <w:lang w:eastAsia="en-IN"/>
        </w:rPr>
        <w:drawing>
          <wp:inline distT="0" distB="0" distL="0" distR="0">
            <wp:extent cx="4753638"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41A6E.tmp"/>
                    <pic:cNvPicPr/>
                  </pic:nvPicPr>
                  <pic:blipFill>
                    <a:blip r:embed="rId5">
                      <a:extLst>
                        <a:ext uri="{28A0092B-C50C-407E-A947-70E740481C1C}">
                          <a14:useLocalDpi xmlns:a14="http://schemas.microsoft.com/office/drawing/2010/main" val="0"/>
                        </a:ext>
                      </a:extLst>
                    </a:blip>
                    <a:stretch>
                      <a:fillRect/>
                    </a:stretch>
                  </pic:blipFill>
                  <pic:spPr>
                    <a:xfrm>
                      <a:off x="0" y="0"/>
                      <a:ext cx="4753638" cy="943107"/>
                    </a:xfrm>
                    <a:prstGeom prst="rect">
                      <a:avLst/>
                    </a:prstGeom>
                  </pic:spPr>
                </pic:pic>
              </a:graphicData>
            </a:graphic>
          </wp:inline>
        </w:drawing>
      </w:r>
    </w:p>
    <w:p w:rsidR="00887735" w:rsidRDefault="00887735" w:rsidP="004A0154">
      <w:pPr>
        <w:rPr>
          <w:noProof/>
          <w:lang w:eastAsia="en-IN"/>
        </w:rPr>
      </w:pPr>
    </w:p>
    <w:p w:rsidR="003A3953" w:rsidRDefault="003A3953" w:rsidP="004A0154">
      <w:pPr>
        <w:rPr>
          <w:noProof/>
          <w:lang w:eastAsia="en-IN"/>
        </w:rPr>
      </w:pPr>
      <w:r>
        <w:rPr>
          <w:noProof/>
          <w:lang w:eastAsia="en-IN"/>
        </w:rPr>
        <w:drawing>
          <wp:inline distT="0" distB="0" distL="0" distR="0">
            <wp:extent cx="4105275" cy="2955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F4BE.tmp"/>
                    <pic:cNvPicPr/>
                  </pic:nvPicPr>
                  <pic:blipFill>
                    <a:blip r:embed="rId6">
                      <a:extLst>
                        <a:ext uri="{28A0092B-C50C-407E-A947-70E740481C1C}">
                          <a14:useLocalDpi xmlns:a14="http://schemas.microsoft.com/office/drawing/2010/main" val="0"/>
                        </a:ext>
                      </a:extLst>
                    </a:blip>
                    <a:stretch>
                      <a:fillRect/>
                    </a:stretch>
                  </pic:blipFill>
                  <pic:spPr>
                    <a:xfrm>
                      <a:off x="0" y="0"/>
                      <a:ext cx="4124752" cy="2969036"/>
                    </a:xfrm>
                    <a:prstGeom prst="rect">
                      <a:avLst/>
                    </a:prstGeom>
                  </pic:spPr>
                </pic:pic>
              </a:graphicData>
            </a:graphic>
          </wp:inline>
        </w:drawing>
      </w:r>
    </w:p>
    <w:p w:rsidR="004B6D15" w:rsidRPr="004B6D15" w:rsidRDefault="004B6D15" w:rsidP="004B6D15">
      <w:pPr>
        <w:numPr>
          <w:ilvl w:val="0"/>
          <w:numId w:val="3"/>
        </w:numPr>
        <w:shd w:val="clear" w:color="auto" w:fill="FFFFFF"/>
        <w:spacing w:after="0" w:line="240" w:lineRule="auto"/>
        <w:rPr>
          <w:rFonts w:ascii="Helvetica" w:eastAsia="Times New Roman" w:hAnsi="Helvetica" w:cs="Times New Roman"/>
          <w:color w:val="222222"/>
          <w:sz w:val="24"/>
          <w:szCs w:val="24"/>
          <w:lang w:eastAsia="en-IN"/>
        </w:rPr>
      </w:pPr>
      <w:r w:rsidRPr="004B6D15">
        <w:rPr>
          <w:rFonts w:ascii="Helvetica" w:eastAsia="Times New Roman" w:hAnsi="Helvetica" w:cs="Times New Roman"/>
          <w:b/>
          <w:bCs/>
          <w:color w:val="222222"/>
          <w:sz w:val="24"/>
          <w:szCs w:val="24"/>
          <w:lang w:eastAsia="en-IN"/>
        </w:rPr>
        <w:t>Input: </w:t>
      </w:r>
      <w:r w:rsidRPr="004B6D15">
        <w:rPr>
          <w:rFonts w:ascii="Helvetica" w:eastAsia="Times New Roman" w:hAnsi="Helvetica" w:cs="Times New Roman"/>
          <w:color w:val="222222"/>
          <w:sz w:val="24"/>
          <w:szCs w:val="24"/>
          <w:lang w:eastAsia="en-IN"/>
        </w:rPr>
        <w:t>This is the input data / file to be processed.</w:t>
      </w:r>
    </w:p>
    <w:p w:rsidR="004B6D15" w:rsidRPr="004B6D15" w:rsidRDefault="004B6D15" w:rsidP="004B6D15">
      <w:pPr>
        <w:numPr>
          <w:ilvl w:val="0"/>
          <w:numId w:val="3"/>
        </w:numPr>
        <w:shd w:val="clear" w:color="auto" w:fill="FFFFFF"/>
        <w:spacing w:after="0" w:line="240" w:lineRule="auto"/>
        <w:rPr>
          <w:rFonts w:ascii="Helvetica" w:eastAsia="Times New Roman" w:hAnsi="Helvetica" w:cs="Times New Roman"/>
          <w:color w:val="222222"/>
          <w:sz w:val="24"/>
          <w:szCs w:val="24"/>
          <w:lang w:eastAsia="en-IN"/>
        </w:rPr>
      </w:pPr>
      <w:r w:rsidRPr="004B6D15">
        <w:rPr>
          <w:rFonts w:ascii="Helvetica" w:eastAsia="Times New Roman" w:hAnsi="Helvetica" w:cs="Times New Roman"/>
          <w:b/>
          <w:bCs/>
          <w:color w:val="222222"/>
          <w:sz w:val="24"/>
          <w:szCs w:val="24"/>
          <w:lang w:eastAsia="en-IN"/>
        </w:rPr>
        <w:t>Split: </w:t>
      </w:r>
      <w:r w:rsidRPr="004B6D15">
        <w:rPr>
          <w:rFonts w:ascii="Helvetica" w:eastAsia="Times New Roman" w:hAnsi="Helvetica" w:cs="Times New Roman"/>
          <w:color w:val="222222"/>
          <w:sz w:val="24"/>
          <w:szCs w:val="24"/>
          <w:lang w:eastAsia="en-IN"/>
        </w:rPr>
        <w:t>Hadoop splits the incoming data into smaller pieces called "splits".</w:t>
      </w:r>
    </w:p>
    <w:p w:rsidR="004B6D15" w:rsidRPr="004B6D15" w:rsidRDefault="004B6D15" w:rsidP="004B6D15">
      <w:pPr>
        <w:numPr>
          <w:ilvl w:val="0"/>
          <w:numId w:val="3"/>
        </w:numPr>
        <w:shd w:val="clear" w:color="auto" w:fill="FFFFFF"/>
        <w:spacing w:after="0" w:line="240" w:lineRule="auto"/>
        <w:rPr>
          <w:rFonts w:ascii="Helvetica" w:eastAsia="Times New Roman" w:hAnsi="Helvetica" w:cs="Times New Roman"/>
          <w:color w:val="222222"/>
          <w:sz w:val="24"/>
          <w:szCs w:val="24"/>
          <w:lang w:eastAsia="en-IN"/>
        </w:rPr>
      </w:pPr>
      <w:r w:rsidRPr="004B6D15">
        <w:rPr>
          <w:rFonts w:ascii="Helvetica" w:eastAsia="Times New Roman" w:hAnsi="Helvetica" w:cs="Times New Roman"/>
          <w:b/>
          <w:bCs/>
          <w:color w:val="222222"/>
          <w:sz w:val="24"/>
          <w:szCs w:val="24"/>
          <w:lang w:eastAsia="en-IN"/>
        </w:rPr>
        <w:t>Map: </w:t>
      </w:r>
      <w:r w:rsidRPr="004B6D15">
        <w:rPr>
          <w:rFonts w:ascii="Helvetica" w:eastAsia="Times New Roman" w:hAnsi="Helvetica" w:cs="Times New Roman"/>
          <w:color w:val="222222"/>
          <w:sz w:val="24"/>
          <w:szCs w:val="24"/>
          <w:lang w:eastAsia="en-IN"/>
        </w:rPr>
        <w:t xml:space="preserve">In this step, MapReduce processes each split according to the logic defined in </w:t>
      </w:r>
      <w:proofErr w:type="gramStart"/>
      <w:r w:rsidRPr="004B6D15">
        <w:rPr>
          <w:rFonts w:ascii="Helvetica" w:eastAsia="Times New Roman" w:hAnsi="Helvetica" w:cs="Times New Roman"/>
          <w:color w:val="222222"/>
          <w:sz w:val="24"/>
          <w:szCs w:val="24"/>
          <w:lang w:eastAsia="en-IN"/>
        </w:rPr>
        <w:t>map(</w:t>
      </w:r>
      <w:proofErr w:type="gramEnd"/>
      <w:r w:rsidRPr="004B6D15">
        <w:rPr>
          <w:rFonts w:ascii="Helvetica" w:eastAsia="Times New Roman" w:hAnsi="Helvetica" w:cs="Times New Roman"/>
          <w:color w:val="222222"/>
          <w:sz w:val="24"/>
          <w:szCs w:val="24"/>
          <w:lang w:eastAsia="en-IN"/>
        </w:rPr>
        <w:t xml:space="preserve">) function. Each mapper works on each split at a time. Each mapper is treated as a task and multiple tasks are executed across different </w:t>
      </w:r>
      <w:proofErr w:type="spellStart"/>
      <w:r w:rsidRPr="004B6D15">
        <w:rPr>
          <w:rFonts w:ascii="Helvetica" w:eastAsia="Times New Roman" w:hAnsi="Helvetica" w:cs="Times New Roman"/>
          <w:color w:val="222222"/>
          <w:sz w:val="24"/>
          <w:szCs w:val="24"/>
          <w:lang w:eastAsia="en-IN"/>
        </w:rPr>
        <w:t>TaskTrackers</w:t>
      </w:r>
      <w:proofErr w:type="spellEnd"/>
      <w:r w:rsidRPr="004B6D15">
        <w:rPr>
          <w:rFonts w:ascii="Helvetica" w:eastAsia="Times New Roman" w:hAnsi="Helvetica" w:cs="Times New Roman"/>
          <w:color w:val="222222"/>
          <w:sz w:val="24"/>
          <w:szCs w:val="24"/>
          <w:lang w:eastAsia="en-IN"/>
        </w:rPr>
        <w:t xml:space="preserve"> and coordinated by the </w:t>
      </w:r>
      <w:proofErr w:type="spellStart"/>
      <w:r w:rsidRPr="004B6D15">
        <w:rPr>
          <w:rFonts w:ascii="Helvetica" w:eastAsia="Times New Roman" w:hAnsi="Helvetica" w:cs="Times New Roman"/>
          <w:color w:val="222222"/>
          <w:sz w:val="24"/>
          <w:szCs w:val="24"/>
          <w:lang w:eastAsia="en-IN"/>
        </w:rPr>
        <w:t>JobTracker</w:t>
      </w:r>
      <w:proofErr w:type="spellEnd"/>
      <w:r w:rsidRPr="004B6D15">
        <w:rPr>
          <w:rFonts w:ascii="Helvetica" w:eastAsia="Times New Roman" w:hAnsi="Helvetica" w:cs="Times New Roman"/>
          <w:color w:val="222222"/>
          <w:sz w:val="24"/>
          <w:szCs w:val="24"/>
          <w:lang w:eastAsia="en-IN"/>
        </w:rPr>
        <w:t>.</w:t>
      </w:r>
    </w:p>
    <w:p w:rsidR="004B6D15" w:rsidRPr="004B6D15" w:rsidRDefault="004B6D15" w:rsidP="004B6D15">
      <w:pPr>
        <w:numPr>
          <w:ilvl w:val="0"/>
          <w:numId w:val="3"/>
        </w:numPr>
        <w:shd w:val="clear" w:color="auto" w:fill="FFFFFF"/>
        <w:spacing w:after="0" w:line="240" w:lineRule="auto"/>
        <w:rPr>
          <w:rFonts w:ascii="Helvetica" w:eastAsia="Times New Roman" w:hAnsi="Helvetica" w:cs="Times New Roman"/>
          <w:color w:val="222222"/>
          <w:sz w:val="24"/>
          <w:szCs w:val="24"/>
          <w:lang w:eastAsia="en-IN"/>
        </w:rPr>
      </w:pPr>
      <w:r w:rsidRPr="004B6D15">
        <w:rPr>
          <w:rFonts w:ascii="Helvetica" w:eastAsia="Times New Roman" w:hAnsi="Helvetica" w:cs="Times New Roman"/>
          <w:b/>
          <w:bCs/>
          <w:color w:val="222222"/>
          <w:sz w:val="24"/>
          <w:szCs w:val="24"/>
          <w:lang w:eastAsia="en-IN"/>
        </w:rPr>
        <w:t>Combine: </w:t>
      </w:r>
      <w:r w:rsidRPr="004B6D15">
        <w:rPr>
          <w:rFonts w:ascii="Helvetica" w:eastAsia="Times New Roman" w:hAnsi="Helvetica" w:cs="Times New Roman"/>
          <w:color w:val="222222"/>
          <w:sz w:val="24"/>
          <w:szCs w:val="24"/>
          <w:lang w:eastAsia="en-IN"/>
        </w:rPr>
        <w:t xml:space="preserve">This is an optional step and is used to improve the performance by reducing the amount of data transferred across the network. Combiner is the same as the reduce step and is used for aggregating the output of the </w:t>
      </w:r>
      <w:proofErr w:type="gramStart"/>
      <w:r w:rsidRPr="004B6D15">
        <w:rPr>
          <w:rFonts w:ascii="Helvetica" w:eastAsia="Times New Roman" w:hAnsi="Helvetica" w:cs="Times New Roman"/>
          <w:color w:val="222222"/>
          <w:sz w:val="24"/>
          <w:szCs w:val="24"/>
          <w:lang w:eastAsia="en-IN"/>
        </w:rPr>
        <w:t>map(</w:t>
      </w:r>
      <w:proofErr w:type="gramEnd"/>
      <w:r w:rsidRPr="004B6D15">
        <w:rPr>
          <w:rFonts w:ascii="Helvetica" w:eastAsia="Times New Roman" w:hAnsi="Helvetica" w:cs="Times New Roman"/>
          <w:color w:val="222222"/>
          <w:sz w:val="24"/>
          <w:szCs w:val="24"/>
          <w:lang w:eastAsia="en-IN"/>
        </w:rPr>
        <w:t>) function before it is passed to the subsequent steps.</w:t>
      </w:r>
    </w:p>
    <w:p w:rsidR="004B6D15" w:rsidRPr="004B6D15" w:rsidRDefault="004B6D15" w:rsidP="004B6D15">
      <w:pPr>
        <w:numPr>
          <w:ilvl w:val="0"/>
          <w:numId w:val="3"/>
        </w:numPr>
        <w:shd w:val="clear" w:color="auto" w:fill="FFFFFF"/>
        <w:spacing w:after="0" w:line="240" w:lineRule="auto"/>
        <w:rPr>
          <w:rFonts w:ascii="Helvetica" w:eastAsia="Times New Roman" w:hAnsi="Helvetica" w:cs="Times New Roman"/>
          <w:color w:val="222222"/>
          <w:sz w:val="24"/>
          <w:szCs w:val="24"/>
          <w:lang w:eastAsia="en-IN"/>
        </w:rPr>
      </w:pPr>
      <w:r w:rsidRPr="004B6D15">
        <w:rPr>
          <w:rFonts w:ascii="Helvetica" w:eastAsia="Times New Roman" w:hAnsi="Helvetica" w:cs="Times New Roman"/>
          <w:b/>
          <w:bCs/>
          <w:color w:val="222222"/>
          <w:sz w:val="24"/>
          <w:szCs w:val="24"/>
          <w:lang w:eastAsia="en-IN"/>
        </w:rPr>
        <w:t>Shuffle &amp; Sort: </w:t>
      </w:r>
      <w:r w:rsidRPr="004B6D15">
        <w:rPr>
          <w:rFonts w:ascii="Helvetica" w:eastAsia="Times New Roman" w:hAnsi="Helvetica" w:cs="Times New Roman"/>
          <w:color w:val="222222"/>
          <w:sz w:val="24"/>
          <w:szCs w:val="24"/>
          <w:lang w:eastAsia="en-IN"/>
        </w:rPr>
        <w:t>In this step, outputs from all the mappers is shuffled, sorted to put them in order, and grouped before sending them to the next step.</w:t>
      </w:r>
    </w:p>
    <w:p w:rsidR="004B6D15" w:rsidRPr="004B6D15" w:rsidRDefault="004B6D15" w:rsidP="004B6D15">
      <w:pPr>
        <w:numPr>
          <w:ilvl w:val="0"/>
          <w:numId w:val="3"/>
        </w:numPr>
        <w:shd w:val="clear" w:color="auto" w:fill="FFFFFF"/>
        <w:spacing w:after="0" w:line="240" w:lineRule="auto"/>
        <w:rPr>
          <w:rFonts w:ascii="Helvetica" w:eastAsia="Times New Roman" w:hAnsi="Helvetica" w:cs="Times New Roman"/>
          <w:color w:val="222222"/>
          <w:sz w:val="24"/>
          <w:szCs w:val="24"/>
          <w:lang w:eastAsia="en-IN"/>
        </w:rPr>
      </w:pPr>
      <w:r w:rsidRPr="004B6D15">
        <w:rPr>
          <w:rFonts w:ascii="Helvetica" w:eastAsia="Times New Roman" w:hAnsi="Helvetica" w:cs="Times New Roman"/>
          <w:b/>
          <w:bCs/>
          <w:color w:val="222222"/>
          <w:sz w:val="24"/>
          <w:szCs w:val="24"/>
          <w:lang w:eastAsia="en-IN"/>
        </w:rPr>
        <w:t>Reduce: </w:t>
      </w:r>
      <w:r w:rsidRPr="004B6D15">
        <w:rPr>
          <w:rFonts w:ascii="Helvetica" w:eastAsia="Times New Roman" w:hAnsi="Helvetica" w:cs="Times New Roman"/>
          <w:color w:val="222222"/>
          <w:sz w:val="24"/>
          <w:szCs w:val="24"/>
          <w:lang w:eastAsia="en-IN"/>
        </w:rPr>
        <w:t xml:space="preserve">This step is used to aggregate the outputs of mappers using the </w:t>
      </w:r>
      <w:proofErr w:type="gramStart"/>
      <w:r w:rsidRPr="004B6D15">
        <w:rPr>
          <w:rFonts w:ascii="Helvetica" w:eastAsia="Times New Roman" w:hAnsi="Helvetica" w:cs="Times New Roman"/>
          <w:color w:val="222222"/>
          <w:sz w:val="24"/>
          <w:szCs w:val="24"/>
          <w:lang w:eastAsia="en-IN"/>
        </w:rPr>
        <w:t>reduce(</w:t>
      </w:r>
      <w:proofErr w:type="gramEnd"/>
      <w:r w:rsidRPr="004B6D15">
        <w:rPr>
          <w:rFonts w:ascii="Helvetica" w:eastAsia="Times New Roman" w:hAnsi="Helvetica" w:cs="Times New Roman"/>
          <w:color w:val="222222"/>
          <w:sz w:val="24"/>
          <w:szCs w:val="24"/>
          <w:lang w:eastAsia="en-IN"/>
        </w:rPr>
        <w:t xml:space="preserve">) function. Output of reducer is sent to the next and final step. Each reducer is treated as a task and multiple tasks are executed across different </w:t>
      </w:r>
      <w:proofErr w:type="spellStart"/>
      <w:r w:rsidRPr="004B6D15">
        <w:rPr>
          <w:rFonts w:ascii="Helvetica" w:eastAsia="Times New Roman" w:hAnsi="Helvetica" w:cs="Times New Roman"/>
          <w:color w:val="222222"/>
          <w:sz w:val="24"/>
          <w:szCs w:val="24"/>
          <w:lang w:eastAsia="en-IN"/>
        </w:rPr>
        <w:t>TaskTrackers</w:t>
      </w:r>
      <w:proofErr w:type="spellEnd"/>
      <w:r w:rsidRPr="004B6D15">
        <w:rPr>
          <w:rFonts w:ascii="Helvetica" w:eastAsia="Times New Roman" w:hAnsi="Helvetica" w:cs="Times New Roman"/>
          <w:color w:val="222222"/>
          <w:sz w:val="24"/>
          <w:szCs w:val="24"/>
          <w:lang w:eastAsia="en-IN"/>
        </w:rPr>
        <w:t xml:space="preserve"> and coordinated by the </w:t>
      </w:r>
      <w:proofErr w:type="spellStart"/>
      <w:r w:rsidRPr="004B6D15">
        <w:rPr>
          <w:rFonts w:ascii="Helvetica" w:eastAsia="Times New Roman" w:hAnsi="Helvetica" w:cs="Times New Roman"/>
          <w:color w:val="222222"/>
          <w:sz w:val="24"/>
          <w:szCs w:val="24"/>
          <w:lang w:eastAsia="en-IN"/>
        </w:rPr>
        <w:t>JobTracker</w:t>
      </w:r>
      <w:proofErr w:type="spellEnd"/>
      <w:r w:rsidRPr="004B6D15">
        <w:rPr>
          <w:rFonts w:ascii="Helvetica" w:eastAsia="Times New Roman" w:hAnsi="Helvetica" w:cs="Times New Roman"/>
          <w:color w:val="222222"/>
          <w:sz w:val="24"/>
          <w:szCs w:val="24"/>
          <w:lang w:eastAsia="en-IN"/>
        </w:rPr>
        <w:t>.</w:t>
      </w:r>
    </w:p>
    <w:p w:rsidR="004B6D15" w:rsidRDefault="004B6D15" w:rsidP="004B6D15">
      <w:pPr>
        <w:numPr>
          <w:ilvl w:val="0"/>
          <w:numId w:val="3"/>
        </w:numPr>
        <w:shd w:val="clear" w:color="auto" w:fill="FFFFFF"/>
        <w:spacing w:after="0" w:line="240" w:lineRule="auto"/>
        <w:rPr>
          <w:rFonts w:ascii="Helvetica" w:eastAsia="Times New Roman" w:hAnsi="Helvetica" w:cs="Times New Roman"/>
          <w:color w:val="222222"/>
          <w:sz w:val="24"/>
          <w:szCs w:val="24"/>
          <w:lang w:eastAsia="en-IN"/>
        </w:rPr>
      </w:pPr>
      <w:r w:rsidRPr="004B6D15">
        <w:rPr>
          <w:rFonts w:ascii="Helvetica" w:eastAsia="Times New Roman" w:hAnsi="Helvetica" w:cs="Times New Roman"/>
          <w:b/>
          <w:bCs/>
          <w:color w:val="222222"/>
          <w:sz w:val="24"/>
          <w:szCs w:val="24"/>
          <w:lang w:eastAsia="en-IN"/>
        </w:rPr>
        <w:t>Output: </w:t>
      </w:r>
      <w:r w:rsidRPr="004B6D15">
        <w:rPr>
          <w:rFonts w:ascii="Helvetica" w:eastAsia="Times New Roman" w:hAnsi="Helvetica" w:cs="Times New Roman"/>
          <w:color w:val="222222"/>
          <w:sz w:val="24"/>
          <w:szCs w:val="24"/>
          <w:lang w:eastAsia="en-IN"/>
        </w:rPr>
        <w:t>Finally the output of reduce step is written to a file in HDFS.</w:t>
      </w:r>
    </w:p>
    <w:p w:rsidR="004B6D15" w:rsidRDefault="004B6D15" w:rsidP="004B6D15">
      <w:pPr>
        <w:shd w:val="clear" w:color="auto" w:fill="FFFFFF"/>
        <w:spacing w:after="0" w:line="240" w:lineRule="auto"/>
        <w:rPr>
          <w:rFonts w:ascii="Helvetica" w:eastAsia="Times New Roman" w:hAnsi="Helvetica" w:cs="Times New Roman"/>
          <w:color w:val="222222"/>
          <w:sz w:val="24"/>
          <w:szCs w:val="24"/>
          <w:lang w:eastAsia="en-IN"/>
        </w:rPr>
      </w:pPr>
    </w:p>
    <w:p w:rsidR="004B6D15" w:rsidRDefault="004B6D15" w:rsidP="004B6D15">
      <w:pPr>
        <w:shd w:val="clear" w:color="auto" w:fill="FFFFFF"/>
        <w:spacing w:after="0" w:line="240" w:lineRule="auto"/>
        <w:rPr>
          <w:rFonts w:ascii="Helvetica" w:eastAsia="Times New Roman" w:hAnsi="Helvetica" w:cs="Times New Roman"/>
          <w:color w:val="222222"/>
          <w:sz w:val="24"/>
          <w:szCs w:val="24"/>
          <w:lang w:eastAsia="en-IN"/>
        </w:rPr>
      </w:pPr>
    </w:p>
    <w:p w:rsidR="004B6D15" w:rsidRDefault="004B6D15" w:rsidP="004B6D15">
      <w:pPr>
        <w:shd w:val="clear" w:color="auto" w:fill="FFFFFF"/>
        <w:spacing w:after="0" w:line="240" w:lineRule="auto"/>
        <w:rPr>
          <w:rFonts w:ascii="Helvetica" w:eastAsia="Times New Roman" w:hAnsi="Helvetica" w:cs="Times New Roman"/>
          <w:color w:val="222222"/>
          <w:sz w:val="24"/>
          <w:szCs w:val="24"/>
          <w:lang w:eastAsia="en-IN"/>
        </w:rPr>
      </w:pPr>
    </w:p>
    <w:p w:rsidR="004B6D15" w:rsidRDefault="004B6D15" w:rsidP="004B6D15">
      <w:pPr>
        <w:pStyle w:val="Heading2"/>
        <w:numPr>
          <w:ilvl w:val="0"/>
          <w:numId w:val="2"/>
        </w:numPr>
      </w:pPr>
      <w:r>
        <w:lastRenderedPageBreak/>
        <w:t>Output</w:t>
      </w:r>
    </w:p>
    <w:p w:rsidR="004A0154" w:rsidRPr="004A0154" w:rsidRDefault="004A0154" w:rsidP="004A0154">
      <w:r>
        <w:rPr>
          <w:noProof/>
          <w:lang w:eastAsia="en-IN"/>
        </w:rPr>
        <w:drawing>
          <wp:inline distT="0" distB="0" distL="0" distR="0">
            <wp:extent cx="5907878" cy="580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 output.JPG"/>
                    <pic:cNvPicPr/>
                  </pic:nvPicPr>
                  <pic:blipFill rotWithShape="1">
                    <a:blip r:embed="rId7">
                      <a:extLst>
                        <a:ext uri="{28A0092B-C50C-407E-A947-70E740481C1C}">
                          <a14:useLocalDpi xmlns:a14="http://schemas.microsoft.com/office/drawing/2010/main" val="0"/>
                        </a:ext>
                      </a:extLst>
                    </a:blip>
                    <a:srcRect l="-178" t="302" r="40194" b="-302"/>
                    <a:stretch/>
                  </pic:blipFill>
                  <pic:spPr bwMode="auto">
                    <a:xfrm>
                      <a:off x="0" y="0"/>
                      <a:ext cx="5926883" cy="5819385"/>
                    </a:xfrm>
                    <a:prstGeom prst="rect">
                      <a:avLst/>
                    </a:prstGeom>
                    <a:ln>
                      <a:noFill/>
                    </a:ln>
                    <a:extLst>
                      <a:ext uri="{53640926-AAD7-44D8-BBD7-CCE9431645EC}">
                        <a14:shadowObscured xmlns:a14="http://schemas.microsoft.com/office/drawing/2010/main"/>
                      </a:ext>
                    </a:extLst>
                  </pic:spPr>
                </pic:pic>
              </a:graphicData>
            </a:graphic>
          </wp:inline>
        </w:drawing>
      </w:r>
    </w:p>
    <w:p w:rsidR="004A0154" w:rsidRDefault="00AA3350">
      <w:r>
        <w:t xml:space="preserve"> </w:t>
      </w:r>
    </w:p>
    <w:p w:rsidR="004B6D15" w:rsidRDefault="003A3953">
      <w:proofErr w:type="spellStart"/>
      <w:r>
        <w:rPr>
          <w:rFonts w:ascii="Arial" w:hAnsi="Arial" w:cs="Arial"/>
          <w:color w:val="263238"/>
          <w:sz w:val="20"/>
          <w:szCs w:val="20"/>
        </w:rPr>
        <w:t>Avg</w:t>
      </w:r>
      <w:proofErr w:type="spellEnd"/>
      <w:r>
        <w:rPr>
          <w:rFonts w:ascii="Arial" w:hAnsi="Arial" w:cs="Arial"/>
          <w:color w:val="263238"/>
          <w:sz w:val="20"/>
          <w:szCs w:val="20"/>
        </w:rPr>
        <w:t xml:space="preserve"> 0.49912</w:t>
      </w:r>
      <w:r>
        <w:rPr>
          <w:rFonts w:ascii="Arial" w:hAnsi="Arial" w:cs="Arial"/>
          <w:color w:val="263238"/>
          <w:sz w:val="20"/>
          <w:szCs w:val="20"/>
        </w:rPr>
        <w:br/>
        <w:t>Min 0.01</w:t>
      </w:r>
      <w:r>
        <w:rPr>
          <w:rFonts w:ascii="Arial" w:hAnsi="Arial" w:cs="Arial"/>
          <w:color w:val="263238"/>
          <w:sz w:val="20"/>
          <w:szCs w:val="20"/>
        </w:rPr>
        <w:br/>
        <w:t>Max 0.99</w:t>
      </w:r>
      <w:r>
        <w:rPr>
          <w:rFonts w:ascii="Arial" w:hAnsi="Arial" w:cs="Arial"/>
          <w:color w:val="263238"/>
          <w:sz w:val="20"/>
          <w:szCs w:val="20"/>
        </w:rPr>
        <w:br/>
      </w:r>
      <w:proofErr w:type="spellStart"/>
      <w:r>
        <w:rPr>
          <w:rFonts w:ascii="Arial" w:hAnsi="Arial" w:cs="Arial"/>
          <w:color w:val="263238"/>
          <w:sz w:val="20"/>
          <w:szCs w:val="20"/>
        </w:rPr>
        <w:t>StdDev</w:t>
      </w:r>
      <w:proofErr w:type="spellEnd"/>
      <w:r>
        <w:rPr>
          <w:rFonts w:ascii="Arial" w:hAnsi="Arial" w:cs="Arial"/>
          <w:color w:val="263238"/>
          <w:sz w:val="20"/>
          <w:szCs w:val="20"/>
        </w:rPr>
        <w:t xml:space="preserve"> </w:t>
      </w:r>
      <w:r>
        <w:rPr>
          <w:rFonts w:ascii="Arial" w:hAnsi="Arial" w:cs="Arial"/>
          <w:color w:val="263238"/>
          <w:sz w:val="20"/>
          <w:szCs w:val="20"/>
        </w:rPr>
        <w:t>0.28175</w:t>
      </w:r>
      <w:bookmarkStart w:id="0" w:name="_GoBack"/>
      <w:bookmarkEnd w:id="0"/>
    </w:p>
    <w:sectPr w:rsidR="004B6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E2AD6"/>
    <w:multiLevelType w:val="multilevel"/>
    <w:tmpl w:val="127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7686D"/>
    <w:multiLevelType w:val="hybridMultilevel"/>
    <w:tmpl w:val="366C1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364DA3"/>
    <w:multiLevelType w:val="hybridMultilevel"/>
    <w:tmpl w:val="34E6B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DB"/>
    <w:rsid w:val="001A1D11"/>
    <w:rsid w:val="00281CC2"/>
    <w:rsid w:val="003A3953"/>
    <w:rsid w:val="004A0154"/>
    <w:rsid w:val="004B6D15"/>
    <w:rsid w:val="006F2F34"/>
    <w:rsid w:val="007B50C1"/>
    <w:rsid w:val="00887735"/>
    <w:rsid w:val="00AA3350"/>
    <w:rsid w:val="00D61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0A792-66C9-449B-A6D6-751BABCE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D11"/>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1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7B5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0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3350"/>
    <w:pPr>
      <w:ind w:left="720"/>
      <w:contextualSpacing/>
    </w:pPr>
  </w:style>
  <w:style w:type="paragraph" w:customStyle="1" w:styleId="Default">
    <w:name w:val="Default"/>
    <w:rsid w:val="001A1D11"/>
    <w:pPr>
      <w:autoSpaceDE w:val="0"/>
      <w:autoSpaceDN w:val="0"/>
      <w:adjustRightInd w:val="0"/>
      <w:spacing w:after="0" w:line="240" w:lineRule="auto"/>
    </w:pPr>
    <w:rPr>
      <w:rFonts w:ascii="Courier New" w:hAnsi="Courier New" w:cs="Courier New"/>
      <w:color w:val="000000"/>
      <w:sz w:val="24"/>
      <w:szCs w:val="24"/>
      <w:lang w:val="en-US"/>
    </w:rPr>
  </w:style>
  <w:style w:type="character" w:customStyle="1" w:styleId="Heading1Char">
    <w:name w:val="Heading 1 Char"/>
    <w:basedOn w:val="DefaultParagraphFont"/>
    <w:link w:val="Heading1"/>
    <w:uiPriority w:val="9"/>
    <w:rsid w:val="001A1D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1D11"/>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DefaultParagraphFont"/>
    <w:rsid w:val="004B6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4969">
      <w:bodyDiv w:val="1"/>
      <w:marLeft w:val="0"/>
      <w:marRight w:val="0"/>
      <w:marTop w:val="0"/>
      <w:marBottom w:val="0"/>
      <w:divBdr>
        <w:top w:val="none" w:sz="0" w:space="0" w:color="auto"/>
        <w:left w:val="none" w:sz="0" w:space="0" w:color="auto"/>
        <w:bottom w:val="none" w:sz="0" w:space="0" w:color="auto"/>
        <w:right w:val="none" w:sz="0" w:space="0" w:color="auto"/>
      </w:divBdr>
    </w:div>
    <w:div w:id="144862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jain</dc:creator>
  <cp:keywords/>
  <dc:description/>
  <cp:lastModifiedBy>sohil jain</cp:lastModifiedBy>
  <cp:revision>1</cp:revision>
  <dcterms:created xsi:type="dcterms:W3CDTF">2016-02-04T03:11:00Z</dcterms:created>
  <dcterms:modified xsi:type="dcterms:W3CDTF">2016-02-04T04:53:00Z</dcterms:modified>
</cp:coreProperties>
</file>