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71" w:rsidRPr="00722671" w:rsidRDefault="00722671" w:rsidP="00722671">
      <w:pPr>
        <w:spacing w:before="240" w:line="480" w:lineRule="auto"/>
        <w:rPr>
          <w:b/>
          <w:sz w:val="24"/>
        </w:rPr>
      </w:pPr>
      <w:r w:rsidRPr="00722671">
        <w:rPr>
          <w:b/>
          <w:sz w:val="24"/>
        </w:rPr>
        <w:t>Changes made to the project after peer review process</w:t>
      </w:r>
      <w:r>
        <w:rPr>
          <w:b/>
          <w:sz w:val="24"/>
        </w:rPr>
        <w:t>: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Removal of </w:t>
      </w:r>
      <w:proofErr w:type="spellStart"/>
      <w:r>
        <w:t>Util</w:t>
      </w:r>
      <w:proofErr w:type="spellEnd"/>
      <w:r>
        <w:t xml:space="preserve"> package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Transferring the error checking class to the </w:t>
      </w:r>
      <w:r w:rsidR="00BF0807">
        <w:t>View package</w:t>
      </w:r>
      <w:bookmarkStart w:id="0" w:name="_GoBack"/>
      <w:bookmarkEnd w:id="0"/>
      <w:r>
        <w:t xml:space="preserve"> 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Transferring the file handling class to the Model package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Updated model classes so that they would not contain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Added more comments to the source code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Updated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boatType</w:t>
      </w:r>
      <w:proofErr w:type="spellEnd"/>
      <w:r>
        <w:t xml:space="preserve"> from lowercase to uppercase options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Improved and updated sequence diagrams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Improved and updated class diagram</w:t>
      </w:r>
    </w:p>
    <w:p w:rsidR="00DF7D40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Added a new detailed class diagram </w:t>
      </w:r>
    </w:p>
    <w:sectPr w:rsidR="00DF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54EA"/>
    <w:multiLevelType w:val="hybridMultilevel"/>
    <w:tmpl w:val="9D7AD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AC"/>
    <w:rsid w:val="0004269B"/>
    <w:rsid w:val="00495A49"/>
    <w:rsid w:val="00722671"/>
    <w:rsid w:val="00A736E0"/>
    <w:rsid w:val="00BF0807"/>
    <w:rsid w:val="00DF7D40"/>
    <w:rsid w:val="00F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CD58"/>
  <w15:chartTrackingRefBased/>
  <w15:docId w15:val="{6338A808-8B84-42E9-A83A-A9BA107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Bjäremo</dc:creator>
  <cp:keywords/>
  <dc:description/>
  <cp:lastModifiedBy>Alexandra Bjäremo</cp:lastModifiedBy>
  <cp:revision>3</cp:revision>
  <dcterms:created xsi:type="dcterms:W3CDTF">2017-10-15T23:26:00Z</dcterms:created>
  <dcterms:modified xsi:type="dcterms:W3CDTF">2017-10-15T23:31:00Z</dcterms:modified>
</cp:coreProperties>
</file>