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C6C" w:rsidRDefault="007D3C6C" w:rsidP="00673C3B">
      <w:pPr>
        <w:spacing w:before="12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673C3B" w:rsidRPr="00A43B51" w:rsidRDefault="00BD7636" w:rsidP="00673C3B">
      <w:pPr>
        <w:spacing w:before="12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Examen continu</w:t>
      </w:r>
      <w:r w:rsidR="00673C3B" w:rsidRPr="00A43B51">
        <w:rPr>
          <w:rFonts w:asciiTheme="majorBidi" w:hAnsiTheme="majorBidi" w:cstheme="majorBidi"/>
          <w:b/>
          <w:bCs/>
          <w:sz w:val="24"/>
          <w:szCs w:val="24"/>
        </w:rPr>
        <w:t xml:space="preserve"> en ROC- M1 STIC</w:t>
      </w:r>
      <w:r w:rsidR="00F75573">
        <w:rPr>
          <w:rFonts w:asciiTheme="majorBidi" w:hAnsiTheme="majorBidi" w:cstheme="majorBidi" w:hint="cs"/>
          <w:b/>
          <w:bCs/>
          <w:sz w:val="24"/>
          <w:szCs w:val="24"/>
          <w:rtl/>
        </w:rPr>
        <w:t>-</w:t>
      </w:r>
      <w:r w:rsidR="00F75573">
        <w:rPr>
          <w:rFonts w:asciiTheme="majorBidi" w:hAnsiTheme="majorBidi" w:cstheme="majorBidi"/>
          <w:b/>
          <w:bCs/>
          <w:sz w:val="24"/>
          <w:szCs w:val="24"/>
        </w:rPr>
        <w:t>2020</w:t>
      </w:r>
    </w:p>
    <w:p w:rsidR="007060B6" w:rsidRDefault="00184629" w:rsidP="00BE091A">
      <w:pPr>
        <w:rPr>
          <w:rFonts w:asciiTheme="majorBidi" w:hAnsiTheme="majorBidi" w:cstheme="majorBidi"/>
          <w:b/>
          <w:bCs/>
          <w:spacing w:val="-1"/>
          <w:sz w:val="24"/>
          <w:szCs w:val="24"/>
        </w:rPr>
      </w:pPr>
      <w:r>
        <w:rPr>
          <w:rFonts w:asciiTheme="majorBidi" w:hAnsiTheme="majorBidi" w:cstheme="majorBidi"/>
          <w:b/>
          <w:bCs/>
          <w:spacing w:val="-1"/>
          <w:sz w:val="24"/>
          <w:szCs w:val="24"/>
        </w:rPr>
        <w:t xml:space="preserve">Questions </w:t>
      </w:r>
      <w:r w:rsidR="00A4695F">
        <w:rPr>
          <w:rFonts w:asciiTheme="majorBidi" w:hAnsiTheme="majorBidi" w:cstheme="majorBidi"/>
          <w:b/>
          <w:bCs/>
          <w:spacing w:val="-1"/>
          <w:sz w:val="24"/>
          <w:szCs w:val="24"/>
        </w:rPr>
        <w:t>de cours</w:t>
      </w:r>
      <w:r w:rsidR="00F75573">
        <w:rPr>
          <w:rFonts w:asciiTheme="majorBidi" w:hAnsiTheme="majorBidi" w:cstheme="majorBidi"/>
          <w:b/>
          <w:bCs/>
          <w:spacing w:val="-1"/>
          <w:sz w:val="24"/>
          <w:szCs w:val="24"/>
        </w:rPr>
        <w:t xml:space="preserve"> </w:t>
      </w:r>
      <w:proofErr w:type="gramStart"/>
      <w:r w:rsidR="00B50562">
        <w:rPr>
          <w:rFonts w:asciiTheme="majorBidi" w:hAnsiTheme="majorBidi" w:cstheme="majorBidi"/>
          <w:b/>
          <w:bCs/>
          <w:spacing w:val="-1"/>
          <w:sz w:val="24"/>
          <w:szCs w:val="24"/>
        </w:rPr>
        <w:t>( 4</w:t>
      </w:r>
      <w:proofErr w:type="gramEnd"/>
      <w:r w:rsidR="00F75573">
        <w:rPr>
          <w:rFonts w:asciiTheme="majorBidi" w:hAnsiTheme="majorBidi" w:cstheme="majorBidi"/>
          <w:b/>
          <w:bCs/>
          <w:spacing w:val="-1"/>
          <w:sz w:val="24"/>
          <w:szCs w:val="24"/>
        </w:rPr>
        <w:t xml:space="preserve"> </w:t>
      </w:r>
      <w:r w:rsidR="00E45DBE">
        <w:rPr>
          <w:rFonts w:asciiTheme="majorBidi" w:hAnsiTheme="majorBidi" w:cstheme="majorBidi"/>
          <w:b/>
          <w:bCs/>
          <w:spacing w:val="-1"/>
          <w:sz w:val="24"/>
          <w:szCs w:val="24"/>
        </w:rPr>
        <w:t>pts)</w:t>
      </w:r>
    </w:p>
    <w:p w:rsidR="00A4695F" w:rsidRDefault="00A4695F" w:rsidP="00A4695F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Expliquer les étapes de résolution d’un problème d’optimisation</w:t>
      </w:r>
      <w:r w:rsidR="00F75573">
        <w:rPr>
          <w:rFonts w:asciiTheme="majorBidi" w:hAnsiTheme="majorBidi" w:cstheme="majorBidi"/>
          <w:sz w:val="24"/>
          <w:szCs w:val="24"/>
        </w:rPr>
        <w:t>.</w:t>
      </w:r>
    </w:p>
    <w:p w:rsidR="00A4695F" w:rsidRDefault="00E45DBE" w:rsidP="00A4695F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Quelle est la différence entre l’optimisation continu</w:t>
      </w:r>
      <w:r w:rsidR="001A50F0">
        <w:rPr>
          <w:rFonts w:asciiTheme="majorBidi" w:hAnsiTheme="majorBidi" w:cstheme="majorBidi"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 xml:space="preserve"> et l’optimisation combinatoire</w:t>
      </w:r>
      <w:r w:rsidR="00765E8C">
        <w:rPr>
          <w:rFonts w:asciiTheme="majorBidi" w:hAnsiTheme="majorBidi" w:cstheme="majorBidi"/>
          <w:sz w:val="24"/>
          <w:szCs w:val="24"/>
        </w:rPr>
        <w:t> ?</w:t>
      </w:r>
    </w:p>
    <w:p w:rsidR="00AD67F8" w:rsidRPr="00F75573" w:rsidRDefault="00E45DBE" w:rsidP="00F75573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Expliquer comment optimiser une fonction </w:t>
      </w:r>
      <w:r w:rsidR="00765E8C">
        <w:rPr>
          <w:rFonts w:asciiTheme="majorBidi" w:hAnsiTheme="majorBidi" w:cstheme="majorBidi"/>
          <w:sz w:val="24"/>
          <w:szCs w:val="24"/>
        </w:rPr>
        <w:t>multi-</w:t>
      </w:r>
      <w:r>
        <w:rPr>
          <w:rFonts w:asciiTheme="majorBidi" w:hAnsiTheme="majorBidi" w:cstheme="majorBidi"/>
          <w:sz w:val="24"/>
          <w:szCs w:val="24"/>
        </w:rPr>
        <w:t xml:space="preserve">variable sans contraintes. </w:t>
      </w:r>
    </w:p>
    <w:p w:rsidR="007A568D" w:rsidRDefault="001570E3" w:rsidP="00F7557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43B51">
        <w:rPr>
          <w:rFonts w:asciiTheme="majorBidi" w:hAnsiTheme="majorBidi" w:cstheme="majorBidi"/>
          <w:b/>
          <w:bCs/>
          <w:sz w:val="24"/>
          <w:szCs w:val="24"/>
        </w:rPr>
        <w:t xml:space="preserve">Exercice </w:t>
      </w:r>
      <w:proofErr w:type="gramStart"/>
      <w:r w:rsidRPr="00A43B51">
        <w:rPr>
          <w:rFonts w:asciiTheme="majorBidi" w:hAnsiTheme="majorBidi" w:cstheme="majorBidi"/>
          <w:b/>
          <w:bCs/>
          <w:sz w:val="24"/>
          <w:szCs w:val="24"/>
        </w:rPr>
        <w:t>1</w:t>
      </w:r>
      <w:r w:rsidR="00BF2BEB" w:rsidRPr="00A43B51">
        <w:rPr>
          <w:rFonts w:asciiTheme="majorBidi" w:hAnsiTheme="majorBidi" w:cstheme="majorBidi"/>
          <w:b/>
          <w:bCs/>
          <w:sz w:val="24"/>
          <w:szCs w:val="24"/>
        </w:rPr>
        <w:t> </w:t>
      </w:r>
      <w:r w:rsidR="00514CC9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proofErr w:type="gramEnd"/>
      <w:r w:rsidR="00514CC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F75573">
        <w:rPr>
          <w:rFonts w:asciiTheme="majorBidi" w:hAnsiTheme="majorBidi" w:cstheme="majorBidi"/>
          <w:b/>
          <w:bCs/>
          <w:sz w:val="24"/>
          <w:szCs w:val="24"/>
        </w:rPr>
        <w:t>4</w:t>
      </w:r>
      <w:r w:rsidR="00514CC9">
        <w:rPr>
          <w:rFonts w:asciiTheme="majorBidi" w:hAnsiTheme="majorBidi" w:cstheme="majorBidi"/>
          <w:b/>
          <w:bCs/>
          <w:sz w:val="24"/>
          <w:szCs w:val="24"/>
        </w:rPr>
        <w:t xml:space="preserve"> pts )</w:t>
      </w:r>
      <w:r w:rsidR="00BF2BEB" w:rsidRPr="00A43B51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</w:p>
    <w:p w:rsidR="007A568D" w:rsidRPr="00765E8C" w:rsidRDefault="007A568D" w:rsidP="007D3C6C">
      <w:pPr>
        <w:tabs>
          <w:tab w:val="left" w:pos="0"/>
          <w:tab w:val="left" w:pos="1440"/>
        </w:tabs>
        <w:suppressAutoHyphens/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 w:rsidRPr="00765E8C">
        <w:rPr>
          <w:rFonts w:asciiTheme="majorBidi" w:hAnsiTheme="majorBidi" w:cstheme="majorBidi"/>
          <w:sz w:val="24"/>
          <w:szCs w:val="24"/>
        </w:rPr>
        <w:t>Au ministère de l'agriculture, on a établi la fonction de profit suivante pour les fermes cultivant des graines de soja et des pistaches :</w:t>
      </w:r>
    </w:p>
    <w:p w:rsidR="007A568D" w:rsidRPr="00765E8C" w:rsidRDefault="00F75573" w:rsidP="00765E8C">
      <w:pPr>
        <w:tabs>
          <w:tab w:val="left" w:pos="540"/>
          <w:tab w:val="left" w:pos="709"/>
        </w:tabs>
        <w:autoSpaceDE w:val="0"/>
        <w:autoSpaceDN w:val="0"/>
        <w:adjustRightInd w:val="0"/>
        <w:jc w:val="center"/>
        <w:rPr>
          <w:rFonts w:asciiTheme="majorBidi" w:hAnsiTheme="majorBidi" w:cstheme="majorBidi"/>
          <w:position w:val="-10"/>
          <w:sz w:val="24"/>
          <w:szCs w:val="24"/>
          <w:lang w:val="en-US"/>
        </w:rPr>
      </w:pPr>
      <w:r w:rsidRPr="00765E8C">
        <w:rPr>
          <w:rFonts w:asciiTheme="majorBidi" w:hAnsiTheme="majorBidi" w:cstheme="majorBidi"/>
          <w:position w:val="-10"/>
          <w:sz w:val="24"/>
          <w:szCs w:val="24"/>
          <w:lang w:val="en-US"/>
        </w:rPr>
        <w:object w:dxaOrig="40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3.65pt;height:18.25pt" o:ole="">
            <v:imagedata r:id="rId8" o:title=""/>
          </v:shape>
          <o:OLEObject Type="Embed" ProgID="Equation.3" ShapeID="_x0000_i1025" DrawAspect="Content" ObjectID="_1642081926" r:id="rId9"/>
        </w:object>
      </w:r>
    </w:p>
    <w:p w:rsidR="007A568D" w:rsidRDefault="007A568D" w:rsidP="007D3C6C">
      <w:pPr>
        <w:tabs>
          <w:tab w:val="left" w:pos="540"/>
          <w:tab w:val="left" w:pos="709"/>
          <w:tab w:val="left" w:pos="1134"/>
        </w:tabs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proofErr w:type="gramStart"/>
      <w:r w:rsidRPr="00765E8C">
        <w:rPr>
          <w:rFonts w:asciiTheme="majorBidi" w:hAnsiTheme="majorBidi" w:cstheme="majorBidi"/>
          <w:sz w:val="24"/>
          <w:szCs w:val="24"/>
        </w:rPr>
        <w:t>où</w:t>
      </w:r>
      <w:proofErr w:type="gramEnd"/>
      <w:r w:rsidRPr="00765E8C">
        <w:rPr>
          <w:rFonts w:asciiTheme="majorBidi" w:hAnsiTheme="majorBidi" w:cstheme="majorBidi"/>
          <w:sz w:val="24"/>
          <w:szCs w:val="24"/>
        </w:rPr>
        <w:t xml:space="preserve"> </w:t>
      </w:r>
      <w:r w:rsidRPr="00765E8C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765E8C">
        <w:rPr>
          <w:rFonts w:asciiTheme="majorBidi" w:hAnsiTheme="majorBidi" w:cstheme="majorBidi"/>
          <w:sz w:val="24"/>
          <w:szCs w:val="24"/>
        </w:rPr>
        <w:t>(</w:t>
      </w:r>
      <w:r w:rsidRPr="00765E8C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765E8C">
        <w:rPr>
          <w:rFonts w:asciiTheme="majorBidi" w:hAnsiTheme="majorBidi" w:cstheme="majorBidi"/>
          <w:sz w:val="24"/>
          <w:szCs w:val="24"/>
        </w:rPr>
        <w:t>,</w:t>
      </w:r>
      <w:r w:rsidRPr="00765E8C">
        <w:rPr>
          <w:rFonts w:asciiTheme="majorBidi" w:hAnsiTheme="majorBidi" w:cstheme="majorBidi"/>
          <w:i/>
          <w:iCs/>
          <w:sz w:val="24"/>
          <w:szCs w:val="24"/>
        </w:rPr>
        <w:t xml:space="preserve"> y</w:t>
      </w:r>
      <w:r w:rsidRPr="00765E8C">
        <w:rPr>
          <w:rFonts w:asciiTheme="majorBidi" w:hAnsiTheme="majorBidi" w:cstheme="majorBidi"/>
          <w:sz w:val="24"/>
          <w:szCs w:val="24"/>
        </w:rPr>
        <w:t xml:space="preserve">) sont les profits annuels en DA, </w:t>
      </w:r>
      <w:r w:rsidRPr="00765E8C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765E8C">
        <w:rPr>
          <w:rFonts w:asciiTheme="majorBidi" w:hAnsiTheme="majorBidi" w:cstheme="majorBidi"/>
          <w:sz w:val="24"/>
          <w:szCs w:val="24"/>
        </w:rPr>
        <w:t xml:space="preserve"> représente le nombre d'acres plantés en </w:t>
      </w:r>
      <w:r w:rsidR="00184629" w:rsidRPr="00765E8C">
        <w:rPr>
          <w:rFonts w:asciiTheme="majorBidi" w:hAnsiTheme="majorBidi" w:cstheme="majorBidi"/>
          <w:sz w:val="24"/>
          <w:szCs w:val="24"/>
        </w:rPr>
        <w:t>grain</w:t>
      </w:r>
      <w:r w:rsidRPr="00765E8C">
        <w:rPr>
          <w:rFonts w:asciiTheme="majorBidi" w:hAnsiTheme="majorBidi" w:cstheme="majorBidi"/>
          <w:sz w:val="24"/>
          <w:szCs w:val="24"/>
        </w:rPr>
        <w:t xml:space="preserve">s de soja, et </w:t>
      </w:r>
      <w:r w:rsidRPr="00765E8C">
        <w:rPr>
          <w:rFonts w:asciiTheme="majorBidi" w:hAnsiTheme="majorBidi" w:cstheme="majorBidi"/>
          <w:i/>
          <w:iCs/>
          <w:sz w:val="24"/>
          <w:szCs w:val="24"/>
        </w:rPr>
        <w:t>y</w:t>
      </w:r>
      <w:r w:rsidRPr="00765E8C">
        <w:rPr>
          <w:rFonts w:asciiTheme="majorBidi" w:hAnsiTheme="majorBidi" w:cstheme="majorBidi"/>
          <w:sz w:val="24"/>
          <w:szCs w:val="24"/>
        </w:rPr>
        <w:t xml:space="preserve"> donne le nombre d'acres plantés en pistaches</w:t>
      </w:r>
      <w:r w:rsidR="008D2707">
        <w:rPr>
          <w:rFonts w:asciiTheme="majorBidi" w:hAnsiTheme="majorBidi" w:cstheme="majorBidi"/>
          <w:sz w:val="24"/>
          <w:szCs w:val="24"/>
        </w:rPr>
        <w:t>.</w:t>
      </w:r>
      <w:r w:rsidRPr="00765E8C">
        <w:rPr>
          <w:rFonts w:asciiTheme="majorBidi" w:hAnsiTheme="majorBidi" w:cstheme="majorBidi"/>
          <w:sz w:val="24"/>
          <w:szCs w:val="24"/>
        </w:rPr>
        <w:t xml:space="preserve"> </w:t>
      </w:r>
      <w:r w:rsidR="008D2707">
        <w:rPr>
          <w:rFonts w:asciiTheme="majorBidi" w:hAnsiTheme="majorBidi" w:cstheme="majorBidi"/>
          <w:sz w:val="24"/>
          <w:szCs w:val="24"/>
        </w:rPr>
        <w:t>L</w:t>
      </w:r>
      <w:r w:rsidRPr="00765E8C">
        <w:rPr>
          <w:rFonts w:asciiTheme="majorBidi" w:hAnsiTheme="majorBidi" w:cstheme="majorBidi"/>
          <w:sz w:val="24"/>
          <w:szCs w:val="24"/>
        </w:rPr>
        <w:t xml:space="preserve">e fermier possède une terre de 500 acres. </w:t>
      </w:r>
      <w:r w:rsidR="00184629" w:rsidRPr="00F75573">
        <w:rPr>
          <w:rFonts w:asciiTheme="majorBidi" w:hAnsiTheme="majorBidi" w:cstheme="majorBidi"/>
          <w:sz w:val="24"/>
          <w:szCs w:val="24"/>
        </w:rPr>
        <w:t xml:space="preserve">Pour des raisons de stockage, la superficie plantée en pistaches doit </w:t>
      </w:r>
      <w:r w:rsidR="00922D0F" w:rsidRPr="00F75573">
        <w:rPr>
          <w:rFonts w:asciiTheme="majorBidi" w:hAnsiTheme="majorBidi" w:cstheme="majorBidi"/>
          <w:sz w:val="24"/>
          <w:szCs w:val="24"/>
        </w:rPr>
        <w:t>être</w:t>
      </w:r>
      <w:r w:rsidR="00184629" w:rsidRPr="00F75573">
        <w:rPr>
          <w:rFonts w:asciiTheme="majorBidi" w:hAnsiTheme="majorBidi" w:cstheme="majorBidi"/>
          <w:sz w:val="24"/>
          <w:szCs w:val="24"/>
        </w:rPr>
        <w:t xml:space="preserve"> deux fois plus grande que celle plan</w:t>
      </w:r>
      <w:r w:rsidR="00F75573">
        <w:rPr>
          <w:rFonts w:asciiTheme="majorBidi" w:hAnsiTheme="majorBidi" w:cstheme="majorBidi"/>
          <w:sz w:val="24"/>
          <w:szCs w:val="24"/>
        </w:rPr>
        <w:t>t</w:t>
      </w:r>
      <w:r w:rsidR="00184629" w:rsidRPr="00F75573">
        <w:rPr>
          <w:rFonts w:asciiTheme="majorBidi" w:hAnsiTheme="majorBidi" w:cstheme="majorBidi"/>
          <w:sz w:val="24"/>
          <w:szCs w:val="24"/>
        </w:rPr>
        <w:t xml:space="preserve">ée en soja, donner la modélisation du </w:t>
      </w:r>
      <w:r w:rsidR="00922D0F" w:rsidRPr="00F75573">
        <w:rPr>
          <w:rFonts w:asciiTheme="majorBidi" w:hAnsiTheme="majorBidi" w:cstheme="majorBidi"/>
          <w:sz w:val="24"/>
          <w:szCs w:val="24"/>
        </w:rPr>
        <w:t>problème et</w:t>
      </w:r>
      <w:r w:rsidR="00184629" w:rsidRPr="00F75573">
        <w:rPr>
          <w:rFonts w:asciiTheme="majorBidi" w:hAnsiTheme="majorBidi" w:cstheme="majorBidi"/>
          <w:sz w:val="24"/>
          <w:szCs w:val="24"/>
        </w:rPr>
        <w:t xml:space="preserve"> expliquer sans calcul comment trouver la solution dans ce cas.</w:t>
      </w:r>
    </w:p>
    <w:p w:rsidR="00C85F87" w:rsidRPr="00A43B51" w:rsidRDefault="00A43B51" w:rsidP="00F7557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43B51">
        <w:rPr>
          <w:rFonts w:asciiTheme="majorBidi" w:hAnsiTheme="majorBidi" w:cstheme="majorBidi"/>
          <w:b/>
          <w:bCs/>
          <w:sz w:val="24"/>
          <w:szCs w:val="24"/>
        </w:rPr>
        <w:t>Exercice</w:t>
      </w:r>
      <w:r w:rsidR="009B42E6">
        <w:rPr>
          <w:rFonts w:asciiTheme="majorBidi" w:hAnsiTheme="majorBidi" w:cstheme="majorBidi"/>
          <w:b/>
          <w:bCs/>
          <w:sz w:val="24"/>
          <w:szCs w:val="24"/>
        </w:rPr>
        <w:t xml:space="preserve">2 </w:t>
      </w:r>
      <w:proofErr w:type="gramStart"/>
      <w:r w:rsidR="00514CC9">
        <w:rPr>
          <w:rFonts w:asciiTheme="majorBidi" w:hAnsiTheme="majorBidi" w:cstheme="majorBidi"/>
          <w:b/>
          <w:bCs/>
          <w:sz w:val="24"/>
          <w:szCs w:val="24"/>
        </w:rPr>
        <w:t xml:space="preserve">( </w:t>
      </w:r>
      <w:r w:rsidR="00F75573">
        <w:rPr>
          <w:rFonts w:asciiTheme="majorBidi" w:hAnsiTheme="majorBidi" w:cstheme="majorBidi"/>
          <w:b/>
          <w:bCs/>
          <w:sz w:val="24"/>
          <w:szCs w:val="24"/>
        </w:rPr>
        <w:t>6</w:t>
      </w:r>
      <w:proofErr w:type="gramEnd"/>
      <w:r w:rsidR="00514CC9">
        <w:rPr>
          <w:rFonts w:asciiTheme="majorBidi" w:hAnsiTheme="majorBidi" w:cstheme="majorBidi"/>
          <w:b/>
          <w:bCs/>
          <w:sz w:val="24"/>
          <w:szCs w:val="24"/>
        </w:rPr>
        <w:t xml:space="preserve"> pts)</w:t>
      </w:r>
      <w:r w:rsidR="003606E1" w:rsidRPr="00A43B51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</w:p>
    <w:p w:rsidR="00816EB6" w:rsidRPr="00816EB6" w:rsidRDefault="00816EB6" w:rsidP="0023693A">
      <w:pPr>
        <w:rPr>
          <w:rFonts w:asciiTheme="majorBidi" w:hAnsiTheme="majorBidi" w:cstheme="majorBidi"/>
          <w:sz w:val="24"/>
          <w:szCs w:val="24"/>
        </w:rPr>
      </w:pPr>
      <w:r w:rsidRPr="00816EB6">
        <w:rPr>
          <w:rFonts w:asciiTheme="majorBidi" w:hAnsiTheme="majorBidi" w:cstheme="majorBidi"/>
          <w:sz w:val="24"/>
          <w:szCs w:val="24"/>
        </w:rPr>
        <w:t xml:space="preserve">Le problème de bin packing consiste à </w:t>
      </w:r>
      <w:r>
        <w:rPr>
          <w:rFonts w:asciiTheme="majorBidi" w:hAnsiTheme="majorBidi" w:cstheme="majorBidi"/>
          <w:sz w:val="24"/>
          <w:szCs w:val="24"/>
        </w:rPr>
        <w:t>ranger un ensemble d’objets O1, O2,…</w:t>
      </w:r>
      <w:proofErr w:type="spellStart"/>
      <w:r>
        <w:rPr>
          <w:rFonts w:asciiTheme="majorBidi" w:hAnsiTheme="majorBidi" w:cstheme="majorBidi"/>
          <w:sz w:val="24"/>
          <w:szCs w:val="24"/>
        </w:rPr>
        <w:t>O</w:t>
      </w:r>
      <w:r w:rsidR="006B71B0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23693A">
        <w:rPr>
          <w:rFonts w:asciiTheme="majorBidi" w:hAnsiTheme="majorBidi" w:cstheme="majorBidi"/>
          <w:sz w:val="24"/>
          <w:szCs w:val="24"/>
        </w:rPr>
        <w:t xml:space="preserve"> de poids différent</w:t>
      </w:r>
      <w:r>
        <w:rPr>
          <w:rFonts w:asciiTheme="majorBidi" w:hAnsiTheme="majorBidi" w:cstheme="majorBidi"/>
          <w:sz w:val="24"/>
          <w:szCs w:val="24"/>
        </w:rPr>
        <w:t xml:space="preserve">s W1, W2,….Wi </w:t>
      </w:r>
      <w:r w:rsidR="0023693A">
        <w:rPr>
          <w:rFonts w:asciiTheme="majorBidi" w:hAnsiTheme="majorBidi" w:cstheme="majorBidi"/>
          <w:sz w:val="24"/>
          <w:szCs w:val="24"/>
        </w:rPr>
        <w:t xml:space="preserve"> respectivement </w:t>
      </w:r>
      <w:r>
        <w:rPr>
          <w:rFonts w:asciiTheme="majorBidi" w:hAnsiTheme="majorBidi" w:cstheme="majorBidi"/>
          <w:sz w:val="24"/>
          <w:szCs w:val="24"/>
        </w:rPr>
        <w:t xml:space="preserve">dans des </w:t>
      </w:r>
      <w:proofErr w:type="spellStart"/>
      <w:r w:rsidR="00765E8C">
        <w:rPr>
          <w:rFonts w:asciiTheme="majorBidi" w:hAnsiTheme="majorBidi" w:cstheme="majorBidi"/>
          <w:sz w:val="24"/>
          <w:szCs w:val="24"/>
        </w:rPr>
        <w:t>Bins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765E8C">
        <w:rPr>
          <w:rFonts w:asciiTheme="majorBidi" w:hAnsiTheme="majorBidi" w:cstheme="majorBidi"/>
          <w:sz w:val="24"/>
          <w:szCs w:val="24"/>
        </w:rPr>
        <w:t xml:space="preserve"> ( Boites) </w:t>
      </w:r>
      <w:r>
        <w:rPr>
          <w:rFonts w:asciiTheme="majorBidi" w:hAnsiTheme="majorBidi" w:cstheme="majorBidi"/>
          <w:sz w:val="24"/>
          <w:szCs w:val="24"/>
        </w:rPr>
        <w:t xml:space="preserve">avec une capacité fixe C </w:t>
      </w:r>
      <w:r w:rsidR="00765E8C">
        <w:rPr>
          <w:rFonts w:asciiTheme="majorBidi" w:hAnsiTheme="majorBidi" w:cstheme="majorBidi"/>
          <w:sz w:val="24"/>
          <w:szCs w:val="24"/>
        </w:rPr>
        <w:t xml:space="preserve"> </w:t>
      </w:r>
      <w:r w:rsidR="0023693A">
        <w:rPr>
          <w:rFonts w:asciiTheme="majorBidi" w:hAnsiTheme="majorBidi" w:cstheme="majorBidi"/>
          <w:sz w:val="24"/>
          <w:szCs w:val="24"/>
        </w:rPr>
        <w:t xml:space="preserve"> avec </w:t>
      </w:r>
      <m:oMath>
        <m:nary>
          <m:naryPr>
            <m:chr m:val="∑"/>
            <m:limLoc m:val="undOvr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sub>
          <m:sup/>
          <m:e>
            <m:r>
              <w:rPr>
                <w:rFonts w:ascii="Cambria Math" w:hAnsi="Cambria Math" w:cstheme="majorBidi"/>
                <w:sz w:val="24"/>
                <w:szCs w:val="24"/>
              </w:rPr>
              <m:t>Wi</m:t>
            </m:r>
          </m:e>
        </m:nary>
        <m:r>
          <w:rPr>
            <w:rFonts w:ascii="Cambria Math" w:hAnsi="Cambria Math" w:cstheme="majorBidi"/>
            <w:sz w:val="24"/>
            <w:szCs w:val="24"/>
          </w:rPr>
          <m:t>≫C</m:t>
        </m:r>
      </m:oMath>
      <w:r>
        <w:rPr>
          <w:rFonts w:asciiTheme="majorBidi" w:hAnsiTheme="majorBidi" w:cstheme="majorBidi"/>
          <w:sz w:val="24"/>
          <w:szCs w:val="24"/>
        </w:rPr>
        <w:t xml:space="preserve">. </w:t>
      </w:r>
      <w:r w:rsidR="006B71B0">
        <w:rPr>
          <w:rFonts w:asciiTheme="majorBidi" w:hAnsiTheme="majorBidi" w:cstheme="majorBidi"/>
          <w:sz w:val="24"/>
          <w:szCs w:val="24"/>
        </w:rPr>
        <w:t xml:space="preserve"> L’objectif est de trouver le nombre minimum de </w:t>
      </w:r>
      <w:proofErr w:type="spellStart"/>
      <w:r w:rsidR="00260EBE">
        <w:rPr>
          <w:rFonts w:asciiTheme="majorBidi" w:hAnsiTheme="majorBidi" w:cstheme="majorBidi"/>
          <w:sz w:val="24"/>
          <w:szCs w:val="24"/>
        </w:rPr>
        <w:t>Bins</w:t>
      </w:r>
      <w:proofErr w:type="spellEnd"/>
      <w:r w:rsidR="00260EBE">
        <w:rPr>
          <w:rFonts w:asciiTheme="majorBidi" w:hAnsiTheme="majorBidi" w:cstheme="majorBidi"/>
          <w:sz w:val="24"/>
          <w:szCs w:val="24"/>
        </w:rPr>
        <w:t xml:space="preserve"> </w:t>
      </w:r>
      <w:r w:rsidR="006B71B0">
        <w:rPr>
          <w:rFonts w:asciiTheme="majorBidi" w:hAnsiTheme="majorBidi" w:cstheme="majorBidi"/>
          <w:sz w:val="24"/>
          <w:szCs w:val="24"/>
        </w:rPr>
        <w:t xml:space="preserve">à utiliser pour ranger tous les </w:t>
      </w:r>
      <w:r w:rsidR="00765E8C">
        <w:rPr>
          <w:rFonts w:asciiTheme="majorBidi" w:hAnsiTheme="majorBidi" w:cstheme="majorBidi"/>
          <w:sz w:val="24"/>
          <w:szCs w:val="24"/>
        </w:rPr>
        <w:t>objets</w:t>
      </w:r>
      <w:r w:rsidR="006B71B0">
        <w:rPr>
          <w:rFonts w:asciiTheme="majorBidi" w:hAnsiTheme="majorBidi" w:cstheme="majorBidi"/>
          <w:sz w:val="24"/>
          <w:szCs w:val="24"/>
        </w:rPr>
        <w:t xml:space="preserve">. </w:t>
      </w:r>
    </w:p>
    <w:p w:rsidR="00C85F87" w:rsidRDefault="00816EB6" w:rsidP="00816EB6">
      <w:pPr>
        <w:rPr>
          <w:rFonts w:asciiTheme="majorBidi" w:hAnsiTheme="majorBidi" w:cstheme="majorBidi"/>
          <w:sz w:val="24"/>
          <w:szCs w:val="24"/>
        </w:rPr>
      </w:pPr>
      <w:r w:rsidRPr="00816EB6">
        <w:rPr>
          <w:rFonts w:asciiTheme="majorBidi" w:hAnsiTheme="majorBidi" w:cstheme="majorBidi"/>
          <w:sz w:val="24"/>
          <w:szCs w:val="24"/>
        </w:rPr>
        <w:t>Soit l’exemple su</w:t>
      </w:r>
      <w:r>
        <w:rPr>
          <w:rFonts w:asciiTheme="majorBidi" w:hAnsiTheme="majorBidi" w:cstheme="majorBidi"/>
          <w:sz w:val="24"/>
          <w:szCs w:val="24"/>
        </w:rPr>
        <w:t xml:space="preserve">ivant, on a 6 objets avec les poids </w:t>
      </w:r>
      <w:r w:rsidR="006C688A">
        <w:rPr>
          <w:rFonts w:asciiTheme="majorBidi" w:hAnsiTheme="majorBidi" w:cstheme="majorBidi"/>
          <w:sz w:val="24"/>
          <w:szCs w:val="24"/>
        </w:rPr>
        <w:t>respectivement</w:t>
      </w:r>
      <w:r w:rsidR="006C688A" w:rsidRPr="00816EB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6C688A" w:rsidRPr="00816EB6">
        <w:rPr>
          <w:rFonts w:asciiTheme="majorBidi" w:hAnsiTheme="majorBidi" w:cstheme="majorBidi"/>
          <w:sz w:val="24"/>
          <w:szCs w:val="24"/>
        </w:rPr>
        <w:t>wieght</w:t>
      </w:r>
      <w:proofErr w:type="spellEnd"/>
      <w:r w:rsidRPr="00816EB6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816EB6">
        <w:rPr>
          <w:rFonts w:asciiTheme="majorBidi" w:hAnsiTheme="majorBidi" w:cstheme="majorBidi"/>
          <w:sz w:val="24"/>
          <w:szCs w:val="24"/>
        </w:rPr>
        <w:t xml:space="preserve">] </w:t>
      </w:r>
      <w:r w:rsidR="00765E8C">
        <w:rPr>
          <w:rFonts w:asciiTheme="majorBidi" w:hAnsiTheme="majorBidi" w:cstheme="majorBidi"/>
          <w:sz w:val="24"/>
          <w:szCs w:val="24"/>
        </w:rPr>
        <w:t>= {4, 8, 1, 4, 2,</w:t>
      </w:r>
      <w:r w:rsidRPr="00816EB6">
        <w:rPr>
          <w:rFonts w:asciiTheme="majorBidi" w:hAnsiTheme="majorBidi" w:cstheme="majorBidi"/>
          <w:sz w:val="24"/>
          <w:szCs w:val="24"/>
        </w:rPr>
        <w:t xml:space="preserve">1} </w:t>
      </w:r>
      <w:r>
        <w:rPr>
          <w:rFonts w:asciiTheme="majorBidi" w:hAnsiTheme="majorBidi" w:cstheme="majorBidi"/>
          <w:sz w:val="24"/>
          <w:szCs w:val="24"/>
        </w:rPr>
        <w:t xml:space="preserve"> et la capacité du </w:t>
      </w:r>
      <w:r w:rsidRPr="00816EB6">
        <w:rPr>
          <w:rFonts w:asciiTheme="majorBidi" w:hAnsiTheme="majorBidi" w:cstheme="majorBidi"/>
          <w:sz w:val="24"/>
          <w:szCs w:val="24"/>
        </w:rPr>
        <w:t xml:space="preserve">Bin </w:t>
      </w:r>
      <w:r>
        <w:rPr>
          <w:rFonts w:asciiTheme="majorBidi" w:hAnsiTheme="majorBidi" w:cstheme="majorBidi"/>
          <w:sz w:val="24"/>
          <w:szCs w:val="24"/>
        </w:rPr>
        <w:t xml:space="preserve"> est</w:t>
      </w:r>
      <w:r w:rsidRPr="00816EB6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C</w:t>
      </w:r>
      <w:r w:rsidRPr="00816EB6">
        <w:rPr>
          <w:rFonts w:asciiTheme="majorBidi" w:hAnsiTheme="majorBidi" w:cstheme="majorBidi"/>
          <w:sz w:val="24"/>
          <w:szCs w:val="24"/>
        </w:rPr>
        <w:t xml:space="preserve"> = 10</w:t>
      </w:r>
      <w:r w:rsidR="00765E8C">
        <w:rPr>
          <w:rFonts w:asciiTheme="majorBidi" w:hAnsiTheme="majorBidi" w:cstheme="majorBidi"/>
          <w:sz w:val="24"/>
          <w:szCs w:val="24"/>
        </w:rPr>
        <w:t>.</w:t>
      </w:r>
    </w:p>
    <w:p w:rsidR="00C85F87" w:rsidRPr="00184629" w:rsidRDefault="00816EB6" w:rsidP="0018462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84629">
        <w:rPr>
          <w:rFonts w:asciiTheme="majorBidi" w:hAnsiTheme="majorBidi" w:cstheme="majorBidi"/>
          <w:b/>
          <w:bCs/>
          <w:sz w:val="24"/>
          <w:szCs w:val="24"/>
        </w:rPr>
        <w:t xml:space="preserve">Questions : </w:t>
      </w:r>
    </w:p>
    <w:p w:rsidR="00B91F95" w:rsidRDefault="00816EB6" w:rsidP="007D3C6C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Ecrire</w:t>
      </w:r>
      <w:r w:rsidR="00765E8C">
        <w:rPr>
          <w:rFonts w:asciiTheme="majorBidi" w:hAnsiTheme="majorBidi" w:cstheme="majorBidi"/>
          <w:sz w:val="24"/>
          <w:szCs w:val="24"/>
        </w:rPr>
        <w:t xml:space="preserve"> un</w:t>
      </w:r>
      <w:r>
        <w:rPr>
          <w:rFonts w:asciiTheme="majorBidi" w:hAnsiTheme="majorBidi" w:cstheme="majorBidi"/>
          <w:sz w:val="24"/>
          <w:szCs w:val="24"/>
        </w:rPr>
        <w:t xml:space="preserve"> modèle linéaire en nombre</w:t>
      </w:r>
      <w:r w:rsidR="00260EBE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entiers </w:t>
      </w:r>
      <w:r w:rsidR="00765E8C">
        <w:rPr>
          <w:rFonts w:asciiTheme="majorBidi" w:hAnsiTheme="majorBidi" w:cstheme="majorBidi"/>
          <w:sz w:val="24"/>
          <w:szCs w:val="24"/>
        </w:rPr>
        <w:t>modélisant le</w:t>
      </w:r>
      <w:r>
        <w:rPr>
          <w:rFonts w:asciiTheme="majorBidi" w:hAnsiTheme="majorBidi" w:cstheme="majorBidi"/>
          <w:sz w:val="24"/>
          <w:szCs w:val="24"/>
        </w:rPr>
        <w:t xml:space="preserve"> problème d</w:t>
      </w:r>
      <w:r w:rsidR="007D3C6C">
        <w:rPr>
          <w:rFonts w:asciiTheme="majorBidi" w:hAnsiTheme="majorBidi" w:cstheme="majorBidi"/>
          <w:sz w:val="24"/>
          <w:szCs w:val="24"/>
        </w:rPr>
        <w:t>u</w:t>
      </w:r>
      <w:r>
        <w:rPr>
          <w:rFonts w:asciiTheme="majorBidi" w:hAnsiTheme="majorBidi" w:cstheme="majorBidi"/>
          <w:sz w:val="24"/>
          <w:szCs w:val="24"/>
        </w:rPr>
        <w:t xml:space="preserve"> bin packing.</w:t>
      </w:r>
    </w:p>
    <w:p w:rsidR="00874113" w:rsidRDefault="00874113" w:rsidP="007D3C6C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Appliquer l’heuristique </w:t>
      </w:r>
      <w:r w:rsidRPr="007D3C6C">
        <w:rPr>
          <w:rFonts w:asciiTheme="majorBidi" w:hAnsiTheme="majorBidi" w:cstheme="majorBidi"/>
          <w:i/>
          <w:iCs/>
          <w:sz w:val="24"/>
          <w:szCs w:val="24"/>
        </w:rPr>
        <w:t xml:space="preserve">first </w:t>
      </w:r>
      <w:r w:rsidR="00765E8C" w:rsidRPr="007D3C6C">
        <w:rPr>
          <w:rFonts w:asciiTheme="majorBidi" w:hAnsiTheme="majorBidi" w:cstheme="majorBidi"/>
          <w:i/>
          <w:iCs/>
          <w:sz w:val="24"/>
          <w:szCs w:val="24"/>
        </w:rPr>
        <w:t>fit</w:t>
      </w:r>
      <w:r w:rsidR="00765E8C">
        <w:rPr>
          <w:rFonts w:asciiTheme="majorBidi" w:hAnsiTheme="majorBidi" w:cstheme="majorBidi"/>
          <w:sz w:val="24"/>
          <w:szCs w:val="24"/>
        </w:rPr>
        <w:t xml:space="preserve"> (ranger</w:t>
      </w:r>
      <w:r>
        <w:rPr>
          <w:rFonts w:asciiTheme="majorBidi" w:hAnsiTheme="majorBidi" w:cstheme="majorBidi"/>
          <w:sz w:val="24"/>
          <w:szCs w:val="24"/>
        </w:rPr>
        <w:t xml:space="preserve"> l’objet dans le premier bin qu</w:t>
      </w:r>
      <w:r w:rsidR="00260EBE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 xml:space="preserve"> peut le </w:t>
      </w:r>
      <w:r w:rsidR="00765E8C">
        <w:rPr>
          <w:rFonts w:asciiTheme="majorBidi" w:hAnsiTheme="majorBidi" w:cstheme="majorBidi"/>
          <w:sz w:val="24"/>
          <w:szCs w:val="24"/>
        </w:rPr>
        <w:t>contenir) pour</w:t>
      </w:r>
      <w:r>
        <w:rPr>
          <w:rFonts w:asciiTheme="majorBidi" w:hAnsiTheme="majorBidi" w:cstheme="majorBidi"/>
          <w:sz w:val="24"/>
          <w:szCs w:val="24"/>
        </w:rPr>
        <w:t xml:space="preserve"> résoudre l’exemple</w:t>
      </w:r>
      <w:r w:rsidR="00765E8C">
        <w:rPr>
          <w:rFonts w:asciiTheme="majorBidi" w:hAnsiTheme="majorBidi" w:cstheme="majorBidi"/>
          <w:sz w:val="24"/>
          <w:szCs w:val="24"/>
        </w:rPr>
        <w:t xml:space="preserve"> </w:t>
      </w:r>
      <w:r w:rsidR="00F5412D">
        <w:rPr>
          <w:rFonts w:asciiTheme="majorBidi" w:hAnsiTheme="majorBidi" w:cstheme="majorBidi"/>
          <w:sz w:val="24"/>
          <w:szCs w:val="24"/>
        </w:rPr>
        <w:t>précédant</w:t>
      </w:r>
      <w:r w:rsidR="00260EBE">
        <w:rPr>
          <w:rFonts w:asciiTheme="majorBidi" w:hAnsiTheme="majorBidi" w:cstheme="majorBidi"/>
          <w:sz w:val="24"/>
          <w:szCs w:val="24"/>
        </w:rPr>
        <w:t>,</w:t>
      </w:r>
      <w:r w:rsidR="00765E8C">
        <w:rPr>
          <w:rFonts w:asciiTheme="majorBidi" w:hAnsiTheme="majorBidi" w:cstheme="majorBidi"/>
          <w:sz w:val="24"/>
          <w:szCs w:val="24"/>
        </w:rPr>
        <w:t xml:space="preserve"> </w:t>
      </w:r>
      <w:r w:rsidR="00260EBE">
        <w:rPr>
          <w:rFonts w:asciiTheme="majorBidi" w:hAnsiTheme="majorBidi" w:cstheme="majorBidi"/>
          <w:sz w:val="24"/>
          <w:szCs w:val="24"/>
        </w:rPr>
        <w:t>et donner</w:t>
      </w:r>
      <w:r>
        <w:rPr>
          <w:rFonts w:asciiTheme="majorBidi" w:hAnsiTheme="majorBidi" w:cstheme="majorBidi"/>
          <w:sz w:val="24"/>
          <w:szCs w:val="24"/>
        </w:rPr>
        <w:t xml:space="preserve"> le nombre de </w:t>
      </w:r>
      <w:proofErr w:type="spellStart"/>
      <w:r>
        <w:rPr>
          <w:rFonts w:asciiTheme="majorBidi" w:hAnsiTheme="majorBidi" w:cstheme="majorBidi"/>
          <w:sz w:val="24"/>
          <w:szCs w:val="24"/>
        </w:rPr>
        <w:t>bins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utilis</w:t>
      </w:r>
      <w:r w:rsidR="00765E8C">
        <w:rPr>
          <w:rFonts w:asciiTheme="majorBidi" w:hAnsiTheme="majorBidi" w:cstheme="majorBidi"/>
          <w:sz w:val="24"/>
          <w:szCs w:val="24"/>
        </w:rPr>
        <w:t>é</w:t>
      </w:r>
      <w:r w:rsidR="00260EBE">
        <w:rPr>
          <w:rFonts w:asciiTheme="majorBidi" w:hAnsiTheme="majorBidi" w:cstheme="majorBidi"/>
          <w:sz w:val="24"/>
          <w:szCs w:val="24"/>
        </w:rPr>
        <w:t>s</w:t>
      </w:r>
      <w:r w:rsidR="00765E8C">
        <w:rPr>
          <w:rFonts w:asciiTheme="majorBidi" w:hAnsiTheme="majorBidi" w:cstheme="majorBidi"/>
          <w:sz w:val="24"/>
          <w:szCs w:val="24"/>
        </w:rPr>
        <w:t>.</w:t>
      </w:r>
    </w:p>
    <w:p w:rsidR="00874113" w:rsidRDefault="00260EBE" w:rsidP="00260EBE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 u</w:t>
      </w:r>
      <w:r w:rsidR="00874113">
        <w:rPr>
          <w:rFonts w:asciiTheme="majorBidi" w:hAnsiTheme="majorBidi" w:cstheme="majorBidi"/>
          <w:sz w:val="24"/>
          <w:szCs w:val="24"/>
        </w:rPr>
        <w:t>ne borne inferieure</w:t>
      </w:r>
      <w:r>
        <w:rPr>
          <w:rFonts w:asciiTheme="majorBidi" w:hAnsiTheme="majorBidi" w:cstheme="majorBidi"/>
          <w:sz w:val="24"/>
          <w:szCs w:val="24"/>
        </w:rPr>
        <w:t xml:space="preserve"> LB</w:t>
      </w:r>
      <w:r w:rsidR="00874113">
        <w:rPr>
          <w:rFonts w:asciiTheme="majorBidi" w:hAnsiTheme="majorBidi" w:cstheme="majorBidi"/>
          <w:sz w:val="24"/>
          <w:szCs w:val="24"/>
        </w:rPr>
        <w:t xml:space="preserve"> pour ce problème </w:t>
      </w:r>
      <w:r>
        <w:rPr>
          <w:rFonts w:asciiTheme="majorBidi" w:hAnsiTheme="majorBidi" w:cstheme="majorBidi"/>
          <w:sz w:val="24"/>
          <w:szCs w:val="24"/>
        </w:rPr>
        <w:t>peut être</w:t>
      </w:r>
      <w:r w:rsidR="00874113">
        <w:rPr>
          <w:rFonts w:asciiTheme="majorBidi" w:hAnsiTheme="majorBidi" w:cstheme="majorBidi"/>
          <w:sz w:val="24"/>
          <w:szCs w:val="24"/>
        </w:rPr>
        <w:t xml:space="preserve"> calculée comme suit</w:t>
      </w:r>
      <w:r w:rsidR="00765E8C">
        <w:rPr>
          <w:rFonts w:asciiTheme="majorBidi" w:hAnsiTheme="majorBidi" w:cstheme="majorBidi"/>
          <w:sz w:val="24"/>
          <w:szCs w:val="24"/>
        </w:rPr>
        <w:t> :</w:t>
      </w:r>
    </w:p>
    <w:p w:rsidR="00874113" w:rsidRPr="00A43B51" w:rsidRDefault="00874113" w:rsidP="00874113">
      <w:pPr>
        <w:pStyle w:val="Paragraphedeliste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LB=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 w:cstheme="majorBidi"/>
            <w:sz w:val="24"/>
            <w:szCs w:val="24"/>
          </w:rPr>
          <m:t>/C</m:t>
        </m:r>
      </m:oMath>
    </w:p>
    <w:p w:rsidR="00874113" w:rsidRPr="00874113" w:rsidRDefault="00874113" w:rsidP="00260EBE">
      <w:pPr>
        <w:spacing w:after="0"/>
        <w:ind w:left="709"/>
        <w:rPr>
          <w:rFonts w:asciiTheme="majorBidi" w:hAnsiTheme="majorBidi" w:cstheme="majorBidi"/>
          <w:sz w:val="24"/>
          <w:szCs w:val="24"/>
        </w:rPr>
      </w:pPr>
      <w:r w:rsidRPr="00874113">
        <w:rPr>
          <w:rFonts w:asciiTheme="majorBidi" w:hAnsiTheme="majorBidi" w:cstheme="majorBidi"/>
          <w:sz w:val="24"/>
          <w:szCs w:val="24"/>
        </w:rPr>
        <w:t xml:space="preserve">Expliquer comment peut-on résoudre exactement ce problème en utilisant la méthode Branch and </w:t>
      </w:r>
      <w:proofErr w:type="spellStart"/>
      <w:r w:rsidR="00260EBE" w:rsidRPr="00874113">
        <w:rPr>
          <w:rFonts w:asciiTheme="majorBidi" w:hAnsiTheme="majorBidi" w:cstheme="majorBidi"/>
          <w:sz w:val="24"/>
          <w:szCs w:val="24"/>
        </w:rPr>
        <w:t>Bound</w:t>
      </w:r>
      <w:proofErr w:type="spellEnd"/>
      <w:r w:rsidR="00260EBE">
        <w:rPr>
          <w:rFonts w:asciiTheme="majorBidi" w:hAnsiTheme="majorBidi" w:cstheme="majorBidi"/>
          <w:sz w:val="24"/>
          <w:szCs w:val="24"/>
        </w:rPr>
        <w:t>.</w:t>
      </w:r>
    </w:p>
    <w:p w:rsidR="00874113" w:rsidRDefault="00874113" w:rsidP="002B5A4B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A43B51" w:rsidRDefault="00A43B51" w:rsidP="00B02529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A43B51">
        <w:rPr>
          <w:rFonts w:asciiTheme="majorBidi" w:hAnsiTheme="majorBidi" w:cstheme="majorBidi"/>
          <w:b/>
          <w:bCs/>
          <w:sz w:val="24"/>
          <w:szCs w:val="24"/>
        </w:rPr>
        <w:t xml:space="preserve">Exercice </w:t>
      </w:r>
      <w:r w:rsidR="00B02529">
        <w:rPr>
          <w:rFonts w:asciiTheme="majorBidi" w:hAnsiTheme="majorBidi" w:cstheme="majorBidi"/>
          <w:b/>
          <w:bCs/>
          <w:sz w:val="24"/>
          <w:szCs w:val="24"/>
        </w:rPr>
        <w:t>3</w:t>
      </w:r>
      <w:r w:rsidR="00514CC9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proofErr w:type="gramStart"/>
      <w:r w:rsidR="00F75573">
        <w:rPr>
          <w:rFonts w:asciiTheme="majorBidi" w:hAnsiTheme="majorBidi" w:cstheme="majorBidi"/>
          <w:b/>
          <w:bCs/>
          <w:sz w:val="24"/>
          <w:szCs w:val="24"/>
        </w:rPr>
        <w:t xml:space="preserve">6 </w:t>
      </w:r>
      <w:r w:rsidR="00E45DB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514CC9">
        <w:rPr>
          <w:rFonts w:asciiTheme="majorBidi" w:hAnsiTheme="majorBidi" w:cstheme="majorBidi"/>
          <w:b/>
          <w:bCs/>
          <w:sz w:val="24"/>
          <w:szCs w:val="24"/>
        </w:rPr>
        <w:t>pts</w:t>
      </w:r>
      <w:proofErr w:type="gramEnd"/>
      <w:r w:rsidR="00514CC9">
        <w:rPr>
          <w:rFonts w:asciiTheme="majorBidi" w:hAnsiTheme="majorBidi" w:cstheme="majorBidi"/>
          <w:b/>
          <w:bCs/>
          <w:sz w:val="24"/>
          <w:szCs w:val="24"/>
        </w:rPr>
        <w:t>)</w:t>
      </w:r>
      <w:r w:rsidRPr="00A43B51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7D3C6C" w:rsidRPr="00A43B51" w:rsidRDefault="007D3C6C" w:rsidP="00F75573">
      <w:pPr>
        <w:spacing w:after="0"/>
        <w:rPr>
          <w:rFonts w:asciiTheme="majorBidi" w:hAnsiTheme="majorBidi" w:cstheme="majorBidi"/>
          <w:b/>
          <w:color w:val="0000FF"/>
          <w:sz w:val="28"/>
          <w:lang w:val="fr-CA"/>
        </w:rPr>
      </w:pPr>
    </w:p>
    <w:p w:rsidR="00C4645D" w:rsidRDefault="00C4645D" w:rsidP="007D3C6C">
      <w:pPr>
        <w:rPr>
          <w:rFonts w:asciiTheme="majorBidi" w:hAnsiTheme="majorBidi" w:cstheme="majorBidi"/>
          <w:bCs/>
          <w:sz w:val="24"/>
          <w:szCs w:val="20"/>
          <w:lang w:val="fr-CA"/>
        </w:rPr>
      </w:pPr>
      <w:r>
        <w:rPr>
          <w:rFonts w:asciiTheme="majorBidi" w:hAnsiTheme="majorBidi" w:cstheme="majorBidi"/>
          <w:bCs/>
          <w:sz w:val="24"/>
          <w:szCs w:val="20"/>
          <w:lang w:val="fr-CA"/>
        </w:rPr>
        <w:t>Le problème de l</w:t>
      </w:r>
      <w:r w:rsidRPr="00C4645D">
        <w:rPr>
          <w:rFonts w:asciiTheme="majorBidi" w:hAnsiTheme="majorBidi" w:cstheme="majorBidi"/>
          <w:bCs/>
          <w:sz w:val="24"/>
          <w:szCs w:val="20"/>
          <w:lang w:val="fr-CA"/>
        </w:rPr>
        <w:t xml:space="preserve">a plus longue sous-séquence commune à deux </w:t>
      </w:r>
      <w:r w:rsidR="005C1762">
        <w:rPr>
          <w:rFonts w:asciiTheme="majorBidi" w:hAnsiTheme="majorBidi" w:cstheme="majorBidi"/>
          <w:bCs/>
          <w:sz w:val="24"/>
          <w:szCs w:val="20"/>
          <w:lang w:val="fr-CA"/>
        </w:rPr>
        <w:t>séquences de</w:t>
      </w:r>
      <w:r>
        <w:rPr>
          <w:rFonts w:asciiTheme="majorBidi" w:hAnsiTheme="majorBidi" w:cstheme="majorBidi"/>
          <w:bCs/>
          <w:sz w:val="24"/>
          <w:szCs w:val="20"/>
          <w:lang w:val="fr-CA"/>
        </w:rPr>
        <w:t xml:space="preserve"> caractères (LCS</w:t>
      </w:r>
      <w:r w:rsidR="005C1762">
        <w:rPr>
          <w:rFonts w:asciiTheme="majorBidi" w:hAnsiTheme="majorBidi" w:cstheme="majorBidi"/>
          <w:bCs/>
          <w:sz w:val="24"/>
          <w:szCs w:val="20"/>
          <w:lang w:val="fr-CA"/>
        </w:rPr>
        <w:t xml:space="preserve"> </w:t>
      </w:r>
      <w:proofErr w:type="spellStart"/>
      <w:r w:rsidR="005C1762" w:rsidRPr="005C1762">
        <w:rPr>
          <w:rFonts w:asciiTheme="majorBidi" w:hAnsiTheme="majorBidi" w:cstheme="majorBidi"/>
          <w:bCs/>
          <w:sz w:val="24"/>
          <w:szCs w:val="20"/>
          <w:lang w:val="fr-CA"/>
        </w:rPr>
        <w:t>Longest</w:t>
      </w:r>
      <w:proofErr w:type="spellEnd"/>
      <w:r w:rsidR="005C1762" w:rsidRPr="005C1762">
        <w:rPr>
          <w:rFonts w:asciiTheme="majorBidi" w:hAnsiTheme="majorBidi" w:cstheme="majorBidi"/>
          <w:bCs/>
          <w:sz w:val="24"/>
          <w:szCs w:val="20"/>
          <w:lang w:val="fr-CA"/>
        </w:rPr>
        <w:t xml:space="preserve"> Common </w:t>
      </w:r>
      <w:proofErr w:type="spellStart"/>
      <w:proofErr w:type="gramStart"/>
      <w:r w:rsidR="005C1762" w:rsidRPr="005C1762">
        <w:rPr>
          <w:rFonts w:asciiTheme="majorBidi" w:hAnsiTheme="majorBidi" w:cstheme="majorBidi"/>
          <w:bCs/>
          <w:sz w:val="24"/>
          <w:szCs w:val="20"/>
          <w:lang w:val="fr-CA"/>
        </w:rPr>
        <w:t>Subsequence</w:t>
      </w:r>
      <w:proofErr w:type="spellEnd"/>
      <w:r w:rsidR="005C1762">
        <w:rPr>
          <w:rFonts w:asciiTheme="majorBidi" w:hAnsiTheme="majorBidi" w:cstheme="majorBidi"/>
          <w:bCs/>
          <w:sz w:val="24"/>
          <w:szCs w:val="20"/>
          <w:lang w:val="fr-CA"/>
        </w:rPr>
        <w:t xml:space="preserve"> </w:t>
      </w:r>
      <w:r w:rsidR="0007516E">
        <w:rPr>
          <w:rFonts w:asciiTheme="majorBidi" w:hAnsiTheme="majorBidi" w:cstheme="majorBidi"/>
          <w:bCs/>
          <w:sz w:val="24"/>
          <w:szCs w:val="20"/>
          <w:lang w:val="fr-CA"/>
        </w:rPr>
        <w:t>)</w:t>
      </w:r>
      <w:proofErr w:type="gramEnd"/>
      <w:r w:rsidR="0007516E">
        <w:rPr>
          <w:rFonts w:asciiTheme="majorBidi" w:hAnsiTheme="majorBidi" w:cstheme="majorBidi"/>
          <w:bCs/>
          <w:sz w:val="24"/>
          <w:szCs w:val="20"/>
          <w:lang w:val="fr-CA"/>
        </w:rPr>
        <w:t xml:space="preserve"> peut être défini</w:t>
      </w:r>
      <w:r>
        <w:rPr>
          <w:rFonts w:asciiTheme="majorBidi" w:hAnsiTheme="majorBidi" w:cstheme="majorBidi"/>
          <w:bCs/>
          <w:sz w:val="24"/>
          <w:szCs w:val="20"/>
          <w:lang w:val="fr-CA"/>
        </w:rPr>
        <w:t xml:space="preserve"> comme suit :</w:t>
      </w:r>
    </w:p>
    <w:p w:rsidR="006B71B0" w:rsidRPr="00C4645D" w:rsidRDefault="006B71B0" w:rsidP="007D3C6C">
      <w:pPr>
        <w:rPr>
          <w:rFonts w:asciiTheme="majorBidi" w:hAnsiTheme="majorBidi" w:cstheme="majorBidi"/>
          <w:bCs/>
          <w:sz w:val="24"/>
          <w:szCs w:val="20"/>
          <w:lang w:val="fr-CA"/>
        </w:rPr>
      </w:pPr>
      <w:r w:rsidRPr="006B71B0">
        <w:rPr>
          <w:rFonts w:asciiTheme="majorBidi" w:hAnsiTheme="majorBidi" w:cstheme="majorBidi"/>
          <w:bCs/>
          <w:sz w:val="24"/>
          <w:szCs w:val="20"/>
          <w:lang w:val="fr-CA"/>
        </w:rPr>
        <w:t>Étant donné deux séquences</w:t>
      </w:r>
      <w:r w:rsidR="00C4645D">
        <w:rPr>
          <w:rFonts w:asciiTheme="majorBidi" w:hAnsiTheme="majorBidi" w:cstheme="majorBidi"/>
          <w:bCs/>
          <w:sz w:val="24"/>
          <w:szCs w:val="20"/>
          <w:lang w:val="fr-CA"/>
        </w:rPr>
        <w:t xml:space="preserve">, le problème LCS consiste à </w:t>
      </w:r>
      <w:r w:rsidR="00C4645D" w:rsidRPr="00C4645D">
        <w:rPr>
          <w:rFonts w:asciiTheme="majorBidi" w:hAnsiTheme="majorBidi" w:cstheme="majorBidi"/>
          <w:bCs/>
          <w:sz w:val="24"/>
          <w:szCs w:val="20"/>
          <w:lang w:val="fr-CA"/>
        </w:rPr>
        <w:t>trouver la longueur de la sous-séquence la plus longue présente dans les deux</w:t>
      </w:r>
      <w:r w:rsidR="00C4645D">
        <w:rPr>
          <w:rFonts w:asciiTheme="majorBidi" w:hAnsiTheme="majorBidi" w:cstheme="majorBidi"/>
          <w:bCs/>
          <w:sz w:val="24"/>
          <w:szCs w:val="20"/>
          <w:lang w:val="fr-CA"/>
        </w:rPr>
        <w:t xml:space="preserve"> séquences</w:t>
      </w:r>
      <w:r w:rsidR="00C4645D" w:rsidRPr="00C4645D">
        <w:rPr>
          <w:rFonts w:asciiTheme="majorBidi" w:hAnsiTheme="majorBidi" w:cstheme="majorBidi"/>
          <w:bCs/>
          <w:sz w:val="24"/>
          <w:szCs w:val="20"/>
          <w:lang w:val="fr-CA"/>
        </w:rPr>
        <w:t>.</w:t>
      </w:r>
      <w:r w:rsidR="00C4645D">
        <w:rPr>
          <w:rFonts w:asciiTheme="majorBidi" w:hAnsiTheme="majorBidi" w:cstheme="majorBidi"/>
          <w:bCs/>
          <w:sz w:val="24"/>
          <w:szCs w:val="20"/>
          <w:lang w:val="fr-CA"/>
        </w:rPr>
        <w:t xml:space="preserve"> Une</w:t>
      </w:r>
      <w:r w:rsidRPr="006B71B0">
        <w:rPr>
          <w:rFonts w:asciiTheme="majorBidi" w:hAnsiTheme="majorBidi" w:cstheme="majorBidi"/>
          <w:bCs/>
          <w:sz w:val="24"/>
          <w:szCs w:val="20"/>
          <w:lang w:val="fr-CA"/>
        </w:rPr>
        <w:t xml:space="preserve"> sous-séquence est une séquence qui apparaît dans le même ordre relatif, mais pas nécessairement contiguë. Par exemple, "abc", "</w:t>
      </w:r>
      <w:proofErr w:type="spellStart"/>
      <w:r w:rsidRPr="006B71B0">
        <w:rPr>
          <w:rFonts w:asciiTheme="majorBidi" w:hAnsiTheme="majorBidi" w:cstheme="majorBidi"/>
          <w:bCs/>
          <w:sz w:val="24"/>
          <w:szCs w:val="20"/>
          <w:lang w:val="fr-CA"/>
        </w:rPr>
        <w:t>abg</w:t>
      </w:r>
      <w:proofErr w:type="spellEnd"/>
      <w:r w:rsidRPr="006B71B0">
        <w:rPr>
          <w:rFonts w:asciiTheme="majorBidi" w:hAnsiTheme="majorBidi" w:cstheme="majorBidi"/>
          <w:bCs/>
          <w:sz w:val="24"/>
          <w:szCs w:val="20"/>
          <w:lang w:val="fr-CA"/>
        </w:rPr>
        <w:t>", "</w:t>
      </w:r>
      <w:proofErr w:type="spellStart"/>
      <w:r w:rsidRPr="006B71B0">
        <w:rPr>
          <w:rFonts w:asciiTheme="majorBidi" w:hAnsiTheme="majorBidi" w:cstheme="majorBidi"/>
          <w:bCs/>
          <w:sz w:val="24"/>
          <w:szCs w:val="20"/>
          <w:lang w:val="fr-CA"/>
        </w:rPr>
        <w:t>bdf</w:t>
      </w:r>
      <w:proofErr w:type="spellEnd"/>
      <w:r w:rsidRPr="006B71B0">
        <w:rPr>
          <w:rFonts w:asciiTheme="majorBidi" w:hAnsiTheme="majorBidi" w:cstheme="majorBidi"/>
          <w:bCs/>
          <w:sz w:val="24"/>
          <w:szCs w:val="20"/>
          <w:lang w:val="fr-CA"/>
        </w:rPr>
        <w:t>", "</w:t>
      </w:r>
      <w:proofErr w:type="spellStart"/>
      <w:r w:rsidRPr="006B71B0">
        <w:rPr>
          <w:rFonts w:asciiTheme="majorBidi" w:hAnsiTheme="majorBidi" w:cstheme="majorBidi"/>
          <w:bCs/>
          <w:sz w:val="24"/>
          <w:szCs w:val="20"/>
          <w:lang w:val="fr-CA"/>
        </w:rPr>
        <w:t>aeg</w:t>
      </w:r>
      <w:proofErr w:type="spellEnd"/>
      <w:r w:rsidRPr="006B71B0">
        <w:rPr>
          <w:rFonts w:asciiTheme="majorBidi" w:hAnsiTheme="majorBidi" w:cstheme="majorBidi"/>
          <w:bCs/>
          <w:sz w:val="24"/>
          <w:szCs w:val="20"/>
          <w:lang w:val="fr-CA"/>
        </w:rPr>
        <w:t xml:space="preserve">", " </w:t>
      </w:r>
      <w:proofErr w:type="spellStart"/>
      <w:r w:rsidRPr="006B71B0">
        <w:rPr>
          <w:rFonts w:asciiTheme="majorBidi" w:hAnsiTheme="majorBidi" w:cstheme="majorBidi"/>
          <w:bCs/>
          <w:sz w:val="24"/>
          <w:szCs w:val="20"/>
          <w:lang w:val="fr-CA"/>
        </w:rPr>
        <w:t>acefg</w:t>
      </w:r>
      <w:proofErr w:type="spellEnd"/>
      <w:r w:rsidRPr="006B71B0">
        <w:rPr>
          <w:rFonts w:asciiTheme="majorBidi" w:hAnsiTheme="majorBidi" w:cstheme="majorBidi"/>
          <w:bCs/>
          <w:sz w:val="24"/>
          <w:szCs w:val="20"/>
          <w:lang w:val="fr-CA"/>
        </w:rPr>
        <w:t xml:space="preserve"> </w:t>
      </w:r>
      <w:proofErr w:type="gramStart"/>
      <w:r w:rsidRPr="006B71B0">
        <w:rPr>
          <w:rFonts w:asciiTheme="majorBidi" w:hAnsiTheme="majorBidi" w:cstheme="majorBidi"/>
          <w:bCs/>
          <w:sz w:val="24"/>
          <w:szCs w:val="20"/>
          <w:lang w:val="fr-CA"/>
        </w:rPr>
        <w:t>", ..</w:t>
      </w:r>
      <w:proofErr w:type="gramEnd"/>
      <w:r w:rsidRPr="006B71B0">
        <w:rPr>
          <w:rFonts w:asciiTheme="majorBidi" w:hAnsiTheme="majorBidi" w:cstheme="majorBidi"/>
          <w:bCs/>
          <w:sz w:val="24"/>
          <w:szCs w:val="20"/>
          <w:lang w:val="fr-CA"/>
        </w:rPr>
        <w:t xml:space="preserve"> </w:t>
      </w:r>
      <w:proofErr w:type="spellStart"/>
      <w:proofErr w:type="gramStart"/>
      <w:r w:rsidRPr="006B71B0">
        <w:rPr>
          <w:rFonts w:asciiTheme="majorBidi" w:hAnsiTheme="majorBidi" w:cstheme="majorBidi"/>
          <w:bCs/>
          <w:sz w:val="24"/>
          <w:szCs w:val="20"/>
          <w:lang w:val="fr-CA"/>
        </w:rPr>
        <w:t>etc</w:t>
      </w:r>
      <w:proofErr w:type="spellEnd"/>
      <w:proofErr w:type="gramEnd"/>
      <w:r w:rsidRPr="006B71B0">
        <w:rPr>
          <w:rFonts w:asciiTheme="majorBidi" w:hAnsiTheme="majorBidi" w:cstheme="majorBidi"/>
          <w:bCs/>
          <w:sz w:val="24"/>
          <w:szCs w:val="20"/>
          <w:lang w:val="fr-CA"/>
        </w:rPr>
        <w:t xml:space="preserve"> sont des sous-séquences de" </w:t>
      </w:r>
      <w:proofErr w:type="spellStart"/>
      <w:r w:rsidRPr="006B71B0">
        <w:rPr>
          <w:rFonts w:asciiTheme="majorBidi" w:hAnsiTheme="majorBidi" w:cstheme="majorBidi"/>
          <w:bCs/>
          <w:sz w:val="24"/>
          <w:szCs w:val="20"/>
          <w:lang w:val="fr-CA"/>
        </w:rPr>
        <w:t>abcdefg</w:t>
      </w:r>
      <w:proofErr w:type="spellEnd"/>
      <w:r w:rsidRPr="006B71B0">
        <w:rPr>
          <w:rFonts w:asciiTheme="majorBidi" w:hAnsiTheme="majorBidi" w:cstheme="majorBidi"/>
          <w:bCs/>
          <w:sz w:val="24"/>
          <w:szCs w:val="20"/>
          <w:lang w:val="fr-CA"/>
        </w:rPr>
        <w:t xml:space="preserve"> ".</w:t>
      </w:r>
      <w:r w:rsidR="00C4645D" w:rsidRPr="00C4645D">
        <w:rPr>
          <w:rFonts w:asciiTheme="majorBidi" w:hAnsiTheme="majorBidi" w:cstheme="majorBidi"/>
          <w:bCs/>
          <w:sz w:val="24"/>
          <w:szCs w:val="20"/>
          <w:lang w:val="fr-CA"/>
        </w:rPr>
        <w:t xml:space="preserve">, </w:t>
      </w:r>
    </w:p>
    <w:p w:rsidR="006B71B0" w:rsidRPr="00C4645D" w:rsidRDefault="006B71B0" w:rsidP="007D3C6C">
      <w:pPr>
        <w:rPr>
          <w:rFonts w:asciiTheme="majorBidi" w:hAnsiTheme="majorBidi" w:cstheme="majorBidi"/>
          <w:b/>
          <w:sz w:val="24"/>
          <w:szCs w:val="20"/>
          <w:lang w:val="fr-CA"/>
        </w:rPr>
      </w:pPr>
      <w:r w:rsidRPr="00C4645D">
        <w:rPr>
          <w:rFonts w:asciiTheme="majorBidi" w:hAnsiTheme="majorBidi" w:cstheme="majorBidi"/>
          <w:b/>
          <w:sz w:val="24"/>
          <w:szCs w:val="20"/>
          <w:lang w:val="fr-CA"/>
        </w:rPr>
        <w:t>Exemples</w:t>
      </w:r>
      <w:r w:rsidR="00C4645D" w:rsidRPr="00C4645D">
        <w:rPr>
          <w:rFonts w:asciiTheme="majorBidi" w:hAnsiTheme="majorBidi" w:cstheme="majorBidi"/>
          <w:b/>
          <w:sz w:val="24"/>
          <w:szCs w:val="20"/>
          <w:lang w:val="fr-CA"/>
        </w:rPr>
        <w:t xml:space="preserve"> de la plus longue sous-séquence commune :</w:t>
      </w:r>
    </w:p>
    <w:p w:rsidR="006B71B0" w:rsidRDefault="006B71B0" w:rsidP="007D3C6C">
      <w:pPr>
        <w:rPr>
          <w:rFonts w:asciiTheme="majorBidi" w:hAnsiTheme="majorBidi" w:cstheme="majorBidi"/>
          <w:bCs/>
          <w:sz w:val="24"/>
          <w:szCs w:val="20"/>
          <w:lang w:val="fr-CA"/>
        </w:rPr>
      </w:pPr>
      <w:r w:rsidRPr="006B71B0">
        <w:rPr>
          <w:rFonts w:asciiTheme="majorBidi" w:hAnsiTheme="majorBidi" w:cstheme="majorBidi"/>
          <w:bCs/>
          <w:sz w:val="24"/>
          <w:szCs w:val="20"/>
          <w:lang w:val="fr-CA"/>
        </w:rPr>
        <w:t>LCS pour les séquences d'entrée</w:t>
      </w:r>
      <w:proofErr w:type="gramStart"/>
      <w:r w:rsidRPr="006B71B0">
        <w:rPr>
          <w:rFonts w:asciiTheme="majorBidi" w:hAnsiTheme="majorBidi" w:cstheme="majorBidi"/>
          <w:bCs/>
          <w:sz w:val="24"/>
          <w:szCs w:val="20"/>
          <w:lang w:val="fr-CA"/>
        </w:rPr>
        <w:t xml:space="preserve"> «AGGTAB</w:t>
      </w:r>
      <w:proofErr w:type="gramEnd"/>
      <w:r w:rsidRPr="006B71B0">
        <w:rPr>
          <w:rFonts w:asciiTheme="majorBidi" w:hAnsiTheme="majorBidi" w:cstheme="majorBidi"/>
          <w:bCs/>
          <w:sz w:val="24"/>
          <w:szCs w:val="20"/>
          <w:lang w:val="fr-CA"/>
        </w:rPr>
        <w:t>» et «GXTXAYB» est «GTAB» de longueur 4.</w:t>
      </w:r>
    </w:p>
    <w:p w:rsidR="006B71B0" w:rsidRPr="006B71B0" w:rsidRDefault="00C4645D" w:rsidP="007D3C6C">
      <w:pPr>
        <w:rPr>
          <w:rFonts w:asciiTheme="majorBidi" w:hAnsiTheme="majorBidi" w:cstheme="majorBidi"/>
          <w:bCs/>
          <w:sz w:val="24"/>
          <w:szCs w:val="20"/>
          <w:lang w:val="fr-CA"/>
        </w:rPr>
      </w:pPr>
      <w:r>
        <w:rPr>
          <w:rFonts w:asciiTheme="majorBidi" w:hAnsiTheme="majorBidi" w:cstheme="majorBidi"/>
          <w:bCs/>
          <w:sz w:val="24"/>
          <w:szCs w:val="20"/>
          <w:lang w:val="fr-CA"/>
        </w:rPr>
        <w:t xml:space="preserve">Ce problème peut être résolu par la programmation dynamique, pour </w:t>
      </w:r>
      <w:r w:rsidR="005C1762">
        <w:rPr>
          <w:rFonts w:asciiTheme="majorBidi" w:hAnsiTheme="majorBidi" w:cstheme="majorBidi"/>
          <w:bCs/>
          <w:sz w:val="24"/>
          <w:szCs w:val="20"/>
          <w:lang w:val="fr-CA"/>
        </w:rPr>
        <w:t>cela la s</w:t>
      </w:r>
      <w:r w:rsidR="006B71B0" w:rsidRPr="006B71B0">
        <w:rPr>
          <w:rFonts w:asciiTheme="majorBidi" w:hAnsiTheme="majorBidi" w:cstheme="majorBidi"/>
          <w:bCs/>
          <w:sz w:val="24"/>
          <w:szCs w:val="20"/>
          <w:lang w:val="fr-CA"/>
        </w:rPr>
        <w:t>ous-structure opti</w:t>
      </w:r>
      <w:r w:rsidR="005C1762">
        <w:rPr>
          <w:rFonts w:asciiTheme="majorBidi" w:hAnsiTheme="majorBidi" w:cstheme="majorBidi"/>
          <w:bCs/>
          <w:sz w:val="24"/>
          <w:szCs w:val="20"/>
          <w:lang w:val="fr-CA"/>
        </w:rPr>
        <w:t xml:space="preserve">male peut être définie comme suit : </w:t>
      </w:r>
    </w:p>
    <w:p w:rsidR="006B71B0" w:rsidRPr="006B71B0" w:rsidRDefault="006B71B0" w:rsidP="007D3C6C">
      <w:pPr>
        <w:rPr>
          <w:rFonts w:asciiTheme="majorBidi" w:hAnsiTheme="majorBidi" w:cstheme="majorBidi"/>
          <w:bCs/>
          <w:sz w:val="24"/>
          <w:szCs w:val="20"/>
          <w:lang w:val="fr-CA"/>
        </w:rPr>
      </w:pPr>
      <w:r w:rsidRPr="006B71B0">
        <w:rPr>
          <w:rFonts w:asciiTheme="majorBidi" w:hAnsiTheme="majorBidi" w:cstheme="majorBidi"/>
          <w:bCs/>
          <w:sz w:val="24"/>
          <w:szCs w:val="20"/>
          <w:lang w:val="fr-CA"/>
        </w:rPr>
        <w:t>Soit respectivement les séquences d'entrée X</w:t>
      </w:r>
      <w:r>
        <w:rPr>
          <w:rFonts w:asciiTheme="majorBidi" w:hAnsiTheme="majorBidi" w:cstheme="majorBidi"/>
          <w:bCs/>
          <w:sz w:val="24"/>
          <w:szCs w:val="20"/>
          <w:lang w:val="fr-CA"/>
        </w:rPr>
        <w:t xml:space="preserve"> </w:t>
      </w:r>
      <w:r w:rsidRPr="006B71B0">
        <w:rPr>
          <w:rFonts w:asciiTheme="majorBidi" w:hAnsiTheme="majorBidi" w:cstheme="majorBidi"/>
          <w:bCs/>
          <w:sz w:val="24"/>
          <w:szCs w:val="20"/>
          <w:lang w:val="fr-CA"/>
        </w:rPr>
        <w:t>et Y de longueurs m et n</w:t>
      </w:r>
      <w:r w:rsidR="0007516E">
        <w:rPr>
          <w:rFonts w:asciiTheme="majorBidi" w:hAnsiTheme="majorBidi" w:cstheme="majorBidi"/>
          <w:bCs/>
          <w:sz w:val="24"/>
          <w:szCs w:val="20"/>
          <w:lang w:val="fr-CA"/>
        </w:rPr>
        <w:t xml:space="preserve"> respectivement</w:t>
      </w:r>
      <w:r w:rsidRPr="006B71B0">
        <w:rPr>
          <w:rFonts w:asciiTheme="majorBidi" w:hAnsiTheme="majorBidi" w:cstheme="majorBidi"/>
          <w:bCs/>
          <w:sz w:val="24"/>
          <w:szCs w:val="20"/>
          <w:lang w:val="fr-CA"/>
        </w:rPr>
        <w:t>. Et soit L (</w:t>
      </w:r>
      <w:proofErr w:type="gramStart"/>
      <w:r w:rsidRPr="006B71B0">
        <w:rPr>
          <w:rFonts w:asciiTheme="majorBidi" w:hAnsiTheme="majorBidi" w:cstheme="majorBidi"/>
          <w:bCs/>
          <w:sz w:val="24"/>
          <w:szCs w:val="20"/>
          <w:lang w:val="fr-CA"/>
        </w:rPr>
        <w:t xml:space="preserve">X </w:t>
      </w:r>
      <w:r>
        <w:rPr>
          <w:rFonts w:asciiTheme="majorBidi" w:hAnsiTheme="majorBidi" w:cstheme="majorBidi"/>
          <w:bCs/>
          <w:sz w:val="24"/>
          <w:szCs w:val="20"/>
          <w:lang w:val="fr-CA"/>
        </w:rPr>
        <w:t>,Y</w:t>
      </w:r>
      <w:proofErr w:type="gramEnd"/>
      <w:r>
        <w:rPr>
          <w:rFonts w:asciiTheme="majorBidi" w:hAnsiTheme="majorBidi" w:cstheme="majorBidi"/>
          <w:bCs/>
          <w:sz w:val="24"/>
          <w:szCs w:val="20"/>
          <w:lang w:val="fr-CA"/>
        </w:rPr>
        <w:t xml:space="preserve"> )</w:t>
      </w:r>
      <w:r w:rsidRPr="006B71B0">
        <w:rPr>
          <w:rFonts w:asciiTheme="majorBidi" w:hAnsiTheme="majorBidi" w:cstheme="majorBidi"/>
          <w:bCs/>
          <w:sz w:val="24"/>
          <w:szCs w:val="20"/>
          <w:lang w:val="fr-CA"/>
        </w:rPr>
        <w:t xml:space="preserve"> la longueur de LCS des deux séquences X et Y. Voici la définition récursive </w:t>
      </w:r>
      <w:proofErr w:type="gramStart"/>
      <w:r w:rsidR="0007516E">
        <w:rPr>
          <w:rFonts w:asciiTheme="majorBidi" w:hAnsiTheme="majorBidi" w:cstheme="majorBidi"/>
          <w:bCs/>
          <w:sz w:val="24"/>
          <w:szCs w:val="20"/>
          <w:lang w:val="fr-CA"/>
        </w:rPr>
        <w:t xml:space="preserve">calculant  </w:t>
      </w:r>
      <w:r w:rsidRPr="006B71B0">
        <w:rPr>
          <w:rFonts w:asciiTheme="majorBidi" w:hAnsiTheme="majorBidi" w:cstheme="majorBidi"/>
          <w:bCs/>
          <w:sz w:val="24"/>
          <w:szCs w:val="20"/>
          <w:lang w:val="fr-CA"/>
        </w:rPr>
        <w:t>L</w:t>
      </w:r>
      <w:proofErr w:type="gramEnd"/>
      <w:r w:rsidRPr="006B71B0">
        <w:rPr>
          <w:rFonts w:asciiTheme="majorBidi" w:hAnsiTheme="majorBidi" w:cstheme="majorBidi"/>
          <w:bCs/>
          <w:sz w:val="24"/>
          <w:szCs w:val="20"/>
          <w:lang w:val="fr-CA"/>
        </w:rPr>
        <w:t xml:space="preserve"> (X [</w:t>
      </w:r>
      <w:r w:rsidR="00520CDD">
        <w:rPr>
          <w:rFonts w:asciiTheme="majorBidi" w:hAnsiTheme="majorBidi" w:cstheme="majorBidi"/>
          <w:bCs/>
          <w:sz w:val="24"/>
          <w:szCs w:val="20"/>
          <w:lang w:val="fr-CA"/>
        </w:rPr>
        <w:t>1 .. m</w:t>
      </w:r>
      <w:r w:rsidRPr="006B71B0">
        <w:rPr>
          <w:rFonts w:asciiTheme="majorBidi" w:hAnsiTheme="majorBidi" w:cstheme="majorBidi"/>
          <w:bCs/>
          <w:sz w:val="24"/>
          <w:szCs w:val="20"/>
          <w:lang w:val="fr-CA"/>
        </w:rPr>
        <w:t>], Y [</w:t>
      </w:r>
      <w:proofErr w:type="gramStart"/>
      <w:r w:rsidR="00A5474F">
        <w:rPr>
          <w:rFonts w:asciiTheme="majorBidi" w:hAnsiTheme="majorBidi" w:cstheme="majorBidi"/>
          <w:bCs/>
          <w:sz w:val="24"/>
          <w:szCs w:val="20"/>
          <w:lang w:val="fr-CA"/>
        </w:rPr>
        <w:t>1</w:t>
      </w:r>
      <w:r w:rsidRPr="006B71B0">
        <w:rPr>
          <w:rFonts w:asciiTheme="majorBidi" w:hAnsiTheme="majorBidi" w:cstheme="majorBidi"/>
          <w:bCs/>
          <w:sz w:val="24"/>
          <w:szCs w:val="20"/>
          <w:lang w:val="fr-CA"/>
        </w:rPr>
        <w:t>..</w:t>
      </w:r>
      <w:proofErr w:type="gramEnd"/>
      <w:r w:rsidR="00520CDD">
        <w:rPr>
          <w:rFonts w:asciiTheme="majorBidi" w:hAnsiTheme="majorBidi" w:cstheme="majorBidi"/>
          <w:bCs/>
          <w:sz w:val="24"/>
          <w:szCs w:val="20"/>
          <w:lang w:val="fr-CA"/>
        </w:rPr>
        <w:t>n</w:t>
      </w:r>
      <w:r w:rsidRPr="006B71B0">
        <w:rPr>
          <w:rFonts w:asciiTheme="majorBidi" w:hAnsiTheme="majorBidi" w:cstheme="majorBidi"/>
          <w:bCs/>
          <w:sz w:val="24"/>
          <w:szCs w:val="20"/>
          <w:lang w:val="fr-CA"/>
        </w:rPr>
        <w:t>])</w:t>
      </w:r>
      <w:r w:rsidR="0007516E">
        <w:rPr>
          <w:rFonts w:asciiTheme="majorBidi" w:hAnsiTheme="majorBidi" w:cstheme="majorBidi"/>
          <w:bCs/>
          <w:sz w:val="24"/>
          <w:szCs w:val="20"/>
          <w:lang w:val="fr-CA"/>
        </w:rPr>
        <w:t> :</w:t>
      </w:r>
    </w:p>
    <w:p w:rsidR="006B71B0" w:rsidRPr="002B7D36" w:rsidRDefault="006B71B0" w:rsidP="007D3C6C">
      <w:pPr>
        <w:pStyle w:val="Paragraphedeliste"/>
        <w:numPr>
          <w:ilvl w:val="0"/>
          <w:numId w:val="7"/>
        </w:numPr>
        <w:ind w:left="426"/>
        <w:rPr>
          <w:rFonts w:asciiTheme="majorBidi" w:hAnsiTheme="majorBidi" w:cstheme="majorBidi"/>
          <w:bCs/>
          <w:sz w:val="24"/>
          <w:szCs w:val="20"/>
          <w:lang w:val="fr-CA"/>
        </w:rPr>
      </w:pPr>
      <w:r w:rsidRPr="002B7D36">
        <w:rPr>
          <w:rFonts w:asciiTheme="majorBidi" w:hAnsiTheme="majorBidi" w:cstheme="majorBidi"/>
          <w:bCs/>
          <w:sz w:val="24"/>
          <w:szCs w:val="20"/>
          <w:lang w:val="fr-CA"/>
        </w:rPr>
        <w:t xml:space="preserve">Si les derniers caractères des deux séquences </w:t>
      </w:r>
      <w:r w:rsidR="00A5474F">
        <w:rPr>
          <w:rFonts w:asciiTheme="majorBidi" w:hAnsiTheme="majorBidi" w:cstheme="majorBidi"/>
          <w:bCs/>
          <w:sz w:val="24"/>
          <w:szCs w:val="20"/>
          <w:lang w:val="fr-CA"/>
        </w:rPr>
        <w:t>correspondent (X [m] == Y [n</w:t>
      </w:r>
      <w:r w:rsidRPr="002B7D36">
        <w:rPr>
          <w:rFonts w:asciiTheme="majorBidi" w:hAnsiTheme="majorBidi" w:cstheme="majorBidi"/>
          <w:bCs/>
          <w:sz w:val="24"/>
          <w:szCs w:val="20"/>
          <w:lang w:val="fr-CA"/>
        </w:rPr>
        <w:t>]), alors</w:t>
      </w:r>
      <w:r w:rsidR="00520CDD">
        <w:rPr>
          <w:rFonts w:asciiTheme="majorBidi" w:hAnsiTheme="majorBidi" w:cstheme="majorBidi"/>
          <w:bCs/>
          <w:sz w:val="24"/>
          <w:szCs w:val="20"/>
          <w:lang w:val="fr-CA"/>
        </w:rPr>
        <w:t> :</w:t>
      </w:r>
    </w:p>
    <w:p w:rsidR="006B71B0" w:rsidRPr="008D2707" w:rsidRDefault="00520CDD" w:rsidP="005460C3">
      <w:pPr>
        <w:ind w:left="993"/>
        <w:rPr>
          <w:rFonts w:asciiTheme="majorHAnsi" w:hAnsiTheme="majorHAnsi" w:cstheme="majorBidi"/>
          <w:bCs/>
          <w:sz w:val="24"/>
          <w:szCs w:val="20"/>
          <w:lang w:val="fr-CA"/>
        </w:rPr>
      </w:pPr>
      <w:r>
        <w:rPr>
          <w:rFonts w:asciiTheme="majorHAnsi" w:hAnsiTheme="majorHAnsi" w:cstheme="majorBidi"/>
          <w:bCs/>
          <w:sz w:val="24"/>
          <w:szCs w:val="20"/>
          <w:lang w:val="fr-CA"/>
        </w:rPr>
        <w:t>L (X [</w:t>
      </w:r>
      <w:proofErr w:type="gramStart"/>
      <w:r w:rsidR="005460C3">
        <w:rPr>
          <w:rFonts w:asciiTheme="majorHAnsi" w:hAnsiTheme="majorHAnsi" w:cstheme="majorBidi"/>
          <w:bCs/>
          <w:sz w:val="24"/>
          <w:szCs w:val="20"/>
          <w:lang w:val="fr-CA"/>
        </w:rPr>
        <w:t>1</w:t>
      </w:r>
      <w:r>
        <w:rPr>
          <w:rFonts w:asciiTheme="majorHAnsi" w:hAnsiTheme="majorHAnsi" w:cstheme="majorBidi"/>
          <w:bCs/>
          <w:sz w:val="24"/>
          <w:szCs w:val="20"/>
          <w:lang w:val="fr-CA"/>
        </w:rPr>
        <w:t>..</w:t>
      </w:r>
      <w:proofErr w:type="gramEnd"/>
      <w:r>
        <w:rPr>
          <w:rFonts w:asciiTheme="majorHAnsi" w:hAnsiTheme="majorHAnsi" w:cstheme="majorBidi"/>
          <w:bCs/>
          <w:sz w:val="24"/>
          <w:szCs w:val="20"/>
          <w:lang w:val="fr-CA"/>
        </w:rPr>
        <w:t>m], Y [</w:t>
      </w:r>
      <w:r w:rsidR="005460C3">
        <w:rPr>
          <w:rFonts w:asciiTheme="majorHAnsi" w:hAnsiTheme="majorHAnsi" w:cstheme="majorBidi"/>
          <w:bCs/>
          <w:sz w:val="24"/>
          <w:szCs w:val="20"/>
          <w:lang w:val="fr-CA"/>
        </w:rPr>
        <w:t>1</w:t>
      </w:r>
      <w:r>
        <w:rPr>
          <w:rFonts w:asciiTheme="majorHAnsi" w:hAnsiTheme="majorHAnsi" w:cstheme="majorBidi"/>
          <w:bCs/>
          <w:sz w:val="24"/>
          <w:szCs w:val="20"/>
          <w:lang w:val="fr-CA"/>
        </w:rPr>
        <w:t>..n</w:t>
      </w:r>
      <w:r w:rsidR="006B71B0" w:rsidRPr="008D2707">
        <w:rPr>
          <w:rFonts w:asciiTheme="majorHAnsi" w:hAnsiTheme="majorHAnsi" w:cstheme="majorBidi"/>
          <w:bCs/>
          <w:sz w:val="24"/>
          <w:szCs w:val="20"/>
          <w:lang w:val="fr-CA"/>
        </w:rPr>
        <w:t>]) = 1 + L (X [</w:t>
      </w:r>
      <w:r w:rsidR="005460C3">
        <w:rPr>
          <w:rFonts w:asciiTheme="majorHAnsi" w:hAnsiTheme="majorHAnsi" w:cstheme="majorBidi"/>
          <w:bCs/>
          <w:sz w:val="24"/>
          <w:szCs w:val="20"/>
          <w:lang w:val="fr-CA"/>
        </w:rPr>
        <w:t>1</w:t>
      </w:r>
      <w:r w:rsidR="006B71B0" w:rsidRPr="008D2707">
        <w:rPr>
          <w:rFonts w:asciiTheme="majorHAnsi" w:hAnsiTheme="majorHAnsi" w:cstheme="majorBidi"/>
          <w:bCs/>
          <w:sz w:val="24"/>
          <w:szCs w:val="20"/>
          <w:lang w:val="fr-CA"/>
        </w:rPr>
        <w:t>..m-</w:t>
      </w:r>
      <w:r>
        <w:rPr>
          <w:rFonts w:asciiTheme="majorHAnsi" w:hAnsiTheme="majorHAnsi" w:cstheme="majorBidi"/>
          <w:bCs/>
          <w:sz w:val="24"/>
          <w:szCs w:val="20"/>
          <w:lang w:val="fr-CA"/>
        </w:rPr>
        <w:t>1</w:t>
      </w:r>
      <w:r w:rsidR="006B71B0" w:rsidRPr="008D2707">
        <w:rPr>
          <w:rFonts w:asciiTheme="majorHAnsi" w:hAnsiTheme="majorHAnsi" w:cstheme="majorBidi"/>
          <w:bCs/>
          <w:sz w:val="24"/>
          <w:szCs w:val="20"/>
          <w:lang w:val="fr-CA"/>
        </w:rPr>
        <w:t>], Y [</w:t>
      </w:r>
      <w:r w:rsidR="005460C3">
        <w:rPr>
          <w:rFonts w:asciiTheme="majorHAnsi" w:hAnsiTheme="majorHAnsi" w:cstheme="majorBidi"/>
          <w:bCs/>
          <w:sz w:val="24"/>
          <w:szCs w:val="20"/>
          <w:lang w:val="fr-CA"/>
        </w:rPr>
        <w:t>1</w:t>
      </w:r>
      <w:r w:rsidR="006B71B0" w:rsidRPr="008D2707">
        <w:rPr>
          <w:rFonts w:asciiTheme="majorHAnsi" w:hAnsiTheme="majorHAnsi" w:cstheme="majorBidi"/>
          <w:bCs/>
          <w:sz w:val="24"/>
          <w:szCs w:val="20"/>
          <w:lang w:val="fr-CA"/>
        </w:rPr>
        <w:t>..n-</w:t>
      </w:r>
      <w:r>
        <w:rPr>
          <w:rFonts w:asciiTheme="majorHAnsi" w:hAnsiTheme="majorHAnsi" w:cstheme="majorBidi"/>
          <w:bCs/>
          <w:sz w:val="24"/>
          <w:szCs w:val="20"/>
          <w:lang w:val="fr-CA"/>
        </w:rPr>
        <w:t>1</w:t>
      </w:r>
      <w:r w:rsidR="006B71B0" w:rsidRPr="008D2707">
        <w:rPr>
          <w:rFonts w:asciiTheme="majorHAnsi" w:hAnsiTheme="majorHAnsi" w:cstheme="majorBidi"/>
          <w:bCs/>
          <w:sz w:val="24"/>
          <w:szCs w:val="20"/>
          <w:lang w:val="fr-CA"/>
        </w:rPr>
        <w:t>])</w:t>
      </w:r>
    </w:p>
    <w:p w:rsidR="006B71B0" w:rsidRPr="006B71B0" w:rsidRDefault="006B71B0" w:rsidP="007D3C6C">
      <w:pPr>
        <w:pStyle w:val="Paragraphedeliste"/>
        <w:numPr>
          <w:ilvl w:val="0"/>
          <w:numId w:val="7"/>
        </w:numPr>
        <w:ind w:left="426"/>
        <w:rPr>
          <w:rFonts w:asciiTheme="majorBidi" w:hAnsiTheme="majorBidi" w:cstheme="majorBidi"/>
          <w:bCs/>
          <w:sz w:val="24"/>
          <w:szCs w:val="20"/>
          <w:lang w:val="fr-CA"/>
        </w:rPr>
      </w:pPr>
      <w:r w:rsidRPr="006B71B0">
        <w:rPr>
          <w:rFonts w:asciiTheme="majorBidi" w:hAnsiTheme="majorBidi" w:cstheme="majorBidi"/>
          <w:bCs/>
          <w:sz w:val="24"/>
          <w:szCs w:val="20"/>
          <w:lang w:val="fr-CA"/>
        </w:rPr>
        <w:t>Si les derniers caractères des deux séquences</w:t>
      </w:r>
      <w:r w:rsidR="00520CDD">
        <w:rPr>
          <w:rFonts w:asciiTheme="majorBidi" w:hAnsiTheme="majorBidi" w:cstheme="majorBidi"/>
          <w:bCs/>
          <w:sz w:val="24"/>
          <w:szCs w:val="20"/>
          <w:lang w:val="fr-CA"/>
        </w:rPr>
        <w:t xml:space="preserve"> ne corr</w:t>
      </w:r>
      <w:r w:rsidR="00A5474F">
        <w:rPr>
          <w:rFonts w:asciiTheme="majorBidi" w:hAnsiTheme="majorBidi" w:cstheme="majorBidi"/>
          <w:bCs/>
          <w:sz w:val="24"/>
          <w:szCs w:val="20"/>
          <w:lang w:val="fr-CA"/>
        </w:rPr>
        <w:t>espondent pas (</w:t>
      </w:r>
      <w:r w:rsidR="00520CDD">
        <w:rPr>
          <w:rFonts w:asciiTheme="majorBidi" w:hAnsiTheme="majorBidi" w:cstheme="majorBidi"/>
          <w:bCs/>
          <w:sz w:val="24"/>
          <w:szCs w:val="20"/>
          <w:lang w:val="fr-CA"/>
        </w:rPr>
        <w:t>X [m</w:t>
      </w:r>
      <w:proofErr w:type="gramStart"/>
      <w:r w:rsidR="00520CDD">
        <w:rPr>
          <w:rFonts w:asciiTheme="majorBidi" w:hAnsiTheme="majorBidi" w:cstheme="majorBidi"/>
          <w:bCs/>
          <w:sz w:val="24"/>
          <w:szCs w:val="20"/>
          <w:lang w:val="fr-CA"/>
        </w:rPr>
        <w:t>]!</w:t>
      </w:r>
      <w:proofErr w:type="gramEnd"/>
      <w:r w:rsidR="00520CDD">
        <w:rPr>
          <w:rFonts w:asciiTheme="majorBidi" w:hAnsiTheme="majorBidi" w:cstheme="majorBidi"/>
          <w:bCs/>
          <w:sz w:val="24"/>
          <w:szCs w:val="20"/>
          <w:lang w:val="fr-CA"/>
        </w:rPr>
        <w:t xml:space="preserve"> = Y [n</w:t>
      </w:r>
      <w:r w:rsidRPr="006B71B0">
        <w:rPr>
          <w:rFonts w:asciiTheme="majorBidi" w:hAnsiTheme="majorBidi" w:cstheme="majorBidi"/>
          <w:bCs/>
          <w:sz w:val="24"/>
          <w:szCs w:val="20"/>
          <w:lang w:val="fr-CA"/>
        </w:rPr>
        <w:t>]), alors</w:t>
      </w:r>
      <w:r w:rsidR="00520CDD">
        <w:rPr>
          <w:rFonts w:asciiTheme="majorBidi" w:hAnsiTheme="majorBidi" w:cstheme="majorBidi"/>
          <w:bCs/>
          <w:sz w:val="24"/>
          <w:szCs w:val="20"/>
          <w:lang w:val="fr-CA"/>
        </w:rPr>
        <w:t> :</w:t>
      </w:r>
    </w:p>
    <w:p w:rsidR="001D44A0" w:rsidRPr="008D2707" w:rsidRDefault="00520CDD" w:rsidP="005460C3">
      <w:pPr>
        <w:ind w:left="993"/>
        <w:rPr>
          <w:rFonts w:asciiTheme="majorHAnsi" w:hAnsiTheme="majorHAnsi" w:cstheme="majorBidi"/>
          <w:bCs/>
          <w:sz w:val="24"/>
          <w:szCs w:val="20"/>
          <w:lang w:val="fr-CA"/>
        </w:rPr>
      </w:pPr>
      <w:r>
        <w:rPr>
          <w:rFonts w:asciiTheme="majorHAnsi" w:hAnsiTheme="majorHAnsi" w:cstheme="majorBidi"/>
          <w:bCs/>
          <w:sz w:val="24"/>
          <w:szCs w:val="20"/>
          <w:lang w:val="fr-CA"/>
        </w:rPr>
        <w:t>L (X [</w:t>
      </w:r>
      <w:r w:rsidR="005460C3">
        <w:rPr>
          <w:rFonts w:asciiTheme="majorHAnsi" w:hAnsiTheme="majorHAnsi" w:cstheme="majorBidi"/>
          <w:bCs/>
          <w:sz w:val="24"/>
          <w:szCs w:val="20"/>
          <w:lang w:val="fr-CA"/>
        </w:rPr>
        <w:t>1</w:t>
      </w:r>
      <w:r>
        <w:rPr>
          <w:rFonts w:asciiTheme="majorHAnsi" w:hAnsiTheme="majorHAnsi" w:cstheme="majorBidi"/>
          <w:bCs/>
          <w:sz w:val="24"/>
          <w:szCs w:val="20"/>
          <w:lang w:val="fr-CA"/>
        </w:rPr>
        <w:t>..m], Y [</w:t>
      </w:r>
      <w:r w:rsidR="005460C3">
        <w:rPr>
          <w:rFonts w:asciiTheme="majorHAnsi" w:hAnsiTheme="majorHAnsi" w:cstheme="majorBidi"/>
          <w:bCs/>
          <w:sz w:val="24"/>
          <w:szCs w:val="20"/>
          <w:lang w:val="fr-CA"/>
        </w:rPr>
        <w:t>1</w:t>
      </w:r>
      <w:r>
        <w:rPr>
          <w:rFonts w:asciiTheme="majorHAnsi" w:hAnsiTheme="majorHAnsi" w:cstheme="majorBidi"/>
          <w:bCs/>
          <w:sz w:val="24"/>
          <w:szCs w:val="20"/>
          <w:lang w:val="fr-CA"/>
        </w:rPr>
        <w:t>..n</w:t>
      </w:r>
      <w:r w:rsidR="006B71B0" w:rsidRPr="008D2707">
        <w:rPr>
          <w:rFonts w:asciiTheme="majorHAnsi" w:hAnsiTheme="majorHAnsi" w:cstheme="majorBidi"/>
          <w:bCs/>
          <w:sz w:val="24"/>
          <w:szCs w:val="20"/>
          <w:lang w:val="fr-CA"/>
        </w:rPr>
        <w:t xml:space="preserve">]) = </w:t>
      </w:r>
      <w:r w:rsidR="008D2707" w:rsidRPr="008D2707">
        <w:rPr>
          <w:rFonts w:asciiTheme="majorHAnsi" w:hAnsiTheme="majorHAnsi" w:cstheme="majorBidi"/>
          <w:bCs/>
          <w:sz w:val="24"/>
          <w:szCs w:val="20"/>
          <w:lang w:val="fr-CA"/>
        </w:rPr>
        <w:t>MAX (</w:t>
      </w:r>
      <w:r>
        <w:rPr>
          <w:rFonts w:asciiTheme="majorHAnsi" w:hAnsiTheme="majorHAnsi" w:cstheme="majorBidi"/>
          <w:bCs/>
          <w:sz w:val="24"/>
          <w:szCs w:val="20"/>
          <w:lang w:val="fr-CA"/>
        </w:rPr>
        <w:t>L(X[</w:t>
      </w:r>
      <w:r w:rsidR="005460C3">
        <w:rPr>
          <w:rFonts w:asciiTheme="majorHAnsi" w:hAnsiTheme="majorHAnsi" w:cstheme="majorBidi"/>
          <w:bCs/>
          <w:sz w:val="24"/>
          <w:szCs w:val="20"/>
          <w:lang w:val="fr-CA"/>
        </w:rPr>
        <w:t>1</w:t>
      </w:r>
      <w:r>
        <w:rPr>
          <w:rFonts w:asciiTheme="majorHAnsi" w:hAnsiTheme="majorHAnsi" w:cstheme="majorBidi"/>
          <w:bCs/>
          <w:sz w:val="24"/>
          <w:szCs w:val="20"/>
          <w:lang w:val="fr-CA"/>
        </w:rPr>
        <w:t>..m-1], Y[</w:t>
      </w:r>
      <w:r w:rsidR="005460C3">
        <w:rPr>
          <w:rFonts w:asciiTheme="majorHAnsi" w:hAnsiTheme="majorHAnsi" w:cstheme="majorBidi"/>
          <w:bCs/>
          <w:sz w:val="24"/>
          <w:szCs w:val="20"/>
          <w:lang w:val="fr-CA"/>
        </w:rPr>
        <w:t>1</w:t>
      </w:r>
      <w:bookmarkStart w:id="0" w:name="_GoBack"/>
      <w:bookmarkEnd w:id="0"/>
      <w:r>
        <w:rPr>
          <w:rFonts w:asciiTheme="majorHAnsi" w:hAnsiTheme="majorHAnsi" w:cstheme="majorBidi"/>
          <w:bCs/>
          <w:sz w:val="24"/>
          <w:szCs w:val="20"/>
          <w:lang w:val="fr-CA"/>
        </w:rPr>
        <w:t>..n</w:t>
      </w:r>
      <w:r w:rsidR="008D2707" w:rsidRPr="008D2707">
        <w:rPr>
          <w:rFonts w:asciiTheme="majorHAnsi" w:hAnsiTheme="majorHAnsi" w:cstheme="majorBidi"/>
          <w:bCs/>
          <w:sz w:val="24"/>
          <w:szCs w:val="20"/>
          <w:lang w:val="fr-CA"/>
        </w:rPr>
        <w:t>])</w:t>
      </w:r>
      <w:r w:rsidR="00A5474F">
        <w:rPr>
          <w:rFonts w:asciiTheme="majorHAnsi" w:hAnsiTheme="majorHAnsi" w:cstheme="majorBidi"/>
          <w:bCs/>
          <w:sz w:val="24"/>
          <w:szCs w:val="20"/>
          <w:lang w:val="fr-CA"/>
        </w:rPr>
        <w:t xml:space="preserve">, </w:t>
      </w:r>
      <w:r w:rsidR="008D2707" w:rsidRPr="008D2707">
        <w:rPr>
          <w:rFonts w:asciiTheme="majorHAnsi" w:hAnsiTheme="majorHAnsi" w:cstheme="majorBidi"/>
          <w:bCs/>
          <w:sz w:val="24"/>
          <w:szCs w:val="20"/>
          <w:lang w:val="fr-CA"/>
        </w:rPr>
        <w:t>…………….)</w:t>
      </w:r>
    </w:p>
    <w:p w:rsidR="002B7D36" w:rsidRPr="00F75573" w:rsidRDefault="002B7D36" w:rsidP="007D3C6C">
      <w:pPr>
        <w:pStyle w:val="Paragraphedeliste"/>
        <w:numPr>
          <w:ilvl w:val="0"/>
          <w:numId w:val="8"/>
        </w:numPr>
        <w:ind w:left="709"/>
        <w:rPr>
          <w:rFonts w:asciiTheme="majorBidi" w:hAnsiTheme="majorBidi" w:cstheme="majorBidi"/>
          <w:bCs/>
          <w:sz w:val="24"/>
          <w:szCs w:val="20"/>
          <w:lang w:val="fr-CA"/>
        </w:rPr>
      </w:pPr>
      <w:r w:rsidRPr="00F75573">
        <w:rPr>
          <w:rFonts w:asciiTheme="majorBidi" w:hAnsiTheme="majorBidi" w:cstheme="majorBidi"/>
          <w:bCs/>
          <w:sz w:val="24"/>
          <w:szCs w:val="20"/>
          <w:lang w:val="fr-CA"/>
        </w:rPr>
        <w:t>Compléter la formule récursive</w:t>
      </w:r>
      <w:r w:rsidR="00D9114D">
        <w:rPr>
          <w:rFonts w:asciiTheme="majorBidi" w:hAnsiTheme="majorBidi" w:cstheme="majorBidi"/>
          <w:bCs/>
          <w:sz w:val="24"/>
          <w:szCs w:val="20"/>
          <w:lang w:val="fr-CA"/>
        </w:rPr>
        <w:t>.</w:t>
      </w:r>
    </w:p>
    <w:p w:rsidR="002B7D36" w:rsidRPr="00F75573" w:rsidRDefault="002B7D36" w:rsidP="007D3C6C">
      <w:pPr>
        <w:pStyle w:val="Paragraphedeliste"/>
        <w:numPr>
          <w:ilvl w:val="0"/>
          <w:numId w:val="8"/>
        </w:numPr>
        <w:ind w:left="709"/>
        <w:rPr>
          <w:rFonts w:asciiTheme="majorBidi" w:hAnsiTheme="majorBidi" w:cstheme="majorBidi"/>
          <w:bCs/>
          <w:sz w:val="24"/>
          <w:szCs w:val="20"/>
          <w:lang w:val="fr-CA"/>
        </w:rPr>
      </w:pPr>
      <w:r w:rsidRPr="00F75573">
        <w:rPr>
          <w:rFonts w:asciiTheme="majorBidi" w:hAnsiTheme="majorBidi" w:cstheme="majorBidi"/>
          <w:bCs/>
          <w:sz w:val="24"/>
          <w:szCs w:val="20"/>
          <w:lang w:val="fr-CA"/>
        </w:rPr>
        <w:t xml:space="preserve">Écrire un algorithme </w:t>
      </w:r>
      <w:r w:rsidR="005C1762" w:rsidRPr="00F75573">
        <w:rPr>
          <w:rFonts w:asciiTheme="majorBidi" w:hAnsiTheme="majorBidi" w:cstheme="majorBidi"/>
          <w:bCs/>
          <w:sz w:val="24"/>
          <w:szCs w:val="20"/>
          <w:lang w:val="fr-CA"/>
        </w:rPr>
        <w:t>tabulaire qui</w:t>
      </w:r>
      <w:r w:rsidRPr="00F75573">
        <w:rPr>
          <w:rFonts w:asciiTheme="majorBidi" w:hAnsiTheme="majorBidi" w:cstheme="majorBidi"/>
          <w:bCs/>
          <w:sz w:val="24"/>
          <w:szCs w:val="20"/>
          <w:lang w:val="fr-CA"/>
        </w:rPr>
        <w:t xml:space="preserve"> </w:t>
      </w:r>
      <w:r w:rsidR="002A25DD" w:rsidRPr="00F75573">
        <w:rPr>
          <w:rFonts w:asciiTheme="majorBidi" w:hAnsiTheme="majorBidi" w:cstheme="majorBidi"/>
          <w:bCs/>
          <w:sz w:val="24"/>
          <w:szCs w:val="20"/>
          <w:lang w:val="fr-CA"/>
        </w:rPr>
        <w:t>résout</w:t>
      </w:r>
      <w:r w:rsidRPr="00F75573">
        <w:rPr>
          <w:rFonts w:asciiTheme="majorBidi" w:hAnsiTheme="majorBidi" w:cstheme="majorBidi"/>
          <w:bCs/>
          <w:sz w:val="24"/>
          <w:szCs w:val="20"/>
          <w:lang w:val="fr-CA"/>
        </w:rPr>
        <w:t xml:space="preserve"> ce problème</w:t>
      </w:r>
      <w:r w:rsidR="00D9114D">
        <w:rPr>
          <w:rFonts w:asciiTheme="majorBidi" w:hAnsiTheme="majorBidi" w:cstheme="majorBidi"/>
          <w:bCs/>
          <w:sz w:val="24"/>
          <w:szCs w:val="20"/>
          <w:lang w:val="fr-CA"/>
        </w:rPr>
        <w:t>.</w:t>
      </w:r>
    </w:p>
    <w:p w:rsidR="002B7D36" w:rsidRPr="002B7D36" w:rsidRDefault="002B7D36" w:rsidP="007D3C6C">
      <w:pPr>
        <w:pStyle w:val="Paragraphedeliste"/>
        <w:numPr>
          <w:ilvl w:val="0"/>
          <w:numId w:val="8"/>
        </w:numPr>
        <w:ind w:left="709"/>
        <w:rPr>
          <w:rFonts w:asciiTheme="majorBidi" w:hAnsiTheme="majorBidi" w:cstheme="majorBidi"/>
          <w:bCs/>
          <w:sz w:val="24"/>
          <w:szCs w:val="20"/>
          <w:lang w:val="fr-CA"/>
        </w:rPr>
      </w:pPr>
      <w:r>
        <w:rPr>
          <w:rFonts w:asciiTheme="majorBidi" w:hAnsiTheme="majorBidi" w:cstheme="majorBidi"/>
          <w:bCs/>
          <w:sz w:val="24"/>
          <w:szCs w:val="20"/>
          <w:lang w:val="fr-CA"/>
        </w:rPr>
        <w:t xml:space="preserve">Appliquer cet algorithme sur le l’exemple suivant : </w:t>
      </w:r>
      <w:r w:rsidR="00D9114D">
        <w:rPr>
          <w:rFonts w:asciiTheme="majorBidi" w:hAnsiTheme="majorBidi" w:cstheme="majorBidi"/>
          <w:bCs/>
          <w:sz w:val="24"/>
          <w:szCs w:val="20"/>
          <w:lang w:val="fr-CA"/>
        </w:rPr>
        <w:br/>
      </w:r>
      <w:r>
        <w:rPr>
          <w:rFonts w:asciiTheme="majorBidi" w:hAnsiTheme="majorBidi" w:cstheme="majorBidi"/>
          <w:bCs/>
          <w:sz w:val="24"/>
          <w:szCs w:val="20"/>
          <w:lang w:val="fr-CA"/>
        </w:rPr>
        <w:t xml:space="preserve">X= </w:t>
      </w:r>
      <w:r w:rsidRPr="002B7D36">
        <w:rPr>
          <w:rFonts w:asciiTheme="majorBidi" w:hAnsiTheme="majorBidi" w:cstheme="majorBidi"/>
          <w:bCs/>
          <w:sz w:val="24"/>
          <w:szCs w:val="20"/>
          <w:lang w:val="fr-CA"/>
        </w:rPr>
        <w:t xml:space="preserve">“AGGTAB” </w:t>
      </w:r>
      <w:r w:rsidR="00D9114D">
        <w:rPr>
          <w:rFonts w:asciiTheme="majorBidi" w:hAnsiTheme="majorBidi" w:cstheme="majorBidi"/>
          <w:bCs/>
          <w:sz w:val="24"/>
          <w:szCs w:val="20"/>
          <w:lang w:val="fr-CA"/>
        </w:rPr>
        <w:t xml:space="preserve"> et </w:t>
      </w:r>
      <w:r>
        <w:rPr>
          <w:rFonts w:asciiTheme="majorBidi" w:hAnsiTheme="majorBidi" w:cstheme="majorBidi"/>
          <w:bCs/>
          <w:sz w:val="24"/>
          <w:szCs w:val="20"/>
          <w:lang w:val="fr-CA"/>
        </w:rPr>
        <w:t>Y=</w:t>
      </w:r>
      <w:r w:rsidRPr="002B7D36">
        <w:rPr>
          <w:rFonts w:asciiTheme="majorBidi" w:hAnsiTheme="majorBidi" w:cstheme="majorBidi"/>
          <w:bCs/>
          <w:sz w:val="24"/>
          <w:szCs w:val="20"/>
          <w:lang w:val="fr-CA"/>
        </w:rPr>
        <w:t>“GXTXAYB”</w:t>
      </w:r>
    </w:p>
    <w:p w:rsidR="001D44A0" w:rsidRDefault="002B7D36" w:rsidP="007D3C6C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</w:t>
      </w:r>
    </w:p>
    <w:p w:rsidR="00A43B51" w:rsidRDefault="00A43B51" w:rsidP="007D3C6C">
      <w:pPr>
        <w:rPr>
          <w:rFonts w:ascii="Garamond" w:hAnsi="Garamond"/>
          <w:sz w:val="24"/>
          <w:szCs w:val="24"/>
        </w:rPr>
      </w:pPr>
    </w:p>
    <w:p w:rsidR="00A43B51" w:rsidRPr="00A43B51" w:rsidRDefault="00A43B51" w:rsidP="00A43B51">
      <w:pPr>
        <w:jc w:val="right"/>
        <w:rPr>
          <w:rFonts w:ascii="Garamond" w:hAnsi="Garamond"/>
          <w:b/>
          <w:bCs/>
          <w:sz w:val="24"/>
          <w:szCs w:val="24"/>
        </w:rPr>
      </w:pPr>
      <w:r w:rsidRPr="00A43B51">
        <w:rPr>
          <w:rFonts w:ascii="Garamond" w:hAnsi="Garamond"/>
          <w:b/>
          <w:bCs/>
          <w:sz w:val="24"/>
          <w:szCs w:val="24"/>
        </w:rPr>
        <w:t>Bon courage</w:t>
      </w:r>
    </w:p>
    <w:sectPr w:rsidR="00A43B51" w:rsidRPr="00A43B51" w:rsidSect="007D3C6C">
      <w:headerReference w:type="default" r:id="rId10"/>
      <w:pgSz w:w="11906" w:h="16838"/>
      <w:pgMar w:top="1417" w:right="1417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A79" w:rsidRDefault="00503A79" w:rsidP="00D85917">
      <w:pPr>
        <w:spacing w:after="0" w:line="240" w:lineRule="auto"/>
      </w:pPr>
      <w:r>
        <w:separator/>
      </w:r>
    </w:p>
  </w:endnote>
  <w:endnote w:type="continuationSeparator" w:id="0">
    <w:p w:rsidR="00503A79" w:rsidRDefault="00503A79" w:rsidP="00D85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A79" w:rsidRDefault="00503A79" w:rsidP="00D85917">
      <w:pPr>
        <w:spacing w:after="0" w:line="240" w:lineRule="auto"/>
      </w:pPr>
      <w:r>
        <w:separator/>
      </w:r>
    </w:p>
  </w:footnote>
  <w:footnote w:type="continuationSeparator" w:id="0">
    <w:p w:rsidR="00503A79" w:rsidRDefault="00503A79" w:rsidP="00D85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4"/>
      <w:gridCol w:w="1843"/>
      <w:gridCol w:w="3253"/>
    </w:tblGrid>
    <w:tr w:rsidR="00673C3B" w:rsidTr="00673C3B">
      <w:tc>
        <w:tcPr>
          <w:tcW w:w="3964" w:type="dxa"/>
        </w:tcPr>
        <w:p w:rsidR="00673C3B" w:rsidRPr="00673C3B" w:rsidRDefault="00673C3B" w:rsidP="00673C3B">
          <w:pPr>
            <w:rPr>
              <w:rFonts w:asciiTheme="majorBidi" w:hAnsiTheme="majorBidi" w:cstheme="majorBidi"/>
              <w:b/>
              <w:bCs/>
              <w:sz w:val="18"/>
              <w:szCs w:val="18"/>
              <w:lang w:bidi="ar-DZ"/>
            </w:rPr>
          </w:pPr>
          <w:r w:rsidRPr="00673C3B">
            <w:rPr>
              <w:rFonts w:asciiTheme="majorBidi" w:hAnsiTheme="majorBidi" w:cstheme="majorBidi"/>
              <w:b/>
              <w:bCs/>
              <w:sz w:val="18"/>
              <w:szCs w:val="18"/>
              <w:lang w:bidi="ar-DZ"/>
            </w:rPr>
            <w:t>UNIVERSITE ABDELHAMID MEHRI CONSTANTINE 2</w:t>
          </w:r>
        </w:p>
        <w:p w:rsidR="00673C3B" w:rsidRPr="00673C3B" w:rsidRDefault="00673C3B" w:rsidP="00673C3B">
          <w:pPr>
            <w:rPr>
              <w:rFonts w:asciiTheme="majorBidi" w:hAnsiTheme="majorBidi" w:cstheme="majorBidi"/>
              <w:b/>
              <w:bCs/>
              <w:sz w:val="18"/>
              <w:szCs w:val="18"/>
              <w:lang w:bidi="ar-DZ"/>
            </w:rPr>
          </w:pPr>
          <w:r w:rsidRPr="00673C3B">
            <w:rPr>
              <w:rFonts w:asciiTheme="majorBidi" w:hAnsiTheme="majorBidi" w:cstheme="majorBidi"/>
              <w:b/>
              <w:bCs/>
              <w:sz w:val="18"/>
              <w:szCs w:val="18"/>
              <w:lang w:bidi="ar-DZ"/>
            </w:rPr>
            <w:t>FACULTE : Nouvelles Technologies de l'Information et de la Communication</w:t>
          </w:r>
        </w:p>
        <w:p w:rsidR="00673C3B" w:rsidRPr="00673C3B" w:rsidRDefault="00673C3B" w:rsidP="00673C3B">
          <w:pPr>
            <w:rPr>
              <w:rFonts w:asciiTheme="majorBidi" w:hAnsiTheme="majorBidi" w:cstheme="majorBidi"/>
              <w:sz w:val="18"/>
              <w:szCs w:val="18"/>
              <w:lang w:bidi="ar-DZ"/>
            </w:rPr>
          </w:pPr>
          <w:r w:rsidRPr="00673C3B">
            <w:rPr>
              <w:rFonts w:asciiTheme="majorBidi" w:hAnsiTheme="majorBidi" w:cstheme="majorBidi"/>
              <w:b/>
              <w:bCs/>
              <w:sz w:val="18"/>
              <w:szCs w:val="18"/>
              <w:lang w:bidi="ar-DZ"/>
            </w:rPr>
            <w:t>DEPARTEMENT : Informatique fondamentale et ses applications</w:t>
          </w:r>
        </w:p>
      </w:tc>
      <w:tc>
        <w:tcPr>
          <w:tcW w:w="1843" w:type="dxa"/>
        </w:tcPr>
        <w:p w:rsidR="00673C3B" w:rsidRPr="00673C3B" w:rsidRDefault="00673C3B" w:rsidP="00673C3B">
          <w:pPr>
            <w:pStyle w:val="En-tte"/>
            <w:jc w:val="center"/>
            <w:rPr>
              <w:rFonts w:asciiTheme="majorBidi" w:hAnsiTheme="majorBidi" w:cstheme="majorBidi"/>
            </w:rPr>
          </w:pPr>
          <w:r w:rsidRPr="00673C3B">
            <w:rPr>
              <w:rFonts w:asciiTheme="majorBidi" w:hAnsiTheme="majorBidi" w:cstheme="majorBidi"/>
              <w:noProof/>
              <w:lang w:eastAsia="fr-FR"/>
            </w:rPr>
            <w:drawing>
              <wp:inline distT="0" distB="0" distL="0" distR="0" wp14:anchorId="7D8FC1C8">
                <wp:extent cx="701040" cy="676910"/>
                <wp:effectExtent l="0" t="0" r="3810" b="889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1040" cy="6769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53" w:type="dxa"/>
        </w:tcPr>
        <w:p w:rsidR="00673C3B" w:rsidRPr="00673C3B" w:rsidRDefault="00673C3B" w:rsidP="00673C3B">
          <w:pPr>
            <w:tabs>
              <w:tab w:val="right" w:pos="10204"/>
            </w:tabs>
            <w:bidi/>
            <w:rPr>
              <w:rFonts w:asciiTheme="majorBidi" w:hAnsiTheme="majorBidi" w:cstheme="majorBidi"/>
              <w:b/>
              <w:bCs/>
              <w:color w:val="000000"/>
              <w:sz w:val="20"/>
              <w:szCs w:val="20"/>
              <w:rtl/>
            </w:rPr>
          </w:pPr>
          <w:r w:rsidRPr="00673C3B">
            <w:rPr>
              <w:rFonts w:asciiTheme="majorBidi" w:hAnsiTheme="majorBidi" w:cstheme="majorBidi"/>
              <w:b/>
              <w:bCs/>
              <w:noProof/>
              <w:color w:val="000000"/>
              <w:sz w:val="20"/>
              <w:szCs w:val="20"/>
              <w:rtl/>
              <w:lang w:bidi="ar-DZ"/>
            </w:rPr>
            <w:t>جـامعـة عبد الحميد مهري قسنطينــة</w:t>
          </w:r>
          <w:r w:rsidRPr="00673C3B">
            <w:rPr>
              <w:rFonts w:asciiTheme="majorBidi" w:hAnsiTheme="majorBidi" w:cstheme="majorBidi"/>
              <w:b/>
              <w:bCs/>
              <w:noProof/>
              <w:color w:val="000000"/>
              <w:sz w:val="20"/>
              <w:szCs w:val="20"/>
              <w:lang w:bidi="ar-DZ"/>
            </w:rPr>
            <w:t xml:space="preserve"> </w:t>
          </w:r>
          <w:r w:rsidRPr="00673C3B">
            <w:rPr>
              <w:rFonts w:asciiTheme="majorBidi" w:hAnsiTheme="majorBidi" w:cstheme="majorBidi"/>
              <w:b/>
              <w:bCs/>
              <w:noProof/>
              <w:color w:val="000000"/>
              <w:sz w:val="20"/>
              <w:szCs w:val="20"/>
              <w:rtl/>
              <w:lang w:bidi="ar-DZ"/>
            </w:rPr>
            <w:t xml:space="preserve">2 </w:t>
          </w:r>
        </w:p>
        <w:p w:rsidR="00673C3B" w:rsidRPr="00673C3B" w:rsidRDefault="00673C3B" w:rsidP="00673C3B">
          <w:pPr>
            <w:tabs>
              <w:tab w:val="right" w:pos="10204"/>
            </w:tabs>
            <w:bidi/>
            <w:rPr>
              <w:rFonts w:asciiTheme="majorBidi" w:hAnsiTheme="majorBidi" w:cstheme="majorBidi"/>
              <w:b/>
              <w:bCs/>
              <w:noProof/>
              <w:color w:val="000000"/>
              <w:sz w:val="20"/>
              <w:szCs w:val="20"/>
              <w:rtl/>
              <w:lang w:bidi="ar-DZ"/>
            </w:rPr>
          </w:pPr>
          <w:r w:rsidRPr="00673C3B">
            <w:rPr>
              <w:rFonts w:asciiTheme="majorBidi" w:hAnsiTheme="majorBidi" w:cstheme="majorBidi"/>
              <w:b/>
              <w:bCs/>
              <w:noProof/>
              <w:color w:val="000000"/>
              <w:sz w:val="20"/>
              <w:szCs w:val="20"/>
              <w:rtl/>
              <w:lang w:bidi="ar-DZ"/>
            </w:rPr>
            <w:t>كليةالتكنولوجيات الحديثة للمعلومات والإتصال</w:t>
          </w:r>
        </w:p>
        <w:p w:rsidR="00673C3B" w:rsidRPr="00673C3B" w:rsidRDefault="00673C3B" w:rsidP="00F75573">
          <w:pPr>
            <w:pStyle w:val="En-tte"/>
            <w:bidi/>
            <w:rPr>
              <w:rFonts w:asciiTheme="majorBidi" w:hAnsiTheme="majorBidi" w:cstheme="majorBidi"/>
              <w:b/>
              <w:bCs/>
              <w:sz w:val="20"/>
              <w:szCs w:val="20"/>
            </w:rPr>
          </w:pPr>
          <w:r w:rsidRPr="00673C3B">
            <w:rPr>
              <w:rFonts w:asciiTheme="majorBidi" w:hAnsiTheme="majorBidi" w:cstheme="majorBidi"/>
              <w:b/>
              <w:bCs/>
              <w:noProof/>
              <w:color w:val="000000"/>
              <w:sz w:val="20"/>
              <w:szCs w:val="20"/>
              <w:rtl/>
              <w:lang w:bidi="ar-DZ"/>
            </w:rPr>
            <w:t>قسم</w:t>
          </w:r>
          <w:r w:rsidR="00F75573">
            <w:rPr>
              <w:rFonts w:asciiTheme="majorBidi" w:hAnsiTheme="majorBidi" w:cstheme="majorBidi" w:hint="cs"/>
              <w:b/>
              <w:bCs/>
              <w:noProof/>
              <w:color w:val="000000"/>
              <w:sz w:val="20"/>
              <w:szCs w:val="20"/>
              <w:rtl/>
              <w:lang w:bidi="ar-DZ"/>
            </w:rPr>
            <w:t xml:space="preserve"> علوم الحاسوب </w:t>
          </w:r>
          <w:r w:rsidR="00F75573">
            <w:rPr>
              <w:rFonts w:asciiTheme="majorBidi" w:hAnsiTheme="majorBidi" w:cstheme="majorBidi"/>
              <w:b/>
              <w:bCs/>
              <w:noProof/>
              <w:color w:val="000000"/>
              <w:sz w:val="20"/>
              <w:szCs w:val="20"/>
              <w:rtl/>
              <w:lang w:bidi="ar-DZ"/>
            </w:rPr>
            <w:t>و تطبيقاته</w:t>
          </w:r>
        </w:p>
      </w:tc>
    </w:tr>
  </w:tbl>
  <w:p w:rsidR="00673C3B" w:rsidRDefault="00673C3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216A9"/>
    <w:multiLevelType w:val="hybridMultilevel"/>
    <w:tmpl w:val="6220B99E"/>
    <w:lvl w:ilvl="0" w:tplc="B7BC1E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7D6568"/>
    <w:multiLevelType w:val="hybridMultilevel"/>
    <w:tmpl w:val="07B287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16CB4"/>
    <w:multiLevelType w:val="hybridMultilevel"/>
    <w:tmpl w:val="089CC47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E3C66"/>
    <w:multiLevelType w:val="hybridMultilevel"/>
    <w:tmpl w:val="79E6FFCE"/>
    <w:lvl w:ilvl="0" w:tplc="3EF0E5D2">
      <w:start w:val="1"/>
      <w:numFmt w:val="lowerLetter"/>
      <w:lvlText w:val="%1)"/>
      <w:lvlJc w:val="left"/>
      <w:pPr>
        <w:ind w:left="720" w:hanging="360"/>
      </w:pPr>
      <w:rPr>
        <w:rFonts w:ascii="Garamond" w:eastAsiaTheme="minorHAnsi" w:hAnsi="Garamond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D77A4"/>
    <w:multiLevelType w:val="hybridMultilevel"/>
    <w:tmpl w:val="10E22E18"/>
    <w:lvl w:ilvl="0" w:tplc="00E23A12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EE7E29"/>
    <w:multiLevelType w:val="hybridMultilevel"/>
    <w:tmpl w:val="48A69AFA"/>
    <w:lvl w:ilvl="0" w:tplc="19C895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6194F"/>
    <w:multiLevelType w:val="hybridMultilevel"/>
    <w:tmpl w:val="BFCC7532"/>
    <w:lvl w:ilvl="0" w:tplc="1D442B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646DE9"/>
    <w:multiLevelType w:val="singleLevel"/>
    <w:tmpl w:val="DAA0D2B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22C"/>
    <w:rsid w:val="00005BA2"/>
    <w:rsid w:val="00005EB3"/>
    <w:rsid w:val="00006E2F"/>
    <w:rsid w:val="00007289"/>
    <w:rsid w:val="00032C7A"/>
    <w:rsid w:val="00040C31"/>
    <w:rsid w:val="00043EE7"/>
    <w:rsid w:val="00057CFF"/>
    <w:rsid w:val="0007516E"/>
    <w:rsid w:val="00086079"/>
    <w:rsid w:val="0009051A"/>
    <w:rsid w:val="00093A52"/>
    <w:rsid w:val="000A0C88"/>
    <w:rsid w:val="000B5E9E"/>
    <w:rsid w:val="000C66B5"/>
    <w:rsid w:val="000D335A"/>
    <w:rsid w:val="000E13C3"/>
    <w:rsid w:val="000E7989"/>
    <w:rsid w:val="00107AD1"/>
    <w:rsid w:val="001570E3"/>
    <w:rsid w:val="0017094F"/>
    <w:rsid w:val="00171634"/>
    <w:rsid w:val="00184629"/>
    <w:rsid w:val="001A50F0"/>
    <w:rsid w:val="001B2E46"/>
    <w:rsid w:val="001B78E2"/>
    <w:rsid w:val="001D44A0"/>
    <w:rsid w:val="001F28EB"/>
    <w:rsid w:val="001F4D7D"/>
    <w:rsid w:val="00227733"/>
    <w:rsid w:val="0023693A"/>
    <w:rsid w:val="00260EBE"/>
    <w:rsid w:val="0028641B"/>
    <w:rsid w:val="002A2068"/>
    <w:rsid w:val="002A25DD"/>
    <w:rsid w:val="002B067E"/>
    <w:rsid w:val="002B5A4B"/>
    <w:rsid w:val="002B7D36"/>
    <w:rsid w:val="002F53F6"/>
    <w:rsid w:val="003118B6"/>
    <w:rsid w:val="003409E9"/>
    <w:rsid w:val="0034145E"/>
    <w:rsid w:val="00341EDD"/>
    <w:rsid w:val="00343EA7"/>
    <w:rsid w:val="003606E1"/>
    <w:rsid w:val="0040510B"/>
    <w:rsid w:val="004074D2"/>
    <w:rsid w:val="00407B93"/>
    <w:rsid w:val="00411CF4"/>
    <w:rsid w:val="0043712A"/>
    <w:rsid w:val="00452F92"/>
    <w:rsid w:val="00455C49"/>
    <w:rsid w:val="0047757D"/>
    <w:rsid w:val="0048023B"/>
    <w:rsid w:val="00481B85"/>
    <w:rsid w:val="004855AB"/>
    <w:rsid w:val="004C027D"/>
    <w:rsid w:val="004C6209"/>
    <w:rsid w:val="00503A79"/>
    <w:rsid w:val="00514CC9"/>
    <w:rsid w:val="00520CDD"/>
    <w:rsid w:val="005460C3"/>
    <w:rsid w:val="00547B81"/>
    <w:rsid w:val="00561494"/>
    <w:rsid w:val="005A2F31"/>
    <w:rsid w:val="005A4B60"/>
    <w:rsid w:val="005C1762"/>
    <w:rsid w:val="005D1A14"/>
    <w:rsid w:val="00613037"/>
    <w:rsid w:val="00673C3B"/>
    <w:rsid w:val="00675996"/>
    <w:rsid w:val="00692923"/>
    <w:rsid w:val="006A0BD0"/>
    <w:rsid w:val="006B2476"/>
    <w:rsid w:val="006B71B0"/>
    <w:rsid w:val="006C688A"/>
    <w:rsid w:val="006F18EC"/>
    <w:rsid w:val="007060B6"/>
    <w:rsid w:val="007233C5"/>
    <w:rsid w:val="00735314"/>
    <w:rsid w:val="00765E8C"/>
    <w:rsid w:val="007A568D"/>
    <w:rsid w:val="007C031E"/>
    <w:rsid w:val="007D3C6C"/>
    <w:rsid w:val="00816EB6"/>
    <w:rsid w:val="008461FB"/>
    <w:rsid w:val="008609A5"/>
    <w:rsid w:val="00861A5E"/>
    <w:rsid w:val="00874113"/>
    <w:rsid w:val="008A3AAF"/>
    <w:rsid w:val="008B0350"/>
    <w:rsid w:val="008C1BC9"/>
    <w:rsid w:val="008C763F"/>
    <w:rsid w:val="008D2707"/>
    <w:rsid w:val="008D5485"/>
    <w:rsid w:val="008F46AD"/>
    <w:rsid w:val="00920A98"/>
    <w:rsid w:val="00922D0F"/>
    <w:rsid w:val="00947BE3"/>
    <w:rsid w:val="00960F53"/>
    <w:rsid w:val="00985618"/>
    <w:rsid w:val="00993FC4"/>
    <w:rsid w:val="009B419E"/>
    <w:rsid w:val="009B42E6"/>
    <w:rsid w:val="009E5F27"/>
    <w:rsid w:val="009F541D"/>
    <w:rsid w:val="00A02D44"/>
    <w:rsid w:val="00A14AC9"/>
    <w:rsid w:val="00A41B2C"/>
    <w:rsid w:val="00A43B51"/>
    <w:rsid w:val="00A4695F"/>
    <w:rsid w:val="00A532F9"/>
    <w:rsid w:val="00A5474F"/>
    <w:rsid w:val="00A862B8"/>
    <w:rsid w:val="00A95875"/>
    <w:rsid w:val="00AB19BA"/>
    <w:rsid w:val="00AB4D33"/>
    <w:rsid w:val="00AD67F8"/>
    <w:rsid w:val="00B02529"/>
    <w:rsid w:val="00B37CB6"/>
    <w:rsid w:val="00B50562"/>
    <w:rsid w:val="00B5310A"/>
    <w:rsid w:val="00B86F71"/>
    <w:rsid w:val="00B91F95"/>
    <w:rsid w:val="00BB24D5"/>
    <w:rsid w:val="00BD725E"/>
    <w:rsid w:val="00BD7636"/>
    <w:rsid w:val="00BE091A"/>
    <w:rsid w:val="00BF2BEB"/>
    <w:rsid w:val="00C136D5"/>
    <w:rsid w:val="00C4645D"/>
    <w:rsid w:val="00C527AB"/>
    <w:rsid w:val="00C85F87"/>
    <w:rsid w:val="00CD3C62"/>
    <w:rsid w:val="00D57074"/>
    <w:rsid w:val="00D7037B"/>
    <w:rsid w:val="00D80B64"/>
    <w:rsid w:val="00D85917"/>
    <w:rsid w:val="00D9114D"/>
    <w:rsid w:val="00DC6D6B"/>
    <w:rsid w:val="00DD5886"/>
    <w:rsid w:val="00DF7417"/>
    <w:rsid w:val="00E30268"/>
    <w:rsid w:val="00E45DBE"/>
    <w:rsid w:val="00E6093B"/>
    <w:rsid w:val="00E770A5"/>
    <w:rsid w:val="00E84BBA"/>
    <w:rsid w:val="00EA2E0B"/>
    <w:rsid w:val="00EC45DC"/>
    <w:rsid w:val="00ED5E58"/>
    <w:rsid w:val="00ED7297"/>
    <w:rsid w:val="00EE0124"/>
    <w:rsid w:val="00EF3DBA"/>
    <w:rsid w:val="00F00A2B"/>
    <w:rsid w:val="00F035C4"/>
    <w:rsid w:val="00F0562E"/>
    <w:rsid w:val="00F13C63"/>
    <w:rsid w:val="00F41710"/>
    <w:rsid w:val="00F5412D"/>
    <w:rsid w:val="00F5639C"/>
    <w:rsid w:val="00F75573"/>
    <w:rsid w:val="00F80AFE"/>
    <w:rsid w:val="00F9322C"/>
    <w:rsid w:val="00FA1FEB"/>
    <w:rsid w:val="00FA3208"/>
    <w:rsid w:val="00FA4C5A"/>
    <w:rsid w:val="00FB2B8F"/>
    <w:rsid w:val="00FB5977"/>
    <w:rsid w:val="00FD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F6EF7"/>
  <w15:docId w15:val="{0FBD1BFB-DEE3-48B3-B8A1-286C32D80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5314"/>
  </w:style>
  <w:style w:type="paragraph" w:styleId="Titre1">
    <w:name w:val="heading 1"/>
    <w:basedOn w:val="Normal"/>
    <w:link w:val="Titre1Car"/>
    <w:uiPriority w:val="1"/>
    <w:qFormat/>
    <w:rsid w:val="007060B6"/>
    <w:pPr>
      <w:widowControl w:val="0"/>
      <w:spacing w:after="0" w:line="240" w:lineRule="auto"/>
      <w:ind w:left="510"/>
      <w:outlineLvl w:val="0"/>
    </w:pPr>
    <w:rPr>
      <w:rFonts w:ascii="Arial" w:eastAsia="Arial" w:hAnsi="Arial"/>
      <w:sz w:val="28"/>
      <w:szCs w:val="28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C0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031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C76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BF2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859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5917"/>
  </w:style>
  <w:style w:type="paragraph" w:styleId="Pieddepage">
    <w:name w:val="footer"/>
    <w:basedOn w:val="Normal"/>
    <w:link w:val="PieddepageCar"/>
    <w:uiPriority w:val="99"/>
    <w:unhideWhenUsed/>
    <w:rsid w:val="00D859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5917"/>
  </w:style>
  <w:style w:type="paragraph" w:styleId="Corpsdetexte2">
    <w:name w:val="Body Text 2"/>
    <w:basedOn w:val="Normal"/>
    <w:link w:val="Corpsdetexte2Car"/>
    <w:semiHidden/>
    <w:rsid w:val="00673C3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Corpsdetexte2Car">
    <w:name w:val="Corps de texte 2 Car"/>
    <w:basedOn w:val="Policepardfaut"/>
    <w:link w:val="Corpsdetexte2"/>
    <w:semiHidden/>
    <w:rsid w:val="00673C3B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Paragraphedeliste">
    <w:name w:val="List Paragraph"/>
    <w:basedOn w:val="Normal"/>
    <w:uiPriority w:val="34"/>
    <w:qFormat/>
    <w:rsid w:val="00B91F95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7060B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7060B6"/>
  </w:style>
  <w:style w:type="character" w:customStyle="1" w:styleId="Titre1Car">
    <w:name w:val="Titre 1 Car"/>
    <w:basedOn w:val="Policepardfaut"/>
    <w:link w:val="Titre1"/>
    <w:uiPriority w:val="1"/>
    <w:rsid w:val="007060B6"/>
    <w:rPr>
      <w:rFonts w:ascii="Arial" w:eastAsia="Arial" w:hAnsi="Arial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7060B6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060B6"/>
    <w:pPr>
      <w:widowControl w:val="0"/>
      <w:spacing w:after="0" w:line="240" w:lineRule="auto"/>
    </w:pPr>
    <w:rPr>
      <w:lang w:val="en-US"/>
    </w:rPr>
  </w:style>
  <w:style w:type="character" w:styleId="Textedelespacerserv">
    <w:name w:val="Placeholder Text"/>
    <w:basedOn w:val="Policepardfaut"/>
    <w:uiPriority w:val="99"/>
    <w:semiHidden/>
    <w:rsid w:val="00816E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0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B089E-AC6C-41ED-ABC8-23123F11E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2</Pages>
  <Words>478</Words>
  <Characters>2807</Characters>
  <Application>Microsoft Office Word</Application>
  <DocSecurity>0</DocSecurity>
  <Lines>59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Utilisateur Windows</cp:lastModifiedBy>
  <cp:revision>64</cp:revision>
  <cp:lastPrinted>2020-01-28T17:40:00Z</cp:lastPrinted>
  <dcterms:created xsi:type="dcterms:W3CDTF">2020-01-23T07:49:00Z</dcterms:created>
  <dcterms:modified xsi:type="dcterms:W3CDTF">2020-02-01T16:06:00Z</dcterms:modified>
</cp:coreProperties>
</file>