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5EF85" w14:textId="0CD39FC0" w:rsidR="007921E2" w:rsidRDefault="007921E2">
      <w:pPr>
        <w:rPr>
          <w:rFonts w:ascii="TimesNewRomanPS-BoldMT" w:hAnsi="TimesNewRomanPS-BoldMT"/>
          <w:b/>
          <w:bCs/>
          <w:color w:val="000000"/>
          <w:sz w:val="24"/>
          <w:szCs w:val="24"/>
          <w:lang w:val="fr-FR"/>
        </w:rPr>
      </w:pPr>
      <w:r w:rsidRPr="007921E2">
        <w:rPr>
          <w:rFonts w:ascii="TimesNewRomanPS-BoldMT" w:hAnsi="TimesNewRomanPS-BoldMT"/>
          <w:b/>
          <w:bCs/>
          <w:color w:val="000000"/>
          <w:sz w:val="24"/>
          <w:szCs w:val="24"/>
          <w:lang w:val="fr-FR"/>
        </w:rPr>
        <w:t>1- Quelle est la méthode qui permet de démarrer un thread :</w:t>
      </w:r>
      <w:r w:rsidRPr="007921E2">
        <w:rPr>
          <w:rFonts w:ascii="TimesNewRomanPS-BoldMT" w:hAnsi="TimesNewRomanPS-BoldMT"/>
          <w:b/>
          <w:bCs/>
          <w:color w:val="000000"/>
          <w:lang w:val="fr-FR"/>
        </w:rPr>
        <w:br/>
      </w:r>
      <w:r w:rsidR="00643A89" w:rsidRPr="00643A89">
        <w:rPr>
          <w:rFonts w:ascii="Wingdings-Regular" w:hAnsi="Wingdings-Regular"/>
          <w:color w:val="000000"/>
          <w:sz w:val="24"/>
          <w:szCs w:val="24"/>
          <w:lang w:val="fr-FR"/>
        </w:rPr>
        <w:t xml:space="preserve"> </w:t>
      </w:r>
      <w:r w:rsidRPr="0013271E">
        <w:rPr>
          <w:rFonts w:ascii="Wingdings-Regular" w:hAnsi="Wingdings-Regular"/>
          <w:color w:val="000000"/>
          <w:sz w:val="24"/>
          <w:szCs w:val="24"/>
          <w:lang w:val="fr-FR"/>
        </w:rPr>
        <w:t xml:space="preserve"> </w:t>
      </w:r>
      <w:r w:rsidRPr="0013271E">
        <w:rPr>
          <w:rFonts w:ascii="TimesNewRomanPS-BoldMT" w:hAnsi="TimesNewRomanPS-BoldMT"/>
          <w:color w:val="000000"/>
          <w:sz w:val="24"/>
          <w:szCs w:val="24"/>
          <w:lang w:val="fr-FR"/>
        </w:rPr>
        <w:t>start() ;</w:t>
      </w:r>
      <w:r w:rsidR="00674F18" w:rsidRPr="0013271E">
        <w:rPr>
          <w:rFonts w:ascii="TimesNewRomanPS-BoldMT" w:hAnsi="TimesNewRomanPS-BoldMT"/>
          <w:color w:val="000000"/>
          <w:lang w:val="fr-FR"/>
        </w:rPr>
        <w:t xml:space="preserve"> </w:t>
      </w:r>
      <w:r w:rsidRPr="0013271E">
        <w:rPr>
          <w:rFonts w:ascii="TimesNewRomanPS-BoldMT" w:hAnsi="TimesNewRomanPS-BoldMT"/>
          <w:color w:val="000000"/>
          <w:lang w:val="fr-FR"/>
        </w:rPr>
        <w:br/>
      </w:r>
      <w:r w:rsidR="00643A89">
        <w:rPr>
          <w:rFonts w:ascii="Wingdings-Regular" w:hAnsi="Wingdings-Regular"/>
          <w:color w:val="000000"/>
          <w:sz w:val="24"/>
          <w:szCs w:val="24"/>
          <w:lang w:val="fr-FR"/>
        </w:rPr>
        <w:t xml:space="preserve"> </w:t>
      </w:r>
      <w:r w:rsidRPr="0013271E">
        <w:rPr>
          <w:rFonts w:ascii="Wingdings-Regular" w:hAnsi="Wingdings-Regular"/>
          <w:color w:val="000000"/>
          <w:sz w:val="24"/>
          <w:szCs w:val="24"/>
          <w:lang w:val="fr-FR"/>
        </w:rPr>
        <w:t xml:space="preserve"> </w:t>
      </w:r>
      <w:r w:rsidRPr="0013271E">
        <w:rPr>
          <w:rFonts w:ascii="TimesNewRomanPS-BoldMT" w:hAnsi="TimesNewRomanPS-BoldMT"/>
          <w:color w:val="000000"/>
          <w:sz w:val="24"/>
          <w:szCs w:val="24"/>
          <w:lang w:val="fr-FR"/>
        </w:rPr>
        <w:t>run() ;</w:t>
      </w:r>
    </w:p>
    <w:p w14:paraId="024F4C12" w14:textId="78060178" w:rsidR="007921E2" w:rsidRPr="007921E2" w:rsidRDefault="007921E2" w:rsidP="00EF67B8">
      <w:pPr>
        <w:spacing w:after="0" w:line="240" w:lineRule="auto"/>
        <w:rPr>
          <w:rFonts w:ascii="Times New Roman" w:eastAsia="Times New Roman" w:hAnsi="Times New Roman" w:cs="Times New Roman"/>
          <w:lang w:val="fr-FR"/>
        </w:rPr>
      </w:pPr>
      <w:r w:rsidRPr="007921E2">
        <w:rPr>
          <w:rFonts w:ascii="TimesNewRomanPS-BoldMT" w:eastAsia="Times New Roman" w:hAnsi="TimesNewRomanPS-BoldMT" w:cs="Times New Roman"/>
          <w:b/>
          <w:bCs/>
          <w:color w:val="000000"/>
          <w:lang w:val="fr-FR"/>
        </w:rPr>
        <w:t>2- Pour assurer la synchronisation du point de rendez-vous suivant, déterminer les solutions correctes</w:t>
      </w:r>
      <w:r w:rsidR="0013271E">
        <w:rPr>
          <w:rFonts w:ascii="TimesNewRomanPS-BoldMT" w:eastAsia="Times New Roman" w:hAnsi="TimesNewRomanPS-BoldMT" w:cs="Times New Roman"/>
          <w:b/>
          <w:bCs/>
          <w:color w:val="000000"/>
          <w:lang w:val="fr-FR"/>
        </w:rPr>
        <w:t xml:space="preserve"> </w:t>
      </w:r>
      <w:r w:rsidRPr="007921E2">
        <w:rPr>
          <w:rFonts w:ascii="TimesNewRomanPS-BoldMT" w:eastAsia="Times New Roman" w:hAnsi="TimesNewRomanPS-BoldMT" w:cs="Times New Roman"/>
          <w:b/>
          <w:bCs/>
          <w:color w:val="000000"/>
          <w:lang w:val="fr-FR"/>
        </w:rPr>
        <w:t>Pour Pt de rdv (</w:t>
      </w:r>
      <w:proofErr w:type="gramStart"/>
      <w:r w:rsidRPr="007921E2">
        <w:rPr>
          <w:rFonts w:ascii="TimesNewRomanPS-BoldMT" w:eastAsia="Times New Roman" w:hAnsi="TimesNewRomanPS-BoldMT" w:cs="Times New Roman"/>
          <w:b/>
          <w:bCs/>
          <w:color w:val="000000"/>
          <w:lang w:val="fr-FR"/>
        </w:rPr>
        <w:t>init(</w:t>
      </w:r>
      <w:proofErr w:type="gramEnd"/>
      <w:r w:rsidRPr="007921E2">
        <w:rPr>
          <w:rFonts w:ascii="TimesNewRomanPS-BoldMT" w:eastAsia="Times New Roman" w:hAnsi="TimesNewRomanPS-BoldMT" w:cs="Times New Roman"/>
          <w:b/>
          <w:bCs/>
          <w:color w:val="000000"/>
          <w:lang w:val="fr-FR"/>
        </w:rPr>
        <w:t>SA,0), init (SB,0)):</w:t>
      </w:r>
      <w:r w:rsidRPr="007921E2">
        <w:rPr>
          <w:rFonts w:ascii="TimesNewRomanPS-BoldMT" w:eastAsia="Times New Roman" w:hAnsi="TimesNewRomanPS-BoldMT" w:cs="Times New Roman"/>
          <w:b/>
          <w:bCs/>
          <w:color w:val="000000"/>
          <w:lang w:val="fr-FR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7921E2" w:rsidRPr="007921E2" w14:paraId="29E3216B" w14:textId="77777777" w:rsidTr="007921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5F6C7" w14:textId="77777777" w:rsidR="007921E2" w:rsidRPr="007921E2" w:rsidRDefault="007921E2" w:rsidP="0079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21E2">
              <w:rPr>
                <w:rFonts w:ascii="TimesNewRomanPS-BoldMT" w:eastAsia="Times New Roman" w:hAnsi="TimesNewRomanPS-BoldMT" w:cs="Times New Roman"/>
                <w:b/>
                <w:bCs/>
                <w:color w:val="000000"/>
              </w:rPr>
              <w:t>Processus</w:t>
            </w:r>
            <w:proofErr w:type="spellEnd"/>
            <w:r w:rsidRPr="007921E2">
              <w:rPr>
                <w:rFonts w:ascii="TimesNewRomanPS-BoldMT" w:eastAsia="Times New Roman" w:hAnsi="TimesNewRomanPS-BoldMT" w:cs="Times New Roman"/>
                <w:b/>
                <w:bCs/>
                <w:color w:val="000000"/>
              </w:rPr>
              <w:t xml:space="preserve"> A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8F887" w14:textId="77777777" w:rsidR="007921E2" w:rsidRPr="007921E2" w:rsidRDefault="007921E2" w:rsidP="0079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21E2">
              <w:rPr>
                <w:rFonts w:ascii="TimesNewRomanPS-BoldMT" w:eastAsia="Times New Roman" w:hAnsi="TimesNewRomanPS-BoldMT" w:cs="Times New Roman"/>
                <w:b/>
                <w:bCs/>
                <w:color w:val="000000"/>
              </w:rPr>
              <w:t>Processus</w:t>
            </w:r>
            <w:proofErr w:type="spellEnd"/>
            <w:r w:rsidRPr="007921E2">
              <w:rPr>
                <w:rFonts w:ascii="TimesNewRomanPS-BoldMT" w:eastAsia="Times New Roman" w:hAnsi="TimesNewRomanPS-BoldMT" w:cs="Times New Roman"/>
                <w:b/>
                <w:bCs/>
                <w:color w:val="000000"/>
              </w:rPr>
              <w:t xml:space="preserve"> B</w:t>
            </w:r>
          </w:p>
        </w:tc>
      </w:tr>
      <w:tr w:rsidR="007921E2" w:rsidRPr="007921E2" w14:paraId="4057BCFE" w14:textId="77777777" w:rsidTr="007921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5DF90" w14:textId="77777777" w:rsidR="007921E2" w:rsidRPr="007921E2" w:rsidRDefault="007921E2" w:rsidP="0079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21E2">
              <w:rPr>
                <w:rFonts w:ascii="TimesNewRomanPS-BoldMT" w:eastAsia="Times New Roman" w:hAnsi="TimesNewRomanPS-BoldMT" w:cs="Times New Roman"/>
                <w:b/>
                <w:bCs/>
                <w:color w:val="000000"/>
              </w:rPr>
              <w:t>I1;</w:t>
            </w:r>
            <w:r w:rsidRPr="007921E2">
              <w:rPr>
                <w:rFonts w:ascii="TimesNewRomanPS-BoldMT" w:eastAsia="Times New Roman" w:hAnsi="TimesNewRomanPS-BoldMT" w:cs="Times New Roman"/>
                <w:b/>
                <w:bCs/>
                <w:color w:val="000000"/>
              </w:rPr>
              <w:br/>
              <w:t>P(SB);</w:t>
            </w:r>
            <w:r w:rsidRPr="007921E2">
              <w:rPr>
                <w:rFonts w:ascii="TimesNewRomanPS-BoldMT" w:eastAsia="Times New Roman" w:hAnsi="TimesNewRomanPS-BoldMT" w:cs="Times New Roman"/>
                <w:b/>
                <w:bCs/>
                <w:color w:val="000000"/>
              </w:rPr>
              <w:br/>
              <w:t>V(SA);</w:t>
            </w:r>
            <w:r w:rsidRPr="007921E2">
              <w:rPr>
                <w:rFonts w:ascii="TimesNewRomanPS-BoldMT" w:eastAsia="Times New Roman" w:hAnsi="TimesNewRomanPS-BoldMT" w:cs="Times New Roman"/>
                <w:b/>
                <w:bCs/>
                <w:color w:val="000000"/>
              </w:rPr>
              <w:br/>
              <w:t>I2;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E5B0C" w14:textId="77777777" w:rsidR="007921E2" w:rsidRPr="007921E2" w:rsidRDefault="007921E2" w:rsidP="0079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21E2">
              <w:rPr>
                <w:rFonts w:ascii="TimesNewRomanPS-BoldMT" w:eastAsia="Times New Roman" w:hAnsi="TimesNewRomanPS-BoldMT" w:cs="Times New Roman"/>
                <w:b/>
                <w:bCs/>
                <w:color w:val="000000"/>
              </w:rPr>
              <w:t>J1;</w:t>
            </w:r>
            <w:r w:rsidRPr="007921E2">
              <w:rPr>
                <w:rFonts w:ascii="TimesNewRomanPS-BoldMT" w:eastAsia="Times New Roman" w:hAnsi="TimesNewRomanPS-BoldMT" w:cs="Times New Roman"/>
                <w:b/>
                <w:bCs/>
                <w:color w:val="000000"/>
              </w:rPr>
              <w:br/>
              <w:t>P(SA);</w:t>
            </w:r>
            <w:r w:rsidRPr="007921E2">
              <w:rPr>
                <w:rFonts w:ascii="TimesNewRomanPS-BoldMT" w:eastAsia="Times New Roman" w:hAnsi="TimesNewRomanPS-BoldMT" w:cs="Times New Roman"/>
                <w:b/>
                <w:bCs/>
                <w:color w:val="000000"/>
              </w:rPr>
              <w:br/>
              <w:t>V(SB);</w:t>
            </w:r>
            <w:r w:rsidRPr="007921E2">
              <w:rPr>
                <w:rFonts w:ascii="TimesNewRomanPS-BoldMT" w:eastAsia="Times New Roman" w:hAnsi="TimesNewRomanPS-BoldMT" w:cs="Times New Roman"/>
                <w:b/>
                <w:bCs/>
                <w:color w:val="000000"/>
              </w:rPr>
              <w:br/>
              <w:t>J2;</w:t>
            </w:r>
          </w:p>
        </w:tc>
      </w:tr>
    </w:tbl>
    <w:p w14:paraId="1EA5B357" w14:textId="5315F5FC" w:rsidR="007921E2" w:rsidRPr="0013271E" w:rsidRDefault="007921E2">
      <w:pPr>
        <w:rPr>
          <w:rStyle w:val="markedcontent"/>
          <w:rFonts w:ascii="Courier New" w:hAnsi="Courier New" w:cs="Courier New"/>
          <w:sz w:val="25"/>
          <w:szCs w:val="25"/>
          <w:lang w:val="fr-FR"/>
        </w:rPr>
      </w:pPr>
      <w:r w:rsidRPr="007921E2">
        <w:rPr>
          <w:rFonts w:ascii="TimesNewRomanPS-BoldMT" w:hAnsi="TimesNewRomanPS-BoldMT"/>
          <w:b/>
          <w:bCs/>
          <w:color w:val="000000"/>
          <w:sz w:val="24"/>
          <w:szCs w:val="24"/>
          <w:lang w:val="fr-FR"/>
        </w:rPr>
        <w:t xml:space="preserve">3- Qu’implémente la classe </w:t>
      </w:r>
      <w:proofErr w:type="spellStart"/>
      <w:r w:rsidRPr="007921E2">
        <w:rPr>
          <w:rFonts w:ascii="TimesNewRomanPS-BoldMT" w:hAnsi="TimesNewRomanPS-BoldMT"/>
          <w:b/>
          <w:bCs/>
          <w:color w:val="000000"/>
          <w:sz w:val="24"/>
          <w:szCs w:val="24"/>
          <w:lang w:val="fr-FR"/>
        </w:rPr>
        <w:t>Semaphore</w:t>
      </w:r>
      <w:proofErr w:type="spellEnd"/>
      <w:r w:rsidRPr="007921E2">
        <w:rPr>
          <w:rFonts w:ascii="TimesNewRomanPS-BoldMT" w:hAnsi="TimesNewRomanPS-BoldMT"/>
          <w:b/>
          <w:bCs/>
          <w:color w:val="000000"/>
          <w:sz w:val="24"/>
          <w:szCs w:val="24"/>
          <w:lang w:val="fr-FR"/>
        </w:rPr>
        <w:t xml:space="preserve"> :</w:t>
      </w:r>
      <w:r w:rsidRPr="007921E2">
        <w:rPr>
          <w:rFonts w:ascii="TimesNewRomanPS-BoldMT" w:hAnsi="TimesNewRomanPS-BoldMT"/>
          <w:b/>
          <w:bCs/>
          <w:color w:val="000000"/>
          <w:lang w:val="fr-FR"/>
        </w:rPr>
        <w:br/>
      </w:r>
      <w:r w:rsidRPr="0081157A">
        <w:rPr>
          <w:rFonts w:ascii="TimesNewRomanPS-BoldMT" w:hAnsi="TimesNewRomanPS-BoldMT"/>
          <w:color w:val="000000"/>
          <w:sz w:val="24"/>
          <w:szCs w:val="24"/>
          <w:lang w:val="fr-FR"/>
        </w:rPr>
        <w:t>Object ;</w:t>
      </w:r>
      <w:r w:rsidR="00A52AEC" w:rsidRPr="007921E2">
        <w:rPr>
          <w:rFonts w:ascii="TimesNewRomanPS-BoldMT" w:hAnsi="TimesNewRomanPS-BoldMT"/>
          <w:b/>
          <w:bCs/>
          <w:color w:val="000000"/>
          <w:lang w:val="fr-FR"/>
        </w:rPr>
        <w:t xml:space="preserve"> </w:t>
      </w:r>
      <w:r w:rsidRPr="007921E2">
        <w:rPr>
          <w:rFonts w:ascii="TimesNewRomanPS-BoldMT" w:hAnsi="TimesNewRomanPS-BoldMT"/>
          <w:b/>
          <w:bCs/>
          <w:color w:val="000000"/>
          <w:lang w:val="fr-FR"/>
        </w:rPr>
        <w:br/>
      </w:r>
      <w:r w:rsidRPr="0013271E">
        <w:rPr>
          <w:rFonts w:ascii="TimesNewRomanPSMT" w:hAnsi="TimesNewRomanPSMT"/>
          <w:b/>
          <w:bCs/>
          <w:color w:val="000000"/>
          <w:sz w:val="24"/>
          <w:szCs w:val="24"/>
          <w:lang w:val="fr-FR"/>
        </w:rPr>
        <w:t>4- Parmi les propositions suivantes déterminer celles qui sont correctes :</w:t>
      </w:r>
      <w:r w:rsidRPr="007921E2">
        <w:rPr>
          <w:rFonts w:ascii="TimesNewRomanPSMT" w:hAnsi="TimesNewRomanPSMT"/>
          <w:color w:val="000000"/>
          <w:lang w:val="fr-FR"/>
        </w:rPr>
        <w:br/>
      </w:r>
      <w:r w:rsidRPr="0013271E">
        <w:rPr>
          <w:rFonts w:ascii="Wingdings-Regular" w:hAnsi="Wingdings-Regular"/>
          <w:color w:val="000000"/>
          <w:sz w:val="24"/>
          <w:szCs w:val="24"/>
        </w:rPr>
        <w:sym w:font="Symbol" w:char="F0A8"/>
      </w:r>
      <w:r w:rsidRPr="0013271E">
        <w:rPr>
          <w:rFonts w:ascii="Wingdings-Regular" w:hAnsi="Wingdings-Regular"/>
          <w:color w:val="000000"/>
          <w:sz w:val="24"/>
          <w:szCs w:val="24"/>
          <w:lang w:val="fr-FR"/>
        </w:rPr>
        <w:t xml:space="preserve"> </w:t>
      </w:r>
      <w:r w:rsidRPr="0013271E">
        <w:rPr>
          <w:rFonts w:ascii="TimesNewRomanPS-BoldMT" w:hAnsi="TimesNewRomanPS-BoldMT"/>
          <w:color w:val="000000"/>
          <w:sz w:val="24"/>
          <w:szCs w:val="24"/>
          <w:lang w:val="fr-FR"/>
        </w:rPr>
        <w:t xml:space="preserve">Les méthodes </w:t>
      </w:r>
      <w:proofErr w:type="spellStart"/>
      <w:r w:rsidRPr="0013271E">
        <w:rPr>
          <w:rFonts w:ascii="TimesNewRomanPS-BoldMT" w:hAnsi="TimesNewRomanPS-BoldMT"/>
          <w:color w:val="000000"/>
          <w:sz w:val="24"/>
          <w:szCs w:val="24"/>
          <w:lang w:val="fr-FR"/>
        </w:rPr>
        <w:t>synchronized</w:t>
      </w:r>
      <w:proofErr w:type="spellEnd"/>
      <w:r w:rsidRPr="0013271E">
        <w:rPr>
          <w:rFonts w:ascii="TimesNewRomanPS-BoldMT" w:hAnsi="TimesNewRomanPS-BoldMT"/>
          <w:color w:val="000000"/>
          <w:sz w:val="24"/>
          <w:szCs w:val="24"/>
          <w:lang w:val="fr-FR"/>
        </w:rPr>
        <w:t xml:space="preserve"> sont remplacées par les méthodes lock(), </w:t>
      </w:r>
      <w:proofErr w:type="spellStart"/>
      <w:r w:rsidRPr="0013271E">
        <w:rPr>
          <w:rFonts w:ascii="TimesNewRomanPS-BoldMT" w:hAnsi="TimesNewRomanPS-BoldMT"/>
          <w:color w:val="000000"/>
          <w:sz w:val="24"/>
          <w:szCs w:val="24"/>
          <w:lang w:val="fr-FR"/>
        </w:rPr>
        <w:t>unlock</w:t>
      </w:r>
      <w:proofErr w:type="spellEnd"/>
      <w:r w:rsidRPr="0013271E">
        <w:rPr>
          <w:rFonts w:ascii="TimesNewRomanPS-BoldMT" w:hAnsi="TimesNewRomanPS-BoldMT"/>
          <w:color w:val="000000"/>
          <w:sz w:val="24"/>
          <w:szCs w:val="24"/>
          <w:lang w:val="fr-FR"/>
        </w:rPr>
        <w:t>() etc. de l’interface</w:t>
      </w:r>
      <w:r w:rsidR="00A52AEC" w:rsidRPr="0013271E">
        <w:rPr>
          <w:rFonts w:ascii="TimesNewRomanPS-BoldMT" w:hAnsi="TimesNewRomanPS-BoldMT"/>
          <w:color w:val="000000"/>
          <w:sz w:val="24"/>
          <w:szCs w:val="24"/>
          <w:lang w:val="fr-FR"/>
        </w:rPr>
        <w:t xml:space="preserve"> </w:t>
      </w:r>
      <w:r w:rsidRPr="0013271E">
        <w:rPr>
          <w:rFonts w:ascii="TimesNewRomanPS-BoldMT" w:hAnsi="TimesNewRomanPS-BoldMT"/>
          <w:color w:val="000000"/>
          <w:sz w:val="24"/>
          <w:szCs w:val="24"/>
          <w:lang w:val="fr-FR"/>
        </w:rPr>
        <w:t>Lock ;</w:t>
      </w:r>
      <w:r w:rsidRPr="0013271E">
        <w:rPr>
          <w:rFonts w:ascii="TimesNewRomanPS-BoldMT" w:hAnsi="TimesNewRomanPS-BoldMT"/>
          <w:color w:val="000000"/>
          <w:lang w:val="fr-FR"/>
        </w:rPr>
        <w:br/>
      </w:r>
      <w:r w:rsidRPr="0013271E">
        <w:rPr>
          <w:rFonts w:ascii="Wingdings-Regular" w:hAnsi="Wingdings-Regular"/>
          <w:color w:val="000000"/>
          <w:sz w:val="24"/>
          <w:szCs w:val="24"/>
        </w:rPr>
        <w:sym w:font="Symbol" w:char="F0A8"/>
      </w:r>
      <w:r w:rsidRPr="0013271E">
        <w:rPr>
          <w:rFonts w:ascii="Wingdings-Regular" w:hAnsi="Wingdings-Regular"/>
          <w:color w:val="000000"/>
          <w:sz w:val="24"/>
          <w:szCs w:val="24"/>
          <w:lang w:val="fr-FR"/>
        </w:rPr>
        <w:t xml:space="preserve"> </w:t>
      </w:r>
      <w:r w:rsidRPr="0013271E">
        <w:rPr>
          <w:rFonts w:ascii="TimesNewRomanPS-BoldMT" w:hAnsi="TimesNewRomanPS-BoldMT"/>
          <w:color w:val="000000"/>
          <w:sz w:val="24"/>
          <w:szCs w:val="24"/>
          <w:lang w:val="fr-FR"/>
        </w:rPr>
        <w:t>Dans une classe ayant une partie du code synchronisé, plusieurs threads peuvent accéder à l’autre</w:t>
      </w:r>
      <w:r w:rsidR="00A52AEC" w:rsidRPr="0013271E">
        <w:rPr>
          <w:rFonts w:ascii="TimesNewRomanPS-BoldMT" w:hAnsi="TimesNewRomanPS-BoldMT"/>
          <w:color w:val="000000"/>
          <w:sz w:val="24"/>
          <w:szCs w:val="24"/>
          <w:lang w:val="fr-FR"/>
        </w:rPr>
        <w:t xml:space="preserve"> </w:t>
      </w:r>
      <w:r w:rsidRPr="0013271E">
        <w:rPr>
          <w:rFonts w:ascii="TimesNewRomanPS-BoldMT" w:hAnsi="TimesNewRomanPS-BoldMT"/>
          <w:color w:val="000000"/>
          <w:sz w:val="24"/>
          <w:szCs w:val="24"/>
          <w:lang w:val="fr-FR"/>
        </w:rPr>
        <w:t>partie du code non synchronisé ;</w:t>
      </w:r>
      <w:r w:rsidRPr="0013271E">
        <w:rPr>
          <w:rFonts w:ascii="TimesNewRomanPS-BoldMT" w:hAnsi="TimesNewRomanPS-BoldMT"/>
          <w:color w:val="000000"/>
          <w:lang w:val="fr-FR"/>
        </w:rPr>
        <w:br/>
      </w:r>
      <w:r w:rsidRPr="0013271E">
        <w:rPr>
          <w:rFonts w:ascii="Wingdings-Regular" w:hAnsi="Wingdings-Regular"/>
          <w:color w:val="000000"/>
          <w:sz w:val="24"/>
          <w:szCs w:val="24"/>
        </w:rPr>
        <w:sym w:font="Symbol" w:char="F0A8"/>
      </w:r>
      <w:r w:rsidRPr="0013271E">
        <w:rPr>
          <w:rFonts w:ascii="Wingdings-Regular" w:hAnsi="Wingdings-Regular"/>
          <w:color w:val="000000"/>
          <w:sz w:val="24"/>
          <w:szCs w:val="24"/>
          <w:lang w:val="fr-FR"/>
        </w:rPr>
        <w:t xml:space="preserve"> </w:t>
      </w:r>
      <w:r w:rsidRPr="0013271E">
        <w:rPr>
          <w:rFonts w:ascii="TimesNewRomanPS-BoldMT" w:hAnsi="TimesNewRomanPS-BoldMT"/>
          <w:color w:val="000000"/>
          <w:sz w:val="24"/>
          <w:szCs w:val="24"/>
          <w:lang w:val="fr-FR"/>
        </w:rPr>
        <w:t xml:space="preserve">Pour une barrière utilisée une seule fois, il vaut mieux utiliser </w:t>
      </w:r>
      <w:proofErr w:type="spellStart"/>
      <w:r w:rsidRPr="0013271E">
        <w:rPr>
          <w:rFonts w:ascii="TimesNewRomanPS-BoldMT" w:hAnsi="TimesNewRomanPS-BoldMT"/>
          <w:color w:val="000000"/>
          <w:sz w:val="24"/>
          <w:szCs w:val="24"/>
          <w:lang w:val="fr-FR"/>
        </w:rPr>
        <w:t>CountDownLatch</w:t>
      </w:r>
      <w:proofErr w:type="spellEnd"/>
      <w:r w:rsidRPr="0013271E">
        <w:rPr>
          <w:rFonts w:ascii="TimesNewRomanPS-BoldMT" w:hAnsi="TimesNewRomanPS-BoldMT"/>
          <w:color w:val="000000"/>
          <w:sz w:val="24"/>
          <w:szCs w:val="24"/>
          <w:lang w:val="fr-FR"/>
        </w:rPr>
        <w:t xml:space="preserve"> ;</w:t>
      </w:r>
      <w:r w:rsidRPr="0013271E">
        <w:rPr>
          <w:rFonts w:ascii="TimesNewRomanPS-BoldMT" w:hAnsi="TimesNewRomanPS-BoldMT"/>
          <w:color w:val="000000"/>
          <w:lang w:val="fr-FR"/>
        </w:rPr>
        <w:br/>
      </w:r>
      <w:r w:rsidRPr="0013271E">
        <w:rPr>
          <w:rFonts w:ascii="Wingdings-Regular" w:hAnsi="Wingdings-Regular"/>
          <w:color w:val="000000"/>
          <w:sz w:val="24"/>
          <w:szCs w:val="24"/>
        </w:rPr>
        <w:sym w:font="Symbol" w:char="F0A8"/>
      </w:r>
      <w:r w:rsidRPr="0013271E">
        <w:rPr>
          <w:rFonts w:ascii="Wingdings-Regular" w:hAnsi="Wingdings-Regular"/>
          <w:color w:val="000000"/>
          <w:sz w:val="24"/>
          <w:szCs w:val="24"/>
          <w:lang w:val="fr-FR"/>
        </w:rPr>
        <w:t xml:space="preserve"> </w:t>
      </w:r>
      <w:r w:rsidRPr="0013271E">
        <w:rPr>
          <w:rFonts w:ascii="TimesNewRomanPS-BoldMT" w:hAnsi="TimesNewRomanPS-BoldMT"/>
          <w:color w:val="000000"/>
          <w:sz w:val="24"/>
          <w:szCs w:val="24"/>
          <w:lang w:val="fr-FR"/>
        </w:rPr>
        <w:t xml:space="preserve">Les variables à conditions sont gérées par le paquetage </w:t>
      </w:r>
      <w:proofErr w:type="spellStart"/>
      <w:r w:rsidRPr="0013271E">
        <w:rPr>
          <w:rFonts w:ascii="TimesNewRomanPS-BoldMT" w:hAnsi="TimesNewRomanPS-BoldMT"/>
          <w:color w:val="000000"/>
          <w:sz w:val="24"/>
          <w:szCs w:val="24"/>
          <w:lang w:val="fr-FR"/>
        </w:rPr>
        <w:t>java.util.concurrent.lock</w:t>
      </w:r>
      <w:proofErr w:type="spellEnd"/>
      <w:r w:rsidRPr="0013271E">
        <w:rPr>
          <w:rFonts w:ascii="TimesNewRomanPS-BoldMT" w:hAnsi="TimesNewRomanPS-BoldMT"/>
          <w:color w:val="000000"/>
          <w:sz w:val="24"/>
          <w:szCs w:val="24"/>
          <w:lang w:val="fr-FR"/>
        </w:rPr>
        <w:t xml:space="preserve"> ;</w:t>
      </w:r>
      <w:r w:rsidRPr="0013271E">
        <w:rPr>
          <w:rFonts w:ascii="TimesNewRomanPS-BoldMT" w:hAnsi="TimesNewRomanPS-BoldMT"/>
          <w:color w:val="000000"/>
          <w:lang w:val="fr-FR"/>
        </w:rPr>
        <w:br/>
      </w:r>
      <w:r w:rsidRPr="0013271E">
        <w:rPr>
          <w:rFonts w:ascii="Wingdings-Regular" w:hAnsi="Wingdings-Regular"/>
          <w:color w:val="000000"/>
          <w:sz w:val="24"/>
          <w:szCs w:val="24"/>
        </w:rPr>
        <w:sym w:font="Symbol" w:char="F0A8"/>
      </w:r>
      <w:r w:rsidRPr="0013271E">
        <w:rPr>
          <w:rFonts w:ascii="Wingdings-Regular" w:hAnsi="Wingdings-Regular"/>
          <w:color w:val="000000"/>
          <w:sz w:val="24"/>
          <w:szCs w:val="24"/>
          <w:lang w:val="fr-FR"/>
        </w:rPr>
        <w:t xml:space="preserve"> </w:t>
      </w:r>
      <w:r w:rsidRPr="0013271E">
        <w:rPr>
          <w:rFonts w:ascii="TimesNewRomanPS-BoldMT" w:hAnsi="TimesNewRomanPS-BoldMT"/>
          <w:color w:val="000000"/>
          <w:sz w:val="24"/>
          <w:szCs w:val="24"/>
          <w:lang w:val="fr-FR"/>
        </w:rPr>
        <w:t>Une barrière permet de bloquer plusieurs thread en un point jusqu’à ce qu’un nombre prédéfini de</w:t>
      </w:r>
      <w:r w:rsidR="00973A35">
        <w:rPr>
          <w:rFonts w:ascii="TimesNewRomanPS-BoldMT" w:hAnsi="TimesNewRomanPS-BoldMT"/>
          <w:color w:val="000000"/>
          <w:lang w:val="fr-FR"/>
        </w:rPr>
        <w:t xml:space="preserve"> </w:t>
      </w:r>
      <w:r w:rsidRPr="0013271E">
        <w:rPr>
          <w:rFonts w:ascii="TimesNewRomanPS-BoldMT" w:hAnsi="TimesNewRomanPS-BoldMT"/>
          <w:color w:val="000000"/>
          <w:sz w:val="24"/>
          <w:szCs w:val="24"/>
          <w:lang w:val="fr-FR"/>
        </w:rPr>
        <w:t>threads atteigne ce point ;</w:t>
      </w:r>
      <w:r w:rsidRPr="0013271E">
        <w:rPr>
          <w:rFonts w:ascii="TimesNewRomanPS-BoldMT" w:hAnsi="TimesNewRomanPS-BoldMT"/>
          <w:color w:val="000000"/>
          <w:lang w:val="fr-FR"/>
        </w:rPr>
        <w:br/>
      </w:r>
      <w:r w:rsidRPr="0013271E">
        <w:rPr>
          <w:rFonts w:ascii="Wingdings-Regular" w:hAnsi="Wingdings-Regular"/>
          <w:color w:val="000000"/>
          <w:sz w:val="24"/>
          <w:szCs w:val="24"/>
        </w:rPr>
        <w:sym w:font="Symbol" w:char="F0A8"/>
      </w:r>
      <w:r w:rsidRPr="0013271E">
        <w:rPr>
          <w:rFonts w:ascii="Wingdings-Regular" w:hAnsi="Wingdings-Regular"/>
          <w:color w:val="000000"/>
          <w:sz w:val="24"/>
          <w:szCs w:val="24"/>
          <w:lang w:val="fr-FR"/>
        </w:rPr>
        <w:t xml:space="preserve"> </w:t>
      </w:r>
      <w:r w:rsidRPr="0013271E">
        <w:rPr>
          <w:rFonts w:ascii="TimesNewRomanPS-BoldMT" w:hAnsi="TimesNewRomanPS-BoldMT"/>
          <w:color w:val="000000"/>
          <w:sz w:val="24"/>
          <w:szCs w:val="24"/>
          <w:lang w:val="fr-FR"/>
        </w:rPr>
        <w:t>Quand le thread est endormi, il libère ses verrous ;</w:t>
      </w:r>
    </w:p>
    <w:p w14:paraId="15A483D4" w14:textId="661C163B" w:rsidR="0010640B" w:rsidRDefault="0010640B">
      <w:pPr>
        <w:rPr>
          <w:rStyle w:val="markedcontent"/>
          <w:rFonts w:ascii="Courier New" w:hAnsi="Courier New" w:cs="Courier New"/>
          <w:sz w:val="25"/>
          <w:szCs w:val="25"/>
          <w:lang w:val="fr-FR"/>
        </w:rPr>
      </w:pPr>
    </w:p>
    <w:p w14:paraId="5E8DBA6B" w14:textId="7E3576E1" w:rsidR="007921E2" w:rsidRDefault="007921E2">
      <w:pPr>
        <w:rPr>
          <w:rStyle w:val="markedcontent"/>
          <w:rFonts w:ascii="Courier New" w:hAnsi="Courier New" w:cs="Courier New"/>
          <w:sz w:val="25"/>
          <w:szCs w:val="25"/>
          <w:lang w:val="fr-FR"/>
        </w:rPr>
      </w:pPr>
    </w:p>
    <w:p w14:paraId="641E9809" w14:textId="7F0BFC9D" w:rsidR="007921E2" w:rsidRPr="0013271E" w:rsidRDefault="007921E2" w:rsidP="0013271E">
      <w:pPr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7921E2">
        <w:rPr>
          <w:rFonts w:ascii="TimesNewRomanPS-BoldMT" w:hAnsi="TimesNewRomanPS-BoldMT"/>
          <w:b/>
          <w:bCs/>
          <w:color w:val="000000"/>
          <w:sz w:val="24"/>
          <w:szCs w:val="24"/>
          <w:lang w:val="fr-FR"/>
        </w:rPr>
        <w:t>5- Que va afficher ce code ?</w:t>
      </w:r>
      <w:r w:rsidRPr="007921E2">
        <w:rPr>
          <w:rFonts w:ascii="TimesNewRomanPS-BoldMT" w:hAnsi="TimesNewRomanPS-BoldMT"/>
          <w:b/>
          <w:bCs/>
          <w:color w:val="000000"/>
          <w:lang w:val="fr-FR"/>
        </w:rPr>
        <w:br/>
      </w:r>
      <w:r w:rsidRPr="007921E2">
        <w:rPr>
          <w:rFonts w:ascii="TimesNewRomanPS-BoldMT" w:hAnsi="TimesNewRomanPS-BoldMT"/>
          <w:b/>
          <w:bCs/>
          <w:color w:val="000000"/>
          <w:lang w:val="fr-FR"/>
        </w:rPr>
        <w:br/>
      </w:r>
      <w:r w:rsidRPr="0013271E">
        <w:rPr>
          <w:rFonts w:ascii="CourierNewPS-BoldMT" w:hAnsi="CourierNewPS-BoldMT"/>
          <w:b/>
          <w:bCs/>
          <w:color w:val="000000"/>
          <w:sz w:val="20"/>
          <w:szCs w:val="20"/>
        </w:rPr>
        <w:t xml:space="preserve">class Test extends </w:t>
      </w:r>
      <w:proofErr w:type="gramStart"/>
      <w:r w:rsidRPr="0013271E">
        <w:rPr>
          <w:rFonts w:ascii="CourierNewPS-BoldMT" w:hAnsi="CourierNewPS-BoldMT"/>
          <w:b/>
          <w:bCs/>
          <w:color w:val="000000"/>
          <w:sz w:val="20"/>
          <w:szCs w:val="20"/>
        </w:rPr>
        <w:t>Thread{</w:t>
      </w:r>
      <w:proofErr w:type="gramEnd"/>
      <w:r w:rsidRPr="0013271E">
        <w:rPr>
          <w:rFonts w:ascii="CourierNewPS-BoldMT" w:hAnsi="CourierNewPS-BoldMT"/>
          <w:b/>
          <w:bCs/>
          <w:color w:val="000000"/>
          <w:sz w:val="20"/>
          <w:szCs w:val="20"/>
        </w:rPr>
        <w:br/>
      </w:r>
      <w:r w:rsidR="0013271E" w:rsidRPr="0013271E">
        <w:rPr>
          <w:rFonts w:ascii="CourierNewPS-BoldMT" w:hAnsi="CourierNewPS-BoldMT"/>
          <w:b/>
          <w:bCs/>
          <w:color w:val="000000"/>
          <w:sz w:val="20"/>
          <w:szCs w:val="20"/>
        </w:rPr>
        <w:t xml:space="preserve"> </w:t>
      </w:r>
      <w:r w:rsidR="0013271E">
        <w:rPr>
          <w:rFonts w:ascii="CourierNewPS-BoldMT" w:hAnsi="CourierNewPS-BoldMT"/>
          <w:b/>
          <w:bCs/>
          <w:color w:val="000000"/>
          <w:sz w:val="20"/>
          <w:szCs w:val="20"/>
        </w:rPr>
        <w:tab/>
      </w:r>
      <w:r w:rsidRPr="0013271E">
        <w:rPr>
          <w:rFonts w:ascii="CourierNewPS-BoldMT" w:hAnsi="CourierNewPS-BoldMT"/>
          <w:b/>
          <w:bCs/>
          <w:color w:val="000000"/>
          <w:sz w:val="20"/>
          <w:szCs w:val="20"/>
        </w:rPr>
        <w:t>public void run(){</w:t>
      </w:r>
      <w:r w:rsidRPr="0013271E">
        <w:rPr>
          <w:rFonts w:ascii="CourierNewPS-BoldMT" w:hAnsi="CourierNewPS-BoldMT"/>
          <w:b/>
          <w:bCs/>
          <w:color w:val="000000"/>
          <w:sz w:val="20"/>
          <w:szCs w:val="20"/>
        </w:rPr>
        <w:br/>
      </w:r>
      <w:r w:rsidR="0013271E">
        <w:rPr>
          <w:rFonts w:ascii="CourierNewPS-BoldMT" w:hAnsi="CourierNewPS-BoldMT"/>
          <w:b/>
          <w:bCs/>
          <w:color w:val="000000"/>
          <w:sz w:val="20"/>
          <w:szCs w:val="20"/>
        </w:rPr>
        <w:t xml:space="preserve"> </w:t>
      </w:r>
      <w:r w:rsidR="0013271E">
        <w:rPr>
          <w:rFonts w:ascii="CourierNewPS-BoldMT" w:hAnsi="CourierNewPS-BoldMT"/>
          <w:b/>
          <w:bCs/>
          <w:color w:val="000000"/>
          <w:sz w:val="20"/>
          <w:szCs w:val="20"/>
        </w:rPr>
        <w:tab/>
      </w:r>
      <w:r w:rsidRPr="0013271E">
        <w:rPr>
          <w:rFonts w:ascii="CourierNewPS-BoldMT" w:hAnsi="CourierNewPS-BoldMT"/>
          <w:b/>
          <w:bCs/>
          <w:color w:val="000000"/>
          <w:sz w:val="20"/>
          <w:szCs w:val="20"/>
        </w:rPr>
        <w:t xml:space="preserve">for(int </w:t>
      </w:r>
      <w:proofErr w:type="spellStart"/>
      <w:r w:rsidRPr="0013271E">
        <w:rPr>
          <w:rFonts w:ascii="CourierNewPS-BoldMT" w:hAnsi="CourierNewPS-BoldMT"/>
          <w:b/>
          <w:bCs/>
          <w:color w:val="000000"/>
          <w:sz w:val="20"/>
          <w:szCs w:val="20"/>
        </w:rPr>
        <w:t>i</w:t>
      </w:r>
      <w:proofErr w:type="spellEnd"/>
      <w:r w:rsidRPr="0013271E">
        <w:rPr>
          <w:rFonts w:ascii="CourierNewPS-BoldMT" w:hAnsi="CourierNewPS-BoldMT"/>
          <w:b/>
          <w:bCs/>
          <w:color w:val="000000"/>
          <w:sz w:val="20"/>
          <w:szCs w:val="20"/>
        </w:rPr>
        <w:t xml:space="preserve"> = 0; </w:t>
      </w:r>
      <w:proofErr w:type="spellStart"/>
      <w:r w:rsidRPr="0013271E">
        <w:rPr>
          <w:rFonts w:ascii="CourierNewPS-BoldMT" w:hAnsi="CourierNewPS-BoldMT"/>
          <w:b/>
          <w:bCs/>
          <w:color w:val="000000"/>
          <w:sz w:val="20"/>
          <w:szCs w:val="20"/>
        </w:rPr>
        <w:t>i</w:t>
      </w:r>
      <w:proofErr w:type="spellEnd"/>
      <w:r w:rsidRPr="0013271E">
        <w:rPr>
          <w:rFonts w:ascii="CourierNewPS-BoldMT" w:hAnsi="CourierNewPS-BoldMT"/>
          <w:b/>
          <w:bCs/>
          <w:color w:val="000000"/>
          <w:sz w:val="20"/>
          <w:szCs w:val="20"/>
        </w:rPr>
        <w:t xml:space="preserve"> &lt; 30; </w:t>
      </w:r>
      <w:proofErr w:type="spellStart"/>
      <w:r w:rsidRPr="0013271E">
        <w:rPr>
          <w:rFonts w:ascii="CourierNewPS-BoldMT" w:hAnsi="CourierNewPS-BoldMT"/>
          <w:b/>
          <w:bCs/>
          <w:color w:val="000000"/>
          <w:sz w:val="20"/>
          <w:szCs w:val="20"/>
        </w:rPr>
        <w:t>i</w:t>
      </w:r>
      <w:proofErr w:type="spellEnd"/>
      <w:r w:rsidRPr="0013271E">
        <w:rPr>
          <w:rFonts w:ascii="CourierNewPS-BoldMT" w:hAnsi="CourierNewPS-BoldMT"/>
          <w:b/>
          <w:bCs/>
          <w:color w:val="000000"/>
          <w:sz w:val="20"/>
          <w:szCs w:val="20"/>
        </w:rPr>
        <w:t>++)</w:t>
      </w:r>
      <w:r w:rsidRPr="0013271E">
        <w:rPr>
          <w:rFonts w:ascii="CourierNewPS-BoldMT" w:hAnsi="CourierNewPS-BoldMT"/>
          <w:b/>
          <w:bCs/>
          <w:color w:val="000000"/>
          <w:sz w:val="20"/>
          <w:szCs w:val="20"/>
        </w:rPr>
        <w:br/>
      </w:r>
      <w:r w:rsidR="0013271E">
        <w:rPr>
          <w:rFonts w:ascii="CourierNewPS-BoldMT" w:hAnsi="CourierNewPS-BoldMT"/>
          <w:b/>
          <w:bCs/>
          <w:color w:val="000000"/>
          <w:sz w:val="20"/>
          <w:szCs w:val="20"/>
        </w:rPr>
        <w:t xml:space="preserve"> </w:t>
      </w:r>
      <w:r w:rsidR="0013271E">
        <w:rPr>
          <w:rFonts w:ascii="CourierNewPS-BoldMT" w:hAnsi="CourierNewPS-BoldMT"/>
          <w:b/>
          <w:bCs/>
          <w:color w:val="000000"/>
          <w:sz w:val="20"/>
          <w:szCs w:val="20"/>
        </w:rPr>
        <w:tab/>
      </w:r>
      <w:r w:rsidR="0013271E">
        <w:rPr>
          <w:rFonts w:ascii="CourierNewPS-BoldMT" w:hAnsi="CourierNewPS-BoldMT"/>
          <w:b/>
          <w:bCs/>
          <w:color w:val="000000"/>
          <w:sz w:val="20"/>
          <w:szCs w:val="20"/>
        </w:rPr>
        <w:tab/>
      </w:r>
      <w:proofErr w:type="spellStart"/>
      <w:r w:rsidRPr="0013271E">
        <w:rPr>
          <w:rFonts w:ascii="CourierNewPS-BoldMT" w:hAnsi="CourierNewPS-BoldMT"/>
          <w:b/>
          <w:bCs/>
          <w:color w:val="000000"/>
          <w:sz w:val="20"/>
          <w:szCs w:val="20"/>
        </w:rPr>
        <w:t>System.out.println</w:t>
      </w:r>
      <w:proofErr w:type="spellEnd"/>
      <w:r w:rsidRPr="0013271E">
        <w:rPr>
          <w:rFonts w:ascii="CourierNewPS-BoldMT" w:hAnsi="CourierNewPS-BoldMT"/>
          <w:b/>
          <w:bCs/>
          <w:color w:val="000000"/>
          <w:sz w:val="20"/>
          <w:szCs w:val="20"/>
        </w:rPr>
        <w:t>("LMD GL");</w:t>
      </w:r>
      <w:r w:rsidRPr="0013271E">
        <w:rPr>
          <w:rFonts w:ascii="CourierNewPS-BoldMT" w:hAnsi="CourierNewPS-BoldMT"/>
          <w:b/>
          <w:bCs/>
          <w:color w:val="000000"/>
          <w:sz w:val="20"/>
          <w:szCs w:val="20"/>
        </w:rPr>
        <w:br/>
      </w:r>
      <w:r w:rsidR="0013271E">
        <w:rPr>
          <w:rFonts w:ascii="CourierNewPS-BoldMT" w:hAnsi="CourierNewPS-BoldMT"/>
          <w:b/>
          <w:bCs/>
          <w:color w:val="000000"/>
          <w:sz w:val="20"/>
          <w:szCs w:val="20"/>
        </w:rPr>
        <w:t xml:space="preserve"> </w:t>
      </w:r>
      <w:r w:rsidR="0013271E">
        <w:rPr>
          <w:rFonts w:ascii="CourierNewPS-BoldMT" w:hAnsi="CourierNewPS-BoldMT"/>
          <w:b/>
          <w:bCs/>
          <w:color w:val="000000"/>
          <w:sz w:val="20"/>
          <w:szCs w:val="20"/>
        </w:rPr>
        <w:tab/>
      </w:r>
      <w:r w:rsidRPr="0013271E">
        <w:rPr>
          <w:rFonts w:ascii="CourierNewPS-BoldMT" w:hAnsi="CourierNewPS-BoldMT"/>
          <w:b/>
          <w:bCs/>
          <w:color w:val="000000"/>
          <w:sz w:val="20"/>
          <w:szCs w:val="20"/>
        </w:rPr>
        <w:t>}</w:t>
      </w:r>
      <w:r w:rsidRPr="0013271E">
        <w:rPr>
          <w:rFonts w:ascii="CourierNewPS-BoldMT" w:hAnsi="CourierNewPS-BoldMT"/>
          <w:b/>
          <w:bCs/>
          <w:color w:val="000000"/>
          <w:sz w:val="20"/>
          <w:szCs w:val="20"/>
        </w:rPr>
        <w:br/>
      </w:r>
      <w:r w:rsidR="0013271E">
        <w:rPr>
          <w:rFonts w:ascii="CourierNewPS-BoldMT" w:hAnsi="CourierNewPS-BoldMT"/>
          <w:b/>
          <w:bCs/>
          <w:color w:val="000000"/>
          <w:sz w:val="20"/>
          <w:szCs w:val="20"/>
        </w:rPr>
        <w:t xml:space="preserve"> </w:t>
      </w:r>
      <w:r w:rsidR="0013271E">
        <w:rPr>
          <w:rFonts w:ascii="CourierNewPS-BoldMT" w:hAnsi="CourierNewPS-BoldMT"/>
          <w:b/>
          <w:bCs/>
          <w:color w:val="000000"/>
          <w:sz w:val="20"/>
          <w:szCs w:val="20"/>
        </w:rPr>
        <w:tab/>
      </w:r>
      <w:r w:rsidRPr="0013271E">
        <w:rPr>
          <w:rFonts w:ascii="CourierNewPS-BoldMT" w:hAnsi="CourierNewPS-BoldMT"/>
          <w:b/>
          <w:bCs/>
          <w:color w:val="000000"/>
          <w:sz w:val="20"/>
          <w:szCs w:val="20"/>
        </w:rPr>
        <w:t xml:space="preserve">public static void main(String[] </w:t>
      </w:r>
      <w:proofErr w:type="spellStart"/>
      <w:r w:rsidRPr="0013271E">
        <w:rPr>
          <w:rFonts w:ascii="CourierNewPS-BoldMT" w:hAnsi="CourierNewPS-BoldMT"/>
          <w:b/>
          <w:bCs/>
          <w:color w:val="000000"/>
          <w:sz w:val="20"/>
          <w:szCs w:val="20"/>
        </w:rPr>
        <w:t>args</w:t>
      </w:r>
      <w:proofErr w:type="spellEnd"/>
      <w:r w:rsidRPr="0013271E">
        <w:rPr>
          <w:rFonts w:ascii="CourierNewPS-BoldMT" w:hAnsi="CourierNewPS-BoldMT"/>
          <w:b/>
          <w:bCs/>
          <w:color w:val="000000"/>
          <w:sz w:val="20"/>
          <w:szCs w:val="20"/>
        </w:rPr>
        <w:t>){</w:t>
      </w:r>
      <w:r w:rsidRPr="0013271E">
        <w:rPr>
          <w:rFonts w:ascii="CourierNewPS-BoldMT" w:hAnsi="CourierNewPS-BoldMT"/>
          <w:b/>
          <w:bCs/>
          <w:color w:val="000000"/>
          <w:sz w:val="20"/>
          <w:szCs w:val="20"/>
        </w:rPr>
        <w:br/>
      </w:r>
      <w:r w:rsidR="0013271E">
        <w:rPr>
          <w:rFonts w:ascii="CourierNewPS-BoldMT" w:hAnsi="CourierNewPS-BoldMT"/>
          <w:b/>
          <w:bCs/>
          <w:color w:val="000000"/>
          <w:sz w:val="20"/>
          <w:szCs w:val="20"/>
        </w:rPr>
        <w:t xml:space="preserve"> </w:t>
      </w:r>
      <w:r w:rsidR="0013271E">
        <w:rPr>
          <w:rFonts w:ascii="CourierNewPS-BoldMT" w:hAnsi="CourierNewPS-BoldMT"/>
          <w:b/>
          <w:bCs/>
          <w:color w:val="000000"/>
          <w:sz w:val="20"/>
          <w:szCs w:val="20"/>
        </w:rPr>
        <w:tab/>
      </w:r>
      <w:r w:rsidR="0013271E">
        <w:rPr>
          <w:rFonts w:ascii="CourierNewPS-BoldMT" w:hAnsi="CourierNewPS-BoldMT"/>
          <w:b/>
          <w:bCs/>
          <w:color w:val="000000"/>
          <w:sz w:val="20"/>
          <w:szCs w:val="20"/>
        </w:rPr>
        <w:tab/>
      </w:r>
      <w:r w:rsidRPr="0013271E">
        <w:rPr>
          <w:rFonts w:ascii="CourierNewPS-BoldMT" w:hAnsi="CourierNewPS-BoldMT"/>
          <w:b/>
          <w:bCs/>
          <w:color w:val="000000"/>
          <w:sz w:val="20"/>
          <w:szCs w:val="20"/>
        </w:rPr>
        <w:t>Test t = new Test();</w:t>
      </w:r>
      <w:r w:rsidRPr="0013271E">
        <w:rPr>
          <w:rFonts w:ascii="CourierNewPS-BoldMT" w:hAnsi="CourierNewPS-BoldMT"/>
          <w:b/>
          <w:bCs/>
          <w:color w:val="000000"/>
          <w:sz w:val="20"/>
          <w:szCs w:val="20"/>
        </w:rPr>
        <w:br/>
      </w:r>
      <w:r w:rsidR="0013271E">
        <w:rPr>
          <w:rFonts w:ascii="CourierNewPS-BoldMT" w:hAnsi="CourierNewPS-BoldMT"/>
          <w:b/>
          <w:bCs/>
          <w:color w:val="000000"/>
          <w:sz w:val="20"/>
          <w:szCs w:val="20"/>
        </w:rPr>
        <w:t xml:space="preserve"> </w:t>
      </w:r>
      <w:r w:rsidR="0013271E">
        <w:rPr>
          <w:rFonts w:ascii="CourierNewPS-BoldMT" w:hAnsi="CourierNewPS-BoldMT"/>
          <w:b/>
          <w:bCs/>
          <w:color w:val="000000"/>
          <w:sz w:val="20"/>
          <w:szCs w:val="20"/>
        </w:rPr>
        <w:tab/>
      </w:r>
      <w:r w:rsidRPr="0013271E">
        <w:rPr>
          <w:rFonts w:ascii="CourierNewPS-BoldMT" w:hAnsi="CourierNewPS-BoldMT"/>
          <w:b/>
          <w:bCs/>
          <w:color w:val="000000"/>
          <w:sz w:val="20"/>
          <w:szCs w:val="20"/>
        </w:rPr>
        <w:t>}</w:t>
      </w:r>
      <w:r w:rsidRPr="0013271E">
        <w:rPr>
          <w:rFonts w:ascii="CourierNewPS-BoldMT" w:hAnsi="CourierNewPS-BoldMT"/>
          <w:b/>
          <w:bCs/>
          <w:color w:val="000000"/>
          <w:sz w:val="20"/>
          <w:szCs w:val="20"/>
        </w:rPr>
        <w:br/>
        <w:t>}</w:t>
      </w:r>
      <w:r w:rsidRPr="0013271E">
        <w:rPr>
          <w:rFonts w:ascii="CourierNewPS-BoldMT" w:hAnsi="CourierNewPS-BoldMT"/>
          <w:b/>
          <w:bCs/>
          <w:color w:val="000000"/>
          <w:sz w:val="20"/>
          <w:szCs w:val="20"/>
        </w:rPr>
        <w:br/>
      </w:r>
      <w:r w:rsidRPr="0013271E">
        <w:rPr>
          <w:rFonts w:ascii="Wingdings-Regular" w:hAnsi="Wingdings-Regular"/>
          <w:color w:val="000000"/>
          <w:sz w:val="24"/>
          <w:szCs w:val="24"/>
        </w:rPr>
        <w:t xml:space="preserve"> </w:t>
      </w:r>
      <w:proofErr w:type="spellStart"/>
      <w:r w:rsidRPr="0013271E">
        <w:rPr>
          <w:rFonts w:ascii="TimesNewRomanPS-BoldMT" w:hAnsi="TimesNewRomanPS-BoldMT"/>
          <w:color w:val="000000"/>
          <w:sz w:val="24"/>
          <w:szCs w:val="24"/>
        </w:rPr>
        <w:t>Rien</w:t>
      </w:r>
      <w:proofErr w:type="spellEnd"/>
      <w:r w:rsidRPr="0013271E">
        <w:rPr>
          <w:rFonts w:ascii="TimesNewRomanPS-BoldMT" w:hAnsi="TimesNewRomanPS-BoldMT"/>
          <w:color w:val="000000"/>
          <w:sz w:val="24"/>
          <w:szCs w:val="24"/>
        </w:rPr>
        <w:t xml:space="preserve"> du tout.</w:t>
      </w:r>
    </w:p>
    <w:p w14:paraId="464ADCDC" w14:textId="4107BFA2" w:rsidR="007921E2" w:rsidRPr="0013271E" w:rsidRDefault="007921E2">
      <w:pPr>
        <w:rPr>
          <w:rFonts w:ascii="TimesNewRomanPS-BoldMT" w:hAnsi="TimesNewRomanPS-BoldMT"/>
          <w:b/>
          <w:bCs/>
          <w:color w:val="000000"/>
          <w:sz w:val="24"/>
          <w:szCs w:val="24"/>
        </w:rPr>
      </w:pPr>
    </w:p>
    <w:p w14:paraId="614F9047" w14:textId="39726EBD" w:rsidR="007921E2" w:rsidRPr="0013271E" w:rsidRDefault="007921E2">
      <w:pPr>
        <w:rPr>
          <w:rStyle w:val="markedcontent"/>
          <w:rFonts w:ascii="Courier New" w:hAnsi="Courier New" w:cs="Courier New"/>
          <w:sz w:val="25"/>
          <w:szCs w:val="25"/>
          <w:lang w:val="fr-FR"/>
        </w:rPr>
      </w:pPr>
      <w:r w:rsidRPr="007921E2">
        <w:rPr>
          <w:rFonts w:ascii="TimesNewRomanPS-BoldMT" w:hAnsi="TimesNewRomanPS-BoldMT"/>
          <w:b/>
          <w:bCs/>
          <w:color w:val="000000"/>
          <w:sz w:val="24"/>
          <w:szCs w:val="24"/>
          <w:lang w:val="fr-FR"/>
        </w:rPr>
        <w:t>6- Quand un thread est-il considéré comme mort ?</w:t>
      </w:r>
      <w:r w:rsidRPr="007921E2">
        <w:rPr>
          <w:rFonts w:ascii="TimesNewRomanPS-BoldMT" w:hAnsi="TimesNewRomanPS-BoldMT"/>
          <w:b/>
          <w:bCs/>
          <w:color w:val="000000"/>
          <w:lang w:val="fr-FR"/>
        </w:rPr>
        <w:br/>
      </w:r>
      <w:r w:rsidRPr="007921E2">
        <w:rPr>
          <w:rFonts w:ascii="TimesNewRomanPS-BoldMT" w:hAnsi="TimesNewRomanPS-BoldMT"/>
          <w:b/>
          <w:bCs/>
          <w:color w:val="000000"/>
          <w:lang w:val="fr-FR"/>
        </w:rPr>
        <w:br/>
      </w:r>
      <w:r w:rsidRPr="0013271E">
        <w:rPr>
          <w:rFonts w:ascii="TimesNewRomanPS-BoldMT" w:hAnsi="TimesNewRomanPS-BoldMT"/>
          <w:color w:val="000000"/>
          <w:sz w:val="24"/>
          <w:szCs w:val="24"/>
          <w:lang w:val="fr-FR"/>
        </w:rPr>
        <w:t xml:space="preserve">c. Lorsqu'il a dépilé la méthode </w:t>
      </w:r>
      <w:proofErr w:type="gramStart"/>
      <w:r w:rsidRPr="0013271E">
        <w:rPr>
          <w:rFonts w:ascii="TimesNewRomanPS-BoldMT" w:hAnsi="TimesNewRomanPS-BoldMT"/>
          <w:color w:val="000000"/>
          <w:sz w:val="24"/>
          <w:szCs w:val="24"/>
          <w:lang w:val="fr-FR"/>
        </w:rPr>
        <w:t>run(</w:t>
      </w:r>
      <w:proofErr w:type="gramEnd"/>
      <w:r w:rsidRPr="0013271E">
        <w:rPr>
          <w:rFonts w:ascii="TimesNewRomanPS-BoldMT" w:hAnsi="TimesNewRomanPS-BoldMT"/>
          <w:color w:val="000000"/>
          <w:sz w:val="24"/>
          <w:szCs w:val="24"/>
          <w:lang w:val="fr-FR"/>
        </w:rPr>
        <w:t>) de sa pile d'exécution.</w:t>
      </w:r>
    </w:p>
    <w:p w14:paraId="2A10A8E8" w14:textId="5C2CA0E0" w:rsidR="007921E2" w:rsidRDefault="007921E2">
      <w:pPr>
        <w:rPr>
          <w:rStyle w:val="markedcontent"/>
          <w:rFonts w:ascii="Courier New" w:hAnsi="Courier New" w:cs="Courier New"/>
          <w:sz w:val="25"/>
          <w:szCs w:val="25"/>
          <w:lang w:val="fr-FR"/>
        </w:rPr>
      </w:pPr>
    </w:p>
    <w:p w14:paraId="3B0221AB" w14:textId="477A2B0E" w:rsidR="0010640B" w:rsidRPr="00385E8F" w:rsidRDefault="00385E8F">
      <w:pPr>
        <w:rPr>
          <w:rStyle w:val="markedcontent"/>
          <w:rFonts w:ascii="Courier New" w:hAnsi="Courier New" w:cs="Courier New"/>
          <w:b/>
          <w:bCs/>
          <w:sz w:val="25"/>
          <w:szCs w:val="25"/>
          <w:lang w:val="fr-FR"/>
        </w:rPr>
      </w:pPr>
      <w:r w:rsidRPr="00385E8F">
        <w:rPr>
          <w:rStyle w:val="markedcontent"/>
          <w:rFonts w:ascii="Courier New" w:hAnsi="Courier New" w:cs="Courier New"/>
          <w:b/>
          <w:bCs/>
          <w:sz w:val="25"/>
          <w:szCs w:val="25"/>
          <w:lang w:val="fr-FR"/>
        </w:rPr>
        <w:lastRenderedPageBreak/>
        <w:t>Exercice 2</w:t>
      </w:r>
    </w:p>
    <w:p w14:paraId="31A0EA45" w14:textId="77777777" w:rsidR="0010640B" w:rsidRDefault="0010640B">
      <w:pPr>
        <w:rPr>
          <w:rStyle w:val="markedcontent"/>
          <w:rFonts w:ascii="Courier New" w:hAnsi="Courier New" w:cs="Courier New"/>
          <w:sz w:val="25"/>
          <w:szCs w:val="25"/>
          <w:lang w:val="fr-FR"/>
        </w:rPr>
      </w:pPr>
    </w:p>
    <w:p w14:paraId="1654E223" w14:textId="4C65A71B" w:rsidR="00DD2166" w:rsidRDefault="00DD2166">
      <w:pPr>
        <w:rPr>
          <w:lang w:val="fr-FR"/>
        </w:rPr>
      </w:pPr>
      <w:r w:rsidRPr="00DD2166">
        <w:rPr>
          <w:rStyle w:val="markedcontent"/>
          <w:rFonts w:ascii="Courier New" w:hAnsi="Courier New" w:cs="Courier New"/>
          <w:sz w:val="25"/>
          <w:szCs w:val="25"/>
          <w:lang w:val="fr-FR"/>
        </w:rPr>
        <w:t>/* Sémaphores et initialisation</w:t>
      </w:r>
      <w:r w:rsidRPr="00DD2166">
        <w:rPr>
          <w:lang w:val="fr-FR"/>
        </w:rPr>
        <w:br/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semaphore</w:t>
      </w:r>
      <w:proofErr w:type="spellEnd"/>
      <w:r>
        <w:rPr>
          <w:lang w:val="fr-FR"/>
        </w:rPr>
        <w:t xml:space="preserve"> v</w:t>
      </w:r>
      <w:r w:rsidR="005E724D">
        <w:rPr>
          <w:lang w:val="fr-FR"/>
        </w:rPr>
        <w:t>ille1</w:t>
      </w:r>
      <w:r>
        <w:rPr>
          <w:lang w:val="fr-FR"/>
        </w:rPr>
        <w:t>=1</w:t>
      </w:r>
    </w:p>
    <w:p w14:paraId="03BAA981" w14:textId="59184805" w:rsidR="005E724D" w:rsidRDefault="005E724D">
      <w:pPr>
        <w:rPr>
          <w:lang w:val="fr-FR"/>
        </w:rPr>
      </w:pPr>
      <w:proofErr w:type="spellStart"/>
      <w:r>
        <w:rPr>
          <w:lang w:val="fr-FR"/>
        </w:rPr>
        <w:t>Semaphore</w:t>
      </w:r>
      <w:proofErr w:type="spellEnd"/>
      <w:r>
        <w:rPr>
          <w:lang w:val="fr-FR"/>
        </w:rPr>
        <w:t xml:space="preserve"> ville2=1</w:t>
      </w:r>
    </w:p>
    <w:p w14:paraId="7AB2FB9D" w14:textId="6C930401" w:rsidR="005E724D" w:rsidRDefault="005E724D">
      <w:pPr>
        <w:rPr>
          <w:lang w:val="fr-FR"/>
        </w:rPr>
      </w:pPr>
      <w:proofErr w:type="spellStart"/>
      <w:r>
        <w:rPr>
          <w:lang w:val="fr-FR"/>
        </w:rPr>
        <w:t>Semaphore</w:t>
      </w:r>
      <w:proofErr w:type="spellEnd"/>
      <w:r>
        <w:rPr>
          <w:lang w:val="fr-FR"/>
        </w:rPr>
        <w:t xml:space="preserve"> v2=1</w:t>
      </w:r>
    </w:p>
    <w:p w14:paraId="7D4589F7" w14:textId="4B0E2639" w:rsidR="005E724D" w:rsidRDefault="005E724D" w:rsidP="005E724D">
      <w:pPr>
        <w:rPr>
          <w:lang w:val="fr-FR"/>
        </w:rPr>
      </w:pPr>
      <w:proofErr w:type="spellStart"/>
      <w:r>
        <w:rPr>
          <w:lang w:val="fr-FR"/>
        </w:rPr>
        <w:t>Semaphore</w:t>
      </w:r>
      <w:proofErr w:type="spellEnd"/>
      <w:r>
        <w:rPr>
          <w:lang w:val="fr-FR"/>
        </w:rPr>
        <w:t xml:space="preserve"> </w:t>
      </w:r>
      <w:r>
        <w:rPr>
          <w:lang w:val="fr-FR"/>
        </w:rPr>
        <w:t>v1</w:t>
      </w:r>
      <w:r>
        <w:rPr>
          <w:lang w:val="fr-FR"/>
        </w:rPr>
        <w:t>=1</w:t>
      </w:r>
    </w:p>
    <w:p w14:paraId="4A66E513" w14:textId="5A74D576" w:rsidR="00DD2166" w:rsidRDefault="00DD2166">
      <w:pPr>
        <w:rPr>
          <w:lang w:val="fr-FR"/>
        </w:rPr>
      </w:pPr>
      <w:r>
        <w:rPr>
          <w:lang w:val="fr-FR"/>
        </w:rPr>
        <w:t>Int v1v2=0</w:t>
      </w:r>
    </w:p>
    <w:p w14:paraId="33151567" w14:textId="2E99BFDE" w:rsidR="00DD2166" w:rsidRDefault="00DD2166">
      <w:pPr>
        <w:rPr>
          <w:lang w:val="fr-FR"/>
        </w:rPr>
      </w:pPr>
      <w:r>
        <w:rPr>
          <w:lang w:val="fr-FR"/>
        </w:rPr>
        <w:t>Int v2v1=0</w:t>
      </w:r>
      <w:r w:rsidRPr="00DD2166">
        <w:rPr>
          <w:lang w:val="fr-FR"/>
        </w:rPr>
        <w:br/>
      </w:r>
      <w:r w:rsidRPr="00DD2166">
        <w:rPr>
          <w:rStyle w:val="markedcontent"/>
          <w:sz w:val="25"/>
          <w:szCs w:val="25"/>
          <w:lang w:val="fr-FR"/>
        </w:rPr>
        <w:t xml:space="preserve">Demande d’accès à la voie par la VILLE1 () </w:t>
      </w:r>
      <w:r w:rsidRPr="00DD2166">
        <w:rPr>
          <w:rStyle w:val="markedcontent"/>
          <w:rFonts w:ascii="Courier New" w:hAnsi="Courier New" w:cs="Courier New"/>
          <w:sz w:val="25"/>
          <w:szCs w:val="25"/>
          <w:lang w:val="fr-FR"/>
        </w:rPr>
        <w:t>{</w:t>
      </w:r>
      <w:r w:rsidRPr="00DD2166">
        <w:rPr>
          <w:lang w:val="fr-FR"/>
        </w:rPr>
        <w:br/>
      </w:r>
      <w:r>
        <w:rPr>
          <w:lang w:val="fr-FR"/>
        </w:rPr>
        <w:t xml:space="preserve">   </w:t>
      </w:r>
      <w:r>
        <w:rPr>
          <w:lang w:val="fr-FR"/>
        </w:rPr>
        <w:tab/>
        <w:t>V1v2++</w:t>
      </w:r>
    </w:p>
    <w:p w14:paraId="5F294F4D" w14:textId="3E52CBCE" w:rsidR="005E724D" w:rsidRDefault="005E724D" w:rsidP="00DD2166">
      <w:pPr>
        <w:ind w:firstLine="720"/>
        <w:rPr>
          <w:lang w:val="fr-FR"/>
        </w:rPr>
      </w:pPr>
      <w:proofErr w:type="gramStart"/>
      <w:r>
        <w:rPr>
          <w:lang w:val="fr-FR"/>
        </w:rPr>
        <w:t>If(</w:t>
      </w:r>
      <w:proofErr w:type="gramEnd"/>
      <w:r>
        <w:rPr>
          <w:lang w:val="fr-FR"/>
        </w:rPr>
        <w:t>v1v2 !=0){</w:t>
      </w:r>
    </w:p>
    <w:p w14:paraId="2A3CD5C8" w14:textId="7B8C55C4" w:rsidR="00DD2166" w:rsidRDefault="00DD2166" w:rsidP="005E724D">
      <w:pPr>
        <w:ind w:left="720" w:firstLine="720"/>
        <w:rPr>
          <w:lang w:val="fr-FR"/>
        </w:rPr>
      </w:pPr>
      <w:proofErr w:type="gramStart"/>
      <w:r>
        <w:rPr>
          <w:lang w:val="fr-FR"/>
        </w:rPr>
        <w:t>p</w:t>
      </w:r>
      <w:proofErr w:type="gramEnd"/>
      <w:r>
        <w:rPr>
          <w:lang w:val="fr-FR"/>
        </w:rPr>
        <w:t>(v</w:t>
      </w:r>
      <w:r w:rsidR="005E724D">
        <w:rPr>
          <w:lang w:val="fr-FR"/>
        </w:rPr>
        <w:t>1</w:t>
      </w:r>
      <w:r>
        <w:rPr>
          <w:lang w:val="fr-FR"/>
        </w:rPr>
        <w:t>)</w:t>
      </w:r>
    </w:p>
    <w:p w14:paraId="1A5CC344" w14:textId="77777777" w:rsidR="005E724D" w:rsidRDefault="005E724D" w:rsidP="005E724D">
      <w:pPr>
        <w:ind w:firstLine="720"/>
        <w:rPr>
          <w:lang w:val="fr-FR"/>
        </w:rPr>
      </w:pPr>
      <w:r>
        <w:rPr>
          <w:lang w:val="fr-FR"/>
        </w:rPr>
        <w:t>}</w:t>
      </w:r>
    </w:p>
    <w:p w14:paraId="73BBBB2D" w14:textId="77777777" w:rsidR="005E724D" w:rsidRDefault="005E724D" w:rsidP="005E724D">
      <w:pPr>
        <w:ind w:firstLine="720"/>
        <w:rPr>
          <w:lang w:val="fr-FR"/>
        </w:rPr>
      </w:pPr>
      <w:proofErr w:type="gramStart"/>
      <w:r>
        <w:rPr>
          <w:lang w:val="fr-FR"/>
        </w:rPr>
        <w:t>If(</w:t>
      </w:r>
      <w:proofErr w:type="gramEnd"/>
      <w:r>
        <w:rPr>
          <w:lang w:val="fr-FR"/>
        </w:rPr>
        <w:t>v1v2 !=0){</w:t>
      </w:r>
    </w:p>
    <w:p w14:paraId="0408A563" w14:textId="77777777" w:rsidR="005E724D" w:rsidRDefault="005E724D" w:rsidP="005E724D">
      <w:pPr>
        <w:ind w:left="720" w:firstLine="720"/>
        <w:rPr>
          <w:lang w:val="fr-FR"/>
        </w:rPr>
      </w:pPr>
      <w:proofErr w:type="gramStart"/>
      <w:r>
        <w:rPr>
          <w:lang w:val="fr-FR"/>
        </w:rPr>
        <w:t>p</w:t>
      </w:r>
      <w:proofErr w:type="gramEnd"/>
      <w:r>
        <w:rPr>
          <w:lang w:val="fr-FR"/>
        </w:rPr>
        <w:t>(v1)</w:t>
      </w:r>
    </w:p>
    <w:p w14:paraId="5ABD7A24" w14:textId="77777777" w:rsidR="005E724D" w:rsidRDefault="005E724D" w:rsidP="005E724D">
      <w:pPr>
        <w:ind w:firstLine="720"/>
        <w:rPr>
          <w:lang w:val="fr-FR"/>
        </w:rPr>
      </w:pPr>
      <w:r>
        <w:rPr>
          <w:lang w:val="fr-FR"/>
        </w:rPr>
        <w:t>}</w:t>
      </w:r>
    </w:p>
    <w:p w14:paraId="51C33B89" w14:textId="3203933E" w:rsidR="005E724D" w:rsidRDefault="005E724D" w:rsidP="00DD2166">
      <w:pPr>
        <w:ind w:firstLine="720"/>
        <w:rPr>
          <w:lang w:val="fr-FR"/>
        </w:rPr>
      </w:pPr>
    </w:p>
    <w:p w14:paraId="6C145555" w14:textId="5F159F75" w:rsidR="00DD2166" w:rsidRPr="005E724D" w:rsidRDefault="00DD2166" w:rsidP="0010640B">
      <w:pPr>
        <w:rPr>
          <w:rStyle w:val="markedcontent"/>
          <w:rFonts w:ascii="Courier New" w:hAnsi="Courier New" w:cs="Courier New"/>
          <w:sz w:val="25"/>
          <w:szCs w:val="25"/>
        </w:rPr>
      </w:pPr>
      <w:r w:rsidRPr="00DD2166">
        <w:rPr>
          <w:rStyle w:val="markedcontent"/>
          <w:rFonts w:ascii="Courier New" w:hAnsi="Courier New" w:cs="Courier New"/>
          <w:sz w:val="25"/>
          <w:szCs w:val="25"/>
          <w:lang w:val="fr-FR"/>
        </w:rPr>
        <w:t>}</w:t>
      </w:r>
      <w:r w:rsidRPr="00DD2166">
        <w:rPr>
          <w:lang w:val="fr-FR"/>
        </w:rPr>
        <w:br/>
      </w:r>
      <w:r w:rsidRPr="00DD2166">
        <w:rPr>
          <w:rStyle w:val="markedcontent"/>
          <w:rFonts w:ascii="Courier New" w:hAnsi="Courier New" w:cs="Courier New"/>
          <w:sz w:val="25"/>
          <w:szCs w:val="25"/>
          <w:lang w:val="fr-FR"/>
        </w:rPr>
        <w:t xml:space="preserve">Sortie de la voie par la VILLE 2 </w:t>
      </w:r>
      <w:proofErr w:type="gramStart"/>
      <w:r w:rsidRPr="00DD2166">
        <w:rPr>
          <w:rStyle w:val="markedcontent"/>
          <w:rFonts w:ascii="Courier New" w:hAnsi="Courier New" w:cs="Courier New"/>
          <w:sz w:val="25"/>
          <w:szCs w:val="25"/>
          <w:lang w:val="fr-FR"/>
        </w:rPr>
        <w:t>(){</w:t>
      </w:r>
      <w:proofErr w:type="gramEnd"/>
      <w:r w:rsidRPr="00DD2166">
        <w:rPr>
          <w:rStyle w:val="markedcontent"/>
          <w:sz w:val="25"/>
          <w:szCs w:val="25"/>
          <w:lang w:val="fr-FR"/>
        </w:rPr>
        <w:t>.</w:t>
      </w:r>
      <w:r w:rsidRPr="00DD2166">
        <w:rPr>
          <w:lang w:val="fr-FR"/>
        </w:rPr>
        <w:br/>
      </w:r>
      <w:r>
        <w:rPr>
          <w:rStyle w:val="markedcontent"/>
          <w:rFonts w:ascii="Courier New" w:hAnsi="Courier New" w:cs="Courier New"/>
          <w:sz w:val="25"/>
          <w:szCs w:val="25"/>
          <w:lang w:val="fr-FR"/>
        </w:rPr>
        <w:t xml:space="preserve"> </w:t>
      </w:r>
      <w:r>
        <w:rPr>
          <w:rStyle w:val="markedcontent"/>
          <w:rFonts w:ascii="Courier New" w:hAnsi="Courier New" w:cs="Courier New"/>
          <w:sz w:val="25"/>
          <w:szCs w:val="25"/>
          <w:lang w:val="fr-FR"/>
        </w:rPr>
        <w:tab/>
      </w:r>
      <w:r w:rsidR="005E724D" w:rsidRPr="005E724D">
        <w:rPr>
          <w:rStyle w:val="markedcontent"/>
          <w:rFonts w:ascii="Courier New" w:hAnsi="Courier New" w:cs="Courier New"/>
          <w:sz w:val="25"/>
          <w:szCs w:val="25"/>
        </w:rPr>
        <w:t>v1v2—</w:t>
      </w:r>
    </w:p>
    <w:p w14:paraId="6CC88A45" w14:textId="577553AB" w:rsidR="005E724D" w:rsidRPr="005E724D" w:rsidRDefault="005E724D" w:rsidP="005E724D">
      <w:pPr>
        <w:ind w:firstLine="720"/>
      </w:pPr>
      <w:proofErr w:type="gramStart"/>
      <w:r w:rsidRPr="005E724D">
        <w:t>If(</w:t>
      </w:r>
      <w:proofErr w:type="gramEnd"/>
      <w:r w:rsidRPr="005E724D">
        <w:t>v1v2 !=0){</w:t>
      </w:r>
    </w:p>
    <w:p w14:paraId="646D7512" w14:textId="1E6E4263" w:rsidR="005E724D" w:rsidRPr="005E724D" w:rsidRDefault="005E724D" w:rsidP="005E724D">
      <w:pPr>
        <w:ind w:left="720" w:firstLine="720"/>
      </w:pPr>
      <w:r w:rsidRPr="005E724D">
        <w:t>v</w:t>
      </w:r>
      <w:r w:rsidRPr="005E724D">
        <w:t>(v</w:t>
      </w:r>
      <w:r w:rsidR="009E38D8">
        <w:t>2</w:t>
      </w:r>
      <w:r w:rsidRPr="005E724D">
        <w:t>)</w:t>
      </w:r>
    </w:p>
    <w:p w14:paraId="7001EF3E" w14:textId="132ADE73" w:rsidR="005E724D" w:rsidRPr="005E724D" w:rsidRDefault="005E724D" w:rsidP="005E724D">
      <w:pPr>
        <w:ind w:left="720" w:firstLine="720"/>
      </w:pPr>
      <w:r w:rsidRPr="005E724D">
        <w:t>v(v</w:t>
      </w:r>
      <w:r w:rsidR="009E38D8">
        <w:t>1</w:t>
      </w:r>
      <w:r w:rsidRPr="005E724D">
        <w:t>)</w:t>
      </w:r>
    </w:p>
    <w:p w14:paraId="5631250E" w14:textId="77777777" w:rsidR="005E724D" w:rsidRDefault="005E724D" w:rsidP="005E724D">
      <w:pPr>
        <w:ind w:firstLine="720"/>
        <w:rPr>
          <w:lang w:val="fr-FR"/>
        </w:rPr>
      </w:pPr>
      <w:r>
        <w:rPr>
          <w:lang w:val="fr-FR"/>
        </w:rPr>
        <w:t>}</w:t>
      </w:r>
    </w:p>
    <w:p w14:paraId="11013DB5" w14:textId="77777777" w:rsidR="00DD2166" w:rsidRDefault="00DD2166" w:rsidP="00DD2166">
      <w:pPr>
        <w:rPr>
          <w:rStyle w:val="markedcontent"/>
          <w:rFonts w:ascii="Courier New" w:hAnsi="Courier New" w:cs="Courier New"/>
          <w:sz w:val="25"/>
          <w:szCs w:val="25"/>
          <w:lang w:val="fr-FR"/>
        </w:rPr>
      </w:pPr>
      <w:r w:rsidRPr="00DD2166">
        <w:rPr>
          <w:rStyle w:val="markedcontent"/>
          <w:rFonts w:ascii="Courier New" w:hAnsi="Courier New" w:cs="Courier New"/>
          <w:sz w:val="25"/>
          <w:szCs w:val="25"/>
          <w:lang w:val="fr-FR"/>
        </w:rPr>
        <w:t>}</w:t>
      </w:r>
      <w:r w:rsidRPr="00DD2166">
        <w:rPr>
          <w:lang w:val="fr-FR"/>
        </w:rPr>
        <w:br/>
      </w:r>
      <w:r w:rsidRPr="00DD2166">
        <w:rPr>
          <w:rStyle w:val="markedcontent"/>
          <w:sz w:val="25"/>
          <w:szCs w:val="25"/>
          <w:lang w:val="fr-FR"/>
        </w:rPr>
        <w:t xml:space="preserve">Demande d’accès à la voie par la VILLE2 () </w:t>
      </w:r>
      <w:r w:rsidRPr="00DD2166">
        <w:rPr>
          <w:rStyle w:val="markedcontent"/>
          <w:rFonts w:ascii="Courier New" w:hAnsi="Courier New" w:cs="Courier New"/>
          <w:sz w:val="25"/>
          <w:szCs w:val="25"/>
          <w:lang w:val="fr-FR"/>
        </w:rPr>
        <w:t>{</w:t>
      </w:r>
    </w:p>
    <w:p w14:paraId="69DF1C6D" w14:textId="2189F12C" w:rsidR="009E38D8" w:rsidRPr="009E38D8" w:rsidRDefault="009E38D8" w:rsidP="009E38D8">
      <w:pPr>
        <w:ind w:firstLine="720"/>
      </w:pPr>
      <w:r w:rsidRPr="009E38D8">
        <w:t>V</w:t>
      </w:r>
      <w:r>
        <w:t>2</w:t>
      </w:r>
      <w:r w:rsidRPr="009E38D8">
        <w:t>v</w:t>
      </w:r>
      <w:r>
        <w:t>1</w:t>
      </w:r>
      <w:r w:rsidRPr="009E38D8">
        <w:t>++</w:t>
      </w:r>
    </w:p>
    <w:p w14:paraId="2F5261CF" w14:textId="437504C9" w:rsidR="009E38D8" w:rsidRPr="009E38D8" w:rsidRDefault="009E38D8" w:rsidP="009E38D8">
      <w:pPr>
        <w:ind w:firstLine="720"/>
      </w:pPr>
      <w:proofErr w:type="gramStart"/>
      <w:r w:rsidRPr="009E38D8">
        <w:t>If(</w:t>
      </w:r>
      <w:proofErr w:type="gramEnd"/>
      <w:r w:rsidRPr="009E38D8">
        <w:t>v</w:t>
      </w:r>
      <w:r>
        <w:t>2</w:t>
      </w:r>
      <w:r w:rsidRPr="009E38D8">
        <w:t>v</w:t>
      </w:r>
      <w:r>
        <w:t>1</w:t>
      </w:r>
      <w:r w:rsidRPr="009E38D8">
        <w:t> !=0){</w:t>
      </w:r>
    </w:p>
    <w:p w14:paraId="067EFE5F" w14:textId="4CE4F15A" w:rsidR="009E38D8" w:rsidRPr="009E38D8" w:rsidRDefault="009E38D8" w:rsidP="009E38D8">
      <w:pPr>
        <w:ind w:left="720" w:firstLine="720"/>
      </w:pPr>
      <w:r w:rsidRPr="009E38D8">
        <w:t>p(v</w:t>
      </w:r>
      <w:r>
        <w:t>2</w:t>
      </w:r>
      <w:r w:rsidRPr="009E38D8">
        <w:t>)</w:t>
      </w:r>
    </w:p>
    <w:p w14:paraId="50F13084" w14:textId="77777777" w:rsidR="009E38D8" w:rsidRPr="009E38D8" w:rsidRDefault="009E38D8" w:rsidP="009E38D8">
      <w:pPr>
        <w:ind w:firstLine="720"/>
      </w:pPr>
      <w:r w:rsidRPr="009E38D8">
        <w:lastRenderedPageBreak/>
        <w:t>}</w:t>
      </w:r>
    </w:p>
    <w:p w14:paraId="4FDF2606" w14:textId="77777777" w:rsidR="009E38D8" w:rsidRPr="009E38D8" w:rsidRDefault="009E38D8" w:rsidP="009E38D8">
      <w:pPr>
        <w:ind w:firstLine="720"/>
      </w:pPr>
      <w:proofErr w:type="gramStart"/>
      <w:r w:rsidRPr="009E38D8">
        <w:t>If(</w:t>
      </w:r>
      <w:proofErr w:type="gramEnd"/>
      <w:r w:rsidRPr="009E38D8">
        <w:t>v1v2 !=0){</w:t>
      </w:r>
    </w:p>
    <w:p w14:paraId="3EC28780" w14:textId="13AB9359" w:rsidR="009E38D8" w:rsidRDefault="009E38D8" w:rsidP="009E38D8">
      <w:pPr>
        <w:ind w:left="720" w:firstLine="720"/>
        <w:rPr>
          <w:lang w:val="fr-FR"/>
        </w:rPr>
      </w:pPr>
      <w:proofErr w:type="gramStart"/>
      <w:r>
        <w:rPr>
          <w:lang w:val="fr-FR"/>
        </w:rPr>
        <w:t>p</w:t>
      </w:r>
      <w:proofErr w:type="gramEnd"/>
      <w:r>
        <w:rPr>
          <w:lang w:val="fr-FR"/>
        </w:rPr>
        <w:t>(v</w:t>
      </w:r>
      <w:r>
        <w:rPr>
          <w:lang w:val="fr-FR"/>
        </w:rPr>
        <w:t>2</w:t>
      </w:r>
      <w:r>
        <w:rPr>
          <w:lang w:val="fr-FR"/>
        </w:rPr>
        <w:t>)</w:t>
      </w:r>
    </w:p>
    <w:p w14:paraId="47D512BD" w14:textId="77777777" w:rsidR="009E38D8" w:rsidRDefault="009E38D8" w:rsidP="009E38D8">
      <w:pPr>
        <w:ind w:firstLine="720"/>
        <w:rPr>
          <w:lang w:val="fr-FR"/>
        </w:rPr>
      </w:pPr>
      <w:r>
        <w:rPr>
          <w:lang w:val="fr-FR"/>
        </w:rPr>
        <w:t>}</w:t>
      </w:r>
    </w:p>
    <w:p w14:paraId="0A34D63D" w14:textId="7401D5DD" w:rsidR="00DD2166" w:rsidRDefault="00DD2166" w:rsidP="00DD2166">
      <w:pPr>
        <w:rPr>
          <w:rStyle w:val="markedcontent"/>
          <w:rFonts w:ascii="Courier New" w:hAnsi="Courier New" w:cs="Courier New"/>
          <w:sz w:val="25"/>
          <w:szCs w:val="25"/>
          <w:lang w:val="fr-FR"/>
        </w:rPr>
      </w:pPr>
      <w:r w:rsidRPr="00DD2166">
        <w:rPr>
          <w:rStyle w:val="markedcontent"/>
          <w:rFonts w:ascii="Courier New" w:hAnsi="Courier New" w:cs="Courier New"/>
          <w:sz w:val="25"/>
          <w:szCs w:val="25"/>
          <w:lang w:val="fr-FR"/>
        </w:rPr>
        <w:t>}</w:t>
      </w:r>
      <w:r w:rsidRPr="00DD2166">
        <w:rPr>
          <w:lang w:val="fr-FR"/>
        </w:rPr>
        <w:br/>
      </w:r>
      <w:r w:rsidRPr="00DD2166">
        <w:rPr>
          <w:rStyle w:val="markedcontent"/>
          <w:rFonts w:ascii="Courier New" w:hAnsi="Courier New" w:cs="Courier New"/>
          <w:sz w:val="25"/>
          <w:szCs w:val="25"/>
          <w:lang w:val="fr-FR"/>
        </w:rPr>
        <w:t xml:space="preserve">Sortie de la voie par la VILLE1 </w:t>
      </w:r>
      <w:proofErr w:type="gramStart"/>
      <w:r w:rsidRPr="00DD2166">
        <w:rPr>
          <w:rStyle w:val="markedcontent"/>
          <w:rFonts w:ascii="Courier New" w:hAnsi="Courier New" w:cs="Courier New"/>
          <w:sz w:val="25"/>
          <w:szCs w:val="25"/>
          <w:lang w:val="fr-FR"/>
        </w:rPr>
        <w:t>(){</w:t>
      </w:r>
      <w:proofErr w:type="gramEnd"/>
    </w:p>
    <w:p w14:paraId="57078E89" w14:textId="14B30CDD" w:rsidR="009E38D8" w:rsidRPr="005E724D" w:rsidRDefault="009E38D8" w:rsidP="009E38D8">
      <w:pPr>
        <w:ind w:firstLine="720"/>
        <w:rPr>
          <w:rStyle w:val="markedcontent"/>
          <w:rFonts w:ascii="Courier New" w:hAnsi="Courier New" w:cs="Courier New"/>
          <w:sz w:val="25"/>
          <w:szCs w:val="25"/>
        </w:rPr>
      </w:pPr>
      <w:r w:rsidRPr="005E724D">
        <w:rPr>
          <w:rStyle w:val="markedcontent"/>
          <w:rFonts w:ascii="Courier New" w:hAnsi="Courier New" w:cs="Courier New"/>
          <w:sz w:val="25"/>
          <w:szCs w:val="25"/>
        </w:rPr>
        <w:t>V</w:t>
      </w:r>
      <w:r>
        <w:rPr>
          <w:rStyle w:val="markedcontent"/>
          <w:rFonts w:ascii="Courier New" w:hAnsi="Courier New" w:cs="Courier New"/>
          <w:sz w:val="25"/>
          <w:szCs w:val="25"/>
        </w:rPr>
        <w:t>2</w:t>
      </w:r>
      <w:r w:rsidRPr="005E724D">
        <w:rPr>
          <w:rStyle w:val="markedcontent"/>
          <w:rFonts w:ascii="Courier New" w:hAnsi="Courier New" w:cs="Courier New"/>
          <w:sz w:val="25"/>
          <w:szCs w:val="25"/>
        </w:rPr>
        <w:t>v</w:t>
      </w:r>
      <w:r>
        <w:rPr>
          <w:rStyle w:val="markedcontent"/>
          <w:rFonts w:ascii="Courier New" w:hAnsi="Courier New" w:cs="Courier New"/>
          <w:sz w:val="25"/>
          <w:szCs w:val="25"/>
        </w:rPr>
        <w:t>1</w:t>
      </w:r>
      <w:r w:rsidRPr="005E724D">
        <w:rPr>
          <w:rStyle w:val="markedcontent"/>
          <w:rFonts w:ascii="Courier New" w:hAnsi="Courier New" w:cs="Courier New"/>
          <w:sz w:val="25"/>
          <w:szCs w:val="25"/>
        </w:rPr>
        <w:t>—</w:t>
      </w:r>
    </w:p>
    <w:p w14:paraId="57F406BE" w14:textId="77777777" w:rsidR="009E38D8" w:rsidRPr="005E724D" w:rsidRDefault="009E38D8" w:rsidP="009E38D8">
      <w:pPr>
        <w:ind w:firstLine="720"/>
      </w:pPr>
      <w:proofErr w:type="gramStart"/>
      <w:r w:rsidRPr="005E724D">
        <w:t>If(</w:t>
      </w:r>
      <w:proofErr w:type="gramEnd"/>
      <w:r w:rsidRPr="005E724D">
        <w:t>v1v2 !=0){</w:t>
      </w:r>
    </w:p>
    <w:p w14:paraId="47B39338" w14:textId="2C6AC1D5" w:rsidR="009E38D8" w:rsidRPr="005E724D" w:rsidRDefault="009E38D8" w:rsidP="009E38D8">
      <w:pPr>
        <w:ind w:left="720" w:firstLine="720"/>
      </w:pPr>
      <w:r w:rsidRPr="005E724D">
        <w:t>v(v</w:t>
      </w:r>
      <w:r>
        <w:t>1</w:t>
      </w:r>
      <w:r w:rsidRPr="005E724D">
        <w:t>)</w:t>
      </w:r>
    </w:p>
    <w:p w14:paraId="4F23B046" w14:textId="4C8C8B0B" w:rsidR="009E38D8" w:rsidRPr="005E724D" w:rsidRDefault="009E38D8" w:rsidP="009E38D8">
      <w:pPr>
        <w:ind w:left="720" w:firstLine="720"/>
      </w:pPr>
      <w:r w:rsidRPr="005E724D">
        <w:t>v(v</w:t>
      </w:r>
      <w:r>
        <w:t>2</w:t>
      </w:r>
      <w:r w:rsidRPr="005E724D">
        <w:t>)</w:t>
      </w:r>
    </w:p>
    <w:p w14:paraId="0430CC38" w14:textId="46BF0FB2" w:rsidR="004A0999" w:rsidRDefault="009E38D8" w:rsidP="009E38D8">
      <w:pPr>
        <w:ind w:firstLine="720"/>
        <w:rPr>
          <w:rStyle w:val="markedcontent"/>
          <w:rFonts w:ascii="Courier New" w:hAnsi="Courier New" w:cs="Courier New"/>
          <w:sz w:val="25"/>
          <w:szCs w:val="25"/>
          <w:lang w:val="fr-FR"/>
        </w:rPr>
      </w:pPr>
      <w:r>
        <w:rPr>
          <w:lang w:val="fr-FR"/>
        </w:rPr>
        <w:t>}</w:t>
      </w:r>
      <w:r w:rsidR="00DD2166" w:rsidRPr="00DD2166">
        <w:rPr>
          <w:lang w:val="fr-FR"/>
        </w:rPr>
        <w:br/>
      </w:r>
      <w:r w:rsidR="00DD2166" w:rsidRPr="00DD2166">
        <w:rPr>
          <w:rStyle w:val="markedcontent"/>
          <w:rFonts w:ascii="Courier New" w:hAnsi="Courier New" w:cs="Courier New"/>
          <w:sz w:val="25"/>
          <w:szCs w:val="25"/>
          <w:lang w:val="fr-FR"/>
        </w:rPr>
        <w:t>}</w:t>
      </w:r>
    </w:p>
    <w:p w14:paraId="3B6C8A76" w14:textId="4E089F3E" w:rsidR="00EC0811" w:rsidRDefault="00EC0811" w:rsidP="00EC0811">
      <w:pPr>
        <w:rPr>
          <w:rStyle w:val="markedcontent"/>
          <w:rFonts w:ascii="Courier New" w:hAnsi="Courier New" w:cs="Courier New"/>
          <w:sz w:val="25"/>
          <w:szCs w:val="25"/>
          <w:lang w:val="fr-FR"/>
        </w:rPr>
      </w:pPr>
    </w:p>
    <w:p w14:paraId="3BD1E737" w14:textId="7E9FECB6" w:rsidR="00EC0811" w:rsidRDefault="00EC0811" w:rsidP="00EC0811">
      <w:pPr>
        <w:rPr>
          <w:rStyle w:val="markedcontent"/>
          <w:rFonts w:ascii="Courier New" w:hAnsi="Courier New" w:cs="Courier New"/>
          <w:sz w:val="25"/>
          <w:szCs w:val="25"/>
          <w:lang w:val="fr-FR"/>
        </w:rPr>
      </w:pPr>
    </w:p>
    <w:p w14:paraId="58490A1C" w14:textId="0515C817" w:rsidR="00EC0811" w:rsidRDefault="00EC0811" w:rsidP="00EC0811">
      <w:pPr>
        <w:rPr>
          <w:rStyle w:val="markedcontent"/>
          <w:rFonts w:ascii="Courier New" w:hAnsi="Courier New" w:cs="Courier New"/>
          <w:sz w:val="25"/>
          <w:szCs w:val="25"/>
          <w:lang w:val="fr-FR"/>
        </w:rPr>
      </w:pPr>
    </w:p>
    <w:p w14:paraId="2FA9CDC2" w14:textId="2047562F" w:rsidR="00EC0811" w:rsidRDefault="00EC0811" w:rsidP="00EC0811">
      <w:pPr>
        <w:rPr>
          <w:rStyle w:val="markedcontent"/>
          <w:rFonts w:ascii="Courier New" w:hAnsi="Courier New" w:cs="Courier New"/>
          <w:sz w:val="25"/>
          <w:szCs w:val="25"/>
          <w:lang w:val="fr-FR"/>
        </w:rPr>
      </w:pPr>
    </w:p>
    <w:p w14:paraId="6BC20038" w14:textId="58044B3F" w:rsidR="00EC0811" w:rsidRPr="00385E8F" w:rsidRDefault="00385E8F" w:rsidP="00EC0811">
      <w:pPr>
        <w:rPr>
          <w:rStyle w:val="markedcontent"/>
          <w:rFonts w:ascii="Courier New" w:hAnsi="Courier New" w:cs="Courier New"/>
          <w:b/>
          <w:bCs/>
          <w:sz w:val="25"/>
          <w:szCs w:val="25"/>
          <w:lang w:val="fr-FR"/>
        </w:rPr>
      </w:pPr>
      <w:r w:rsidRPr="00385E8F">
        <w:rPr>
          <w:rStyle w:val="markedcontent"/>
          <w:rFonts w:ascii="Courier New" w:hAnsi="Courier New" w:cs="Courier New"/>
          <w:b/>
          <w:bCs/>
          <w:sz w:val="25"/>
          <w:szCs w:val="25"/>
          <w:lang w:val="fr-FR"/>
        </w:rPr>
        <w:t>Exercice 3</w:t>
      </w:r>
    </w:p>
    <w:p w14:paraId="37C79CD5" w14:textId="77777777" w:rsidR="00385E8F" w:rsidRDefault="00385E8F" w:rsidP="00EC0811">
      <w:pPr>
        <w:rPr>
          <w:rStyle w:val="markedcontent"/>
          <w:rFonts w:ascii="Courier New" w:hAnsi="Courier New" w:cs="Courier New"/>
          <w:sz w:val="25"/>
          <w:szCs w:val="25"/>
          <w:lang w:val="fr-FR"/>
        </w:rPr>
      </w:pPr>
    </w:p>
    <w:p w14:paraId="3EB007D4" w14:textId="569F7F10" w:rsidR="00EC0811" w:rsidRDefault="00385E8F" w:rsidP="00EC0811">
      <w:pPr>
        <w:rPr>
          <w:rFonts w:ascii="Courier New" w:hAnsi="Courier New" w:cs="Courier New"/>
          <w:sz w:val="25"/>
          <w:szCs w:val="25"/>
          <w:lang w:val="fr-FR"/>
        </w:rPr>
      </w:pPr>
      <w:proofErr w:type="spellStart"/>
      <w:r>
        <w:rPr>
          <w:rFonts w:ascii="Courier New" w:hAnsi="Courier New" w:cs="Courier New"/>
          <w:sz w:val="25"/>
          <w:szCs w:val="25"/>
          <w:lang w:val="fr-FR"/>
        </w:rPr>
        <w:t>Void</w:t>
      </w:r>
      <w:proofErr w:type="spellEnd"/>
      <w:r>
        <w:rPr>
          <w:rFonts w:ascii="Courier New" w:hAnsi="Courier New" w:cs="Courier New"/>
          <w:sz w:val="25"/>
          <w:szCs w:val="25"/>
          <w:lang w:val="fr-FR"/>
        </w:rPr>
        <w:t xml:space="preserve"> </w:t>
      </w:r>
      <w:r w:rsidR="00EC0811">
        <w:rPr>
          <w:rFonts w:ascii="Courier New" w:hAnsi="Courier New" w:cs="Courier New"/>
          <w:sz w:val="25"/>
          <w:szCs w:val="25"/>
          <w:lang w:val="fr-FR"/>
        </w:rPr>
        <w:t>Produire(m</w:t>
      </w:r>
      <w:proofErr w:type="gramStart"/>
      <w:r w:rsidR="00EC0811">
        <w:rPr>
          <w:rFonts w:ascii="Courier New" w:hAnsi="Courier New" w:cs="Courier New"/>
          <w:sz w:val="25"/>
          <w:szCs w:val="25"/>
          <w:lang w:val="fr-FR"/>
        </w:rPr>
        <w:t>){</w:t>
      </w:r>
      <w:proofErr w:type="gramEnd"/>
    </w:p>
    <w:p w14:paraId="62398CE8" w14:textId="78D3A097" w:rsidR="00EC0811" w:rsidRDefault="00DA639A" w:rsidP="00EC0811">
      <w:pPr>
        <w:rPr>
          <w:rFonts w:ascii="Courier New" w:hAnsi="Courier New" w:cs="Courier New"/>
          <w:sz w:val="25"/>
          <w:szCs w:val="25"/>
          <w:lang w:val="fr-FR"/>
        </w:rPr>
      </w:pPr>
      <w:r>
        <w:rPr>
          <w:rFonts w:ascii="Courier New" w:hAnsi="Courier New" w:cs="Courier New"/>
          <w:sz w:val="25"/>
          <w:szCs w:val="25"/>
          <w:lang w:val="fr-FR"/>
        </w:rPr>
        <w:tab/>
      </w:r>
      <w:proofErr w:type="gramStart"/>
      <w:r w:rsidR="00385E8F">
        <w:rPr>
          <w:rFonts w:ascii="Courier New" w:hAnsi="Courier New" w:cs="Courier New"/>
          <w:sz w:val="25"/>
          <w:szCs w:val="25"/>
          <w:lang w:val="fr-FR"/>
        </w:rPr>
        <w:t>if</w:t>
      </w:r>
      <w:r>
        <w:rPr>
          <w:rFonts w:ascii="Courier New" w:hAnsi="Courier New" w:cs="Courier New"/>
          <w:sz w:val="25"/>
          <w:szCs w:val="25"/>
          <w:lang w:val="fr-FR"/>
        </w:rPr>
        <w:t>(</w:t>
      </w:r>
      <w:proofErr w:type="spellStart"/>
      <w:proofErr w:type="gramEnd"/>
      <w:r w:rsidR="00385E8F">
        <w:rPr>
          <w:rFonts w:ascii="Courier New" w:hAnsi="Courier New" w:cs="Courier New"/>
          <w:sz w:val="25"/>
          <w:szCs w:val="25"/>
          <w:lang w:val="fr-FR"/>
        </w:rPr>
        <w:t>cp</w:t>
      </w:r>
      <w:proofErr w:type="spellEnd"/>
      <w:r>
        <w:rPr>
          <w:rFonts w:ascii="Courier New" w:hAnsi="Courier New" w:cs="Courier New"/>
          <w:sz w:val="25"/>
          <w:szCs w:val="25"/>
          <w:lang w:val="fr-FR"/>
        </w:rPr>
        <w:t> </w:t>
      </w:r>
      <w:r w:rsidR="00385E8F">
        <w:rPr>
          <w:rFonts w:ascii="Courier New" w:hAnsi="Courier New" w:cs="Courier New"/>
          <w:sz w:val="25"/>
          <w:szCs w:val="25"/>
          <w:lang w:val="fr-FR"/>
        </w:rPr>
        <w:t>=</w:t>
      </w:r>
      <w:r>
        <w:rPr>
          <w:rFonts w:ascii="Courier New" w:hAnsi="Courier New" w:cs="Courier New"/>
          <w:sz w:val="25"/>
          <w:szCs w:val="25"/>
          <w:lang w:val="fr-FR"/>
        </w:rPr>
        <w:t xml:space="preserve">= </w:t>
      </w:r>
      <w:r w:rsidR="00385E8F">
        <w:rPr>
          <w:rFonts w:ascii="Courier New" w:hAnsi="Courier New" w:cs="Courier New"/>
          <w:sz w:val="25"/>
          <w:szCs w:val="25"/>
          <w:lang w:val="fr-FR"/>
        </w:rPr>
        <w:t>N</w:t>
      </w:r>
      <w:r>
        <w:rPr>
          <w:rFonts w:ascii="Courier New" w:hAnsi="Courier New" w:cs="Courier New"/>
          <w:sz w:val="25"/>
          <w:szCs w:val="25"/>
          <w:lang w:val="fr-FR"/>
        </w:rPr>
        <w:t>){</w:t>
      </w:r>
    </w:p>
    <w:p w14:paraId="595088BA" w14:textId="01F45A28" w:rsidR="00DA639A" w:rsidRDefault="00DA639A" w:rsidP="00EC0811">
      <w:pPr>
        <w:rPr>
          <w:rFonts w:ascii="Courier New" w:hAnsi="Courier New" w:cs="Courier New"/>
          <w:sz w:val="25"/>
          <w:szCs w:val="25"/>
          <w:lang w:val="fr-FR"/>
        </w:rPr>
      </w:pPr>
      <w:r>
        <w:rPr>
          <w:rFonts w:ascii="Courier New" w:hAnsi="Courier New" w:cs="Courier New"/>
          <w:sz w:val="25"/>
          <w:szCs w:val="25"/>
          <w:lang w:val="fr-FR"/>
        </w:rPr>
        <w:tab/>
      </w:r>
      <w:r>
        <w:rPr>
          <w:rFonts w:ascii="Courier New" w:hAnsi="Courier New" w:cs="Courier New"/>
          <w:sz w:val="25"/>
          <w:szCs w:val="25"/>
          <w:lang w:val="fr-FR"/>
        </w:rPr>
        <w:tab/>
      </w:r>
      <w:proofErr w:type="spellStart"/>
      <w:proofErr w:type="gramStart"/>
      <w:r>
        <w:rPr>
          <w:rFonts w:ascii="Courier New" w:hAnsi="Courier New" w:cs="Courier New"/>
          <w:sz w:val="25"/>
          <w:szCs w:val="25"/>
          <w:lang w:val="fr-FR"/>
        </w:rPr>
        <w:t>wait</w:t>
      </w:r>
      <w:proofErr w:type="spellEnd"/>
      <w:proofErr w:type="gramEnd"/>
      <w:r>
        <w:rPr>
          <w:rFonts w:ascii="Courier New" w:hAnsi="Courier New" w:cs="Courier New"/>
          <w:sz w:val="25"/>
          <w:szCs w:val="25"/>
          <w:lang w:val="fr-FR"/>
        </w:rPr>
        <w:t>(</w:t>
      </w:r>
      <w:proofErr w:type="spellStart"/>
      <w:r w:rsidR="00385E8F">
        <w:rPr>
          <w:rFonts w:ascii="Courier New" w:hAnsi="Courier New" w:cs="Courier New"/>
          <w:sz w:val="25"/>
          <w:szCs w:val="25"/>
          <w:lang w:val="fr-FR"/>
        </w:rPr>
        <w:t>nplein</w:t>
      </w:r>
      <w:proofErr w:type="spellEnd"/>
      <w:r>
        <w:rPr>
          <w:rFonts w:ascii="Courier New" w:hAnsi="Courier New" w:cs="Courier New"/>
          <w:sz w:val="25"/>
          <w:szCs w:val="25"/>
          <w:lang w:val="fr-FR"/>
        </w:rPr>
        <w:t>) ;</w:t>
      </w:r>
    </w:p>
    <w:p w14:paraId="0128FD5F" w14:textId="163365F5" w:rsidR="00EC0811" w:rsidRDefault="00DA639A" w:rsidP="007363E6">
      <w:pPr>
        <w:ind w:firstLine="720"/>
        <w:rPr>
          <w:rFonts w:ascii="Courier New" w:hAnsi="Courier New" w:cs="Courier New"/>
          <w:sz w:val="25"/>
          <w:szCs w:val="25"/>
          <w:lang w:val="fr-FR"/>
        </w:rPr>
      </w:pPr>
      <w:r>
        <w:rPr>
          <w:rFonts w:ascii="Courier New" w:hAnsi="Courier New" w:cs="Courier New"/>
          <w:sz w:val="25"/>
          <w:szCs w:val="25"/>
          <w:lang w:val="fr-FR"/>
        </w:rPr>
        <w:t>}</w:t>
      </w:r>
    </w:p>
    <w:p w14:paraId="4CDB2F0A" w14:textId="6E544169" w:rsidR="00385E8F" w:rsidRPr="00385E8F" w:rsidRDefault="00385E8F" w:rsidP="007363E6">
      <w:pPr>
        <w:ind w:firstLine="720"/>
        <w:rPr>
          <w:rFonts w:ascii="Courier New" w:hAnsi="Courier New" w:cs="Courier New"/>
          <w:sz w:val="25"/>
          <w:szCs w:val="25"/>
        </w:rPr>
      </w:pPr>
      <w:r w:rsidRPr="00385E8F">
        <w:rPr>
          <w:rFonts w:ascii="Courier New" w:hAnsi="Courier New" w:cs="Courier New"/>
          <w:sz w:val="25"/>
          <w:szCs w:val="25"/>
        </w:rPr>
        <w:t>Tampon[</w:t>
      </w:r>
      <w:proofErr w:type="spellStart"/>
      <w:r w:rsidRPr="00385E8F">
        <w:rPr>
          <w:rFonts w:ascii="Courier New" w:hAnsi="Courier New" w:cs="Courier New"/>
          <w:sz w:val="25"/>
          <w:szCs w:val="25"/>
        </w:rPr>
        <w:t>ip</w:t>
      </w:r>
      <w:proofErr w:type="spellEnd"/>
      <w:r w:rsidRPr="00385E8F">
        <w:rPr>
          <w:rFonts w:ascii="Courier New" w:hAnsi="Courier New" w:cs="Courier New"/>
          <w:sz w:val="25"/>
          <w:szCs w:val="25"/>
        </w:rPr>
        <w:t>]=</w:t>
      </w:r>
      <w:proofErr w:type="gramStart"/>
      <w:r w:rsidRPr="00385E8F">
        <w:rPr>
          <w:rFonts w:ascii="Courier New" w:hAnsi="Courier New" w:cs="Courier New"/>
          <w:sz w:val="25"/>
          <w:szCs w:val="25"/>
        </w:rPr>
        <w:t>m ;</w:t>
      </w:r>
      <w:proofErr w:type="gramEnd"/>
    </w:p>
    <w:p w14:paraId="1C90F0A7" w14:textId="6F97C924" w:rsidR="00385E8F" w:rsidRPr="00385E8F" w:rsidRDefault="00385E8F" w:rsidP="00385E8F">
      <w:pPr>
        <w:ind w:firstLine="720"/>
        <w:rPr>
          <w:rFonts w:ascii="Courier New" w:hAnsi="Courier New" w:cs="Courier New"/>
          <w:sz w:val="25"/>
          <w:szCs w:val="25"/>
        </w:rPr>
      </w:pPr>
      <w:r w:rsidRPr="00385E8F">
        <w:rPr>
          <w:rFonts w:ascii="Courier New" w:hAnsi="Courier New" w:cs="Courier New"/>
          <w:sz w:val="25"/>
          <w:szCs w:val="25"/>
        </w:rPr>
        <w:t>Ip=(ip+</w:t>
      </w:r>
      <w:proofErr w:type="gramStart"/>
      <w:r w:rsidRPr="00385E8F">
        <w:rPr>
          <w:rFonts w:ascii="Courier New" w:hAnsi="Courier New" w:cs="Courier New"/>
          <w:sz w:val="25"/>
          <w:szCs w:val="25"/>
        </w:rPr>
        <w:t>1)%</w:t>
      </w:r>
      <w:proofErr w:type="gramEnd"/>
      <w:r w:rsidRPr="00385E8F">
        <w:rPr>
          <w:rFonts w:ascii="Courier New" w:hAnsi="Courier New" w:cs="Courier New"/>
          <w:sz w:val="25"/>
          <w:szCs w:val="25"/>
        </w:rPr>
        <w:t>N ;</w:t>
      </w:r>
    </w:p>
    <w:p w14:paraId="424EBA51" w14:textId="3BBC08AE" w:rsidR="00385E8F" w:rsidRDefault="00385E8F" w:rsidP="00385E8F">
      <w:pPr>
        <w:ind w:firstLine="720"/>
        <w:rPr>
          <w:rFonts w:ascii="Courier New" w:hAnsi="Courier New" w:cs="Courier New"/>
          <w:sz w:val="25"/>
          <w:szCs w:val="25"/>
          <w:lang w:val="fr-FR"/>
        </w:rPr>
      </w:pPr>
      <w:r>
        <w:rPr>
          <w:rFonts w:ascii="Courier New" w:hAnsi="Courier New" w:cs="Courier New"/>
          <w:sz w:val="25"/>
          <w:szCs w:val="25"/>
          <w:lang w:val="fr-FR"/>
        </w:rPr>
        <w:t>Cp++ ;</w:t>
      </w:r>
    </w:p>
    <w:p w14:paraId="7B8E1A00" w14:textId="792ECFB3" w:rsidR="00385E8F" w:rsidRDefault="00385E8F" w:rsidP="00385E8F">
      <w:pPr>
        <w:ind w:firstLine="720"/>
        <w:rPr>
          <w:rFonts w:ascii="Courier New" w:hAnsi="Courier New" w:cs="Courier New"/>
          <w:sz w:val="25"/>
          <w:szCs w:val="25"/>
          <w:lang w:val="fr-FR"/>
        </w:rPr>
      </w:pPr>
      <w:r>
        <w:rPr>
          <w:rFonts w:ascii="Courier New" w:hAnsi="Courier New" w:cs="Courier New"/>
          <w:sz w:val="25"/>
          <w:szCs w:val="25"/>
          <w:lang w:val="fr-FR"/>
        </w:rPr>
        <w:t>If(</w:t>
      </w:r>
      <w:proofErr w:type="spellStart"/>
      <w:r>
        <w:rPr>
          <w:rFonts w:ascii="Courier New" w:hAnsi="Courier New" w:cs="Courier New"/>
          <w:sz w:val="25"/>
          <w:szCs w:val="25"/>
          <w:lang w:val="fr-FR"/>
        </w:rPr>
        <w:t>cp</w:t>
      </w:r>
      <w:proofErr w:type="spellEnd"/>
      <w:r>
        <w:rPr>
          <w:rFonts w:ascii="Courier New" w:hAnsi="Courier New" w:cs="Courier New"/>
          <w:sz w:val="25"/>
          <w:szCs w:val="25"/>
          <w:lang w:val="fr-FR"/>
        </w:rPr>
        <w:t>==1)</w:t>
      </w:r>
    </w:p>
    <w:p w14:paraId="13E3021D" w14:textId="50EE76F9" w:rsidR="00385E8F" w:rsidRDefault="00385E8F" w:rsidP="00385E8F">
      <w:pPr>
        <w:ind w:firstLine="720"/>
        <w:rPr>
          <w:rFonts w:ascii="Courier New" w:hAnsi="Courier New" w:cs="Courier New"/>
          <w:sz w:val="25"/>
          <w:szCs w:val="25"/>
          <w:lang w:val="fr-FR"/>
        </w:rPr>
      </w:pPr>
      <w:r>
        <w:rPr>
          <w:rFonts w:ascii="Courier New" w:hAnsi="Courier New" w:cs="Courier New"/>
          <w:sz w:val="25"/>
          <w:szCs w:val="25"/>
          <w:lang w:val="fr-FR"/>
        </w:rPr>
        <w:tab/>
        <w:t>Signale(</w:t>
      </w:r>
      <w:proofErr w:type="spellStart"/>
      <w:r>
        <w:rPr>
          <w:rFonts w:ascii="Courier New" w:hAnsi="Courier New" w:cs="Courier New"/>
          <w:sz w:val="25"/>
          <w:szCs w:val="25"/>
          <w:lang w:val="fr-FR"/>
        </w:rPr>
        <w:t>nvide</w:t>
      </w:r>
      <w:proofErr w:type="spellEnd"/>
      <w:r>
        <w:rPr>
          <w:rFonts w:ascii="Courier New" w:hAnsi="Courier New" w:cs="Courier New"/>
          <w:sz w:val="25"/>
          <w:szCs w:val="25"/>
          <w:lang w:val="fr-FR"/>
        </w:rPr>
        <w:t>) ;</w:t>
      </w:r>
    </w:p>
    <w:p w14:paraId="697FDBEE" w14:textId="3FDA607B" w:rsidR="00EC0811" w:rsidRDefault="00EC0811" w:rsidP="00EC0811">
      <w:pPr>
        <w:rPr>
          <w:rFonts w:ascii="Courier New" w:hAnsi="Courier New" w:cs="Courier New"/>
          <w:sz w:val="25"/>
          <w:szCs w:val="25"/>
          <w:lang w:val="fr-FR"/>
        </w:rPr>
      </w:pPr>
      <w:r>
        <w:rPr>
          <w:rFonts w:ascii="Courier New" w:hAnsi="Courier New" w:cs="Courier New"/>
          <w:sz w:val="25"/>
          <w:szCs w:val="25"/>
          <w:lang w:val="fr-FR"/>
        </w:rPr>
        <w:t>}</w:t>
      </w:r>
    </w:p>
    <w:p w14:paraId="29407CD2" w14:textId="77777777" w:rsidR="008E5D2F" w:rsidRDefault="008E5D2F" w:rsidP="00EC0811">
      <w:pPr>
        <w:rPr>
          <w:rFonts w:ascii="Courier New" w:hAnsi="Courier New" w:cs="Courier New"/>
          <w:sz w:val="25"/>
          <w:szCs w:val="25"/>
        </w:rPr>
      </w:pPr>
    </w:p>
    <w:p w14:paraId="37B41617" w14:textId="1437518E" w:rsidR="00385E8F" w:rsidRPr="00385E8F" w:rsidRDefault="00385E8F" w:rsidP="00EC0811">
      <w:pPr>
        <w:rPr>
          <w:rFonts w:ascii="Courier New" w:hAnsi="Courier New" w:cs="Courier New"/>
          <w:sz w:val="25"/>
          <w:szCs w:val="25"/>
        </w:rPr>
      </w:pPr>
      <w:r w:rsidRPr="00385E8F">
        <w:rPr>
          <w:rFonts w:ascii="Courier New" w:hAnsi="Courier New" w:cs="Courier New"/>
          <w:sz w:val="25"/>
          <w:szCs w:val="25"/>
        </w:rPr>
        <w:lastRenderedPageBreak/>
        <w:t xml:space="preserve">Void </w:t>
      </w:r>
      <w:proofErr w:type="spellStart"/>
      <w:r w:rsidRPr="00385E8F">
        <w:rPr>
          <w:rFonts w:ascii="Courier New" w:hAnsi="Courier New" w:cs="Courier New"/>
          <w:sz w:val="25"/>
          <w:szCs w:val="25"/>
        </w:rPr>
        <w:t>consommer</w:t>
      </w:r>
      <w:proofErr w:type="spellEnd"/>
      <w:r w:rsidRPr="00385E8F">
        <w:rPr>
          <w:rFonts w:ascii="Courier New" w:hAnsi="Courier New" w:cs="Courier New"/>
          <w:sz w:val="25"/>
          <w:szCs w:val="25"/>
        </w:rPr>
        <w:t>(m</w:t>
      </w:r>
      <w:proofErr w:type="gramStart"/>
      <w:r w:rsidRPr="00385E8F">
        <w:rPr>
          <w:rFonts w:ascii="Courier New" w:hAnsi="Courier New" w:cs="Courier New"/>
          <w:sz w:val="25"/>
          <w:szCs w:val="25"/>
        </w:rPr>
        <w:t>){</w:t>
      </w:r>
      <w:proofErr w:type="gramEnd"/>
    </w:p>
    <w:p w14:paraId="47FA74F2" w14:textId="79512139" w:rsidR="00385E8F" w:rsidRDefault="00385E8F" w:rsidP="00EC0811">
      <w:pPr>
        <w:rPr>
          <w:rFonts w:ascii="Courier New" w:hAnsi="Courier New" w:cs="Courier New"/>
          <w:sz w:val="25"/>
          <w:szCs w:val="25"/>
        </w:rPr>
      </w:pPr>
      <w:r w:rsidRPr="00385E8F">
        <w:rPr>
          <w:rFonts w:ascii="Courier New" w:hAnsi="Courier New" w:cs="Courier New"/>
          <w:sz w:val="25"/>
          <w:szCs w:val="25"/>
        </w:rPr>
        <w:t xml:space="preserve"> If (cp==0)</w:t>
      </w:r>
    </w:p>
    <w:p w14:paraId="3874770D" w14:textId="738D6B61" w:rsidR="00385E8F" w:rsidRPr="00385E8F" w:rsidRDefault="00385E8F" w:rsidP="00EC0811">
      <w:pPr>
        <w:rPr>
          <w:rFonts w:ascii="Courier New" w:hAnsi="Courier New" w:cs="Courier New"/>
          <w:sz w:val="25"/>
          <w:szCs w:val="25"/>
          <w:lang w:val="fr-FR"/>
        </w:rPr>
      </w:pPr>
      <w:r>
        <w:rPr>
          <w:rFonts w:ascii="Courier New" w:hAnsi="Courier New" w:cs="Courier New"/>
          <w:sz w:val="25"/>
          <w:szCs w:val="25"/>
        </w:rPr>
        <w:tab/>
      </w:r>
      <w:proofErr w:type="spellStart"/>
      <w:r w:rsidRPr="00385E8F">
        <w:rPr>
          <w:rFonts w:ascii="Courier New" w:hAnsi="Courier New" w:cs="Courier New"/>
          <w:sz w:val="25"/>
          <w:szCs w:val="25"/>
          <w:lang w:val="fr-FR"/>
        </w:rPr>
        <w:t>Wait</w:t>
      </w:r>
      <w:proofErr w:type="spellEnd"/>
      <w:r w:rsidRPr="00385E8F">
        <w:rPr>
          <w:rFonts w:ascii="Courier New" w:hAnsi="Courier New" w:cs="Courier New"/>
          <w:sz w:val="25"/>
          <w:szCs w:val="25"/>
          <w:lang w:val="fr-FR"/>
        </w:rPr>
        <w:t>(</w:t>
      </w:r>
      <w:proofErr w:type="spellStart"/>
      <w:r w:rsidRPr="00385E8F">
        <w:rPr>
          <w:rFonts w:ascii="Courier New" w:hAnsi="Courier New" w:cs="Courier New"/>
          <w:sz w:val="25"/>
          <w:szCs w:val="25"/>
          <w:lang w:val="fr-FR"/>
        </w:rPr>
        <w:t>nvide</w:t>
      </w:r>
      <w:proofErr w:type="spellEnd"/>
      <w:r w:rsidRPr="00385E8F">
        <w:rPr>
          <w:rFonts w:ascii="Courier New" w:hAnsi="Courier New" w:cs="Courier New"/>
          <w:sz w:val="25"/>
          <w:szCs w:val="25"/>
          <w:lang w:val="fr-FR"/>
        </w:rPr>
        <w:t>)</w:t>
      </w:r>
    </w:p>
    <w:p w14:paraId="135D5FFA" w14:textId="04F3DF2E" w:rsidR="00385E8F" w:rsidRPr="00385E8F" w:rsidRDefault="00385E8F" w:rsidP="00EC0811">
      <w:pPr>
        <w:rPr>
          <w:rFonts w:ascii="Courier New" w:hAnsi="Courier New" w:cs="Courier New"/>
          <w:sz w:val="25"/>
          <w:szCs w:val="25"/>
          <w:lang w:val="fr-FR"/>
        </w:rPr>
      </w:pPr>
      <w:r w:rsidRPr="00385E8F">
        <w:rPr>
          <w:rFonts w:ascii="Courier New" w:hAnsi="Courier New" w:cs="Courier New"/>
          <w:sz w:val="25"/>
          <w:szCs w:val="25"/>
          <w:lang w:val="fr-FR"/>
        </w:rPr>
        <w:t xml:space="preserve"> </w:t>
      </w:r>
      <w:proofErr w:type="gramStart"/>
      <w:r w:rsidRPr="00385E8F">
        <w:rPr>
          <w:rFonts w:ascii="Courier New" w:hAnsi="Courier New" w:cs="Courier New"/>
          <w:sz w:val="25"/>
          <w:szCs w:val="25"/>
          <w:lang w:val="fr-FR"/>
        </w:rPr>
        <w:t>m</w:t>
      </w:r>
      <w:proofErr w:type="gramEnd"/>
      <w:r w:rsidRPr="00385E8F">
        <w:rPr>
          <w:rFonts w:ascii="Courier New" w:hAnsi="Courier New" w:cs="Courier New"/>
          <w:sz w:val="25"/>
          <w:szCs w:val="25"/>
          <w:lang w:val="fr-FR"/>
        </w:rPr>
        <w:t>=tampon[</w:t>
      </w:r>
      <w:proofErr w:type="spellStart"/>
      <w:r w:rsidRPr="00385E8F">
        <w:rPr>
          <w:rFonts w:ascii="Courier New" w:hAnsi="Courier New" w:cs="Courier New"/>
          <w:sz w:val="25"/>
          <w:szCs w:val="25"/>
          <w:lang w:val="fr-FR"/>
        </w:rPr>
        <w:t>ic</w:t>
      </w:r>
      <w:proofErr w:type="spellEnd"/>
      <w:r w:rsidRPr="00385E8F">
        <w:rPr>
          <w:rFonts w:ascii="Courier New" w:hAnsi="Courier New" w:cs="Courier New"/>
          <w:sz w:val="25"/>
          <w:szCs w:val="25"/>
          <w:lang w:val="fr-FR"/>
        </w:rPr>
        <w:t>];</w:t>
      </w:r>
    </w:p>
    <w:p w14:paraId="1AC5A109" w14:textId="23EE16EF" w:rsidR="00385E8F" w:rsidRDefault="00385E8F" w:rsidP="00EC0811">
      <w:pPr>
        <w:rPr>
          <w:rFonts w:ascii="Courier New" w:hAnsi="Courier New" w:cs="Courier New"/>
          <w:sz w:val="25"/>
          <w:szCs w:val="25"/>
          <w:lang w:val="fr-FR"/>
        </w:rPr>
      </w:pPr>
      <w:r>
        <w:rPr>
          <w:rFonts w:ascii="Courier New" w:hAnsi="Courier New" w:cs="Courier New"/>
          <w:sz w:val="25"/>
          <w:szCs w:val="25"/>
          <w:lang w:val="fr-FR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5"/>
          <w:szCs w:val="25"/>
          <w:lang w:val="fr-FR"/>
        </w:rPr>
        <w:t>ic</w:t>
      </w:r>
      <w:proofErr w:type="spellEnd"/>
      <w:proofErr w:type="gramEnd"/>
      <w:r>
        <w:rPr>
          <w:rFonts w:ascii="Courier New" w:hAnsi="Courier New" w:cs="Courier New"/>
          <w:sz w:val="25"/>
          <w:szCs w:val="25"/>
          <w:lang w:val="fr-FR"/>
        </w:rPr>
        <w:t>=(ic+1)%N ;</w:t>
      </w:r>
    </w:p>
    <w:p w14:paraId="7FF2A357" w14:textId="19AD9C0D" w:rsidR="00385E8F" w:rsidRDefault="00385E8F" w:rsidP="00EC0811">
      <w:pPr>
        <w:rPr>
          <w:rFonts w:ascii="Courier New" w:hAnsi="Courier New" w:cs="Courier New"/>
          <w:sz w:val="25"/>
          <w:szCs w:val="25"/>
          <w:lang w:val="fr-FR"/>
        </w:rPr>
      </w:pPr>
      <w:r>
        <w:rPr>
          <w:rFonts w:ascii="Courier New" w:hAnsi="Courier New" w:cs="Courier New"/>
          <w:sz w:val="25"/>
          <w:szCs w:val="25"/>
          <w:lang w:val="fr-FR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5"/>
          <w:szCs w:val="25"/>
          <w:lang w:val="fr-FR"/>
        </w:rPr>
        <w:t>cp</w:t>
      </w:r>
      <w:proofErr w:type="spellEnd"/>
      <w:proofErr w:type="gramEnd"/>
      <w:r>
        <w:rPr>
          <w:rFonts w:ascii="Courier New" w:hAnsi="Courier New" w:cs="Courier New"/>
          <w:sz w:val="25"/>
          <w:szCs w:val="25"/>
          <w:lang w:val="fr-FR"/>
        </w:rPr>
        <w:t>-- ;</w:t>
      </w:r>
    </w:p>
    <w:p w14:paraId="34486E39" w14:textId="515FB7AE" w:rsidR="00385E8F" w:rsidRDefault="00385E8F" w:rsidP="00EC0811">
      <w:pPr>
        <w:rPr>
          <w:rFonts w:ascii="Courier New" w:hAnsi="Courier New" w:cs="Courier New"/>
          <w:sz w:val="25"/>
          <w:szCs w:val="25"/>
          <w:lang w:val="fr-FR"/>
        </w:rPr>
      </w:pPr>
      <w:r>
        <w:rPr>
          <w:rFonts w:ascii="Courier New" w:hAnsi="Courier New" w:cs="Courier New"/>
          <w:sz w:val="25"/>
          <w:szCs w:val="25"/>
          <w:lang w:val="fr-FR"/>
        </w:rPr>
        <w:t xml:space="preserve"> </w:t>
      </w:r>
      <w:proofErr w:type="gramStart"/>
      <w:r>
        <w:rPr>
          <w:rFonts w:ascii="Courier New" w:hAnsi="Courier New" w:cs="Courier New"/>
          <w:sz w:val="25"/>
          <w:szCs w:val="25"/>
          <w:lang w:val="fr-FR"/>
        </w:rPr>
        <w:t>if</w:t>
      </w:r>
      <w:proofErr w:type="gramEnd"/>
      <w:r>
        <w:rPr>
          <w:rFonts w:ascii="Courier New" w:hAnsi="Courier New" w:cs="Courier New"/>
          <w:sz w:val="25"/>
          <w:szCs w:val="25"/>
          <w:lang w:val="fr-FR"/>
        </w:rPr>
        <w:t xml:space="preserve"> (</w:t>
      </w:r>
      <w:proofErr w:type="spellStart"/>
      <w:r>
        <w:rPr>
          <w:rFonts w:ascii="Courier New" w:hAnsi="Courier New" w:cs="Courier New"/>
          <w:sz w:val="25"/>
          <w:szCs w:val="25"/>
          <w:lang w:val="fr-FR"/>
        </w:rPr>
        <w:t>cp</w:t>
      </w:r>
      <w:proofErr w:type="spellEnd"/>
      <w:r>
        <w:rPr>
          <w:rFonts w:ascii="Courier New" w:hAnsi="Courier New" w:cs="Courier New"/>
          <w:sz w:val="25"/>
          <w:szCs w:val="25"/>
          <w:lang w:val="fr-FR"/>
        </w:rPr>
        <w:t>==N)</w:t>
      </w:r>
    </w:p>
    <w:p w14:paraId="60166BCB" w14:textId="7783BD14" w:rsidR="00385E8F" w:rsidRPr="00385E8F" w:rsidRDefault="00385E8F" w:rsidP="00EC0811">
      <w:pPr>
        <w:rPr>
          <w:rFonts w:ascii="Courier New" w:hAnsi="Courier New" w:cs="Courier New"/>
          <w:sz w:val="25"/>
          <w:szCs w:val="25"/>
          <w:lang w:val="fr-FR"/>
        </w:rPr>
      </w:pPr>
      <w:r>
        <w:rPr>
          <w:rFonts w:ascii="Courier New" w:hAnsi="Courier New" w:cs="Courier New"/>
          <w:sz w:val="25"/>
          <w:szCs w:val="25"/>
          <w:lang w:val="fr-FR"/>
        </w:rPr>
        <w:tab/>
      </w:r>
      <w:proofErr w:type="gramStart"/>
      <w:r>
        <w:rPr>
          <w:rFonts w:ascii="Courier New" w:hAnsi="Courier New" w:cs="Courier New"/>
          <w:sz w:val="25"/>
          <w:szCs w:val="25"/>
          <w:lang w:val="fr-FR"/>
        </w:rPr>
        <w:t>signal</w:t>
      </w:r>
      <w:proofErr w:type="gramEnd"/>
      <w:r>
        <w:rPr>
          <w:rFonts w:ascii="Courier New" w:hAnsi="Courier New" w:cs="Courier New"/>
          <w:sz w:val="25"/>
          <w:szCs w:val="25"/>
          <w:lang w:val="fr-FR"/>
        </w:rPr>
        <w:t>(</w:t>
      </w:r>
      <w:proofErr w:type="spellStart"/>
      <w:r>
        <w:rPr>
          <w:rFonts w:ascii="Courier New" w:hAnsi="Courier New" w:cs="Courier New"/>
          <w:sz w:val="25"/>
          <w:szCs w:val="25"/>
          <w:lang w:val="fr-FR"/>
        </w:rPr>
        <w:t>nplein</w:t>
      </w:r>
      <w:proofErr w:type="spellEnd"/>
      <w:r>
        <w:rPr>
          <w:rFonts w:ascii="Courier New" w:hAnsi="Courier New" w:cs="Courier New"/>
          <w:sz w:val="25"/>
          <w:szCs w:val="25"/>
          <w:lang w:val="fr-FR"/>
        </w:rPr>
        <w:t>) ;</w:t>
      </w:r>
    </w:p>
    <w:p w14:paraId="11B43D52" w14:textId="25765729" w:rsidR="00385E8F" w:rsidRPr="00385E8F" w:rsidRDefault="00385E8F" w:rsidP="00EC0811">
      <w:pPr>
        <w:rPr>
          <w:rFonts w:ascii="Courier New" w:hAnsi="Courier New" w:cs="Courier New"/>
          <w:sz w:val="25"/>
          <w:szCs w:val="25"/>
        </w:rPr>
      </w:pPr>
      <w:r w:rsidRPr="00385E8F">
        <w:rPr>
          <w:rFonts w:ascii="Courier New" w:hAnsi="Courier New" w:cs="Courier New"/>
          <w:sz w:val="25"/>
          <w:szCs w:val="25"/>
        </w:rPr>
        <w:t>}</w:t>
      </w:r>
    </w:p>
    <w:p w14:paraId="129829C2" w14:textId="77777777" w:rsidR="00385E8F" w:rsidRPr="00385E8F" w:rsidRDefault="00385E8F" w:rsidP="00EC0811">
      <w:pPr>
        <w:rPr>
          <w:rFonts w:ascii="Courier New" w:hAnsi="Courier New" w:cs="Courier New"/>
          <w:sz w:val="25"/>
          <w:szCs w:val="25"/>
        </w:rPr>
      </w:pPr>
    </w:p>
    <w:sectPr w:rsidR="00385E8F" w:rsidRPr="00385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NewPS-BoldMT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66"/>
    <w:rsid w:val="0010640B"/>
    <w:rsid w:val="0013271E"/>
    <w:rsid w:val="0029190E"/>
    <w:rsid w:val="00317B05"/>
    <w:rsid w:val="00385E8F"/>
    <w:rsid w:val="004A0999"/>
    <w:rsid w:val="005E4251"/>
    <w:rsid w:val="005E724D"/>
    <w:rsid w:val="00643A89"/>
    <w:rsid w:val="00674F18"/>
    <w:rsid w:val="007363E6"/>
    <w:rsid w:val="007921E2"/>
    <w:rsid w:val="0081157A"/>
    <w:rsid w:val="008E5D2F"/>
    <w:rsid w:val="00973A35"/>
    <w:rsid w:val="009E38D8"/>
    <w:rsid w:val="00A52AEC"/>
    <w:rsid w:val="00DA639A"/>
    <w:rsid w:val="00DD2166"/>
    <w:rsid w:val="00EC0811"/>
    <w:rsid w:val="00EF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AC7A7"/>
  <w15:chartTrackingRefBased/>
  <w15:docId w15:val="{F01848C3-5CC4-4D0A-9B49-A846A8095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8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DD2166"/>
  </w:style>
  <w:style w:type="character" w:customStyle="1" w:styleId="fontstyle01">
    <w:name w:val="fontstyle01"/>
    <w:basedOn w:val="DefaultParagraphFont"/>
    <w:rsid w:val="007921E2"/>
    <w:rPr>
      <w:rFonts w:ascii="Arial" w:hAnsi="Arial" w:cs="Arial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7921E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7921E2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7921E2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6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Hp1</cp:lastModifiedBy>
  <cp:revision>15</cp:revision>
  <dcterms:created xsi:type="dcterms:W3CDTF">2022-12-05T19:52:00Z</dcterms:created>
  <dcterms:modified xsi:type="dcterms:W3CDTF">2022-12-06T13:57:00Z</dcterms:modified>
</cp:coreProperties>
</file>