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9A00" w14:textId="77777777" w:rsidR="008341ED" w:rsidRDefault="00323751">
      <w:pPr>
        <w:spacing w:after="0"/>
        <w:ind w:left="1"/>
        <w:jc w:val="both"/>
      </w:pPr>
      <w:r>
        <w:rPr>
          <w:sz w:val="24"/>
        </w:rPr>
        <w:t xml:space="preserve"> </w:t>
      </w:r>
    </w:p>
    <w:tbl>
      <w:tblPr>
        <w:tblStyle w:val="TableGrid"/>
        <w:tblW w:w="8527" w:type="dxa"/>
        <w:tblInd w:w="262" w:type="dxa"/>
        <w:tblCellMar>
          <w:top w:w="0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982"/>
        <w:gridCol w:w="2216"/>
        <w:gridCol w:w="816"/>
        <w:gridCol w:w="3513"/>
      </w:tblGrid>
      <w:tr w:rsidR="008341ED" w14:paraId="7BE91817" w14:textId="77777777">
        <w:trPr>
          <w:trHeight w:val="435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EC8ACBF" w14:textId="77777777" w:rsidR="008341ED" w:rsidRDefault="00323751">
            <w:pPr>
              <w:spacing w:after="0"/>
              <w:ind w:left="114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3397DE73" w14:textId="77777777" w:rsidR="008341ED" w:rsidRDefault="00323751">
            <w:pPr>
              <w:spacing w:after="0"/>
              <w:ind w:right="220"/>
              <w:jc w:val="right"/>
            </w:pPr>
            <w:r>
              <w:rPr>
                <w:b/>
                <w:sz w:val="24"/>
              </w:rPr>
              <w:t>Module</w:t>
            </w:r>
            <w:r>
              <w:rPr>
                <w:b/>
                <w:color w:val="0000FF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43DAB0E" w14:textId="77777777" w:rsidR="008341ED" w:rsidRDefault="008341ED"/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D82AA7" w14:textId="77777777" w:rsidR="008341ED" w:rsidRDefault="00323751">
            <w:pPr>
              <w:spacing w:after="0"/>
              <w:ind w:left="15"/>
              <w:jc w:val="center"/>
            </w:pPr>
            <w:r>
              <w:rPr>
                <w:b/>
                <w:sz w:val="24"/>
              </w:rPr>
              <w:t xml:space="preserve">Course </w:t>
            </w:r>
          </w:p>
        </w:tc>
      </w:tr>
      <w:tr w:rsidR="008341ED" w14:paraId="73AA5B90" w14:textId="77777777">
        <w:trPr>
          <w:trHeight w:val="300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84E18E0" w14:textId="77777777" w:rsidR="008341ED" w:rsidRDefault="00323751">
            <w:pPr>
              <w:spacing w:after="0"/>
              <w:ind w:right="72"/>
              <w:jc w:val="right"/>
            </w:pPr>
            <w:r>
              <w:rPr>
                <w:b/>
                <w:sz w:val="24"/>
              </w:rPr>
              <w:t xml:space="preserve">Title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1D2038" w14:textId="77777777" w:rsidR="008341ED" w:rsidRDefault="00323751">
            <w:pPr>
              <w:spacing w:after="0"/>
              <w:ind w:right="58"/>
              <w:jc w:val="right"/>
            </w:pPr>
            <w:r>
              <w:t xml:space="preserve">Networking </w:t>
            </w:r>
          </w:p>
        </w:tc>
        <w:tc>
          <w:tcPr>
            <w:tcW w:w="8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69CBD4" w14:textId="77777777" w:rsidR="008341ED" w:rsidRDefault="008341ED"/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D426F" w14:textId="77777777" w:rsidR="008341ED" w:rsidRDefault="00323751">
            <w:pPr>
              <w:spacing w:after="0"/>
              <w:ind w:left="144"/>
            </w:pPr>
            <w:r>
              <w:t xml:space="preserve">Advanced Mobile Programming </w:t>
            </w:r>
          </w:p>
        </w:tc>
      </w:tr>
      <w:tr w:rsidR="008341ED" w14:paraId="38FBBA4E" w14:textId="77777777">
        <w:trPr>
          <w:trHeight w:val="377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98788D7" w14:textId="77777777" w:rsidR="008341ED" w:rsidRDefault="00323751">
            <w:pPr>
              <w:spacing w:after="0"/>
              <w:ind w:right="82"/>
              <w:jc w:val="right"/>
            </w:pPr>
            <w:r>
              <w:rPr>
                <w:b/>
                <w:sz w:val="24"/>
              </w:rPr>
              <w:t xml:space="preserve">Code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997EBE" w14:textId="77777777" w:rsidR="008341ED" w:rsidRDefault="00323751">
            <w:pPr>
              <w:spacing w:after="0"/>
              <w:ind w:right="65"/>
              <w:jc w:val="right"/>
            </w:pPr>
            <w:r>
              <w:t xml:space="preserve">ITSE-M4511 </w:t>
            </w:r>
          </w:p>
        </w:tc>
        <w:tc>
          <w:tcPr>
            <w:tcW w:w="8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00250" w14:textId="77777777" w:rsidR="008341ED" w:rsidRDefault="008341ED"/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56EE3" w14:textId="77777777" w:rsidR="008341ED" w:rsidRDefault="00323751">
            <w:pPr>
              <w:spacing w:after="0"/>
              <w:ind w:left="21"/>
              <w:jc w:val="center"/>
            </w:pPr>
            <w:r>
              <w:t xml:space="preserve">ITSE-3123 </w:t>
            </w:r>
          </w:p>
        </w:tc>
      </w:tr>
      <w:tr w:rsidR="008341ED" w14:paraId="06D2F88E" w14:textId="77777777">
        <w:trPr>
          <w:trHeight w:val="298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2712E3" w14:textId="77777777" w:rsidR="008341ED" w:rsidRDefault="00323751">
            <w:pPr>
              <w:spacing w:after="0"/>
              <w:ind w:right="70"/>
              <w:jc w:val="right"/>
            </w:pPr>
            <w:r>
              <w:rPr>
                <w:b/>
                <w:sz w:val="24"/>
              </w:rPr>
              <w:t xml:space="preserve">ECTS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0C4C0E" w14:textId="77777777" w:rsidR="008341ED" w:rsidRDefault="00323751">
            <w:pPr>
              <w:spacing w:after="0"/>
              <w:ind w:left="919"/>
              <w:jc w:val="center"/>
            </w:pPr>
            <w:r>
              <w:t xml:space="preserve"> </w:t>
            </w:r>
          </w:p>
        </w:tc>
        <w:tc>
          <w:tcPr>
            <w:tcW w:w="8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E9AC3" w14:textId="77777777" w:rsidR="008341ED" w:rsidRDefault="008341ED"/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41768" w14:textId="77777777" w:rsidR="008341ED" w:rsidRDefault="00323751">
            <w:pPr>
              <w:spacing w:after="0"/>
              <w:ind w:left="26"/>
              <w:jc w:val="center"/>
            </w:pPr>
            <w:r>
              <w:t xml:space="preserve">7 </w:t>
            </w:r>
          </w:p>
        </w:tc>
      </w:tr>
      <w:tr w:rsidR="008341ED" w14:paraId="6C7568B3" w14:textId="77777777">
        <w:trPr>
          <w:trHeight w:val="302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6961828" w14:textId="77777777" w:rsidR="008341ED" w:rsidRDefault="00323751">
            <w:pPr>
              <w:spacing w:after="0"/>
              <w:ind w:right="82"/>
              <w:jc w:val="right"/>
            </w:pPr>
            <w:r>
              <w:rPr>
                <w:b/>
                <w:sz w:val="24"/>
              </w:rPr>
              <w:t xml:space="preserve">Duration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2995B1" w14:textId="77777777" w:rsidR="008341ED" w:rsidRDefault="008341ED"/>
        </w:tc>
        <w:tc>
          <w:tcPr>
            <w:tcW w:w="432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07501" w14:textId="77777777" w:rsidR="008341ED" w:rsidRDefault="00323751">
            <w:pPr>
              <w:spacing w:after="0"/>
              <w:ind w:left="570"/>
            </w:pPr>
            <w:r>
              <w:t xml:space="preserve">16 Weeks </w:t>
            </w:r>
          </w:p>
        </w:tc>
      </w:tr>
      <w:tr w:rsidR="008341ED" w14:paraId="60F09969" w14:textId="77777777">
        <w:trPr>
          <w:trHeight w:val="298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F3E83DA" w14:textId="77777777" w:rsidR="008341ED" w:rsidRDefault="00323751">
            <w:pPr>
              <w:spacing w:after="0"/>
              <w:ind w:left="144"/>
            </w:pPr>
            <w:r>
              <w:rPr>
                <w:b/>
                <w:sz w:val="24"/>
              </w:rPr>
              <w:t xml:space="preserve">Academic Year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552C12" w14:textId="77777777" w:rsidR="008341ED" w:rsidRDefault="008341ED"/>
        </w:tc>
        <w:tc>
          <w:tcPr>
            <w:tcW w:w="432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887B56" w14:textId="7DD300FA" w:rsidR="008341ED" w:rsidRDefault="00BA2E8A">
            <w:pPr>
              <w:spacing w:after="0"/>
            </w:pPr>
            <w:r>
              <w:t>2021/22</w:t>
            </w:r>
          </w:p>
        </w:tc>
      </w:tr>
    </w:tbl>
    <w:p w14:paraId="093A4510" w14:textId="77777777" w:rsidR="008341ED" w:rsidRDefault="00323751">
      <w:pPr>
        <w:spacing w:after="0"/>
        <w:ind w:left="1" w:right="1647"/>
        <w:jc w:val="both"/>
      </w:pPr>
      <w:r>
        <w:rPr>
          <w:sz w:val="24"/>
        </w:rPr>
        <w:t xml:space="preserve"> </w:t>
      </w:r>
    </w:p>
    <w:tbl>
      <w:tblPr>
        <w:tblStyle w:val="TableGrid"/>
        <w:tblW w:w="5750" w:type="dxa"/>
        <w:tblInd w:w="1643" w:type="dxa"/>
        <w:tblCellMar>
          <w:top w:w="0" w:type="dxa"/>
          <w:left w:w="11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908"/>
        <w:gridCol w:w="3842"/>
      </w:tblGrid>
      <w:tr w:rsidR="008341ED" w14:paraId="6BF84AAE" w14:textId="77777777" w:rsidTr="00BA2E8A">
        <w:trPr>
          <w:trHeight w:val="471"/>
        </w:trPr>
        <w:tc>
          <w:tcPr>
            <w:tcW w:w="5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B782A37" w14:textId="77777777" w:rsidR="008341ED" w:rsidRDefault="00323751">
            <w:pPr>
              <w:spacing w:after="0"/>
              <w:ind w:right="59"/>
              <w:jc w:val="center"/>
            </w:pPr>
            <w:r>
              <w:rPr>
                <w:b/>
                <w:sz w:val="24"/>
              </w:rPr>
              <w:t xml:space="preserve">Instructor’s Contact Information </w:t>
            </w:r>
          </w:p>
        </w:tc>
      </w:tr>
      <w:tr w:rsidR="008341ED" w14:paraId="4A8F309B" w14:textId="77777777">
        <w:trPr>
          <w:trHeight w:val="557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5F916" w14:textId="77777777" w:rsidR="008341ED" w:rsidRDefault="00323751">
            <w:pPr>
              <w:spacing w:after="0"/>
              <w:ind w:right="73"/>
              <w:jc w:val="right"/>
            </w:pPr>
            <w:r>
              <w:rPr>
                <w:b/>
                <w:sz w:val="24"/>
              </w:rPr>
              <w:t>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18ED9" w14:textId="3E5BF24D" w:rsidR="008341ED" w:rsidRDefault="00BA2E8A">
            <w:pPr>
              <w:spacing w:after="0"/>
            </w:pPr>
            <w:r>
              <w:t>Michael Sheleme</w:t>
            </w:r>
          </w:p>
          <w:p w14:paraId="3E11C3BE" w14:textId="77777777" w:rsidR="008341ED" w:rsidRDefault="00323751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  <w:tr w:rsidR="008341ED" w14:paraId="4FBBFE34" w14:textId="77777777">
        <w:trPr>
          <w:trHeight w:val="555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88951" w14:textId="77777777" w:rsidR="008341ED" w:rsidRDefault="00323751">
            <w:pPr>
              <w:spacing w:after="0"/>
              <w:ind w:right="71"/>
              <w:jc w:val="right"/>
            </w:pPr>
            <w:r>
              <w:rPr>
                <w:b/>
                <w:sz w:val="24"/>
              </w:rPr>
              <w:t xml:space="preserve">Office 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8CE8D" w14:textId="21374C18" w:rsidR="008341ED" w:rsidRDefault="00BA2E8A">
            <w:pPr>
              <w:spacing w:after="0"/>
            </w:pPr>
            <w:r>
              <w:t>Green lab</w:t>
            </w:r>
          </w:p>
          <w:p w14:paraId="29A8E73E" w14:textId="77777777" w:rsidR="008341ED" w:rsidRDefault="00323751">
            <w:pPr>
              <w:spacing w:after="0"/>
            </w:pPr>
            <w:r>
              <w:t xml:space="preserve"> </w:t>
            </w:r>
          </w:p>
        </w:tc>
      </w:tr>
      <w:tr w:rsidR="008341ED" w14:paraId="474A9D20" w14:textId="77777777">
        <w:trPr>
          <w:trHeight w:val="555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3F212" w14:textId="77777777" w:rsidR="008341ED" w:rsidRDefault="00323751">
            <w:pPr>
              <w:spacing w:after="0"/>
              <w:ind w:right="74"/>
              <w:jc w:val="right"/>
            </w:pPr>
            <w:r>
              <w:rPr>
                <w:b/>
                <w:sz w:val="24"/>
              </w:rPr>
              <w:t xml:space="preserve">Phone 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D71FB" w14:textId="7B15C68F" w:rsidR="008341ED" w:rsidRDefault="00BA2E8A">
            <w:pPr>
              <w:spacing w:after="0"/>
            </w:pPr>
            <w:r>
              <w:t>-</w:t>
            </w:r>
          </w:p>
        </w:tc>
      </w:tr>
      <w:tr w:rsidR="008341ED" w14:paraId="0F825637" w14:textId="77777777">
        <w:trPr>
          <w:trHeight w:val="555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AA088" w14:textId="77777777" w:rsidR="008341ED" w:rsidRDefault="00323751">
            <w:pPr>
              <w:spacing w:after="0"/>
              <w:ind w:right="70"/>
              <w:jc w:val="right"/>
            </w:pPr>
            <w:r>
              <w:rPr>
                <w:b/>
                <w:sz w:val="24"/>
              </w:rPr>
              <w:t xml:space="preserve">Email 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D34F5" w14:textId="54471AB6" w:rsidR="008341ED" w:rsidRDefault="00BA2E8A">
            <w:pPr>
              <w:spacing w:after="0"/>
            </w:pPr>
            <w:r>
              <w:t>michael.s.beyene@gmail.com</w:t>
            </w:r>
            <w:r w:rsidR="00323751">
              <w:t xml:space="preserve"> </w:t>
            </w:r>
          </w:p>
          <w:p w14:paraId="5B9573A5" w14:textId="77777777" w:rsidR="008341ED" w:rsidRDefault="00323751">
            <w:pPr>
              <w:spacing w:after="0"/>
            </w:pPr>
            <w:r>
              <w:t xml:space="preserve"> </w:t>
            </w:r>
          </w:p>
        </w:tc>
      </w:tr>
      <w:tr w:rsidR="008341ED" w14:paraId="24F39279" w14:textId="77777777">
        <w:trPr>
          <w:trHeight w:val="555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22438" w14:textId="77777777" w:rsidR="008341ED" w:rsidRDefault="00323751">
            <w:pPr>
              <w:spacing w:after="0"/>
              <w:ind w:right="63"/>
              <w:jc w:val="right"/>
            </w:pPr>
            <w:r>
              <w:rPr>
                <w:b/>
                <w:sz w:val="24"/>
              </w:rPr>
              <w:t xml:space="preserve">Office Hours 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E2523" w14:textId="008ED136" w:rsidR="008341ED" w:rsidRDefault="00BA2E8A">
            <w:pPr>
              <w:spacing w:after="0"/>
            </w:pPr>
            <w:r>
              <w:t>-</w:t>
            </w:r>
          </w:p>
        </w:tc>
      </w:tr>
    </w:tbl>
    <w:p w14:paraId="2F46EEDF" w14:textId="77777777" w:rsidR="008341ED" w:rsidRDefault="00323751">
      <w:pPr>
        <w:spacing w:after="0"/>
        <w:ind w:left="1" w:right="1647"/>
        <w:jc w:val="both"/>
      </w:pPr>
      <w:r>
        <w:rPr>
          <w:sz w:val="24"/>
        </w:rPr>
        <w:t xml:space="preserve"> </w:t>
      </w:r>
    </w:p>
    <w:tbl>
      <w:tblPr>
        <w:tblStyle w:val="TableGrid"/>
        <w:tblW w:w="9548" w:type="dxa"/>
        <w:tblInd w:w="-248" w:type="dxa"/>
        <w:tblCellMar>
          <w:top w:w="0" w:type="dxa"/>
          <w:left w:w="114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9548"/>
      </w:tblGrid>
      <w:tr w:rsidR="008341ED" w14:paraId="62E92380" w14:textId="77777777">
        <w:trPr>
          <w:trHeight w:val="420"/>
        </w:trPr>
        <w:tc>
          <w:tcPr>
            <w:tcW w:w="9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F469C5B" w14:textId="77777777" w:rsidR="008341ED" w:rsidRDefault="00323751">
            <w:pPr>
              <w:spacing w:after="0"/>
            </w:pPr>
            <w:r>
              <w:rPr>
                <w:b/>
                <w:sz w:val="24"/>
              </w:rPr>
              <w:t>Course Description</w:t>
            </w:r>
            <w:r>
              <w:rPr>
                <w:sz w:val="24"/>
              </w:rPr>
              <w:t xml:space="preserve"> </w:t>
            </w:r>
          </w:p>
        </w:tc>
      </w:tr>
      <w:tr w:rsidR="008341ED" w14:paraId="1FE3AF56" w14:textId="77777777">
        <w:trPr>
          <w:trHeight w:val="2117"/>
        </w:trPr>
        <w:tc>
          <w:tcPr>
            <w:tcW w:w="9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3DA8A" w14:textId="77777777" w:rsidR="008341ED" w:rsidRDefault="00323751">
            <w:pPr>
              <w:spacing w:after="0"/>
              <w:ind w:right="60"/>
              <w:jc w:val="both"/>
            </w:pPr>
            <w:r>
              <w:t xml:space="preserve">This course is a continuation of Mobile Programming course (ITSE-2122). In this course </w:t>
            </w:r>
            <w:r>
              <w:t xml:space="preserve">students will learn about Android Mobile application development concepts such as fragments; data storage mechanisms; background tasks; geo features such as location, places and google maps; graphics; mobile application architectures; unit and UI testing. </w:t>
            </w:r>
            <w:r>
              <w:t xml:space="preserve">The course has both lecture and laboratory sessions. The lecture session covers basic concepts whereas the lab sessions gives students a hands on experience on the topics covered in the lecture session </w:t>
            </w:r>
          </w:p>
        </w:tc>
      </w:tr>
      <w:tr w:rsidR="008341ED" w14:paraId="72A6A9E7" w14:textId="77777777">
        <w:trPr>
          <w:trHeight w:val="450"/>
        </w:trPr>
        <w:tc>
          <w:tcPr>
            <w:tcW w:w="9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CCA297D" w14:textId="77777777" w:rsidR="008341ED" w:rsidRDefault="00323751">
            <w:pPr>
              <w:spacing w:after="0"/>
            </w:pPr>
            <w:r>
              <w:rPr>
                <w:b/>
                <w:sz w:val="24"/>
              </w:rPr>
              <w:t xml:space="preserve">Course Objectives </w:t>
            </w:r>
          </w:p>
        </w:tc>
      </w:tr>
      <w:tr w:rsidR="008341ED" w14:paraId="2F7DBB88" w14:textId="77777777">
        <w:trPr>
          <w:trHeight w:val="721"/>
        </w:trPr>
        <w:tc>
          <w:tcPr>
            <w:tcW w:w="9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0E8BE" w14:textId="77777777" w:rsidR="008341ED" w:rsidRDefault="00323751">
            <w:pPr>
              <w:spacing w:after="0"/>
              <w:jc w:val="both"/>
            </w:pPr>
            <w:r>
              <w:t xml:space="preserve">Understand principles and best practices of mobile application development using android platform </w:t>
            </w:r>
          </w:p>
        </w:tc>
      </w:tr>
      <w:tr w:rsidR="008341ED" w14:paraId="7103EC36" w14:textId="77777777">
        <w:trPr>
          <w:trHeight w:val="570"/>
        </w:trPr>
        <w:tc>
          <w:tcPr>
            <w:tcW w:w="9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59029A6" w14:textId="77777777" w:rsidR="008341ED" w:rsidRDefault="00323751">
            <w:pPr>
              <w:spacing w:after="0"/>
            </w:pPr>
            <w:r>
              <w:rPr>
                <w:b/>
                <w:sz w:val="24"/>
              </w:rPr>
              <w:t xml:space="preserve">Learning Outcomes </w:t>
            </w:r>
          </w:p>
          <w:p w14:paraId="069A8599" w14:textId="77777777" w:rsidR="008341ED" w:rsidRDefault="00323751">
            <w:pPr>
              <w:spacing w:after="0"/>
            </w:pPr>
            <w:r>
              <w:t xml:space="preserve">Upon completion of this course, students should be able to  </w:t>
            </w:r>
          </w:p>
        </w:tc>
      </w:tr>
      <w:tr w:rsidR="008341ED" w14:paraId="10B120EC" w14:textId="77777777">
        <w:trPr>
          <w:trHeight w:val="2989"/>
        </w:trPr>
        <w:tc>
          <w:tcPr>
            <w:tcW w:w="9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9C535" w14:textId="77777777" w:rsidR="008341ED" w:rsidRDefault="00323751">
            <w:pPr>
              <w:numPr>
                <w:ilvl w:val="0"/>
                <w:numId w:val="1"/>
              </w:numPr>
              <w:spacing w:after="0" w:line="242" w:lineRule="auto"/>
              <w:ind w:left="720" w:hanging="360"/>
            </w:pPr>
            <w:r>
              <w:lastRenderedPageBreak/>
              <w:t xml:space="preserve">Develop Android mobile application using fragments, background tasks, </w:t>
            </w:r>
            <w:r>
              <w:t xml:space="preserve">google maps </w:t>
            </w:r>
          </w:p>
          <w:p w14:paraId="465F6A2E" w14:textId="77777777" w:rsidR="008341ED" w:rsidRDefault="00323751">
            <w:pPr>
              <w:numPr>
                <w:ilvl w:val="0"/>
                <w:numId w:val="1"/>
              </w:numPr>
              <w:spacing w:after="0" w:line="242" w:lineRule="auto"/>
              <w:ind w:left="720" w:hanging="360"/>
            </w:pPr>
            <w:r>
              <w:t xml:space="preserve">Develop Android application that manage data using different storage alternatives provided by Android platform  </w:t>
            </w:r>
          </w:p>
          <w:p w14:paraId="274F572A" w14:textId="7433A2F3" w:rsidR="008341ED" w:rsidRDefault="00323751" w:rsidP="00BA2E8A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t>Interact with web services using librarie</w:t>
            </w:r>
            <w:r w:rsidR="00BA2E8A">
              <w:t>s</w:t>
            </w:r>
          </w:p>
          <w:p w14:paraId="29CFAE31" w14:textId="77777777" w:rsidR="008341ED" w:rsidRDefault="00323751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t>Unit Test A</w:t>
            </w:r>
            <w:r>
              <w:t xml:space="preserve">ndroid Applications </w:t>
            </w:r>
          </w:p>
          <w:p w14:paraId="1F5A4FAA" w14:textId="77777777" w:rsidR="008341ED" w:rsidRDefault="00323751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t xml:space="preserve">Familiarize themselves with best practices of android application development </w:t>
            </w:r>
          </w:p>
          <w:p w14:paraId="66AEF9A2" w14:textId="77777777" w:rsidR="008341ED" w:rsidRDefault="00323751">
            <w:pPr>
              <w:numPr>
                <w:ilvl w:val="0"/>
                <w:numId w:val="1"/>
              </w:numPr>
              <w:spacing w:after="0" w:line="242" w:lineRule="auto"/>
              <w:ind w:left="720" w:hanging="360"/>
            </w:pPr>
            <w:r>
              <w:t xml:space="preserve">Explore different android application architectures and apply the recommended ones </w:t>
            </w:r>
          </w:p>
          <w:p w14:paraId="61ABA3A0" w14:textId="77777777" w:rsidR="008341ED" w:rsidRDefault="00323751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t xml:space="preserve">Develop multimedia applications in Android </w:t>
            </w:r>
          </w:p>
        </w:tc>
      </w:tr>
      <w:tr w:rsidR="008341ED" w14:paraId="5DCEB5C5" w14:textId="77777777">
        <w:trPr>
          <w:trHeight w:val="495"/>
        </w:trPr>
        <w:tc>
          <w:tcPr>
            <w:tcW w:w="9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8B182" w14:textId="77777777" w:rsidR="008341ED" w:rsidRDefault="00323751">
            <w:pPr>
              <w:spacing w:after="0"/>
            </w:pPr>
            <w:r>
              <w:rPr>
                <w:b/>
                <w:sz w:val="24"/>
              </w:rPr>
              <w:t xml:space="preserve">Prerequisites:  </w:t>
            </w:r>
          </w:p>
        </w:tc>
      </w:tr>
    </w:tbl>
    <w:p w14:paraId="5E2035FC" w14:textId="77777777" w:rsidR="008341ED" w:rsidRDefault="008341ED">
      <w:pPr>
        <w:spacing w:after="0"/>
        <w:ind w:left="-1440" w:right="10480"/>
      </w:pPr>
    </w:p>
    <w:tbl>
      <w:tblPr>
        <w:tblStyle w:val="TableGrid"/>
        <w:tblW w:w="9548" w:type="dxa"/>
        <w:tblInd w:w="-248" w:type="dxa"/>
        <w:tblCellMar>
          <w:top w:w="0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3828"/>
        <w:gridCol w:w="1337"/>
        <w:gridCol w:w="2700"/>
      </w:tblGrid>
      <w:tr w:rsidR="008341ED" w14:paraId="11B15808" w14:textId="77777777">
        <w:trPr>
          <w:trHeight w:val="283"/>
        </w:trPr>
        <w:tc>
          <w:tcPr>
            <w:tcW w:w="68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4C3E236" w14:textId="77777777" w:rsidR="008341ED" w:rsidRDefault="00323751">
            <w:pPr>
              <w:tabs>
                <w:tab w:val="center" w:pos="429"/>
                <w:tab w:val="center" w:pos="233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ITSE-2122 Mobile Programming 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C9E70B" w14:textId="77777777" w:rsidR="008341ED" w:rsidRDefault="008341ED"/>
        </w:tc>
      </w:tr>
      <w:tr w:rsidR="008341ED" w14:paraId="24AADEE3" w14:textId="77777777">
        <w:trPr>
          <w:trHeight w:val="452"/>
        </w:trPr>
        <w:tc>
          <w:tcPr>
            <w:tcW w:w="68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5B8AE5E0" w14:textId="77777777" w:rsidR="008341ED" w:rsidRDefault="00323751">
            <w:pPr>
              <w:spacing w:after="0"/>
              <w:ind w:left="2"/>
            </w:pPr>
            <w:r>
              <w:rPr>
                <w:sz w:val="24"/>
              </w:rPr>
              <w:t xml:space="preserve">Student Workload 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AA19A56" w14:textId="77777777" w:rsidR="008341ED" w:rsidRDefault="008341ED"/>
        </w:tc>
      </w:tr>
      <w:tr w:rsidR="008341ED" w14:paraId="72B51B82" w14:textId="77777777">
        <w:trPr>
          <w:trHeight w:val="584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A3577DE" w14:textId="77777777" w:rsidR="008341ED" w:rsidRDefault="00323751">
            <w:pPr>
              <w:spacing w:after="0"/>
              <w:ind w:right="136"/>
              <w:jc w:val="center"/>
            </w:pPr>
            <w:r>
              <w:rPr>
                <w:b/>
                <w:sz w:val="24"/>
              </w:rPr>
              <w:t xml:space="preserve">Lecture 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0444B7B" w14:textId="77777777" w:rsidR="008341ED" w:rsidRDefault="00323751">
            <w:pPr>
              <w:spacing w:after="0"/>
              <w:ind w:right="139"/>
              <w:jc w:val="center"/>
            </w:pPr>
            <w:r>
              <w:rPr>
                <w:b/>
                <w:sz w:val="24"/>
              </w:rPr>
              <w:t xml:space="preserve">Tutorial 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7105A44" w14:textId="77777777" w:rsidR="008341ED" w:rsidRDefault="00323751">
            <w:pPr>
              <w:spacing w:after="0"/>
              <w:ind w:left="210" w:hanging="15"/>
            </w:pPr>
            <w:r>
              <w:rPr>
                <w:b/>
                <w:sz w:val="24"/>
              </w:rPr>
              <w:t xml:space="preserve">Home Study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963BF78" w14:textId="77777777" w:rsidR="008341ED" w:rsidRDefault="00323751">
            <w:pPr>
              <w:spacing w:after="0"/>
              <w:ind w:right="148"/>
              <w:jc w:val="center"/>
            </w:pPr>
            <w:r>
              <w:rPr>
                <w:b/>
                <w:sz w:val="24"/>
              </w:rPr>
              <w:t xml:space="preserve">Laboratory </w:t>
            </w:r>
          </w:p>
        </w:tc>
      </w:tr>
      <w:tr w:rsidR="008341ED" w14:paraId="04D3D5E2" w14:textId="77777777">
        <w:trPr>
          <w:trHeight w:val="450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D3DEB" w14:textId="77777777" w:rsidR="008341ED" w:rsidRDefault="00323751">
            <w:pPr>
              <w:spacing w:after="0"/>
              <w:ind w:right="135"/>
              <w:jc w:val="center"/>
            </w:pPr>
            <w:r>
              <w:t xml:space="preserve">32 hrs. 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D253B" w14:textId="77777777" w:rsidR="008341ED" w:rsidRDefault="00323751">
            <w:pPr>
              <w:spacing w:after="0"/>
              <w:ind w:right="146"/>
              <w:jc w:val="center"/>
            </w:pPr>
            <w:r>
              <w:t xml:space="preserve">32 hrs 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A1F80" w14:textId="77777777" w:rsidR="008341ED" w:rsidRDefault="00323751">
            <w:pPr>
              <w:spacing w:after="0"/>
              <w:ind w:right="145"/>
              <w:jc w:val="center"/>
            </w:pPr>
            <w:r>
              <w:t xml:space="preserve">65 hrs.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74DE3" w14:textId="77777777" w:rsidR="008341ED" w:rsidRDefault="00323751">
            <w:pPr>
              <w:spacing w:after="0"/>
              <w:ind w:right="154"/>
              <w:jc w:val="center"/>
            </w:pPr>
            <w:r>
              <w:t xml:space="preserve">48hrs </w:t>
            </w:r>
          </w:p>
        </w:tc>
      </w:tr>
      <w:tr w:rsidR="008341ED" w14:paraId="4D256C45" w14:textId="77777777">
        <w:trPr>
          <w:trHeight w:val="450"/>
        </w:trPr>
        <w:tc>
          <w:tcPr>
            <w:tcW w:w="68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4DC0FF77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Schedule  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0155333" w14:textId="77777777" w:rsidR="008341ED" w:rsidRDefault="008341ED"/>
        </w:tc>
      </w:tr>
      <w:tr w:rsidR="008341ED" w14:paraId="17A75B5E" w14:textId="77777777">
        <w:trPr>
          <w:trHeight w:val="480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77B5F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Weeks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D04A6A2" w14:textId="77777777" w:rsidR="008341ED" w:rsidRDefault="00323751">
            <w:pPr>
              <w:spacing w:after="0"/>
              <w:ind w:right="37"/>
              <w:jc w:val="right"/>
            </w:pPr>
            <w:r>
              <w:rPr>
                <w:b/>
                <w:sz w:val="24"/>
              </w:rPr>
              <w:t xml:space="preserve">Topics and Subtopics 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6795465" w14:textId="77777777" w:rsidR="008341ED" w:rsidRDefault="008341ED"/>
        </w:tc>
      </w:tr>
      <w:tr w:rsidR="008341ED" w14:paraId="1229AEB6" w14:textId="77777777">
        <w:trPr>
          <w:trHeight w:val="480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A68F33A" w14:textId="77777777" w:rsidR="008341ED" w:rsidRDefault="00323751">
            <w:pPr>
              <w:spacing w:after="0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747B5E2" w14:textId="77777777" w:rsidR="008341ED" w:rsidRDefault="00323751">
            <w:pPr>
              <w:spacing w:after="0"/>
            </w:pPr>
            <w:r>
              <w:rPr>
                <w:b/>
                <w:sz w:val="24"/>
              </w:rPr>
              <w:t xml:space="preserve">Lecture and Laboratory Sessions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51999B0" w14:textId="77777777" w:rsidR="008341ED" w:rsidRDefault="00323751">
            <w:pPr>
              <w:spacing w:after="0"/>
            </w:pPr>
            <w:r>
              <w:rPr>
                <w:b/>
                <w:sz w:val="24"/>
              </w:rPr>
              <w:t xml:space="preserve">Assessment </w:t>
            </w:r>
          </w:p>
        </w:tc>
      </w:tr>
      <w:tr w:rsidR="008341ED" w14:paraId="16201E3C" w14:textId="77777777">
        <w:trPr>
          <w:trHeight w:val="482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3150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Week 1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0C8EB" w14:textId="77777777" w:rsidR="008341ED" w:rsidRDefault="00323751">
            <w:pPr>
              <w:spacing w:after="0"/>
            </w:pPr>
            <w:r>
              <w:t xml:space="preserve">Introduction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8A6B5" w14:textId="77777777" w:rsidR="008341ED" w:rsidRDefault="00323751">
            <w:pPr>
              <w:spacing w:after="0"/>
            </w:pPr>
            <w:r>
              <w:t xml:space="preserve"> </w:t>
            </w:r>
          </w:p>
        </w:tc>
      </w:tr>
      <w:tr w:rsidR="008341ED" w14:paraId="61AC861B" w14:textId="77777777">
        <w:trPr>
          <w:trHeight w:val="480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4AB47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Week 2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BA793" w14:textId="77777777" w:rsidR="008341ED" w:rsidRDefault="00323751">
            <w:pPr>
              <w:spacing w:after="0"/>
            </w:pPr>
            <w:r>
              <w:t xml:space="preserve">Basics of Kotlin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871A5" w14:textId="77777777" w:rsidR="008341ED" w:rsidRDefault="00323751">
            <w:pPr>
              <w:spacing w:after="0"/>
            </w:pPr>
            <w:r>
              <w:t xml:space="preserve"> </w:t>
            </w:r>
          </w:p>
        </w:tc>
      </w:tr>
      <w:tr w:rsidR="008341ED" w14:paraId="711F938E" w14:textId="77777777">
        <w:trPr>
          <w:trHeight w:val="1366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1985F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Week 3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F47D4" w14:textId="77777777" w:rsidR="008341ED" w:rsidRDefault="00323751">
            <w:pPr>
              <w:spacing w:after="0"/>
            </w:pPr>
            <w:r>
              <w:t xml:space="preserve">Fragments </w:t>
            </w:r>
          </w:p>
          <w:p w14:paraId="6E538F9E" w14:textId="77777777" w:rsidR="008341ED" w:rsidRDefault="00323751">
            <w:pPr>
              <w:numPr>
                <w:ilvl w:val="0"/>
                <w:numId w:val="2"/>
              </w:numPr>
              <w:spacing w:after="0"/>
            </w:pPr>
            <w:r>
              <w:t xml:space="preserve">Fragment Lifecycle and Communication </w:t>
            </w:r>
          </w:p>
          <w:p w14:paraId="0760DD8F" w14:textId="77777777" w:rsidR="00BA2E8A" w:rsidRDefault="00323751">
            <w:pPr>
              <w:numPr>
                <w:ilvl w:val="0"/>
                <w:numId w:val="2"/>
              </w:numPr>
              <w:spacing w:after="0" w:line="243" w:lineRule="auto"/>
            </w:pPr>
            <w:r>
              <w:t>Use Fragments with a ViewPager</w:t>
            </w:r>
          </w:p>
          <w:p w14:paraId="16B98721" w14:textId="2A20772A" w:rsidR="008341ED" w:rsidRDefault="00323751" w:rsidP="00BA2E8A">
            <w:pPr>
              <w:spacing w:after="0" w:line="243" w:lineRule="auto"/>
              <w:ind w:left="360"/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Dialog Fragment </w:t>
            </w:r>
          </w:p>
          <w:p w14:paraId="6681B1A9" w14:textId="77777777" w:rsidR="008341ED" w:rsidRDefault="00323751">
            <w:pPr>
              <w:numPr>
                <w:ilvl w:val="0"/>
                <w:numId w:val="2"/>
              </w:numPr>
              <w:spacing w:after="0"/>
            </w:pPr>
            <w:r>
              <w:t xml:space="preserve">Two-Pane Master Detail Interfaces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994D6" w14:textId="77777777" w:rsidR="008341ED" w:rsidRDefault="00323751">
            <w:pPr>
              <w:spacing w:after="0"/>
            </w:pPr>
            <w:r>
              <w:t xml:space="preserve">Summiting Project Title </w:t>
            </w:r>
          </w:p>
        </w:tc>
      </w:tr>
      <w:tr w:rsidR="008341ED" w14:paraId="3DDD5920" w14:textId="77777777">
        <w:trPr>
          <w:trHeight w:val="2717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CA92B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Week 4 &amp; 5 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2B6C1" w14:textId="77777777" w:rsidR="008341ED" w:rsidRDefault="00323751">
            <w:pPr>
              <w:spacing w:after="0"/>
            </w:pPr>
            <w:r>
              <w:t xml:space="preserve">Saving User Data </w:t>
            </w:r>
          </w:p>
          <w:p w14:paraId="2F49E5AD" w14:textId="77777777" w:rsidR="008341ED" w:rsidRDefault="00323751">
            <w:pPr>
              <w:numPr>
                <w:ilvl w:val="0"/>
                <w:numId w:val="3"/>
              </w:numPr>
              <w:spacing w:after="0"/>
              <w:ind w:left="720" w:hanging="360"/>
            </w:pPr>
            <w:r>
              <w:t xml:space="preserve">Preferences and Settings </w:t>
            </w:r>
          </w:p>
          <w:p w14:paraId="40FCF657" w14:textId="77777777" w:rsidR="008341ED" w:rsidRDefault="00323751">
            <w:pPr>
              <w:numPr>
                <w:ilvl w:val="1"/>
                <w:numId w:val="3"/>
              </w:numPr>
              <w:spacing w:after="0"/>
              <w:ind w:hanging="360"/>
            </w:pPr>
            <w:r>
              <w:t xml:space="preserve">Data Storage </w:t>
            </w:r>
          </w:p>
          <w:p w14:paraId="43832EF0" w14:textId="77777777" w:rsidR="008341ED" w:rsidRDefault="00323751">
            <w:pPr>
              <w:tabs>
                <w:tab w:val="center" w:pos="1147"/>
                <w:tab w:val="center" w:pos="244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</w:rPr>
              <w:t>○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Shared Preferences </w:t>
            </w:r>
          </w:p>
          <w:p w14:paraId="1AAC8408" w14:textId="77777777" w:rsidR="008341ED" w:rsidRDefault="00323751">
            <w:pPr>
              <w:tabs>
                <w:tab w:val="center" w:pos="1147"/>
                <w:tab w:val="center" w:pos="2087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</w:rPr>
              <w:t>○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App Settings </w:t>
            </w:r>
          </w:p>
          <w:p w14:paraId="6751EE63" w14:textId="77777777" w:rsidR="008341ED" w:rsidRDefault="00323751">
            <w:pPr>
              <w:numPr>
                <w:ilvl w:val="0"/>
                <w:numId w:val="3"/>
              </w:numPr>
              <w:spacing w:after="0"/>
              <w:ind w:left="720" w:hanging="360"/>
            </w:pPr>
            <w:r>
              <w:t xml:space="preserve">Storing Data with Room </w:t>
            </w:r>
          </w:p>
          <w:p w14:paraId="6F0B22C1" w14:textId="77777777" w:rsidR="00BA2E8A" w:rsidRDefault="00323751" w:rsidP="00BA2E8A">
            <w:pPr>
              <w:numPr>
                <w:ilvl w:val="1"/>
                <w:numId w:val="3"/>
              </w:numPr>
              <w:spacing w:after="0"/>
              <w:ind w:hanging="360"/>
            </w:pPr>
            <w:r>
              <w:t xml:space="preserve">SQLite Primer </w:t>
            </w:r>
          </w:p>
          <w:p w14:paraId="3FE1CEA0" w14:textId="3D39D773" w:rsidR="008341ED" w:rsidRDefault="00323751" w:rsidP="00BA2E8A">
            <w:pPr>
              <w:spacing w:after="0"/>
              <w:ind w:left="1081"/>
            </w:pPr>
            <w:r>
              <w:t xml:space="preserve">Room, LiveData, and ViewModel </w:t>
            </w:r>
          </w:p>
          <w:p w14:paraId="54C0B5A7" w14:textId="77777777" w:rsidR="008341ED" w:rsidRDefault="00323751">
            <w:pPr>
              <w:numPr>
                <w:ilvl w:val="0"/>
                <w:numId w:val="3"/>
              </w:numPr>
              <w:spacing w:after="0"/>
              <w:ind w:left="720" w:hanging="360"/>
            </w:pPr>
            <w:r>
              <w:t xml:space="preserve">File Storage </w:t>
            </w:r>
          </w:p>
          <w:p w14:paraId="0005A63B" w14:textId="77777777" w:rsidR="008341ED" w:rsidRDefault="00323751">
            <w:pPr>
              <w:numPr>
                <w:ilvl w:val="0"/>
                <w:numId w:val="3"/>
              </w:numPr>
              <w:spacing w:after="0"/>
              <w:ind w:left="720" w:hanging="360"/>
            </w:pPr>
            <w:r>
              <w:t xml:space="preserve">Firebase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6E1BF" w14:textId="77777777" w:rsidR="008341ED" w:rsidRDefault="00323751">
            <w:pPr>
              <w:spacing w:after="0"/>
            </w:pPr>
            <w:r>
              <w:t xml:space="preserve">Comment on project </w:t>
            </w:r>
          </w:p>
          <w:p w14:paraId="2FCF650F" w14:textId="77777777" w:rsidR="008341ED" w:rsidRDefault="00323751">
            <w:pPr>
              <w:spacing w:after="0"/>
            </w:pPr>
            <w:r>
              <w:t xml:space="preserve">application features </w:t>
            </w:r>
          </w:p>
          <w:p w14:paraId="4264BDDA" w14:textId="77777777" w:rsidR="008341ED" w:rsidRDefault="00323751">
            <w:pPr>
              <w:spacing w:after="0"/>
            </w:pPr>
            <w:r>
              <w:t xml:space="preserve"> </w:t>
            </w:r>
          </w:p>
          <w:p w14:paraId="2DD42006" w14:textId="77777777" w:rsidR="008341ED" w:rsidRDefault="00323751">
            <w:pPr>
              <w:spacing w:after="0"/>
            </w:pPr>
            <w:r>
              <w:t xml:space="preserve">Exam 1 </w:t>
            </w:r>
          </w:p>
        </w:tc>
      </w:tr>
      <w:tr w:rsidR="008341ED" w14:paraId="3E366B8F" w14:textId="77777777">
        <w:trPr>
          <w:trHeight w:val="2717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0FD62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lastRenderedPageBreak/>
              <w:t xml:space="preserve">Week 6 &amp; 7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593DB" w14:textId="77777777" w:rsidR="008341ED" w:rsidRDefault="00323751">
            <w:pPr>
              <w:spacing w:after="0"/>
            </w:pPr>
            <w:r>
              <w:t xml:space="preserve">Working in the background </w:t>
            </w:r>
          </w:p>
          <w:p w14:paraId="2F36311F" w14:textId="77777777" w:rsidR="008341ED" w:rsidRDefault="00323751">
            <w:pPr>
              <w:numPr>
                <w:ilvl w:val="0"/>
                <w:numId w:val="4"/>
              </w:numPr>
              <w:spacing w:after="0"/>
              <w:ind w:left="720" w:hanging="360"/>
            </w:pPr>
            <w:r>
              <w:t xml:space="preserve">Background Tasks </w:t>
            </w:r>
          </w:p>
          <w:p w14:paraId="4D072FC7" w14:textId="77777777" w:rsidR="008341ED" w:rsidRDefault="00323751">
            <w:pPr>
              <w:numPr>
                <w:ilvl w:val="1"/>
                <w:numId w:val="4"/>
              </w:numPr>
              <w:spacing w:after="0"/>
              <w:ind w:hanging="360"/>
            </w:pPr>
            <w:r>
              <w:t xml:space="preserve">AsyncTask and AsyncTaskLoader </w:t>
            </w:r>
          </w:p>
          <w:p w14:paraId="27C0C401" w14:textId="77777777" w:rsidR="008341ED" w:rsidRDefault="00323751">
            <w:pPr>
              <w:tabs>
                <w:tab w:val="center" w:pos="1147"/>
                <w:tab w:val="center" w:pos="24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</w:rPr>
              <w:t>○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Broadcast receivers </w:t>
            </w:r>
          </w:p>
          <w:p w14:paraId="292C249E" w14:textId="77777777" w:rsidR="008341ED" w:rsidRDefault="00323751">
            <w:pPr>
              <w:numPr>
                <w:ilvl w:val="0"/>
                <w:numId w:val="4"/>
              </w:numPr>
              <w:spacing w:after="0"/>
              <w:ind w:left="720" w:hanging="360"/>
            </w:pPr>
            <w:r>
              <w:t xml:space="preserve">Connecting to the Web </w:t>
            </w:r>
          </w:p>
          <w:p w14:paraId="1D859B77" w14:textId="77777777" w:rsidR="008341ED" w:rsidRDefault="00323751">
            <w:pPr>
              <w:numPr>
                <w:ilvl w:val="1"/>
                <w:numId w:val="4"/>
              </w:numPr>
              <w:spacing w:after="0"/>
              <w:ind w:hanging="360"/>
            </w:pPr>
            <w:r>
              <w:t xml:space="preserve">Retrofit for REST API </w:t>
            </w:r>
          </w:p>
          <w:p w14:paraId="29A9E472" w14:textId="77777777" w:rsidR="008341ED" w:rsidRDefault="00323751">
            <w:pPr>
              <w:numPr>
                <w:ilvl w:val="0"/>
                <w:numId w:val="4"/>
              </w:numPr>
              <w:spacing w:after="0"/>
              <w:ind w:left="720" w:hanging="360"/>
            </w:pPr>
            <w:r>
              <w:t xml:space="preserve">Alarms and Schedulers </w:t>
            </w:r>
          </w:p>
          <w:p w14:paraId="75ADB670" w14:textId="77777777" w:rsidR="008341ED" w:rsidRDefault="00323751">
            <w:pPr>
              <w:numPr>
                <w:ilvl w:val="1"/>
                <w:numId w:val="4"/>
              </w:numPr>
              <w:spacing w:after="0"/>
              <w:ind w:hanging="360"/>
            </w:pPr>
            <w:r>
              <w:t xml:space="preserve">Notifications </w:t>
            </w:r>
          </w:p>
          <w:p w14:paraId="243CDC67" w14:textId="77777777" w:rsidR="008341ED" w:rsidRDefault="00323751">
            <w:pPr>
              <w:tabs>
                <w:tab w:val="center" w:pos="1147"/>
                <w:tab w:val="center" w:pos="243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</w:rPr>
              <w:t>○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The alarm manager </w:t>
            </w:r>
          </w:p>
          <w:p w14:paraId="4DE01CAE" w14:textId="77777777" w:rsidR="008341ED" w:rsidRDefault="00323751">
            <w:pPr>
              <w:tabs>
                <w:tab w:val="center" w:pos="1147"/>
                <w:tab w:val="center" w:pos="2155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</w:rPr>
              <w:t>○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Job Scheduler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2112" w14:textId="77777777" w:rsidR="008341ED" w:rsidRDefault="00323751">
            <w:pPr>
              <w:spacing w:after="0"/>
            </w:pPr>
            <w:r>
              <w:t xml:space="preserve"> </w:t>
            </w:r>
          </w:p>
        </w:tc>
      </w:tr>
      <w:tr w:rsidR="008341ED" w14:paraId="10B0846E" w14:textId="77777777">
        <w:trPr>
          <w:trHeight w:val="1907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91362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Week 8 &amp; 9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9668C" w14:textId="77777777" w:rsidR="008341ED" w:rsidRDefault="00323751">
            <w:pPr>
              <w:spacing w:after="0"/>
            </w:pPr>
            <w:r>
              <w:t xml:space="preserve">Add Geo Features to Your Apps </w:t>
            </w:r>
          </w:p>
          <w:p w14:paraId="4EE001CB" w14:textId="77777777" w:rsidR="008341ED" w:rsidRDefault="00323751">
            <w:pPr>
              <w:numPr>
                <w:ilvl w:val="0"/>
                <w:numId w:val="5"/>
              </w:numPr>
              <w:spacing w:after="0"/>
              <w:ind w:left="720" w:hanging="360"/>
            </w:pPr>
            <w:r>
              <w:t xml:space="preserve">Location </w:t>
            </w:r>
          </w:p>
          <w:p w14:paraId="02B1A908" w14:textId="77777777" w:rsidR="008341ED" w:rsidRDefault="00323751">
            <w:pPr>
              <w:numPr>
                <w:ilvl w:val="1"/>
                <w:numId w:val="5"/>
              </w:numPr>
              <w:spacing w:after="0"/>
              <w:ind w:hanging="360"/>
            </w:pPr>
            <w:r>
              <w:t xml:space="preserve">Location Service </w:t>
            </w:r>
          </w:p>
          <w:p w14:paraId="74AE5B0A" w14:textId="77777777" w:rsidR="008341ED" w:rsidRDefault="00323751">
            <w:pPr>
              <w:numPr>
                <w:ilvl w:val="0"/>
                <w:numId w:val="5"/>
              </w:numPr>
              <w:spacing w:after="0"/>
              <w:ind w:left="720" w:hanging="360"/>
            </w:pPr>
            <w:r>
              <w:t xml:space="preserve">Places </w:t>
            </w:r>
          </w:p>
          <w:p w14:paraId="5FE7853F" w14:textId="77777777" w:rsidR="008341ED" w:rsidRDefault="00323751">
            <w:pPr>
              <w:numPr>
                <w:ilvl w:val="1"/>
                <w:numId w:val="5"/>
              </w:numPr>
              <w:spacing w:after="0"/>
              <w:ind w:hanging="360"/>
            </w:pPr>
            <w:r>
              <w:t xml:space="preserve">Places API </w:t>
            </w:r>
          </w:p>
          <w:p w14:paraId="4FEFA0F8" w14:textId="77777777" w:rsidR="008341ED" w:rsidRDefault="00323751">
            <w:pPr>
              <w:numPr>
                <w:ilvl w:val="0"/>
                <w:numId w:val="5"/>
              </w:numPr>
              <w:spacing w:after="0"/>
              <w:ind w:left="720" w:hanging="360"/>
            </w:pPr>
            <w:r>
              <w:t xml:space="preserve">Mapping </w:t>
            </w:r>
          </w:p>
          <w:p w14:paraId="36FF3731" w14:textId="77777777" w:rsidR="008341ED" w:rsidRDefault="00323751">
            <w:pPr>
              <w:numPr>
                <w:ilvl w:val="1"/>
                <w:numId w:val="5"/>
              </w:numPr>
              <w:spacing w:after="0"/>
              <w:ind w:hanging="360"/>
            </w:pPr>
            <w:r>
              <w:t xml:space="preserve">Google Maps API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51842" w14:textId="77777777" w:rsidR="008341ED" w:rsidRDefault="00323751">
            <w:pPr>
              <w:spacing w:after="0"/>
            </w:pPr>
            <w:r>
              <w:t xml:space="preserve">Project Evaluation I Exam 2 </w:t>
            </w:r>
          </w:p>
        </w:tc>
      </w:tr>
      <w:tr w:rsidR="008341ED" w14:paraId="3FF83D97" w14:textId="77777777">
        <w:trPr>
          <w:trHeight w:val="826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52B87" w14:textId="77777777" w:rsidR="008341ED" w:rsidRDefault="00323751">
            <w:pPr>
              <w:spacing w:after="0"/>
              <w:ind w:left="2"/>
              <w:jc w:val="both"/>
            </w:pPr>
            <w:r>
              <w:rPr>
                <w:b/>
                <w:sz w:val="24"/>
              </w:rPr>
              <w:t xml:space="preserve">Week 10 &amp; 11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3C365" w14:textId="77777777" w:rsidR="008341ED" w:rsidRDefault="00323751">
            <w:pPr>
              <w:spacing w:after="0"/>
            </w:pPr>
            <w:r>
              <w:t xml:space="preserve">Architecture Components </w:t>
            </w:r>
          </w:p>
          <w:p w14:paraId="4C9BBC01" w14:textId="77777777" w:rsidR="008341ED" w:rsidRDefault="00323751">
            <w:pPr>
              <w:numPr>
                <w:ilvl w:val="0"/>
                <w:numId w:val="6"/>
              </w:numPr>
              <w:spacing w:after="0"/>
              <w:ind w:left="720" w:hanging="360"/>
            </w:pPr>
            <w:r>
              <w:t xml:space="preserve">Common architectural principles </w:t>
            </w:r>
          </w:p>
          <w:p w14:paraId="0D8842B1" w14:textId="77777777" w:rsidR="008341ED" w:rsidRDefault="00323751">
            <w:pPr>
              <w:numPr>
                <w:ilvl w:val="0"/>
                <w:numId w:val="6"/>
              </w:numPr>
              <w:spacing w:after="0"/>
              <w:ind w:left="720" w:hanging="360"/>
            </w:pPr>
            <w:r>
              <w:t xml:space="preserve">Recommended Architecture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328FD" w14:textId="77777777" w:rsidR="008341ED" w:rsidRDefault="00323751">
            <w:pPr>
              <w:spacing w:after="0"/>
            </w:pPr>
            <w:r>
              <w:t xml:space="preserve">Project Evaluation II </w:t>
            </w:r>
          </w:p>
        </w:tc>
      </w:tr>
      <w:tr w:rsidR="008341ED" w14:paraId="33C565B5" w14:textId="77777777">
        <w:trPr>
          <w:trHeight w:val="285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F8EDE" w14:textId="77777777" w:rsidR="008341ED" w:rsidRDefault="008341ED"/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8994A" w14:textId="77777777" w:rsidR="008341ED" w:rsidRDefault="00323751">
            <w:pPr>
              <w:tabs>
                <w:tab w:val="center" w:pos="427"/>
                <w:tab w:val="center" w:pos="144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Best practices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D8008" w14:textId="77777777" w:rsidR="008341ED" w:rsidRDefault="008341ED"/>
        </w:tc>
      </w:tr>
      <w:tr w:rsidR="008341ED" w14:paraId="2CF96449" w14:textId="77777777">
        <w:trPr>
          <w:trHeight w:val="1366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BB070" w14:textId="77777777" w:rsidR="008341ED" w:rsidRDefault="00323751">
            <w:pPr>
              <w:spacing w:after="0"/>
              <w:ind w:left="2" w:right="1"/>
            </w:pPr>
            <w:r>
              <w:rPr>
                <w:b/>
                <w:sz w:val="24"/>
              </w:rPr>
              <w:t xml:space="preserve">Week 12 &amp; 13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C90CE" w14:textId="77777777" w:rsidR="008341ED" w:rsidRDefault="00323751">
            <w:pPr>
              <w:spacing w:after="0"/>
            </w:pPr>
            <w:r>
              <w:t xml:space="preserve">Graphics </w:t>
            </w:r>
          </w:p>
          <w:p w14:paraId="6E1BF9B0" w14:textId="77777777" w:rsidR="008341ED" w:rsidRDefault="00323751">
            <w:pPr>
              <w:numPr>
                <w:ilvl w:val="0"/>
                <w:numId w:val="7"/>
              </w:numPr>
              <w:spacing w:after="0"/>
              <w:ind w:left="720" w:hanging="360"/>
            </w:pPr>
            <w:r>
              <w:t xml:space="preserve">Media </w:t>
            </w:r>
          </w:p>
          <w:p w14:paraId="4246C063" w14:textId="77777777" w:rsidR="008341ED" w:rsidRDefault="00323751">
            <w:pPr>
              <w:tabs>
                <w:tab w:val="center" w:pos="1147"/>
                <w:tab w:val="center" w:pos="291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</w:rPr>
              <w:t>○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Playing Audio and Video files </w:t>
            </w:r>
          </w:p>
          <w:p w14:paraId="2F4F5BB9" w14:textId="77777777" w:rsidR="008341ED" w:rsidRDefault="00323751">
            <w:pPr>
              <w:numPr>
                <w:ilvl w:val="0"/>
                <w:numId w:val="7"/>
              </w:numPr>
              <w:spacing w:after="0"/>
              <w:ind w:left="720" w:hanging="360"/>
            </w:pPr>
            <w:r>
              <w:t xml:space="preserve">Canvas </w:t>
            </w:r>
          </w:p>
          <w:p w14:paraId="127EA62C" w14:textId="77777777" w:rsidR="008341ED" w:rsidRDefault="00323751">
            <w:pPr>
              <w:numPr>
                <w:ilvl w:val="0"/>
                <w:numId w:val="7"/>
              </w:numPr>
              <w:spacing w:after="0"/>
              <w:ind w:left="720" w:hanging="360"/>
            </w:pPr>
            <w:r>
              <w:t xml:space="preserve">Animations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990EC" w14:textId="77777777" w:rsidR="008341ED" w:rsidRDefault="00323751">
            <w:pPr>
              <w:spacing w:after="0"/>
            </w:pPr>
            <w:r>
              <w:t xml:space="preserve"> </w:t>
            </w:r>
          </w:p>
        </w:tc>
      </w:tr>
      <w:tr w:rsidR="008341ED" w14:paraId="3B3E7AB1" w14:textId="77777777">
        <w:trPr>
          <w:trHeight w:val="1096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900FC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Week 14 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7B3CB" w14:textId="77777777" w:rsidR="008341ED" w:rsidRDefault="00323751">
            <w:pPr>
              <w:spacing w:after="0"/>
            </w:pPr>
            <w:r>
              <w:t xml:space="preserve">Testing Android Apps </w:t>
            </w:r>
          </w:p>
          <w:p w14:paraId="39B92A1E" w14:textId="77777777" w:rsidR="008341ED" w:rsidRDefault="00323751">
            <w:pPr>
              <w:numPr>
                <w:ilvl w:val="0"/>
                <w:numId w:val="8"/>
              </w:numPr>
              <w:spacing w:after="0"/>
              <w:ind w:left="720" w:hanging="360"/>
            </w:pPr>
            <w:r>
              <w:t xml:space="preserve">Unit Testing </w:t>
            </w:r>
          </w:p>
          <w:p w14:paraId="61403268" w14:textId="266E6B36" w:rsidR="008341ED" w:rsidRDefault="00323751" w:rsidP="007E564E">
            <w:pPr>
              <w:numPr>
                <w:ilvl w:val="0"/>
                <w:numId w:val="8"/>
              </w:numPr>
              <w:spacing w:after="0"/>
              <w:ind w:left="720" w:hanging="360"/>
            </w:pPr>
            <w:r>
              <w:t xml:space="preserve">Integration Testing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A9978" w14:textId="77777777" w:rsidR="008341ED" w:rsidRDefault="00323751">
            <w:pPr>
              <w:spacing w:after="0"/>
            </w:pPr>
            <w:r>
              <w:t xml:space="preserve"> </w:t>
            </w:r>
          </w:p>
        </w:tc>
      </w:tr>
      <w:tr w:rsidR="008341ED" w14:paraId="26D26B78" w14:textId="77777777">
        <w:trPr>
          <w:trHeight w:val="480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5B9EE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Week 15 </w:t>
            </w:r>
          </w:p>
        </w:tc>
        <w:tc>
          <w:tcPr>
            <w:tcW w:w="5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AD34C" w14:textId="77777777" w:rsidR="008341ED" w:rsidRDefault="00323751">
            <w:pPr>
              <w:spacing w:after="0"/>
            </w:pPr>
            <w:r>
              <w:t xml:space="preserve">Make your apps fast and small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903C4" w14:textId="77777777" w:rsidR="008341ED" w:rsidRDefault="00323751">
            <w:pPr>
              <w:spacing w:after="0"/>
            </w:pPr>
            <w:r>
              <w:t xml:space="preserve"> </w:t>
            </w:r>
          </w:p>
        </w:tc>
      </w:tr>
      <w:tr w:rsidR="008341ED" w14:paraId="094377EC" w14:textId="77777777">
        <w:trPr>
          <w:trHeight w:val="479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19868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Week 16 </w:t>
            </w:r>
          </w:p>
        </w:tc>
        <w:tc>
          <w:tcPr>
            <w:tcW w:w="78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0C85E" w14:textId="77777777" w:rsidR="008341ED" w:rsidRDefault="00323751">
            <w:pPr>
              <w:spacing w:after="0"/>
            </w:pPr>
            <w:r>
              <w:t xml:space="preserve">Revision and Final Exam </w:t>
            </w:r>
          </w:p>
        </w:tc>
      </w:tr>
      <w:tr w:rsidR="008341ED" w14:paraId="7C26A250" w14:textId="77777777">
        <w:trPr>
          <w:trHeight w:val="330"/>
        </w:trPr>
        <w:tc>
          <w:tcPr>
            <w:tcW w:w="95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C5C4DEE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Teaching Methods </w:t>
            </w:r>
          </w:p>
        </w:tc>
      </w:tr>
      <w:tr w:rsidR="008341ED" w14:paraId="3C3FC7CF" w14:textId="77777777">
        <w:trPr>
          <w:trHeight w:val="826"/>
        </w:trPr>
        <w:tc>
          <w:tcPr>
            <w:tcW w:w="95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DC4D4" w14:textId="77777777" w:rsidR="008341ED" w:rsidRDefault="00323751">
            <w:pPr>
              <w:numPr>
                <w:ilvl w:val="0"/>
                <w:numId w:val="9"/>
              </w:numPr>
              <w:spacing w:after="0"/>
              <w:ind w:hanging="360"/>
            </w:pPr>
            <w:r>
              <w:t xml:space="preserve">Lecture </w:t>
            </w:r>
          </w:p>
          <w:p w14:paraId="03E4FD45" w14:textId="77777777" w:rsidR="008341ED" w:rsidRDefault="00323751">
            <w:pPr>
              <w:numPr>
                <w:ilvl w:val="0"/>
                <w:numId w:val="9"/>
              </w:numPr>
              <w:spacing w:after="0"/>
              <w:ind w:hanging="360"/>
            </w:pPr>
            <w:r>
              <w:t xml:space="preserve">Laboratory </w:t>
            </w:r>
          </w:p>
          <w:p w14:paraId="02D4E41C" w14:textId="77777777" w:rsidR="008341ED" w:rsidRDefault="00323751">
            <w:pPr>
              <w:numPr>
                <w:ilvl w:val="0"/>
                <w:numId w:val="9"/>
              </w:numPr>
              <w:spacing w:after="0"/>
              <w:ind w:hanging="360"/>
            </w:pPr>
            <w:r>
              <w:t xml:space="preserve">Project work </w:t>
            </w:r>
          </w:p>
        </w:tc>
      </w:tr>
      <w:tr w:rsidR="008341ED" w14:paraId="5AC3228C" w14:textId="77777777">
        <w:trPr>
          <w:trHeight w:val="330"/>
        </w:trPr>
        <w:tc>
          <w:tcPr>
            <w:tcW w:w="95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5E12E89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Assessment Method </w:t>
            </w:r>
          </w:p>
        </w:tc>
      </w:tr>
      <w:tr w:rsidR="008341ED" w14:paraId="1A56EFF1" w14:textId="77777777">
        <w:trPr>
          <w:trHeight w:val="1441"/>
        </w:trPr>
        <w:tc>
          <w:tcPr>
            <w:tcW w:w="95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13A8A" w14:textId="77777777" w:rsidR="008341ED" w:rsidRDefault="00323751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t xml:space="preserve">Project Evaluation I (20 %) </w:t>
            </w:r>
          </w:p>
          <w:p w14:paraId="2EFF8644" w14:textId="77777777" w:rsidR="008341ED" w:rsidRDefault="00323751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t xml:space="preserve">Project Evaluation II (20 %) </w:t>
            </w:r>
          </w:p>
          <w:p w14:paraId="1BCEB925" w14:textId="77777777" w:rsidR="008341ED" w:rsidRDefault="00323751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t xml:space="preserve">Exam 1 (20 %) </w:t>
            </w:r>
          </w:p>
          <w:p w14:paraId="64A17D22" w14:textId="0AAA6486" w:rsidR="008341ED" w:rsidRDefault="00600690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t>Quiz (10</w:t>
            </w:r>
            <w:r w:rsidR="00D85D3F">
              <w:t>%</w:t>
            </w:r>
            <w:r>
              <w:t>)</w:t>
            </w:r>
          </w:p>
          <w:p w14:paraId="694C882A" w14:textId="45DF187C" w:rsidR="00600690" w:rsidRDefault="00600690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t>Assignment (10</w:t>
            </w:r>
            <w:r w:rsidR="00D85D3F">
              <w:t>%</w:t>
            </w:r>
            <w:r>
              <w:t>)</w:t>
            </w:r>
          </w:p>
          <w:p w14:paraId="224A6023" w14:textId="77777777" w:rsidR="008341ED" w:rsidRDefault="00323751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t xml:space="preserve">Final Exam (20 %) </w:t>
            </w:r>
          </w:p>
        </w:tc>
      </w:tr>
      <w:tr w:rsidR="008341ED" w14:paraId="67EEF8F0" w14:textId="77777777">
        <w:trPr>
          <w:trHeight w:val="420"/>
        </w:trPr>
        <w:tc>
          <w:tcPr>
            <w:tcW w:w="95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43FA022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Course Policies  </w:t>
            </w:r>
          </w:p>
        </w:tc>
      </w:tr>
      <w:tr w:rsidR="008341ED" w14:paraId="26BBB4E6" w14:textId="77777777">
        <w:trPr>
          <w:trHeight w:val="2177"/>
        </w:trPr>
        <w:tc>
          <w:tcPr>
            <w:tcW w:w="95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0FF0E" w14:textId="77777777" w:rsidR="008341ED" w:rsidRDefault="00323751">
            <w:pPr>
              <w:numPr>
                <w:ilvl w:val="0"/>
                <w:numId w:val="11"/>
              </w:numPr>
              <w:spacing w:after="0" w:line="347" w:lineRule="auto"/>
              <w:ind w:hanging="360"/>
            </w:pPr>
            <w:r>
              <w:rPr>
                <w:b/>
              </w:rPr>
              <w:lastRenderedPageBreak/>
              <w:t>Attendance:</w:t>
            </w:r>
            <w:r>
              <w:t xml:space="preserve"> It is compulsory to attend class in time and every time. Missing more</w:t>
            </w:r>
            <w:r>
              <w:t>​</w:t>
            </w:r>
            <w:r>
              <w:tab/>
            </w:r>
            <w:r>
              <w:t xml:space="preserve"> than 15% of the  classes during the semester causes readmission for that course. </w:t>
            </w:r>
          </w:p>
          <w:p w14:paraId="4DD59D31" w14:textId="77777777" w:rsidR="008341ED" w:rsidRDefault="00323751">
            <w:pPr>
              <w:numPr>
                <w:ilvl w:val="0"/>
                <w:numId w:val="11"/>
              </w:numPr>
              <w:spacing w:after="99"/>
              <w:ind w:hanging="360"/>
            </w:pPr>
            <w:r>
              <w:rPr>
                <w:b/>
              </w:rPr>
              <w:t xml:space="preserve">Assignments: </w:t>
            </w:r>
            <w:r>
              <w:t>No Late Assignment will be accepted</w:t>
            </w:r>
            <w:r>
              <w:t>​</w:t>
            </w:r>
            <w:r>
              <w:tab/>
            </w:r>
            <w:r>
              <w:t xml:space="preserve"> </w:t>
            </w:r>
          </w:p>
          <w:p w14:paraId="16FC4A3A" w14:textId="77777777" w:rsidR="008341ED" w:rsidRDefault="00323751">
            <w:pPr>
              <w:numPr>
                <w:ilvl w:val="0"/>
                <w:numId w:val="11"/>
              </w:numPr>
              <w:spacing w:after="0" w:line="294" w:lineRule="auto"/>
              <w:ind w:hanging="360"/>
            </w:pPr>
            <w:r>
              <w:rPr>
                <w:b/>
              </w:rPr>
              <w:t>Test/Quizzes:</w:t>
            </w:r>
            <w:r>
              <w:t xml:space="preserve"> Reexamination schedules will be arranged for those who missed</w:t>
            </w:r>
            <w:r>
              <w:t>​</w:t>
            </w:r>
            <w:r>
              <w:tab/>
            </w:r>
            <w:r>
              <w:t xml:space="preserve"> exams by accidental or uncontrollable situation. Students are expected to provide formal evidence for their absentee.  </w:t>
            </w:r>
          </w:p>
          <w:p w14:paraId="67B85C59" w14:textId="77777777" w:rsidR="008341ED" w:rsidRDefault="00323751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b/>
              </w:rPr>
              <w:t>Cheating/Plagiarism:</w:t>
            </w:r>
            <w:r>
              <w:t xml:space="preserve"> The total result obtained for the assessment will </w:t>
            </w:r>
            <w:r>
              <w:t>be</w:t>
            </w:r>
            <w:r>
              <w:t>​</w:t>
            </w:r>
            <w:r>
              <w:tab/>
            </w:r>
            <w:r>
              <w:t xml:space="preserve"> discarded for any kind of cheating/plagiarism </w:t>
            </w:r>
          </w:p>
        </w:tc>
      </w:tr>
      <w:tr w:rsidR="008341ED" w14:paraId="49072757" w14:textId="77777777">
        <w:trPr>
          <w:trHeight w:val="420"/>
        </w:trPr>
        <w:tc>
          <w:tcPr>
            <w:tcW w:w="95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A17AAFB" w14:textId="77777777" w:rsidR="008341ED" w:rsidRDefault="00323751">
            <w:pPr>
              <w:spacing w:after="0"/>
              <w:ind w:left="2"/>
            </w:pPr>
            <w:r>
              <w:rPr>
                <w:b/>
                <w:sz w:val="24"/>
              </w:rPr>
              <w:t xml:space="preserve">References </w:t>
            </w:r>
          </w:p>
        </w:tc>
      </w:tr>
      <w:tr w:rsidR="008341ED" w14:paraId="257618DE" w14:textId="77777777">
        <w:trPr>
          <w:trHeight w:val="828"/>
        </w:trPr>
        <w:tc>
          <w:tcPr>
            <w:tcW w:w="95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D0B60" w14:textId="77777777" w:rsidR="008341ED" w:rsidRDefault="00323751">
            <w:pPr>
              <w:numPr>
                <w:ilvl w:val="0"/>
                <w:numId w:val="12"/>
              </w:numPr>
              <w:spacing w:after="0" w:line="242" w:lineRule="auto"/>
              <w:ind w:hanging="360"/>
            </w:pPr>
            <w:r>
              <w:t xml:space="preserve">Phillips, Bill, Chris Stewart, and Kristin Marsicano. Android programming : the Big Nerd Ranch guide. Atlanta, GA: Big Nerd Ranch, 2017 </w:t>
            </w:r>
          </w:p>
          <w:p w14:paraId="022A2264" w14:textId="77777777" w:rsidR="008341ED" w:rsidRDefault="00323751">
            <w:pPr>
              <w:numPr>
                <w:ilvl w:val="0"/>
                <w:numId w:val="12"/>
              </w:numPr>
              <w:spacing w:after="0"/>
              <w:ind w:hanging="360"/>
            </w:pPr>
            <w:r>
              <w:t xml:space="preserve">https://developer.android.com/guide </w:t>
            </w:r>
          </w:p>
        </w:tc>
      </w:tr>
    </w:tbl>
    <w:p w14:paraId="3EA4BB84" w14:textId="77777777" w:rsidR="008341ED" w:rsidRDefault="00323751">
      <w:pPr>
        <w:spacing w:after="0"/>
        <w:ind w:left="1"/>
        <w:jc w:val="both"/>
      </w:pPr>
      <w:r>
        <w:t xml:space="preserve"> </w:t>
      </w:r>
    </w:p>
    <w:sectPr w:rsidR="008341ED">
      <w:headerReference w:type="even" r:id="rId7"/>
      <w:headerReference w:type="default" r:id="rId8"/>
      <w:headerReference w:type="first" r:id="rId9"/>
      <w:pgSz w:w="11920" w:h="16860"/>
      <w:pgMar w:top="1440" w:right="1440" w:bottom="1440" w:left="1440" w:header="1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0CE4" w14:textId="77777777" w:rsidR="00323751" w:rsidRDefault="00323751">
      <w:pPr>
        <w:spacing w:after="0" w:line="240" w:lineRule="auto"/>
      </w:pPr>
      <w:r>
        <w:separator/>
      </w:r>
    </w:p>
  </w:endnote>
  <w:endnote w:type="continuationSeparator" w:id="0">
    <w:p w14:paraId="498B6CDD" w14:textId="77777777" w:rsidR="00323751" w:rsidRDefault="0032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A8F3C" w14:textId="77777777" w:rsidR="00323751" w:rsidRDefault="00323751">
      <w:pPr>
        <w:spacing w:after="0" w:line="240" w:lineRule="auto"/>
      </w:pPr>
      <w:r>
        <w:separator/>
      </w:r>
    </w:p>
  </w:footnote>
  <w:footnote w:type="continuationSeparator" w:id="0">
    <w:p w14:paraId="30AE5FA7" w14:textId="77777777" w:rsidR="00323751" w:rsidRDefault="00323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AC33" w14:textId="77777777" w:rsidR="008341ED" w:rsidRDefault="00323751">
    <w:pPr>
      <w:spacing w:after="27"/>
      <w:ind w:left="1"/>
    </w:pPr>
    <w:r>
      <w:rPr>
        <w:rFonts w:ascii="Arial" w:eastAsia="Arial" w:hAnsi="Arial" w:cs="Arial"/>
      </w:rPr>
      <w:t xml:space="preserve"> </w:t>
    </w:r>
  </w:p>
  <w:p w14:paraId="23CB0A54" w14:textId="77777777" w:rsidR="008341ED" w:rsidRDefault="00323751">
    <w:pPr>
      <w:spacing w:after="327"/>
      <w:ind w:left="1"/>
    </w:pPr>
    <w:r>
      <w:rPr>
        <w:rFonts w:ascii="Arial" w:eastAsia="Arial" w:hAnsi="Arial" w:cs="Arial"/>
      </w:rPr>
      <w:t xml:space="preserve"> </w:t>
    </w:r>
  </w:p>
  <w:p w14:paraId="3F57FE46" w14:textId="77777777" w:rsidR="008341ED" w:rsidRDefault="00323751">
    <w:pPr>
      <w:tabs>
        <w:tab w:val="center" w:pos="7492"/>
        <w:tab w:val="center" w:pos="7871"/>
      </w:tabs>
      <w:spacing w:after="0"/>
    </w:pPr>
    <w:r>
      <w:rPr>
        <w:color w:val="666666"/>
        <w:sz w:val="24"/>
      </w:rPr>
      <w:t xml:space="preserve">Course Syllabus for </w:t>
    </w:r>
    <w:r>
      <w:rPr>
        <w:b/>
        <w:color w:val="666666"/>
        <w:sz w:val="24"/>
      </w:rPr>
      <w:t xml:space="preserve">ITSE-3123 Advanced Mobile Programming </w:t>
    </w:r>
    <w:r>
      <w:rPr>
        <w:color w:val="666666"/>
        <w:sz w:val="24"/>
      </w:rPr>
      <w:t>​</w:t>
    </w:r>
    <w:r>
      <w:rPr>
        <w:color w:val="666666"/>
        <w:sz w:val="24"/>
      </w:rPr>
      <w:tab/>
    </w:r>
    <w:r>
      <w:rPr>
        <w:sz w:val="24"/>
      </w:rPr>
      <w:t>course</w:t>
    </w:r>
    <w:r>
      <w:rPr>
        <w:sz w:val="24"/>
      </w:rPr>
      <w:t>​</w:t>
    </w:r>
    <w:r>
      <w:rPr>
        <w:sz w:val="24"/>
      </w:rPr>
      <w:tab/>
    </w:r>
    <w:r>
      <w:rPr>
        <w:rFonts w:ascii="Arial" w:eastAsia="Arial" w:hAnsi="Arial" w:cs="Arial"/>
        <w:color w:val="666666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64AA1" w14:textId="77777777" w:rsidR="008341ED" w:rsidRDefault="00323751">
    <w:pPr>
      <w:spacing w:after="27"/>
      <w:ind w:left="1"/>
    </w:pPr>
    <w:r>
      <w:rPr>
        <w:rFonts w:ascii="Arial" w:eastAsia="Arial" w:hAnsi="Arial" w:cs="Arial"/>
      </w:rPr>
      <w:t xml:space="preserve"> </w:t>
    </w:r>
  </w:p>
  <w:p w14:paraId="5259B909" w14:textId="77777777" w:rsidR="008341ED" w:rsidRDefault="00323751">
    <w:pPr>
      <w:spacing w:after="327"/>
      <w:ind w:left="1"/>
    </w:pPr>
    <w:r>
      <w:rPr>
        <w:rFonts w:ascii="Arial" w:eastAsia="Arial" w:hAnsi="Arial" w:cs="Arial"/>
      </w:rPr>
      <w:t xml:space="preserve"> </w:t>
    </w:r>
  </w:p>
  <w:p w14:paraId="571C7119" w14:textId="77777777" w:rsidR="008341ED" w:rsidRDefault="00323751">
    <w:pPr>
      <w:tabs>
        <w:tab w:val="center" w:pos="7492"/>
        <w:tab w:val="center" w:pos="7871"/>
      </w:tabs>
      <w:spacing w:after="0"/>
    </w:pPr>
    <w:r>
      <w:rPr>
        <w:color w:val="666666"/>
        <w:sz w:val="24"/>
      </w:rPr>
      <w:t xml:space="preserve">Course Syllabus for </w:t>
    </w:r>
    <w:r>
      <w:rPr>
        <w:b/>
        <w:color w:val="666666"/>
        <w:sz w:val="24"/>
      </w:rPr>
      <w:t xml:space="preserve">ITSE-3123 Advanced Mobile Programming </w:t>
    </w:r>
    <w:r>
      <w:rPr>
        <w:color w:val="666666"/>
        <w:sz w:val="24"/>
      </w:rPr>
      <w:t>​</w:t>
    </w:r>
    <w:r>
      <w:rPr>
        <w:color w:val="666666"/>
        <w:sz w:val="24"/>
      </w:rPr>
      <w:tab/>
    </w:r>
    <w:r>
      <w:rPr>
        <w:sz w:val="24"/>
      </w:rPr>
      <w:t>course</w:t>
    </w:r>
    <w:r>
      <w:rPr>
        <w:sz w:val="24"/>
      </w:rPr>
      <w:t>​</w:t>
    </w:r>
    <w:r>
      <w:rPr>
        <w:sz w:val="24"/>
      </w:rPr>
      <w:tab/>
    </w:r>
    <w:r>
      <w:rPr>
        <w:rFonts w:ascii="Arial" w:eastAsia="Arial" w:hAnsi="Arial" w:cs="Arial"/>
        <w:color w:val="666666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99BD" w14:textId="77777777" w:rsidR="008341ED" w:rsidRDefault="00323751">
    <w:pPr>
      <w:spacing w:after="27"/>
      <w:ind w:left="1"/>
    </w:pPr>
    <w:r>
      <w:rPr>
        <w:rFonts w:ascii="Arial" w:eastAsia="Arial" w:hAnsi="Arial" w:cs="Arial"/>
      </w:rPr>
      <w:t xml:space="preserve"> </w:t>
    </w:r>
  </w:p>
  <w:p w14:paraId="65EABC8D" w14:textId="77777777" w:rsidR="008341ED" w:rsidRDefault="00323751">
    <w:pPr>
      <w:spacing w:after="327"/>
      <w:ind w:left="1"/>
    </w:pPr>
    <w:r>
      <w:rPr>
        <w:rFonts w:ascii="Arial" w:eastAsia="Arial" w:hAnsi="Arial" w:cs="Arial"/>
      </w:rPr>
      <w:t xml:space="preserve"> </w:t>
    </w:r>
  </w:p>
  <w:p w14:paraId="795065B4" w14:textId="77777777" w:rsidR="008341ED" w:rsidRDefault="00323751">
    <w:pPr>
      <w:tabs>
        <w:tab w:val="center" w:pos="7492"/>
        <w:tab w:val="center" w:pos="7871"/>
      </w:tabs>
      <w:spacing w:after="0"/>
    </w:pPr>
    <w:r>
      <w:rPr>
        <w:color w:val="666666"/>
        <w:sz w:val="24"/>
      </w:rPr>
      <w:t xml:space="preserve">Course Syllabus for </w:t>
    </w:r>
    <w:r>
      <w:rPr>
        <w:b/>
        <w:color w:val="666666"/>
        <w:sz w:val="24"/>
      </w:rPr>
      <w:t xml:space="preserve">ITSE-3123 Advanced Mobile Programming </w:t>
    </w:r>
    <w:r>
      <w:rPr>
        <w:color w:val="666666"/>
        <w:sz w:val="24"/>
      </w:rPr>
      <w:t>​</w:t>
    </w:r>
    <w:r>
      <w:rPr>
        <w:color w:val="666666"/>
        <w:sz w:val="24"/>
      </w:rPr>
      <w:tab/>
    </w:r>
    <w:r>
      <w:rPr>
        <w:sz w:val="24"/>
      </w:rPr>
      <w:t>course</w:t>
    </w:r>
    <w:r>
      <w:rPr>
        <w:sz w:val="24"/>
      </w:rPr>
      <w:t>​</w:t>
    </w:r>
    <w:r>
      <w:rPr>
        <w:sz w:val="24"/>
      </w:rPr>
      <w:tab/>
    </w:r>
    <w:r>
      <w:rPr>
        <w:rFonts w:ascii="Arial" w:eastAsia="Arial" w:hAnsi="Arial" w:cs="Arial"/>
        <w:color w:val="666666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1E"/>
    <w:multiLevelType w:val="hybridMultilevel"/>
    <w:tmpl w:val="2F6CD0D4"/>
    <w:lvl w:ilvl="0" w:tplc="D102B81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F8602A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25692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2BD0C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6B712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22D96A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AA25EC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8C9570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64786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521AF"/>
    <w:multiLevelType w:val="hybridMultilevel"/>
    <w:tmpl w:val="F89E54E8"/>
    <w:lvl w:ilvl="0" w:tplc="E03E702E">
      <w:start w:val="1"/>
      <w:numFmt w:val="bullet"/>
      <w:lvlText w:val="●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6CF08E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62C48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842B5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36181E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86EFC8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E824CC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808F2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A67EA0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F95E74"/>
    <w:multiLevelType w:val="hybridMultilevel"/>
    <w:tmpl w:val="9AB6E662"/>
    <w:lvl w:ilvl="0" w:tplc="04CA07A8">
      <w:start w:val="1"/>
      <w:numFmt w:val="bullet"/>
      <w:lvlText w:val="●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90EDDC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449F0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EE411A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4EACBA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404E70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A639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6E71E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C155C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4C4F6E"/>
    <w:multiLevelType w:val="hybridMultilevel"/>
    <w:tmpl w:val="0CD6D872"/>
    <w:lvl w:ilvl="0" w:tplc="412C80E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A2EBE">
      <w:start w:val="1"/>
      <w:numFmt w:val="bullet"/>
      <w:lvlText w:val="o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3AEBB0">
      <w:start w:val="1"/>
      <w:numFmt w:val="bullet"/>
      <w:lvlText w:val="▪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9C4824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921A40">
      <w:start w:val="1"/>
      <w:numFmt w:val="bullet"/>
      <w:lvlText w:val="o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0C4148">
      <w:start w:val="1"/>
      <w:numFmt w:val="bullet"/>
      <w:lvlText w:val="▪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04E672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0027E8">
      <w:start w:val="1"/>
      <w:numFmt w:val="bullet"/>
      <w:lvlText w:val="o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22178">
      <w:start w:val="1"/>
      <w:numFmt w:val="bullet"/>
      <w:lvlText w:val="▪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9D226F"/>
    <w:multiLevelType w:val="hybridMultilevel"/>
    <w:tmpl w:val="7FA09474"/>
    <w:lvl w:ilvl="0" w:tplc="AA422A8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E6EFC">
      <w:start w:val="1"/>
      <w:numFmt w:val="bullet"/>
      <w:lvlText w:val="o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099AE">
      <w:start w:val="1"/>
      <w:numFmt w:val="bullet"/>
      <w:lvlText w:val="▪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5C381C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C0A666">
      <w:start w:val="1"/>
      <w:numFmt w:val="bullet"/>
      <w:lvlText w:val="o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F8C666">
      <w:start w:val="1"/>
      <w:numFmt w:val="bullet"/>
      <w:lvlText w:val="▪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869DB4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A2514A">
      <w:start w:val="1"/>
      <w:numFmt w:val="bullet"/>
      <w:lvlText w:val="o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E258A">
      <w:start w:val="1"/>
      <w:numFmt w:val="bullet"/>
      <w:lvlText w:val="▪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E042D1"/>
    <w:multiLevelType w:val="hybridMultilevel"/>
    <w:tmpl w:val="FDF41356"/>
    <w:lvl w:ilvl="0" w:tplc="388471C4">
      <w:start w:val="1"/>
      <w:numFmt w:val="bullet"/>
      <w:lvlText w:val="●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0818C4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8CBF98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9E02E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689464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720742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2AC7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14225A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C8F9C0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DB197D"/>
    <w:multiLevelType w:val="hybridMultilevel"/>
    <w:tmpl w:val="21DEAB56"/>
    <w:lvl w:ilvl="0" w:tplc="96A6C3EA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0453AC">
      <w:numFmt w:val="taiwaneseCounting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D25D82">
      <w:start w:val="1"/>
      <w:numFmt w:val="lowerRoman"/>
      <w:lvlText w:val="%3"/>
      <w:lvlJc w:val="left"/>
      <w:pPr>
        <w:ind w:left="2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34D054">
      <w:start w:val="1"/>
      <w:numFmt w:val="decimal"/>
      <w:lvlText w:val="%4"/>
      <w:lvlJc w:val="left"/>
      <w:pPr>
        <w:ind w:left="2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622006">
      <w:start w:val="1"/>
      <w:numFmt w:val="lowerLetter"/>
      <w:lvlText w:val="%5"/>
      <w:lvlJc w:val="left"/>
      <w:pPr>
        <w:ind w:left="3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1E51C4">
      <w:start w:val="1"/>
      <w:numFmt w:val="lowerRoman"/>
      <w:lvlText w:val="%6"/>
      <w:lvlJc w:val="left"/>
      <w:pPr>
        <w:ind w:left="4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06F960">
      <w:start w:val="1"/>
      <w:numFmt w:val="decimal"/>
      <w:lvlText w:val="%7"/>
      <w:lvlJc w:val="left"/>
      <w:pPr>
        <w:ind w:left="5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04F42">
      <w:start w:val="1"/>
      <w:numFmt w:val="lowerLetter"/>
      <w:lvlText w:val="%8"/>
      <w:lvlJc w:val="left"/>
      <w:pPr>
        <w:ind w:left="5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4217D6">
      <w:start w:val="1"/>
      <w:numFmt w:val="lowerRoman"/>
      <w:lvlText w:val="%9"/>
      <w:lvlJc w:val="left"/>
      <w:pPr>
        <w:ind w:left="6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5E255D"/>
    <w:multiLevelType w:val="hybridMultilevel"/>
    <w:tmpl w:val="375ADC80"/>
    <w:lvl w:ilvl="0" w:tplc="CB4A86F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689230">
      <w:start w:val="1"/>
      <w:numFmt w:val="bullet"/>
      <w:lvlText w:val="o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C0A938">
      <w:start w:val="1"/>
      <w:numFmt w:val="bullet"/>
      <w:lvlText w:val="▪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F2E358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A69250">
      <w:start w:val="1"/>
      <w:numFmt w:val="bullet"/>
      <w:lvlText w:val="o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A0EC28">
      <w:start w:val="1"/>
      <w:numFmt w:val="bullet"/>
      <w:lvlText w:val="▪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EC2106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C4FBEC">
      <w:start w:val="1"/>
      <w:numFmt w:val="bullet"/>
      <w:lvlText w:val="o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2CE8DE">
      <w:start w:val="1"/>
      <w:numFmt w:val="bullet"/>
      <w:lvlText w:val="▪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8F0C1D"/>
    <w:multiLevelType w:val="hybridMultilevel"/>
    <w:tmpl w:val="CDBE8A86"/>
    <w:lvl w:ilvl="0" w:tplc="B8D2C8D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44F84">
      <w:numFmt w:val="taiwaneseCounting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460E52">
      <w:start w:val="1"/>
      <w:numFmt w:val="lowerRoman"/>
      <w:lvlText w:val="%3"/>
      <w:lvlJc w:val="left"/>
      <w:pPr>
        <w:ind w:left="2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AE8B7A">
      <w:start w:val="1"/>
      <w:numFmt w:val="decimal"/>
      <w:lvlText w:val="%4"/>
      <w:lvlJc w:val="left"/>
      <w:pPr>
        <w:ind w:left="2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EE4DF8">
      <w:start w:val="1"/>
      <w:numFmt w:val="lowerLetter"/>
      <w:lvlText w:val="%5"/>
      <w:lvlJc w:val="left"/>
      <w:pPr>
        <w:ind w:left="3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2871DC">
      <w:start w:val="1"/>
      <w:numFmt w:val="lowerRoman"/>
      <w:lvlText w:val="%6"/>
      <w:lvlJc w:val="left"/>
      <w:pPr>
        <w:ind w:left="4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2841EE">
      <w:start w:val="1"/>
      <w:numFmt w:val="decimal"/>
      <w:lvlText w:val="%7"/>
      <w:lvlJc w:val="left"/>
      <w:pPr>
        <w:ind w:left="5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860EAA">
      <w:start w:val="1"/>
      <w:numFmt w:val="lowerLetter"/>
      <w:lvlText w:val="%8"/>
      <w:lvlJc w:val="left"/>
      <w:pPr>
        <w:ind w:left="5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66EB0">
      <w:start w:val="1"/>
      <w:numFmt w:val="lowerRoman"/>
      <w:lvlText w:val="%9"/>
      <w:lvlJc w:val="left"/>
      <w:pPr>
        <w:ind w:left="6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3D1B47"/>
    <w:multiLevelType w:val="hybridMultilevel"/>
    <w:tmpl w:val="45925B80"/>
    <w:lvl w:ilvl="0" w:tplc="9B9C472C">
      <w:start w:val="1"/>
      <w:numFmt w:val="bullet"/>
      <w:lvlText w:val="●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829874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245EDC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5E4F0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66DE54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169FAA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D8319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006696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8D90A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154B0F"/>
    <w:multiLevelType w:val="hybridMultilevel"/>
    <w:tmpl w:val="897E4C66"/>
    <w:lvl w:ilvl="0" w:tplc="36C46F6A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8E4BC">
      <w:start w:val="1"/>
      <w:numFmt w:val="bullet"/>
      <w:lvlText w:val="o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A40444">
      <w:start w:val="1"/>
      <w:numFmt w:val="bullet"/>
      <w:lvlText w:val="▪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C5D98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00066">
      <w:start w:val="1"/>
      <w:numFmt w:val="bullet"/>
      <w:lvlText w:val="o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858FE">
      <w:start w:val="1"/>
      <w:numFmt w:val="bullet"/>
      <w:lvlText w:val="▪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F0D79A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66731C">
      <w:start w:val="1"/>
      <w:numFmt w:val="bullet"/>
      <w:lvlText w:val="o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30D132">
      <w:start w:val="1"/>
      <w:numFmt w:val="bullet"/>
      <w:lvlText w:val="▪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2129D4"/>
    <w:multiLevelType w:val="hybridMultilevel"/>
    <w:tmpl w:val="CE4EFADC"/>
    <w:lvl w:ilvl="0" w:tplc="5A0CDB9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AA1146">
      <w:numFmt w:val="taiwaneseCounting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C6034A">
      <w:start w:val="1"/>
      <w:numFmt w:val="lowerRoman"/>
      <w:lvlText w:val="%3"/>
      <w:lvlJc w:val="left"/>
      <w:pPr>
        <w:ind w:left="2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D06DCE">
      <w:start w:val="1"/>
      <w:numFmt w:val="decimal"/>
      <w:lvlText w:val="%4"/>
      <w:lvlJc w:val="left"/>
      <w:pPr>
        <w:ind w:left="2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94952E">
      <w:start w:val="1"/>
      <w:numFmt w:val="lowerLetter"/>
      <w:lvlText w:val="%5"/>
      <w:lvlJc w:val="left"/>
      <w:pPr>
        <w:ind w:left="3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C674F2">
      <w:start w:val="1"/>
      <w:numFmt w:val="lowerRoman"/>
      <w:lvlText w:val="%6"/>
      <w:lvlJc w:val="left"/>
      <w:pPr>
        <w:ind w:left="4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5406D6">
      <w:start w:val="1"/>
      <w:numFmt w:val="decimal"/>
      <w:lvlText w:val="%7"/>
      <w:lvlJc w:val="left"/>
      <w:pPr>
        <w:ind w:left="5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1E3676">
      <w:start w:val="1"/>
      <w:numFmt w:val="lowerLetter"/>
      <w:lvlText w:val="%8"/>
      <w:lvlJc w:val="left"/>
      <w:pPr>
        <w:ind w:left="5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BA9180">
      <w:start w:val="1"/>
      <w:numFmt w:val="lowerRoman"/>
      <w:lvlText w:val="%9"/>
      <w:lvlJc w:val="left"/>
      <w:pPr>
        <w:ind w:left="6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1ED"/>
    <w:rsid w:val="00323751"/>
    <w:rsid w:val="00492E50"/>
    <w:rsid w:val="00600690"/>
    <w:rsid w:val="007E564E"/>
    <w:rsid w:val="008341ED"/>
    <w:rsid w:val="00BA2E8A"/>
    <w:rsid w:val="00D8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4291"/>
  <w15:docId w15:val="{0B9B6824-9240-43E9-B251-C68D6D7F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Beyene, Michael</dc:creator>
  <cp:keywords/>
  <cp:lastModifiedBy>Beyene, Michael</cp:lastModifiedBy>
  <cp:revision>3</cp:revision>
  <dcterms:created xsi:type="dcterms:W3CDTF">2022-03-31T12:37:00Z</dcterms:created>
  <dcterms:modified xsi:type="dcterms:W3CDTF">2022-03-31T12:37:00Z</dcterms:modified>
</cp:coreProperties>
</file>