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y-exciting-report"/>
    <w:p>
      <w:pPr>
        <w:pStyle w:val="Heading1"/>
      </w:pPr>
      <w:r>
        <w:t xml:space="preserve">My exciting report</w:t>
      </w:r>
    </w:p>
    <w:p>
      <w:pPr>
        <w:pStyle w:val="FirstParagraph"/>
      </w:pPr>
      <w:r>
        <w:t xml:space="preserve">First</w:t>
      </w:r>
      <w:r>
        <w:rPr>
          <w:vertAlign w:val="superscript"/>
        </w:rPr>
        <w:t xml:space="preserve">1</w:t>
      </w:r>
      <w:r>
        <w:t xml:space="preserve">, Second</w:t>
      </w:r>
      <w:r>
        <w:rPr>
          <w:vertAlign w:val="superscript"/>
        </w:rPr>
        <w:t xml:space="preserve">1,2</w:t>
      </w:r>
      <w:r>
        <w:t xml:space="preserve">, Third</w:t>
      </w:r>
      <w:r>
        <w:rPr>
          <w:vertAlign w:val="superscript"/>
        </w:rPr>
        <w:t xml:space="preserve">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Centre for Proteomic Research, Biological Sciences and Institute for Life Sciences, Building 85, University of Southampton, UK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Centre for Cancer Immunology and Institute for Life Sciences, Faculty of Medicine, University of Southampton, UK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Universidade de Santo Amaro: Sao Paulo, SP, BR.</w:t>
      </w:r>
    </w:p>
    <w:bookmarkStart w:id="20" w:name="orcids"/>
    <w:p>
      <w:pPr>
        <w:pStyle w:val="Heading3"/>
      </w:pPr>
      <w:r>
        <w:t xml:space="preserve">ORCIDs:</w:t>
      </w:r>
    </w:p>
    <w:p>
      <w:pPr>
        <w:pStyle w:val="FirstParagraph"/>
      </w:pPr>
      <w:r>
        <w:t xml:space="preserve">First: 0000-0002-1912-XXXX</w:t>
      </w:r>
      <w:r>
        <w:br/>
      </w:r>
      <w:r>
        <w:t xml:space="preserve">Second: 0000-0003-1467-XXXX</w:t>
      </w:r>
      <w:r>
        <w:br/>
      </w:r>
      <w:r>
        <w:t xml:space="preserve">Third: 0000-0003-0023-XXXX</w:t>
      </w:r>
      <w:r>
        <w:br/>
      </w:r>
    </w:p>
    <w:bookmarkEnd w:id="20"/>
    <w:bookmarkStart w:id="22" w:name="correspondence-to"/>
    <w:p>
      <w:pPr>
        <w:pStyle w:val="Heading3"/>
      </w:pPr>
      <w:r>
        <w:t xml:space="preserve">Correspondence to:</w:t>
      </w:r>
    </w:p>
    <w:p>
      <w:pPr>
        <w:pStyle w:val="FirstParagraph"/>
      </w:pPr>
      <w:r>
        <w:t xml:space="preserve">Dr Someone</w:t>
      </w:r>
    </w:p>
    <w:p>
      <w:pPr>
        <w:pStyle w:val="BodyText"/>
      </w:pPr>
      <w:r>
        <w:t xml:space="preserve">University of Southampton</w:t>
      </w:r>
      <w:r>
        <w:br/>
      </w:r>
      <w:r>
        <w:t xml:space="preserve">University Road</w:t>
      </w:r>
      <w:r>
        <w:br/>
      </w:r>
      <w:r>
        <w:t xml:space="preserve">Highfield</w:t>
      </w:r>
      <w:r>
        <w:br/>
      </w:r>
      <w:r>
        <w:t xml:space="preserve">Southampton, Hants.</w:t>
      </w:r>
      <w:r>
        <w:br/>
      </w:r>
      <w:r>
        <w:t xml:space="preserve">SO17 1BJ</w:t>
      </w:r>
    </w:p>
    <w:p>
      <w:pPr>
        <w:pStyle w:val="BodyText"/>
      </w:pPr>
      <w:r>
        <w:t xml:space="preserve">Tel No: +44(0)2380 59 5503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someone@soton.ac.uk</w:t>
        </w:r>
      </w:hyperlink>
    </w:p>
    <w:bookmarkEnd w:id="22"/>
    <w:bookmarkStart w:id="23" w:name="running-title"/>
    <w:p>
      <w:pPr>
        <w:pStyle w:val="Heading3"/>
      </w:pPr>
      <w:r>
        <w:t xml:space="preserve">Running title:</w:t>
      </w:r>
    </w:p>
    <w:p>
      <w:pPr>
        <w:pStyle w:val="FirstParagraph"/>
      </w:pPr>
      <w:r>
        <w:t xml:space="preserve">Running Title</w:t>
      </w:r>
    </w:p>
    <w:bookmarkEnd w:id="23"/>
    <w:bookmarkStart w:id="24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Key, words </w:t>
      </w:r>
      <w:p>
        <w:r>
          <w:br w:type="page"/>
        </w:r>
      </w:p>
    </w:p>
    <w:bookmarkEnd w:id="24"/>
    <w:bookmarkStart w:id="2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we show…</w:t>
      </w:r>
    </w:p>
    <w:p>
      <w:r>
        <w:br w:type="page"/>
      </w:r>
    </w:p>
    <w:bookmarkEnd w:id="25"/>
    <w:bookmarkStart w:id="26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done some science innit</w:t>
      </w:r>
      <w:r>
        <w:t xml:space="preserve"> </w:t>
      </w:r>
      <w:r>
        <w:t xml:space="preserve">[</w:t>
      </w:r>
      <w:hyperlink w:anchor="ref-nicholas2022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26"/>
    <w:bookmarkStart w:id="32" w:name="results"/>
    <w:p>
      <w:pPr>
        <w:pStyle w:val="Heading2"/>
      </w:pPr>
      <w:r>
        <w:t xml:space="preserve">Results</w:t>
      </w:r>
    </w:p>
    <w:p>
      <w:pPr>
        <w:pStyle w:val="FirstParagraph"/>
      </w:pPr>
      <w:hyperlink w:anchor="fig-0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Bibi cat doing what she does best.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1"/>
          <w:p>
            <w:pPr>
              <w:pStyle w:val="Figure"/>
              <w:jc w:val="center"/>
            </w:pPr>
            <w:r>
              <w:drawing>
                <wp:inline>
                  <wp:extent cx="5943600" cy="396239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bibi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Bibi demonstrates the perfect cat croissant.</w:t>
            </w:r>
          </w:p>
          <w:bookmarkEnd w:id="30"/>
        </w:tc>
      </w:tr>
    </w:tbl>
    <w:p>
      <w:r>
        <w:br w:type="page"/>
      </w:r>
    </w:p>
    <w:p>
      <w:pPr>
        <w:pStyle w:val="BodyText"/>
      </w:pPr>
      <w:hyperlink w:anchor="tbl-c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start of the cars dataset.</w:t>
      </w:r>
    </w:p>
    <w:bookmarkStart w:id="31" w:name="tbl-cars"/>
    <w:p>
      <w:pPr>
        <w:pStyle w:val="TableCaption"/>
      </w:pPr>
      <w:r>
        <w:t xml:space="preserve">Table 1: Cars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Ca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bookmarkStart w:id="33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Chucked it at the wall and saw what stuck.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nichola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Nicholas B, Bailey A, McCann KJ, Wood O, Walker RC, Parker R, et al. Identification of neoantigens in oesophageal adenocarcinoma. Immunology. 2022. doi:</w:t>
      </w:r>
      <w:hyperlink r:id="rId35">
        <w:r>
          <w:rPr>
            <w:rStyle w:val="Hyperlink"/>
          </w:rPr>
          <w:t xml:space="preserve">10.1111/imm.13578</w:t>
        </w:r>
      </w:hyperlink>
    </w:p>
    <w:bookmarkEnd w:id="36"/>
    <w:bookmarkEnd w:id="37"/>
    <w:bookmarkEnd w:id="38"/>
    <w:sectPr w:rsidR="00125A14">
      <w:pgSz w:h="15840" w:w="12240"/>
      <w:pgMar w:bottom="1440" w:footer="0" w:gutter="0" w:header="0" w:left="1440" w:right="1440" w:top="1440"/>
      <w:lnNumType w:countBy="1" w:distance="283" w:restart="continuous"/>
      <w:cols w:space="720"/>
      <w:formProt w:val="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EF2500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F"/>
    <w:multiLevelType w:val="singleLevel"/>
    <w:tmpl w:val="11AAE2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077A1"/>
    <w:pPr>
      <w:spacing w:after="85"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E52C3C"/>
    <w:pPr>
      <w:keepNext/>
      <w:keepLines/>
      <w:spacing w:after="0" w:before="480"/>
      <w:outlineLvl w:val="0"/>
    </w:pPr>
    <w:rPr>
      <w:rFonts w:cs="Arial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5E71"/>
    <w:pPr>
      <w:keepNext/>
      <w:keepLines/>
      <w:spacing w:after="0" w:before="200"/>
      <w:outlineLvl w:val="1"/>
    </w:pPr>
    <w:rPr>
      <w:rFonts w:cstheme="majorBidi" w:eastAsiaTheme="majorEastAsia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0609A"/>
    <w:pPr>
      <w:keepNext/>
      <w:keepLines/>
      <w:spacing w:after="0" w:before="200"/>
      <w:outlineLvl w:val="2"/>
    </w:pPr>
    <w:rPr>
      <w:rFonts w:cs="Arial" w:eastAsiaTheme="majorEastAsia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/>
      <w:iCs/>
      <w:color w:val="111111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E52C3C"/>
  </w:style>
  <w:style w:styleId="LineNumber" w:type="character">
    <w:name w:val="line number"/>
    <w:basedOn w:val="DefaultParagraphFont"/>
    <w:semiHidden/>
    <w:unhideWhenUsed/>
    <w:qFormat/>
    <w:rsid w:val="00B94C50"/>
  </w:style>
  <w:style w:customStyle="1" w:styleId="BalloonTextChar" w:type="character">
    <w:name w:val="Balloon Text Char"/>
    <w:basedOn w:val="DefaultParagraphFont"/>
    <w:link w:val="BalloonText"/>
    <w:semiHidden/>
    <w:qFormat/>
    <w:rsid w:val="00645E71"/>
    <w:rPr>
      <w:rFonts w:ascii="Segoe UI" w:cs="Segoe UI" w:hAnsi="Segoe UI"/>
      <w:sz w:val="18"/>
      <w:szCs w:val="18"/>
    </w:rPr>
  </w:style>
  <w:style w:customStyle="1" w:styleId="LineNumber1" w:type="character">
    <w:name w:val="Line Number1"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111111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spacing w:after="200"/>
      <w:jc w:val="center"/>
    </w:pPr>
    <w:rPr>
      <w:rFonts w:ascii="Arial" w:hAnsi="Arial"/>
    </w:rPr>
  </w:style>
  <w:style w:styleId="Date" w:type="paragraph">
    <w:name w:val="Date"/>
    <w:next w:val="BodyText"/>
    <w:qFormat/>
    <w:rsid w:val="00614353"/>
    <w:pPr>
      <w:keepNext/>
      <w:keepLines/>
      <w:spacing w:after="200"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3F53FB"/>
    <w:pPr>
      <w:keepNext/>
    </w:pPr>
    <w:rPr>
      <w:b/>
    </w:rPr>
  </w:style>
  <w:style w:customStyle="1" w:styleId="ImageCaption" w:type="paragraph">
    <w:name w:val="Image Caption"/>
    <w:basedOn w:val="Caption"/>
    <w:qFormat/>
    <w:rsid w:val="003F53FB"/>
    <w:rPr>
      <w:b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</w:style>
  <w:style w:styleId="BalloonText" w:type="paragraph">
    <w:name w:val="Balloon Text"/>
    <w:basedOn w:val="Normal"/>
    <w:link w:val="BalloonTextChar"/>
    <w:semiHidden/>
    <w:unhideWhenUsed/>
    <w:qFormat/>
    <w:rsid w:val="00645E71"/>
    <w:pPr>
      <w:spacing w:after="0"/>
    </w:pPr>
    <w:rPr>
      <w:rFonts w:ascii="Segoe UI" w:cs="Segoe UI" w:hAnsi="Segoe UI"/>
      <w:sz w:val="18"/>
      <w:szCs w:val="18"/>
    </w:rPr>
  </w:style>
  <w:style w:customStyle="1" w:styleId="HeaderandFooter" w:type="paragraph">
    <w:name w:val="Header and Footer"/>
    <w:basedOn w:val="Normal"/>
    <w:qFormat/>
    <w:pPr>
      <w:suppressLineNumbers/>
      <w:tabs>
        <w:tab w:pos="4680" w:val="center"/>
        <w:tab w:pos="9360" w:val="right"/>
      </w:tabs>
    </w:pPr>
  </w:style>
  <w:style w:styleId="Footer" w:type="paragraph">
    <w:name w:val="footer"/>
    <w:basedOn w:val="HeaderandFooter"/>
  </w:style>
  <w:style w:styleId="Header" w:type="paragraph">
    <w:name w:val="header"/>
    <w:basedOn w:val="HeaderandFooter"/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2023-01-31T16:40:31Z</dcterms:created>
  <dcterms:modified xsi:type="dcterms:W3CDTF">2023-01-31T16:40:31Z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plos.csl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toc-title">
    <vt:lpwstr>Table of contents</vt:lpwstr>
  </property>
</Properties>
</file>