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 w:space="0" w:color="auto"/>
        </w:tblBorders>
        <w:tblLook w:val="01E0" w:firstRow="1" w:lastRow="1" w:firstColumn="1" w:lastColumn="1" w:noHBand="0" w:noVBand="0"/>
      </w:tblPr>
      <w:tblGrid>
        <w:gridCol w:w="5433"/>
        <w:gridCol w:w="3354"/>
      </w:tblGrid>
      <w:tr w:rsidR="00673BF4" w:rsidRPr="001D4BFB" w14:paraId="0C48DE42" w14:textId="77777777" w:rsidTr="00673BF4">
        <w:tc>
          <w:tcPr>
            <w:tcW w:w="5628" w:type="dxa"/>
          </w:tcPr>
          <w:p w14:paraId="61BC60FA" w14:textId="77777777" w:rsidR="00673BF4" w:rsidRPr="001D4BFB" w:rsidRDefault="00673BF4" w:rsidP="006B3507">
            <w:pPr>
              <w:rPr>
                <w:b/>
                <w:sz w:val="44"/>
                <w:szCs w:val="44"/>
              </w:rPr>
            </w:pPr>
            <w:r w:rsidRPr="001D4BFB">
              <w:rPr>
                <w:b/>
                <w:bCs/>
                <w:sz w:val="48"/>
              </w:rPr>
              <w:br w:type="column"/>
            </w:r>
            <w:r w:rsidRPr="001D4BFB">
              <w:br w:type="column"/>
            </w:r>
            <w:r w:rsidRPr="001D4BFB">
              <w:object w:dxaOrig="8101" w:dyaOrig="3240" w14:anchorId="0148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95pt;height:101.25pt" o:ole="">
                  <v:imagedata r:id="rId8" o:title=""/>
                </v:shape>
                <o:OLEObject Type="Embed" ProgID="MSPhotoEd.3" ShapeID="_x0000_i1025" DrawAspect="Content" ObjectID="_1554672573" r:id="rId9"/>
              </w:object>
            </w:r>
          </w:p>
          <w:p w14:paraId="12E1536E" w14:textId="77777777" w:rsidR="00673BF4" w:rsidRPr="001D4BFB" w:rsidRDefault="00673BF4" w:rsidP="00673BF4">
            <w:pPr>
              <w:jc w:val="center"/>
              <w:rPr>
                <w:rFonts w:asciiTheme="majorBidi" w:hAnsiTheme="majorBidi" w:cstheme="majorBidi"/>
                <w:b/>
                <w:sz w:val="44"/>
                <w:szCs w:val="44"/>
              </w:rPr>
            </w:pPr>
          </w:p>
        </w:tc>
        <w:tc>
          <w:tcPr>
            <w:tcW w:w="3615" w:type="dxa"/>
          </w:tcPr>
          <w:p w14:paraId="694A6485" w14:textId="77777777" w:rsidR="00673BF4" w:rsidRPr="001D4BFB" w:rsidRDefault="00673BF4" w:rsidP="006B3507">
            <w:pPr>
              <w:spacing w:line="240" w:lineRule="auto"/>
              <w:rPr>
                <w:rFonts w:asciiTheme="majorBidi" w:hAnsiTheme="majorBidi" w:cstheme="majorBidi"/>
                <w:sz w:val="40"/>
                <w:szCs w:val="40"/>
              </w:rPr>
            </w:pPr>
          </w:p>
          <w:p w14:paraId="65FF400B" w14:textId="77777777" w:rsidR="00673BF4" w:rsidRPr="001D4BFB" w:rsidRDefault="00673BF4" w:rsidP="006B3507">
            <w:pPr>
              <w:pStyle w:val="Title"/>
            </w:pPr>
            <w:r w:rsidRPr="001D4BFB">
              <w:t>Aerospace Engineering.</w:t>
            </w:r>
          </w:p>
        </w:tc>
      </w:tr>
    </w:tbl>
    <w:p w14:paraId="1176452F" w14:textId="77777777" w:rsidR="00673BF4" w:rsidRDefault="00673BF4" w:rsidP="00BA4E6E">
      <w:pPr>
        <w:pStyle w:val="Title"/>
        <w:jc w:val="center"/>
      </w:pPr>
    </w:p>
    <w:p w14:paraId="1FC17F8D" w14:textId="77777777" w:rsidR="009D5BC5" w:rsidRDefault="00BA4E6E" w:rsidP="00BA4E6E">
      <w:pPr>
        <w:pStyle w:val="Title"/>
        <w:jc w:val="center"/>
      </w:pPr>
      <w:r>
        <w:t>BE</w:t>
      </w:r>
      <w:r w:rsidR="009D5BC5">
        <w:t>ng Aerospace Project</w:t>
      </w:r>
    </w:p>
    <w:p w14:paraId="5D471871" w14:textId="77777777" w:rsidR="00BA4E6E" w:rsidRPr="00BA4E6E" w:rsidRDefault="00BA4E6E" w:rsidP="00BA4E6E">
      <w:pPr>
        <w:jc w:val="center"/>
      </w:pPr>
    </w:p>
    <w:p w14:paraId="5923C3DF" w14:textId="77777777" w:rsidR="00BC00F4" w:rsidRDefault="00BC00F4" w:rsidP="00BC00F4">
      <w:pPr>
        <w:pStyle w:val="Title"/>
        <w:jc w:val="center"/>
      </w:pPr>
      <w:r>
        <w:t>Individual Research Report</w:t>
      </w:r>
    </w:p>
    <w:p w14:paraId="032BF1A4" w14:textId="77777777" w:rsidR="00BA4E6E" w:rsidRPr="00BA4E6E" w:rsidRDefault="00BA4E6E" w:rsidP="00BA4E6E">
      <w:pPr>
        <w:jc w:val="center"/>
      </w:pPr>
    </w:p>
    <w:p w14:paraId="47E1D2B4" w14:textId="77777777" w:rsidR="00BA4E6E" w:rsidRDefault="009D5BC5" w:rsidP="00BA4E6E">
      <w:pPr>
        <w:pStyle w:val="Title"/>
        <w:jc w:val="center"/>
      </w:pPr>
      <w:r w:rsidRPr="009D5BC5">
        <w:t>Identifying the position of small airborne vehicle by using radio technology</w:t>
      </w:r>
    </w:p>
    <w:p w14:paraId="3D5D3117" w14:textId="77777777" w:rsidR="00BA4E6E" w:rsidRDefault="00BA4E6E" w:rsidP="00BA4E6E">
      <w:pPr>
        <w:jc w:val="center"/>
      </w:pPr>
    </w:p>
    <w:p w14:paraId="3B3106D6" w14:textId="77777777" w:rsidR="00BA4E6E" w:rsidRPr="00BA4E6E" w:rsidRDefault="00BA4E6E" w:rsidP="00BA4E6E">
      <w:pPr>
        <w:jc w:val="center"/>
      </w:pPr>
    </w:p>
    <w:p w14:paraId="62E02485" w14:textId="3E9A11AA" w:rsidR="00BA4E6E" w:rsidRDefault="00BA4E6E" w:rsidP="00BA4E6E">
      <w:pPr>
        <w:pStyle w:val="Title"/>
        <w:jc w:val="center"/>
      </w:pPr>
      <w:r>
        <w:t>Hao</w:t>
      </w:r>
      <w:r w:rsidR="00673BF4">
        <w:t>,</w:t>
      </w:r>
      <w:r>
        <w:t xml:space="preserve"> Xu</w:t>
      </w:r>
    </w:p>
    <w:p w14:paraId="4BE5E7EB" w14:textId="77777777" w:rsidR="00BA4E6E" w:rsidRPr="00BA4E6E" w:rsidRDefault="00BA4E6E" w:rsidP="00BA4E6E"/>
    <w:p w14:paraId="3E9A3844" w14:textId="77777777" w:rsidR="00BC00F4" w:rsidRDefault="00BC00F4" w:rsidP="00BC00F4">
      <w:pPr>
        <w:jc w:val="center"/>
      </w:pPr>
      <w:r>
        <w:t>8</w:t>
      </w:r>
      <w:r w:rsidRPr="00BA4E6E">
        <w:rPr>
          <w:vertAlign w:val="superscript"/>
        </w:rPr>
        <w:t>th</w:t>
      </w:r>
      <w:r>
        <w:t xml:space="preserve"> May 2017</w:t>
      </w:r>
    </w:p>
    <w:p w14:paraId="786F2D68" w14:textId="77777777" w:rsidR="00BC00F4" w:rsidRDefault="00BA4E6E" w:rsidP="00BA4E6E">
      <w:pPr>
        <w:jc w:val="center"/>
      </w:pPr>
      <w:r>
        <w:t>Supervisor: Mr Eddie Ball</w:t>
      </w:r>
      <w:r w:rsidR="009D5BC5" w:rsidRPr="009D5BC5">
        <w:t xml:space="preserve">           </w:t>
      </w:r>
    </w:p>
    <w:p w14:paraId="5FE262DA" w14:textId="0396804D" w:rsidR="00673BF4" w:rsidRPr="006B3507" w:rsidRDefault="00673BF4" w:rsidP="006B3507">
      <w:pPr>
        <w:pStyle w:val="Subtitle"/>
        <w:jc w:val="center"/>
        <w:rPr>
          <w:b/>
        </w:rPr>
      </w:pPr>
      <w:r w:rsidRPr="006B3507">
        <w:rPr>
          <w:b/>
        </w:rPr>
        <w:t>Dissertation submitted to the University of Sheffield in partial fulfilment of the requirements for the degree of</w:t>
      </w:r>
    </w:p>
    <w:p w14:paraId="0AF732BE" w14:textId="0111441C" w:rsidR="00673BF4" w:rsidRPr="006B3507" w:rsidRDefault="00673BF4" w:rsidP="006B3507">
      <w:pPr>
        <w:pStyle w:val="Subtitle"/>
        <w:jc w:val="center"/>
        <w:rPr>
          <w:b/>
        </w:rPr>
      </w:pPr>
      <w:r w:rsidRPr="006B3507">
        <w:rPr>
          <w:b/>
        </w:rPr>
        <w:t>Bachelor of Engineering</w:t>
      </w:r>
    </w:p>
    <w:p w14:paraId="0C023B84" w14:textId="77777777" w:rsidR="00B10854" w:rsidRDefault="00B10854" w:rsidP="00BA4E6E">
      <w:pPr>
        <w:jc w:val="center"/>
        <w:sectPr w:rsidR="00B10854" w:rsidSect="006B3507">
          <w:footerReference w:type="even" r:id="rId10"/>
          <w:footerReference w:type="default" r:id="rId11"/>
          <w:footerReference w:type="first" r:id="rId12"/>
          <w:pgSz w:w="11906" w:h="16838"/>
          <w:pgMar w:top="1418" w:right="1418" w:bottom="1418" w:left="1701" w:header="708" w:footer="708" w:gutter="0"/>
          <w:pgNumType w:fmt="lowerRoman" w:start="1"/>
          <w:cols w:space="708"/>
          <w:titlePg/>
          <w:docGrid w:linePitch="360"/>
        </w:sectPr>
      </w:pPr>
    </w:p>
    <w:p w14:paraId="3538D223" w14:textId="2842213F" w:rsidR="00673BF4" w:rsidRDefault="00673BF4" w:rsidP="00BA4E6E">
      <w:pPr>
        <w:jc w:val="center"/>
      </w:pPr>
    </w:p>
    <w:p w14:paraId="43D1DE7F" w14:textId="77777777" w:rsidR="00BC00F4" w:rsidRDefault="00BC00F4" w:rsidP="00175055">
      <w:pPr>
        <w:pStyle w:val="Heading1"/>
        <w:spacing w:line="360" w:lineRule="auto"/>
      </w:pPr>
      <w:bookmarkStart w:id="0" w:name="_Toc480930252"/>
      <w:r>
        <w:t>Abstract</w:t>
      </w:r>
      <w:bookmarkEnd w:id="0"/>
    </w:p>
    <w:p w14:paraId="65518820" w14:textId="139B8883" w:rsidR="00BC00F4" w:rsidRDefault="00BC00F4" w:rsidP="00175055">
      <w:pPr>
        <w:spacing w:line="360" w:lineRule="auto"/>
      </w:pPr>
      <w:r>
        <w:t xml:space="preserve">This paper aims to develop a radio navigation system for airborne vehicle to obtain vehicle’s direction (heading) and speed. It uses VOR (Very High Frequency Omnidirectional Ranging) principle to determine the bearing of the vehicle and obtain its speed by analysing Doppler </w:t>
      </w:r>
      <w:r w:rsidR="00673BF4">
        <w:t xml:space="preserve">frequency </w:t>
      </w:r>
      <w:r>
        <w:t xml:space="preserve">shift of the signal. The approach uses Software Defined Radio (SDR) to carry out the research of the signal and uses MATLAB for signal producing and processing. </w:t>
      </w:r>
    </w:p>
    <w:p w14:paraId="03E0133D" w14:textId="5DA810DB" w:rsidR="00BC00F4" w:rsidRDefault="00BC00F4" w:rsidP="00175055">
      <w:pPr>
        <w:spacing w:line="360" w:lineRule="auto"/>
      </w:pPr>
      <w:r>
        <w:t>The system consists of a Red Pitaya as a SDR for transmission, and uses a RTL-SDR receiver only system as the terminal for drones. The method proposes a low cost navigation implantation for drones and other micro vehicles, in the fact that RTL-SDR is cheap to obtain.</w:t>
      </w:r>
    </w:p>
    <w:p w14:paraId="464EB5F2" w14:textId="1114B49C" w:rsidR="00673BF4" w:rsidRDefault="00BC00F4" w:rsidP="00175055">
      <w:pPr>
        <w:spacing w:line="360" w:lineRule="auto"/>
      </w:pPr>
      <w:r>
        <w:t>It also covers the potential ability to be a GNSS (Global Navigation Satellite System) compatible navigation solution by developing its Pseudolites potential of combing GPS navigation mechanism with the system proposed in this paper.</w:t>
      </w:r>
    </w:p>
    <w:p w14:paraId="36987030" w14:textId="500FE4D2" w:rsidR="00BC00F4" w:rsidRDefault="00673BF4" w:rsidP="00175055">
      <w:pPr>
        <w:spacing w:line="360" w:lineRule="auto"/>
      </w:pPr>
      <w:r>
        <w:br w:type="page"/>
      </w:r>
    </w:p>
    <w:p w14:paraId="5554F530" w14:textId="6F4349B4" w:rsidR="009927DF" w:rsidRDefault="009927DF" w:rsidP="009927DF">
      <w:pPr>
        <w:pStyle w:val="Heading1"/>
      </w:pPr>
      <w:bookmarkStart w:id="1" w:name="_Toc480930253"/>
      <w:r>
        <w:lastRenderedPageBreak/>
        <w:t>Table of Contents</w:t>
      </w:r>
      <w:bookmarkEnd w:id="1"/>
    </w:p>
    <w:sdt>
      <w:sdtPr>
        <w:id w:val="-1778630016"/>
        <w:docPartObj>
          <w:docPartGallery w:val="Table of Contents"/>
          <w:docPartUnique/>
        </w:docPartObj>
      </w:sdtPr>
      <w:sdtEndPr>
        <w:rPr>
          <w:b/>
          <w:bCs/>
          <w:noProof/>
        </w:rPr>
      </w:sdtEndPr>
      <w:sdtContent>
        <w:p w14:paraId="0950FA46" w14:textId="77777777" w:rsidR="00505AE4" w:rsidRDefault="009927DF">
          <w:pPr>
            <w:pStyle w:val="TOC1"/>
            <w:tabs>
              <w:tab w:val="right" w:leader="dot" w:pos="8777"/>
            </w:tabs>
            <w:rPr>
              <w:noProof/>
              <w:sz w:val="22"/>
            </w:rPr>
          </w:pPr>
          <w:r>
            <w:fldChar w:fldCharType="begin"/>
          </w:r>
          <w:r>
            <w:instrText xml:space="preserve"> TOC \o "1-3" \h \z \u </w:instrText>
          </w:r>
          <w:r>
            <w:fldChar w:fldCharType="separate"/>
          </w:r>
          <w:hyperlink w:anchor="_Toc480930252" w:history="1">
            <w:r w:rsidR="00505AE4" w:rsidRPr="004D36B3">
              <w:rPr>
                <w:rStyle w:val="Hyperlink"/>
                <w:noProof/>
              </w:rPr>
              <w:t>Abstract</w:t>
            </w:r>
            <w:r w:rsidR="00505AE4">
              <w:rPr>
                <w:noProof/>
                <w:webHidden/>
              </w:rPr>
              <w:tab/>
            </w:r>
            <w:r w:rsidR="00505AE4">
              <w:rPr>
                <w:noProof/>
                <w:webHidden/>
              </w:rPr>
              <w:fldChar w:fldCharType="begin"/>
            </w:r>
            <w:r w:rsidR="00505AE4">
              <w:rPr>
                <w:noProof/>
                <w:webHidden/>
              </w:rPr>
              <w:instrText xml:space="preserve"> PAGEREF _Toc480930252 \h </w:instrText>
            </w:r>
            <w:r w:rsidR="00505AE4">
              <w:rPr>
                <w:noProof/>
                <w:webHidden/>
              </w:rPr>
            </w:r>
            <w:r w:rsidR="00505AE4">
              <w:rPr>
                <w:noProof/>
                <w:webHidden/>
              </w:rPr>
              <w:fldChar w:fldCharType="separate"/>
            </w:r>
            <w:r w:rsidR="00505AE4">
              <w:rPr>
                <w:noProof/>
                <w:webHidden/>
              </w:rPr>
              <w:t>i</w:t>
            </w:r>
            <w:r w:rsidR="00505AE4">
              <w:rPr>
                <w:noProof/>
                <w:webHidden/>
              </w:rPr>
              <w:fldChar w:fldCharType="end"/>
            </w:r>
          </w:hyperlink>
        </w:p>
        <w:p w14:paraId="029DF832" w14:textId="77777777" w:rsidR="00505AE4" w:rsidRDefault="00505AE4">
          <w:pPr>
            <w:pStyle w:val="TOC1"/>
            <w:tabs>
              <w:tab w:val="right" w:leader="dot" w:pos="8777"/>
            </w:tabs>
            <w:rPr>
              <w:noProof/>
              <w:sz w:val="22"/>
            </w:rPr>
          </w:pPr>
          <w:hyperlink w:anchor="_Toc480930253" w:history="1">
            <w:r w:rsidRPr="004D36B3">
              <w:rPr>
                <w:rStyle w:val="Hyperlink"/>
                <w:noProof/>
              </w:rPr>
              <w:t>Table of Contents</w:t>
            </w:r>
            <w:r>
              <w:rPr>
                <w:noProof/>
                <w:webHidden/>
              </w:rPr>
              <w:tab/>
            </w:r>
            <w:r>
              <w:rPr>
                <w:noProof/>
                <w:webHidden/>
              </w:rPr>
              <w:fldChar w:fldCharType="begin"/>
            </w:r>
            <w:r>
              <w:rPr>
                <w:noProof/>
                <w:webHidden/>
              </w:rPr>
              <w:instrText xml:space="preserve"> PAGEREF _Toc480930253 \h </w:instrText>
            </w:r>
            <w:r>
              <w:rPr>
                <w:noProof/>
                <w:webHidden/>
              </w:rPr>
            </w:r>
            <w:r>
              <w:rPr>
                <w:noProof/>
                <w:webHidden/>
              </w:rPr>
              <w:fldChar w:fldCharType="separate"/>
            </w:r>
            <w:r>
              <w:rPr>
                <w:noProof/>
                <w:webHidden/>
              </w:rPr>
              <w:t>ii</w:t>
            </w:r>
            <w:r>
              <w:rPr>
                <w:noProof/>
                <w:webHidden/>
              </w:rPr>
              <w:fldChar w:fldCharType="end"/>
            </w:r>
          </w:hyperlink>
        </w:p>
        <w:p w14:paraId="01474273" w14:textId="77777777" w:rsidR="00505AE4" w:rsidRDefault="00505AE4">
          <w:pPr>
            <w:pStyle w:val="TOC1"/>
            <w:tabs>
              <w:tab w:val="right" w:leader="dot" w:pos="8777"/>
            </w:tabs>
            <w:rPr>
              <w:noProof/>
              <w:sz w:val="22"/>
            </w:rPr>
          </w:pPr>
          <w:hyperlink w:anchor="_Toc480930254" w:history="1">
            <w:r w:rsidRPr="004D36B3">
              <w:rPr>
                <w:rStyle w:val="Hyperlink"/>
                <w:noProof/>
              </w:rPr>
              <w:t>Glossary</w:t>
            </w:r>
            <w:r>
              <w:rPr>
                <w:noProof/>
                <w:webHidden/>
              </w:rPr>
              <w:tab/>
            </w:r>
            <w:r>
              <w:rPr>
                <w:noProof/>
                <w:webHidden/>
              </w:rPr>
              <w:fldChar w:fldCharType="begin"/>
            </w:r>
            <w:r>
              <w:rPr>
                <w:noProof/>
                <w:webHidden/>
              </w:rPr>
              <w:instrText xml:space="preserve"> PAGEREF _Toc480930254 \h </w:instrText>
            </w:r>
            <w:r>
              <w:rPr>
                <w:noProof/>
                <w:webHidden/>
              </w:rPr>
            </w:r>
            <w:r>
              <w:rPr>
                <w:noProof/>
                <w:webHidden/>
              </w:rPr>
              <w:fldChar w:fldCharType="separate"/>
            </w:r>
            <w:r>
              <w:rPr>
                <w:noProof/>
                <w:webHidden/>
              </w:rPr>
              <w:t>iii</w:t>
            </w:r>
            <w:r>
              <w:rPr>
                <w:noProof/>
                <w:webHidden/>
              </w:rPr>
              <w:fldChar w:fldCharType="end"/>
            </w:r>
          </w:hyperlink>
        </w:p>
        <w:p w14:paraId="25CCF6AB" w14:textId="77777777" w:rsidR="00505AE4" w:rsidRDefault="00505AE4">
          <w:pPr>
            <w:pStyle w:val="TOC1"/>
            <w:tabs>
              <w:tab w:val="right" w:leader="dot" w:pos="8777"/>
            </w:tabs>
            <w:rPr>
              <w:noProof/>
              <w:sz w:val="22"/>
            </w:rPr>
          </w:pPr>
          <w:hyperlink w:anchor="_Toc480930255" w:history="1">
            <w:r w:rsidRPr="004D36B3">
              <w:rPr>
                <w:rStyle w:val="Hyperlink"/>
                <w:noProof/>
              </w:rPr>
              <w:t>Nomenclature</w:t>
            </w:r>
            <w:r>
              <w:rPr>
                <w:noProof/>
                <w:webHidden/>
              </w:rPr>
              <w:tab/>
            </w:r>
            <w:r>
              <w:rPr>
                <w:noProof/>
                <w:webHidden/>
              </w:rPr>
              <w:fldChar w:fldCharType="begin"/>
            </w:r>
            <w:r>
              <w:rPr>
                <w:noProof/>
                <w:webHidden/>
              </w:rPr>
              <w:instrText xml:space="preserve"> PAGEREF _Toc480930255 \h </w:instrText>
            </w:r>
            <w:r>
              <w:rPr>
                <w:noProof/>
                <w:webHidden/>
              </w:rPr>
            </w:r>
            <w:r>
              <w:rPr>
                <w:noProof/>
                <w:webHidden/>
              </w:rPr>
              <w:fldChar w:fldCharType="separate"/>
            </w:r>
            <w:r>
              <w:rPr>
                <w:noProof/>
                <w:webHidden/>
              </w:rPr>
              <w:t>iv</w:t>
            </w:r>
            <w:r>
              <w:rPr>
                <w:noProof/>
                <w:webHidden/>
              </w:rPr>
              <w:fldChar w:fldCharType="end"/>
            </w:r>
          </w:hyperlink>
        </w:p>
        <w:p w14:paraId="431FD422" w14:textId="77777777" w:rsidR="00505AE4" w:rsidRDefault="00505AE4">
          <w:pPr>
            <w:pStyle w:val="TOC1"/>
            <w:tabs>
              <w:tab w:val="right" w:leader="dot" w:pos="8777"/>
            </w:tabs>
            <w:rPr>
              <w:noProof/>
              <w:sz w:val="22"/>
            </w:rPr>
          </w:pPr>
          <w:hyperlink w:anchor="_Toc480930256" w:history="1">
            <w:r w:rsidRPr="004D36B3">
              <w:rPr>
                <w:rStyle w:val="Hyperlink"/>
                <w:noProof/>
              </w:rPr>
              <w:t>Acknowledgement</w:t>
            </w:r>
            <w:r>
              <w:rPr>
                <w:noProof/>
                <w:webHidden/>
              </w:rPr>
              <w:tab/>
            </w:r>
            <w:r>
              <w:rPr>
                <w:noProof/>
                <w:webHidden/>
              </w:rPr>
              <w:fldChar w:fldCharType="begin"/>
            </w:r>
            <w:r>
              <w:rPr>
                <w:noProof/>
                <w:webHidden/>
              </w:rPr>
              <w:instrText xml:space="preserve"> PAGEREF _Toc480930256 \h </w:instrText>
            </w:r>
            <w:r>
              <w:rPr>
                <w:noProof/>
                <w:webHidden/>
              </w:rPr>
            </w:r>
            <w:r>
              <w:rPr>
                <w:noProof/>
                <w:webHidden/>
              </w:rPr>
              <w:fldChar w:fldCharType="separate"/>
            </w:r>
            <w:r>
              <w:rPr>
                <w:noProof/>
                <w:webHidden/>
              </w:rPr>
              <w:t>v</w:t>
            </w:r>
            <w:r>
              <w:rPr>
                <w:noProof/>
                <w:webHidden/>
              </w:rPr>
              <w:fldChar w:fldCharType="end"/>
            </w:r>
          </w:hyperlink>
        </w:p>
        <w:p w14:paraId="3719F721" w14:textId="77777777" w:rsidR="00505AE4" w:rsidRDefault="00505AE4">
          <w:pPr>
            <w:pStyle w:val="TOC1"/>
            <w:tabs>
              <w:tab w:val="right" w:leader="dot" w:pos="8777"/>
            </w:tabs>
            <w:rPr>
              <w:noProof/>
              <w:sz w:val="22"/>
            </w:rPr>
          </w:pPr>
          <w:hyperlink w:anchor="_Toc480930257" w:history="1">
            <w:r w:rsidRPr="004D36B3">
              <w:rPr>
                <w:rStyle w:val="Hyperlink"/>
                <w:noProof/>
              </w:rPr>
              <w:t>Table of Figures</w:t>
            </w:r>
            <w:r>
              <w:rPr>
                <w:noProof/>
                <w:webHidden/>
              </w:rPr>
              <w:tab/>
            </w:r>
            <w:r>
              <w:rPr>
                <w:noProof/>
                <w:webHidden/>
              </w:rPr>
              <w:fldChar w:fldCharType="begin"/>
            </w:r>
            <w:r>
              <w:rPr>
                <w:noProof/>
                <w:webHidden/>
              </w:rPr>
              <w:instrText xml:space="preserve"> PAGEREF _Toc480930257 \h </w:instrText>
            </w:r>
            <w:r>
              <w:rPr>
                <w:noProof/>
                <w:webHidden/>
              </w:rPr>
            </w:r>
            <w:r>
              <w:rPr>
                <w:noProof/>
                <w:webHidden/>
              </w:rPr>
              <w:fldChar w:fldCharType="separate"/>
            </w:r>
            <w:r>
              <w:rPr>
                <w:noProof/>
                <w:webHidden/>
              </w:rPr>
              <w:t>vi</w:t>
            </w:r>
            <w:r>
              <w:rPr>
                <w:noProof/>
                <w:webHidden/>
              </w:rPr>
              <w:fldChar w:fldCharType="end"/>
            </w:r>
          </w:hyperlink>
        </w:p>
        <w:p w14:paraId="7A2A75D1" w14:textId="77777777" w:rsidR="00505AE4" w:rsidRDefault="00505AE4">
          <w:pPr>
            <w:pStyle w:val="TOC1"/>
            <w:tabs>
              <w:tab w:val="left" w:pos="440"/>
              <w:tab w:val="right" w:leader="dot" w:pos="8777"/>
            </w:tabs>
            <w:rPr>
              <w:noProof/>
              <w:sz w:val="22"/>
            </w:rPr>
          </w:pPr>
          <w:hyperlink w:anchor="_Toc480930258" w:history="1">
            <w:r w:rsidRPr="004D36B3">
              <w:rPr>
                <w:rStyle w:val="Hyperlink"/>
                <w:noProof/>
              </w:rPr>
              <w:t>1.</w:t>
            </w:r>
            <w:r>
              <w:rPr>
                <w:noProof/>
                <w:sz w:val="22"/>
              </w:rPr>
              <w:tab/>
            </w:r>
            <w:r w:rsidRPr="004D36B3">
              <w:rPr>
                <w:rStyle w:val="Hyperlink"/>
                <w:noProof/>
              </w:rPr>
              <w:t>Introduction, aims and objectives</w:t>
            </w:r>
            <w:r>
              <w:rPr>
                <w:noProof/>
                <w:webHidden/>
              </w:rPr>
              <w:tab/>
            </w:r>
            <w:r>
              <w:rPr>
                <w:noProof/>
                <w:webHidden/>
              </w:rPr>
              <w:fldChar w:fldCharType="begin"/>
            </w:r>
            <w:r>
              <w:rPr>
                <w:noProof/>
                <w:webHidden/>
              </w:rPr>
              <w:instrText xml:space="preserve"> PAGEREF _Toc480930258 \h </w:instrText>
            </w:r>
            <w:r>
              <w:rPr>
                <w:noProof/>
                <w:webHidden/>
              </w:rPr>
            </w:r>
            <w:r>
              <w:rPr>
                <w:noProof/>
                <w:webHidden/>
              </w:rPr>
              <w:fldChar w:fldCharType="separate"/>
            </w:r>
            <w:r>
              <w:rPr>
                <w:noProof/>
                <w:webHidden/>
              </w:rPr>
              <w:t>- 1 -</w:t>
            </w:r>
            <w:r>
              <w:rPr>
                <w:noProof/>
                <w:webHidden/>
              </w:rPr>
              <w:fldChar w:fldCharType="end"/>
            </w:r>
          </w:hyperlink>
        </w:p>
        <w:p w14:paraId="49F6C20B" w14:textId="77777777" w:rsidR="00505AE4" w:rsidRDefault="00505AE4">
          <w:pPr>
            <w:pStyle w:val="TOC2"/>
            <w:tabs>
              <w:tab w:val="left" w:pos="880"/>
              <w:tab w:val="right" w:leader="dot" w:pos="8777"/>
            </w:tabs>
            <w:rPr>
              <w:noProof/>
              <w:sz w:val="22"/>
            </w:rPr>
          </w:pPr>
          <w:hyperlink w:anchor="_Toc480930259" w:history="1">
            <w:r w:rsidRPr="004D36B3">
              <w:rPr>
                <w:rStyle w:val="Hyperlink"/>
                <w:noProof/>
              </w:rPr>
              <w:t>1.1.</w:t>
            </w:r>
            <w:r>
              <w:rPr>
                <w:noProof/>
                <w:sz w:val="22"/>
              </w:rPr>
              <w:tab/>
            </w:r>
            <w:r w:rsidRPr="004D36B3">
              <w:rPr>
                <w:rStyle w:val="Hyperlink"/>
                <w:noProof/>
              </w:rPr>
              <w:t>Introduction</w:t>
            </w:r>
            <w:r>
              <w:rPr>
                <w:noProof/>
                <w:webHidden/>
              </w:rPr>
              <w:tab/>
            </w:r>
            <w:r>
              <w:rPr>
                <w:noProof/>
                <w:webHidden/>
              </w:rPr>
              <w:fldChar w:fldCharType="begin"/>
            </w:r>
            <w:r>
              <w:rPr>
                <w:noProof/>
                <w:webHidden/>
              </w:rPr>
              <w:instrText xml:space="preserve"> PAGEREF _Toc480930259 \h </w:instrText>
            </w:r>
            <w:r>
              <w:rPr>
                <w:noProof/>
                <w:webHidden/>
              </w:rPr>
            </w:r>
            <w:r>
              <w:rPr>
                <w:noProof/>
                <w:webHidden/>
              </w:rPr>
              <w:fldChar w:fldCharType="separate"/>
            </w:r>
            <w:r>
              <w:rPr>
                <w:noProof/>
                <w:webHidden/>
              </w:rPr>
              <w:t>- 1 -</w:t>
            </w:r>
            <w:r>
              <w:rPr>
                <w:noProof/>
                <w:webHidden/>
              </w:rPr>
              <w:fldChar w:fldCharType="end"/>
            </w:r>
          </w:hyperlink>
        </w:p>
        <w:p w14:paraId="1A7F0839" w14:textId="77777777" w:rsidR="00505AE4" w:rsidRDefault="00505AE4">
          <w:pPr>
            <w:pStyle w:val="TOC2"/>
            <w:tabs>
              <w:tab w:val="left" w:pos="880"/>
              <w:tab w:val="right" w:leader="dot" w:pos="8777"/>
            </w:tabs>
            <w:rPr>
              <w:noProof/>
              <w:sz w:val="22"/>
            </w:rPr>
          </w:pPr>
          <w:hyperlink w:anchor="_Toc480930260" w:history="1">
            <w:r w:rsidRPr="004D36B3">
              <w:rPr>
                <w:rStyle w:val="Hyperlink"/>
                <w:noProof/>
              </w:rPr>
              <w:t>1.2.</w:t>
            </w:r>
            <w:r>
              <w:rPr>
                <w:noProof/>
                <w:sz w:val="22"/>
              </w:rPr>
              <w:tab/>
            </w:r>
            <w:r w:rsidRPr="004D36B3">
              <w:rPr>
                <w:rStyle w:val="Hyperlink"/>
                <w:noProof/>
              </w:rPr>
              <w:t>Aims</w:t>
            </w:r>
            <w:r>
              <w:rPr>
                <w:noProof/>
                <w:webHidden/>
              </w:rPr>
              <w:tab/>
            </w:r>
            <w:r>
              <w:rPr>
                <w:noProof/>
                <w:webHidden/>
              </w:rPr>
              <w:fldChar w:fldCharType="begin"/>
            </w:r>
            <w:r>
              <w:rPr>
                <w:noProof/>
                <w:webHidden/>
              </w:rPr>
              <w:instrText xml:space="preserve"> PAGEREF _Toc480930260 \h </w:instrText>
            </w:r>
            <w:r>
              <w:rPr>
                <w:noProof/>
                <w:webHidden/>
              </w:rPr>
            </w:r>
            <w:r>
              <w:rPr>
                <w:noProof/>
                <w:webHidden/>
              </w:rPr>
              <w:fldChar w:fldCharType="separate"/>
            </w:r>
            <w:r>
              <w:rPr>
                <w:noProof/>
                <w:webHidden/>
              </w:rPr>
              <w:t>- 1 -</w:t>
            </w:r>
            <w:r>
              <w:rPr>
                <w:noProof/>
                <w:webHidden/>
              </w:rPr>
              <w:fldChar w:fldCharType="end"/>
            </w:r>
          </w:hyperlink>
        </w:p>
        <w:p w14:paraId="166B3F96" w14:textId="77777777" w:rsidR="00505AE4" w:rsidRDefault="00505AE4">
          <w:pPr>
            <w:pStyle w:val="TOC2"/>
            <w:tabs>
              <w:tab w:val="left" w:pos="880"/>
              <w:tab w:val="right" w:leader="dot" w:pos="8777"/>
            </w:tabs>
            <w:rPr>
              <w:noProof/>
              <w:sz w:val="22"/>
            </w:rPr>
          </w:pPr>
          <w:hyperlink w:anchor="_Toc480930261" w:history="1">
            <w:r w:rsidRPr="004D36B3">
              <w:rPr>
                <w:rStyle w:val="Hyperlink"/>
                <w:noProof/>
              </w:rPr>
              <w:t>1.3.</w:t>
            </w:r>
            <w:r>
              <w:rPr>
                <w:noProof/>
                <w:sz w:val="22"/>
              </w:rPr>
              <w:tab/>
            </w:r>
            <w:r w:rsidRPr="004D36B3">
              <w:rPr>
                <w:rStyle w:val="Hyperlink"/>
                <w:noProof/>
              </w:rPr>
              <w:t>Objectives</w:t>
            </w:r>
            <w:r>
              <w:rPr>
                <w:noProof/>
                <w:webHidden/>
              </w:rPr>
              <w:tab/>
            </w:r>
            <w:r>
              <w:rPr>
                <w:noProof/>
                <w:webHidden/>
              </w:rPr>
              <w:fldChar w:fldCharType="begin"/>
            </w:r>
            <w:r>
              <w:rPr>
                <w:noProof/>
                <w:webHidden/>
              </w:rPr>
              <w:instrText xml:space="preserve"> PAGEREF _Toc480930261 \h </w:instrText>
            </w:r>
            <w:r>
              <w:rPr>
                <w:noProof/>
                <w:webHidden/>
              </w:rPr>
            </w:r>
            <w:r>
              <w:rPr>
                <w:noProof/>
                <w:webHidden/>
              </w:rPr>
              <w:fldChar w:fldCharType="separate"/>
            </w:r>
            <w:r>
              <w:rPr>
                <w:noProof/>
                <w:webHidden/>
              </w:rPr>
              <w:t>- 1 -</w:t>
            </w:r>
            <w:r>
              <w:rPr>
                <w:noProof/>
                <w:webHidden/>
              </w:rPr>
              <w:fldChar w:fldCharType="end"/>
            </w:r>
          </w:hyperlink>
        </w:p>
        <w:p w14:paraId="2B731EE8" w14:textId="77777777" w:rsidR="00505AE4" w:rsidRDefault="00505AE4">
          <w:pPr>
            <w:pStyle w:val="TOC1"/>
            <w:tabs>
              <w:tab w:val="left" w:pos="440"/>
              <w:tab w:val="right" w:leader="dot" w:pos="8777"/>
            </w:tabs>
            <w:rPr>
              <w:noProof/>
              <w:sz w:val="22"/>
            </w:rPr>
          </w:pPr>
          <w:hyperlink w:anchor="_Toc480930262" w:history="1">
            <w:r w:rsidRPr="004D36B3">
              <w:rPr>
                <w:rStyle w:val="Hyperlink"/>
                <w:noProof/>
              </w:rPr>
              <w:t>2.</w:t>
            </w:r>
            <w:r>
              <w:rPr>
                <w:noProof/>
                <w:sz w:val="22"/>
              </w:rPr>
              <w:tab/>
            </w:r>
            <w:r w:rsidRPr="004D36B3">
              <w:rPr>
                <w:rStyle w:val="Hyperlink"/>
                <w:noProof/>
              </w:rPr>
              <w:t>Literature review</w:t>
            </w:r>
            <w:r>
              <w:rPr>
                <w:noProof/>
                <w:webHidden/>
              </w:rPr>
              <w:tab/>
            </w:r>
            <w:r>
              <w:rPr>
                <w:noProof/>
                <w:webHidden/>
              </w:rPr>
              <w:fldChar w:fldCharType="begin"/>
            </w:r>
            <w:r>
              <w:rPr>
                <w:noProof/>
                <w:webHidden/>
              </w:rPr>
              <w:instrText xml:space="preserve"> PAGEREF _Toc480930262 \h </w:instrText>
            </w:r>
            <w:r>
              <w:rPr>
                <w:noProof/>
                <w:webHidden/>
              </w:rPr>
            </w:r>
            <w:r>
              <w:rPr>
                <w:noProof/>
                <w:webHidden/>
              </w:rPr>
              <w:fldChar w:fldCharType="separate"/>
            </w:r>
            <w:r>
              <w:rPr>
                <w:noProof/>
                <w:webHidden/>
              </w:rPr>
              <w:t>- 3 -</w:t>
            </w:r>
            <w:r>
              <w:rPr>
                <w:noProof/>
                <w:webHidden/>
              </w:rPr>
              <w:fldChar w:fldCharType="end"/>
            </w:r>
          </w:hyperlink>
        </w:p>
        <w:p w14:paraId="7A7573B5" w14:textId="77777777" w:rsidR="00505AE4" w:rsidRDefault="00505AE4">
          <w:pPr>
            <w:pStyle w:val="TOC2"/>
            <w:tabs>
              <w:tab w:val="left" w:pos="880"/>
              <w:tab w:val="right" w:leader="dot" w:pos="8777"/>
            </w:tabs>
            <w:rPr>
              <w:noProof/>
              <w:sz w:val="22"/>
            </w:rPr>
          </w:pPr>
          <w:hyperlink w:anchor="_Toc480930263" w:history="1">
            <w:r w:rsidRPr="004D36B3">
              <w:rPr>
                <w:rStyle w:val="Hyperlink"/>
                <w:noProof/>
              </w:rPr>
              <w:t>2.1.</w:t>
            </w:r>
            <w:r>
              <w:rPr>
                <w:noProof/>
                <w:sz w:val="22"/>
              </w:rPr>
              <w:tab/>
            </w:r>
            <w:r w:rsidRPr="004D36B3">
              <w:rPr>
                <w:rStyle w:val="Hyperlink"/>
                <w:noProof/>
              </w:rPr>
              <w:t>Background</w:t>
            </w:r>
            <w:r>
              <w:rPr>
                <w:noProof/>
                <w:webHidden/>
              </w:rPr>
              <w:tab/>
            </w:r>
            <w:r>
              <w:rPr>
                <w:noProof/>
                <w:webHidden/>
              </w:rPr>
              <w:fldChar w:fldCharType="begin"/>
            </w:r>
            <w:r>
              <w:rPr>
                <w:noProof/>
                <w:webHidden/>
              </w:rPr>
              <w:instrText xml:space="preserve"> PAGEREF _Toc480930263 \h </w:instrText>
            </w:r>
            <w:r>
              <w:rPr>
                <w:noProof/>
                <w:webHidden/>
              </w:rPr>
            </w:r>
            <w:r>
              <w:rPr>
                <w:noProof/>
                <w:webHidden/>
              </w:rPr>
              <w:fldChar w:fldCharType="separate"/>
            </w:r>
            <w:r>
              <w:rPr>
                <w:noProof/>
                <w:webHidden/>
              </w:rPr>
              <w:t>- 3 -</w:t>
            </w:r>
            <w:r>
              <w:rPr>
                <w:noProof/>
                <w:webHidden/>
              </w:rPr>
              <w:fldChar w:fldCharType="end"/>
            </w:r>
          </w:hyperlink>
        </w:p>
        <w:p w14:paraId="06E4E742" w14:textId="77777777" w:rsidR="00505AE4" w:rsidRDefault="00505AE4">
          <w:pPr>
            <w:pStyle w:val="TOC1"/>
            <w:tabs>
              <w:tab w:val="left" w:pos="440"/>
              <w:tab w:val="right" w:leader="dot" w:pos="8777"/>
            </w:tabs>
            <w:rPr>
              <w:noProof/>
              <w:sz w:val="22"/>
            </w:rPr>
          </w:pPr>
          <w:hyperlink w:anchor="_Toc480930264" w:history="1">
            <w:r w:rsidRPr="004D36B3">
              <w:rPr>
                <w:rStyle w:val="Hyperlink"/>
                <w:noProof/>
              </w:rPr>
              <w:t>3.</w:t>
            </w:r>
            <w:r>
              <w:rPr>
                <w:noProof/>
                <w:sz w:val="22"/>
              </w:rPr>
              <w:tab/>
            </w:r>
            <w:r w:rsidRPr="004D36B3">
              <w:rPr>
                <w:rStyle w:val="Hyperlink"/>
                <w:noProof/>
              </w:rPr>
              <w:t>Methodology</w:t>
            </w:r>
            <w:r>
              <w:rPr>
                <w:noProof/>
                <w:webHidden/>
              </w:rPr>
              <w:tab/>
            </w:r>
            <w:r>
              <w:rPr>
                <w:noProof/>
                <w:webHidden/>
              </w:rPr>
              <w:fldChar w:fldCharType="begin"/>
            </w:r>
            <w:r>
              <w:rPr>
                <w:noProof/>
                <w:webHidden/>
              </w:rPr>
              <w:instrText xml:space="preserve"> PAGEREF _Toc480930264 \h </w:instrText>
            </w:r>
            <w:r>
              <w:rPr>
                <w:noProof/>
                <w:webHidden/>
              </w:rPr>
            </w:r>
            <w:r>
              <w:rPr>
                <w:noProof/>
                <w:webHidden/>
              </w:rPr>
              <w:fldChar w:fldCharType="separate"/>
            </w:r>
            <w:r>
              <w:rPr>
                <w:noProof/>
                <w:webHidden/>
              </w:rPr>
              <w:t>- 7 -</w:t>
            </w:r>
            <w:r>
              <w:rPr>
                <w:noProof/>
                <w:webHidden/>
              </w:rPr>
              <w:fldChar w:fldCharType="end"/>
            </w:r>
          </w:hyperlink>
        </w:p>
        <w:p w14:paraId="1688963C" w14:textId="77777777" w:rsidR="00505AE4" w:rsidRDefault="00505AE4">
          <w:pPr>
            <w:pStyle w:val="TOC3"/>
            <w:tabs>
              <w:tab w:val="left" w:pos="1100"/>
              <w:tab w:val="right" w:leader="dot" w:pos="8777"/>
            </w:tabs>
            <w:rPr>
              <w:noProof/>
              <w:sz w:val="22"/>
            </w:rPr>
          </w:pPr>
          <w:hyperlink w:anchor="_Toc480930265" w:history="1">
            <w:r w:rsidRPr="004D36B3">
              <w:rPr>
                <w:rStyle w:val="Hyperlink"/>
                <w:noProof/>
              </w:rPr>
              <w:t>3.1.</w:t>
            </w:r>
            <w:r>
              <w:rPr>
                <w:noProof/>
                <w:sz w:val="22"/>
              </w:rPr>
              <w:tab/>
            </w:r>
            <w:r w:rsidRPr="004D36B3">
              <w:rPr>
                <w:rStyle w:val="Hyperlink"/>
                <w:noProof/>
              </w:rPr>
              <w:t>Introduction</w:t>
            </w:r>
            <w:r>
              <w:rPr>
                <w:noProof/>
                <w:webHidden/>
              </w:rPr>
              <w:tab/>
            </w:r>
            <w:r>
              <w:rPr>
                <w:noProof/>
                <w:webHidden/>
              </w:rPr>
              <w:fldChar w:fldCharType="begin"/>
            </w:r>
            <w:r>
              <w:rPr>
                <w:noProof/>
                <w:webHidden/>
              </w:rPr>
              <w:instrText xml:space="preserve"> PAGEREF _Toc480930265 \h </w:instrText>
            </w:r>
            <w:r>
              <w:rPr>
                <w:noProof/>
                <w:webHidden/>
              </w:rPr>
            </w:r>
            <w:r>
              <w:rPr>
                <w:noProof/>
                <w:webHidden/>
              </w:rPr>
              <w:fldChar w:fldCharType="separate"/>
            </w:r>
            <w:r>
              <w:rPr>
                <w:noProof/>
                <w:webHidden/>
              </w:rPr>
              <w:t>- 7 -</w:t>
            </w:r>
            <w:r>
              <w:rPr>
                <w:noProof/>
                <w:webHidden/>
              </w:rPr>
              <w:fldChar w:fldCharType="end"/>
            </w:r>
          </w:hyperlink>
        </w:p>
        <w:p w14:paraId="10F84BAC" w14:textId="77777777" w:rsidR="00505AE4" w:rsidRDefault="00505AE4">
          <w:pPr>
            <w:pStyle w:val="TOC3"/>
            <w:tabs>
              <w:tab w:val="left" w:pos="1100"/>
              <w:tab w:val="right" w:leader="dot" w:pos="8777"/>
            </w:tabs>
            <w:rPr>
              <w:noProof/>
              <w:sz w:val="22"/>
            </w:rPr>
          </w:pPr>
          <w:hyperlink w:anchor="_Toc480930266" w:history="1">
            <w:r w:rsidRPr="004D36B3">
              <w:rPr>
                <w:rStyle w:val="Hyperlink"/>
                <w:noProof/>
              </w:rPr>
              <w:t>3.2.</w:t>
            </w:r>
            <w:r>
              <w:rPr>
                <w:noProof/>
                <w:sz w:val="22"/>
              </w:rPr>
              <w:tab/>
            </w:r>
            <w:r w:rsidRPr="004D36B3">
              <w:rPr>
                <w:rStyle w:val="Hyperlink"/>
                <w:noProof/>
              </w:rPr>
              <w:t>Overviews</w:t>
            </w:r>
            <w:r>
              <w:rPr>
                <w:noProof/>
                <w:webHidden/>
              </w:rPr>
              <w:tab/>
            </w:r>
            <w:r>
              <w:rPr>
                <w:noProof/>
                <w:webHidden/>
              </w:rPr>
              <w:fldChar w:fldCharType="begin"/>
            </w:r>
            <w:r>
              <w:rPr>
                <w:noProof/>
                <w:webHidden/>
              </w:rPr>
              <w:instrText xml:space="preserve"> PAGEREF _Toc480930266 \h </w:instrText>
            </w:r>
            <w:r>
              <w:rPr>
                <w:noProof/>
                <w:webHidden/>
              </w:rPr>
            </w:r>
            <w:r>
              <w:rPr>
                <w:noProof/>
                <w:webHidden/>
              </w:rPr>
              <w:fldChar w:fldCharType="separate"/>
            </w:r>
            <w:r>
              <w:rPr>
                <w:noProof/>
                <w:webHidden/>
              </w:rPr>
              <w:t>- 8 -</w:t>
            </w:r>
            <w:r>
              <w:rPr>
                <w:noProof/>
                <w:webHidden/>
              </w:rPr>
              <w:fldChar w:fldCharType="end"/>
            </w:r>
          </w:hyperlink>
        </w:p>
        <w:p w14:paraId="207BD117" w14:textId="77777777" w:rsidR="00505AE4" w:rsidRDefault="00505AE4">
          <w:pPr>
            <w:pStyle w:val="TOC3"/>
            <w:tabs>
              <w:tab w:val="left" w:pos="1100"/>
              <w:tab w:val="right" w:leader="dot" w:pos="8777"/>
            </w:tabs>
            <w:rPr>
              <w:noProof/>
              <w:sz w:val="22"/>
            </w:rPr>
          </w:pPr>
          <w:hyperlink w:anchor="_Toc480930267" w:history="1">
            <w:r w:rsidRPr="004D36B3">
              <w:rPr>
                <w:rStyle w:val="Hyperlink"/>
                <w:noProof/>
              </w:rPr>
              <w:t>3.3.</w:t>
            </w:r>
            <w:r>
              <w:rPr>
                <w:noProof/>
                <w:sz w:val="22"/>
              </w:rPr>
              <w:tab/>
            </w:r>
            <w:r w:rsidRPr="004D36B3">
              <w:rPr>
                <w:rStyle w:val="Hyperlink"/>
                <w:noProof/>
              </w:rPr>
              <w:t>Prototypes</w:t>
            </w:r>
            <w:r>
              <w:rPr>
                <w:noProof/>
                <w:webHidden/>
              </w:rPr>
              <w:tab/>
            </w:r>
            <w:r>
              <w:rPr>
                <w:noProof/>
                <w:webHidden/>
              </w:rPr>
              <w:fldChar w:fldCharType="begin"/>
            </w:r>
            <w:r>
              <w:rPr>
                <w:noProof/>
                <w:webHidden/>
              </w:rPr>
              <w:instrText xml:space="preserve"> PAGEREF _Toc480930267 \h </w:instrText>
            </w:r>
            <w:r>
              <w:rPr>
                <w:noProof/>
                <w:webHidden/>
              </w:rPr>
            </w:r>
            <w:r>
              <w:rPr>
                <w:noProof/>
                <w:webHidden/>
              </w:rPr>
              <w:fldChar w:fldCharType="separate"/>
            </w:r>
            <w:r>
              <w:rPr>
                <w:noProof/>
                <w:webHidden/>
              </w:rPr>
              <w:t>- 9 -</w:t>
            </w:r>
            <w:r>
              <w:rPr>
                <w:noProof/>
                <w:webHidden/>
              </w:rPr>
              <w:fldChar w:fldCharType="end"/>
            </w:r>
          </w:hyperlink>
        </w:p>
        <w:p w14:paraId="49111D65" w14:textId="77777777" w:rsidR="00505AE4" w:rsidRDefault="00505AE4">
          <w:pPr>
            <w:pStyle w:val="TOC3"/>
            <w:tabs>
              <w:tab w:val="left" w:pos="1100"/>
              <w:tab w:val="right" w:leader="dot" w:pos="8777"/>
            </w:tabs>
            <w:rPr>
              <w:noProof/>
              <w:sz w:val="22"/>
            </w:rPr>
          </w:pPr>
          <w:hyperlink w:anchor="_Toc480930268" w:history="1">
            <w:r w:rsidRPr="004D36B3">
              <w:rPr>
                <w:rStyle w:val="Hyperlink"/>
                <w:noProof/>
              </w:rPr>
              <w:t>3.4.</w:t>
            </w:r>
            <w:r>
              <w:rPr>
                <w:noProof/>
                <w:sz w:val="22"/>
              </w:rPr>
              <w:tab/>
            </w:r>
            <w:r w:rsidRPr="004D36B3">
              <w:rPr>
                <w:rStyle w:val="Hyperlink"/>
                <w:noProof/>
              </w:rPr>
              <w:t>System Summary and practical implementation</w:t>
            </w:r>
            <w:r>
              <w:rPr>
                <w:noProof/>
                <w:webHidden/>
              </w:rPr>
              <w:tab/>
            </w:r>
            <w:r>
              <w:rPr>
                <w:noProof/>
                <w:webHidden/>
              </w:rPr>
              <w:fldChar w:fldCharType="begin"/>
            </w:r>
            <w:r>
              <w:rPr>
                <w:noProof/>
                <w:webHidden/>
              </w:rPr>
              <w:instrText xml:space="preserve"> PAGEREF _Toc480930268 \h </w:instrText>
            </w:r>
            <w:r>
              <w:rPr>
                <w:noProof/>
                <w:webHidden/>
              </w:rPr>
            </w:r>
            <w:r>
              <w:rPr>
                <w:noProof/>
                <w:webHidden/>
              </w:rPr>
              <w:fldChar w:fldCharType="separate"/>
            </w:r>
            <w:r>
              <w:rPr>
                <w:noProof/>
                <w:webHidden/>
              </w:rPr>
              <w:t>- 9 -</w:t>
            </w:r>
            <w:r>
              <w:rPr>
                <w:noProof/>
                <w:webHidden/>
              </w:rPr>
              <w:fldChar w:fldCharType="end"/>
            </w:r>
          </w:hyperlink>
        </w:p>
        <w:p w14:paraId="30A194D1" w14:textId="77777777" w:rsidR="00505AE4" w:rsidRDefault="00505AE4">
          <w:pPr>
            <w:pStyle w:val="TOC1"/>
            <w:tabs>
              <w:tab w:val="left" w:pos="440"/>
              <w:tab w:val="right" w:leader="dot" w:pos="8777"/>
            </w:tabs>
            <w:rPr>
              <w:noProof/>
              <w:sz w:val="22"/>
            </w:rPr>
          </w:pPr>
          <w:hyperlink w:anchor="_Toc480930269" w:history="1">
            <w:r w:rsidRPr="004D36B3">
              <w:rPr>
                <w:rStyle w:val="Hyperlink"/>
                <w:noProof/>
              </w:rPr>
              <w:t>4.</w:t>
            </w:r>
            <w:r>
              <w:rPr>
                <w:noProof/>
                <w:sz w:val="22"/>
              </w:rPr>
              <w:tab/>
            </w:r>
            <w:r w:rsidRPr="004D36B3">
              <w:rPr>
                <w:rStyle w:val="Hyperlink"/>
                <w:noProof/>
              </w:rPr>
              <w:t>Experiments and Set up</w:t>
            </w:r>
            <w:r>
              <w:rPr>
                <w:noProof/>
                <w:webHidden/>
              </w:rPr>
              <w:tab/>
            </w:r>
            <w:r>
              <w:rPr>
                <w:noProof/>
                <w:webHidden/>
              </w:rPr>
              <w:fldChar w:fldCharType="begin"/>
            </w:r>
            <w:r>
              <w:rPr>
                <w:noProof/>
                <w:webHidden/>
              </w:rPr>
              <w:instrText xml:space="preserve"> PAGEREF _Toc480930269 \h </w:instrText>
            </w:r>
            <w:r>
              <w:rPr>
                <w:noProof/>
                <w:webHidden/>
              </w:rPr>
            </w:r>
            <w:r>
              <w:rPr>
                <w:noProof/>
                <w:webHidden/>
              </w:rPr>
              <w:fldChar w:fldCharType="separate"/>
            </w:r>
            <w:r>
              <w:rPr>
                <w:noProof/>
                <w:webHidden/>
              </w:rPr>
              <w:t>- 11 -</w:t>
            </w:r>
            <w:r>
              <w:rPr>
                <w:noProof/>
                <w:webHidden/>
              </w:rPr>
              <w:fldChar w:fldCharType="end"/>
            </w:r>
          </w:hyperlink>
        </w:p>
        <w:p w14:paraId="41D6E9B2" w14:textId="77777777" w:rsidR="00505AE4" w:rsidRDefault="00505AE4">
          <w:pPr>
            <w:pStyle w:val="TOC1"/>
            <w:tabs>
              <w:tab w:val="left" w:pos="440"/>
              <w:tab w:val="right" w:leader="dot" w:pos="8777"/>
            </w:tabs>
            <w:rPr>
              <w:noProof/>
              <w:sz w:val="22"/>
            </w:rPr>
          </w:pPr>
          <w:hyperlink w:anchor="_Toc480930270" w:history="1">
            <w:r w:rsidRPr="004D36B3">
              <w:rPr>
                <w:rStyle w:val="Hyperlink"/>
                <w:noProof/>
              </w:rPr>
              <w:t>5.</w:t>
            </w:r>
            <w:r>
              <w:rPr>
                <w:noProof/>
                <w:sz w:val="22"/>
              </w:rPr>
              <w:tab/>
            </w:r>
            <w:r w:rsidRPr="004D36B3">
              <w:rPr>
                <w:rStyle w:val="Hyperlink"/>
                <w:noProof/>
              </w:rPr>
              <w:t>Results and Discussions</w:t>
            </w:r>
            <w:r>
              <w:rPr>
                <w:noProof/>
                <w:webHidden/>
              </w:rPr>
              <w:tab/>
            </w:r>
            <w:r>
              <w:rPr>
                <w:noProof/>
                <w:webHidden/>
              </w:rPr>
              <w:fldChar w:fldCharType="begin"/>
            </w:r>
            <w:r>
              <w:rPr>
                <w:noProof/>
                <w:webHidden/>
              </w:rPr>
              <w:instrText xml:space="preserve"> PAGEREF _Toc480930270 \h </w:instrText>
            </w:r>
            <w:r>
              <w:rPr>
                <w:noProof/>
                <w:webHidden/>
              </w:rPr>
            </w:r>
            <w:r>
              <w:rPr>
                <w:noProof/>
                <w:webHidden/>
              </w:rPr>
              <w:fldChar w:fldCharType="separate"/>
            </w:r>
            <w:r>
              <w:rPr>
                <w:noProof/>
                <w:webHidden/>
              </w:rPr>
              <w:t>- 11 -</w:t>
            </w:r>
            <w:r>
              <w:rPr>
                <w:noProof/>
                <w:webHidden/>
              </w:rPr>
              <w:fldChar w:fldCharType="end"/>
            </w:r>
          </w:hyperlink>
        </w:p>
        <w:p w14:paraId="6CD02E59" w14:textId="77777777" w:rsidR="00505AE4" w:rsidRDefault="00505AE4">
          <w:pPr>
            <w:pStyle w:val="TOC1"/>
            <w:tabs>
              <w:tab w:val="left" w:pos="440"/>
              <w:tab w:val="right" w:leader="dot" w:pos="8777"/>
            </w:tabs>
            <w:rPr>
              <w:noProof/>
              <w:sz w:val="22"/>
            </w:rPr>
          </w:pPr>
          <w:hyperlink w:anchor="_Toc480930271" w:history="1">
            <w:r w:rsidRPr="004D36B3">
              <w:rPr>
                <w:rStyle w:val="Hyperlink"/>
                <w:noProof/>
              </w:rPr>
              <w:t>6.</w:t>
            </w:r>
            <w:r>
              <w:rPr>
                <w:noProof/>
                <w:sz w:val="22"/>
              </w:rPr>
              <w:tab/>
            </w:r>
            <w:r w:rsidRPr="004D36B3">
              <w:rPr>
                <w:rStyle w:val="Hyperlink"/>
                <w:noProof/>
              </w:rPr>
              <w:t>Conclusion</w:t>
            </w:r>
            <w:r>
              <w:rPr>
                <w:noProof/>
                <w:webHidden/>
              </w:rPr>
              <w:tab/>
            </w:r>
            <w:r>
              <w:rPr>
                <w:noProof/>
                <w:webHidden/>
              </w:rPr>
              <w:fldChar w:fldCharType="begin"/>
            </w:r>
            <w:r>
              <w:rPr>
                <w:noProof/>
                <w:webHidden/>
              </w:rPr>
              <w:instrText xml:space="preserve"> PAGEREF _Toc480930271 \h </w:instrText>
            </w:r>
            <w:r>
              <w:rPr>
                <w:noProof/>
                <w:webHidden/>
              </w:rPr>
            </w:r>
            <w:r>
              <w:rPr>
                <w:noProof/>
                <w:webHidden/>
              </w:rPr>
              <w:fldChar w:fldCharType="separate"/>
            </w:r>
            <w:r>
              <w:rPr>
                <w:noProof/>
                <w:webHidden/>
              </w:rPr>
              <w:t>- 11 -</w:t>
            </w:r>
            <w:r>
              <w:rPr>
                <w:noProof/>
                <w:webHidden/>
              </w:rPr>
              <w:fldChar w:fldCharType="end"/>
            </w:r>
          </w:hyperlink>
        </w:p>
        <w:p w14:paraId="098F00A0" w14:textId="77777777" w:rsidR="00505AE4" w:rsidRDefault="00505AE4">
          <w:pPr>
            <w:pStyle w:val="TOC1"/>
            <w:tabs>
              <w:tab w:val="left" w:pos="440"/>
              <w:tab w:val="right" w:leader="dot" w:pos="8777"/>
            </w:tabs>
            <w:rPr>
              <w:noProof/>
              <w:sz w:val="22"/>
            </w:rPr>
          </w:pPr>
          <w:hyperlink w:anchor="_Toc480930272" w:history="1">
            <w:r w:rsidRPr="004D36B3">
              <w:rPr>
                <w:rStyle w:val="Hyperlink"/>
                <w:noProof/>
              </w:rPr>
              <w:t>7.</w:t>
            </w:r>
            <w:r>
              <w:rPr>
                <w:noProof/>
                <w:sz w:val="22"/>
              </w:rPr>
              <w:tab/>
            </w:r>
            <w:r w:rsidRPr="004D36B3">
              <w:rPr>
                <w:rStyle w:val="Hyperlink"/>
                <w:noProof/>
              </w:rPr>
              <w:t>References</w:t>
            </w:r>
            <w:r>
              <w:rPr>
                <w:noProof/>
                <w:webHidden/>
              </w:rPr>
              <w:tab/>
            </w:r>
            <w:r>
              <w:rPr>
                <w:noProof/>
                <w:webHidden/>
              </w:rPr>
              <w:fldChar w:fldCharType="begin"/>
            </w:r>
            <w:r>
              <w:rPr>
                <w:noProof/>
                <w:webHidden/>
              </w:rPr>
              <w:instrText xml:space="preserve"> PAGEREF _Toc480930272 \h </w:instrText>
            </w:r>
            <w:r>
              <w:rPr>
                <w:noProof/>
                <w:webHidden/>
              </w:rPr>
            </w:r>
            <w:r>
              <w:rPr>
                <w:noProof/>
                <w:webHidden/>
              </w:rPr>
              <w:fldChar w:fldCharType="separate"/>
            </w:r>
            <w:r>
              <w:rPr>
                <w:noProof/>
                <w:webHidden/>
              </w:rPr>
              <w:t>- 12 -</w:t>
            </w:r>
            <w:r>
              <w:rPr>
                <w:noProof/>
                <w:webHidden/>
              </w:rPr>
              <w:fldChar w:fldCharType="end"/>
            </w:r>
          </w:hyperlink>
        </w:p>
        <w:p w14:paraId="4E17AA01" w14:textId="77777777" w:rsidR="00505AE4" w:rsidRDefault="00505AE4">
          <w:pPr>
            <w:pStyle w:val="TOC1"/>
            <w:tabs>
              <w:tab w:val="right" w:leader="dot" w:pos="8777"/>
            </w:tabs>
            <w:rPr>
              <w:noProof/>
              <w:sz w:val="22"/>
            </w:rPr>
          </w:pPr>
          <w:hyperlink w:anchor="_Toc480930273" w:history="1">
            <w:r w:rsidRPr="004D36B3">
              <w:rPr>
                <w:rStyle w:val="Hyperlink"/>
                <w:noProof/>
              </w:rPr>
              <w:t>Appendix</w:t>
            </w:r>
            <w:r>
              <w:rPr>
                <w:noProof/>
                <w:webHidden/>
              </w:rPr>
              <w:tab/>
            </w:r>
            <w:r>
              <w:rPr>
                <w:noProof/>
                <w:webHidden/>
              </w:rPr>
              <w:fldChar w:fldCharType="begin"/>
            </w:r>
            <w:r>
              <w:rPr>
                <w:noProof/>
                <w:webHidden/>
              </w:rPr>
              <w:instrText xml:space="preserve"> PAGEREF _Toc480930273 \h </w:instrText>
            </w:r>
            <w:r>
              <w:rPr>
                <w:noProof/>
                <w:webHidden/>
              </w:rPr>
            </w:r>
            <w:r>
              <w:rPr>
                <w:noProof/>
                <w:webHidden/>
              </w:rPr>
              <w:fldChar w:fldCharType="separate"/>
            </w:r>
            <w:r>
              <w:rPr>
                <w:noProof/>
                <w:webHidden/>
              </w:rPr>
              <w:t>- 14 -</w:t>
            </w:r>
            <w:r>
              <w:rPr>
                <w:noProof/>
                <w:webHidden/>
              </w:rPr>
              <w:fldChar w:fldCharType="end"/>
            </w:r>
          </w:hyperlink>
        </w:p>
        <w:p w14:paraId="7CE1C4D2" w14:textId="77777777" w:rsidR="00505AE4" w:rsidRDefault="00505AE4">
          <w:pPr>
            <w:pStyle w:val="TOC1"/>
            <w:tabs>
              <w:tab w:val="left" w:pos="440"/>
              <w:tab w:val="right" w:leader="dot" w:pos="8777"/>
            </w:tabs>
            <w:rPr>
              <w:noProof/>
              <w:sz w:val="22"/>
            </w:rPr>
          </w:pPr>
          <w:hyperlink w:anchor="_Toc480930274" w:history="1">
            <w:r w:rsidRPr="004D36B3">
              <w:rPr>
                <w:rStyle w:val="Hyperlink"/>
                <w:noProof/>
              </w:rPr>
              <w:t>8.</w:t>
            </w:r>
            <w:r>
              <w:rPr>
                <w:noProof/>
                <w:sz w:val="22"/>
              </w:rPr>
              <w:tab/>
            </w:r>
            <w:r w:rsidRPr="004D36B3">
              <w:rPr>
                <w:rStyle w:val="Hyperlink"/>
                <w:noProof/>
              </w:rPr>
              <w:t>Project management</w:t>
            </w:r>
            <w:r>
              <w:rPr>
                <w:noProof/>
                <w:webHidden/>
              </w:rPr>
              <w:tab/>
            </w:r>
            <w:r>
              <w:rPr>
                <w:noProof/>
                <w:webHidden/>
              </w:rPr>
              <w:fldChar w:fldCharType="begin"/>
            </w:r>
            <w:r>
              <w:rPr>
                <w:noProof/>
                <w:webHidden/>
              </w:rPr>
              <w:instrText xml:space="preserve"> PAGEREF _Toc480930274 \h </w:instrText>
            </w:r>
            <w:r>
              <w:rPr>
                <w:noProof/>
                <w:webHidden/>
              </w:rPr>
            </w:r>
            <w:r>
              <w:rPr>
                <w:noProof/>
                <w:webHidden/>
              </w:rPr>
              <w:fldChar w:fldCharType="separate"/>
            </w:r>
            <w:r>
              <w:rPr>
                <w:noProof/>
                <w:webHidden/>
              </w:rPr>
              <w:t>- 15 -</w:t>
            </w:r>
            <w:r>
              <w:rPr>
                <w:noProof/>
                <w:webHidden/>
              </w:rPr>
              <w:fldChar w:fldCharType="end"/>
            </w:r>
          </w:hyperlink>
        </w:p>
        <w:p w14:paraId="7C48B208" w14:textId="77777777" w:rsidR="00505AE4" w:rsidRDefault="00505AE4">
          <w:pPr>
            <w:pStyle w:val="TOC2"/>
            <w:tabs>
              <w:tab w:val="left" w:pos="880"/>
              <w:tab w:val="right" w:leader="dot" w:pos="8777"/>
            </w:tabs>
            <w:rPr>
              <w:noProof/>
              <w:sz w:val="22"/>
            </w:rPr>
          </w:pPr>
          <w:hyperlink w:anchor="_Toc480930275" w:history="1">
            <w:r w:rsidRPr="004D36B3">
              <w:rPr>
                <w:rStyle w:val="Hyperlink"/>
                <w:noProof/>
              </w:rPr>
              <w:t>8.1.</w:t>
            </w:r>
            <w:r>
              <w:rPr>
                <w:noProof/>
                <w:sz w:val="22"/>
              </w:rPr>
              <w:tab/>
            </w:r>
            <w:r w:rsidRPr="004D36B3">
              <w:rPr>
                <w:rStyle w:val="Hyperlink"/>
                <w:noProof/>
              </w:rPr>
              <w:t>Summary</w:t>
            </w:r>
            <w:r>
              <w:rPr>
                <w:noProof/>
                <w:webHidden/>
              </w:rPr>
              <w:tab/>
            </w:r>
            <w:r>
              <w:rPr>
                <w:noProof/>
                <w:webHidden/>
              </w:rPr>
              <w:fldChar w:fldCharType="begin"/>
            </w:r>
            <w:r>
              <w:rPr>
                <w:noProof/>
                <w:webHidden/>
              </w:rPr>
              <w:instrText xml:space="preserve"> PAGEREF _Toc480930275 \h </w:instrText>
            </w:r>
            <w:r>
              <w:rPr>
                <w:noProof/>
                <w:webHidden/>
              </w:rPr>
            </w:r>
            <w:r>
              <w:rPr>
                <w:noProof/>
                <w:webHidden/>
              </w:rPr>
              <w:fldChar w:fldCharType="separate"/>
            </w:r>
            <w:r>
              <w:rPr>
                <w:noProof/>
                <w:webHidden/>
              </w:rPr>
              <w:t>- 15 -</w:t>
            </w:r>
            <w:r>
              <w:rPr>
                <w:noProof/>
                <w:webHidden/>
              </w:rPr>
              <w:fldChar w:fldCharType="end"/>
            </w:r>
          </w:hyperlink>
        </w:p>
        <w:p w14:paraId="0BE2E5F4" w14:textId="77777777" w:rsidR="00505AE4" w:rsidRDefault="00505AE4">
          <w:pPr>
            <w:pStyle w:val="TOC2"/>
            <w:tabs>
              <w:tab w:val="left" w:pos="880"/>
              <w:tab w:val="right" w:leader="dot" w:pos="8777"/>
            </w:tabs>
            <w:rPr>
              <w:noProof/>
              <w:sz w:val="22"/>
            </w:rPr>
          </w:pPr>
          <w:hyperlink w:anchor="_Toc480930276" w:history="1">
            <w:r w:rsidRPr="004D36B3">
              <w:rPr>
                <w:rStyle w:val="Hyperlink"/>
                <w:noProof/>
              </w:rPr>
              <w:t>8.2.</w:t>
            </w:r>
            <w:r>
              <w:rPr>
                <w:noProof/>
                <w:sz w:val="22"/>
              </w:rPr>
              <w:tab/>
            </w:r>
            <w:r w:rsidRPr="004D36B3">
              <w:rPr>
                <w:rStyle w:val="Hyperlink"/>
                <w:noProof/>
              </w:rPr>
              <w:t>Gantt chart</w:t>
            </w:r>
            <w:r>
              <w:rPr>
                <w:noProof/>
                <w:webHidden/>
              </w:rPr>
              <w:tab/>
            </w:r>
            <w:r>
              <w:rPr>
                <w:noProof/>
                <w:webHidden/>
              </w:rPr>
              <w:fldChar w:fldCharType="begin"/>
            </w:r>
            <w:r>
              <w:rPr>
                <w:noProof/>
                <w:webHidden/>
              </w:rPr>
              <w:instrText xml:space="preserve"> PAGEREF _Toc480930276 \h </w:instrText>
            </w:r>
            <w:r>
              <w:rPr>
                <w:noProof/>
                <w:webHidden/>
              </w:rPr>
            </w:r>
            <w:r>
              <w:rPr>
                <w:noProof/>
                <w:webHidden/>
              </w:rPr>
              <w:fldChar w:fldCharType="separate"/>
            </w:r>
            <w:r>
              <w:rPr>
                <w:noProof/>
                <w:webHidden/>
              </w:rPr>
              <w:t>17</w:t>
            </w:r>
            <w:r>
              <w:rPr>
                <w:noProof/>
                <w:webHidden/>
              </w:rPr>
              <w:fldChar w:fldCharType="end"/>
            </w:r>
          </w:hyperlink>
        </w:p>
        <w:p w14:paraId="1A9C7DA9" w14:textId="77777777" w:rsidR="00505AE4" w:rsidRDefault="00505AE4">
          <w:pPr>
            <w:pStyle w:val="TOC1"/>
            <w:tabs>
              <w:tab w:val="left" w:pos="440"/>
              <w:tab w:val="right" w:leader="dot" w:pos="8777"/>
            </w:tabs>
            <w:rPr>
              <w:noProof/>
              <w:sz w:val="22"/>
            </w:rPr>
          </w:pPr>
          <w:hyperlink w:anchor="_Toc480930277" w:history="1">
            <w:r w:rsidRPr="004D36B3">
              <w:rPr>
                <w:rStyle w:val="Hyperlink"/>
                <w:noProof/>
              </w:rPr>
              <w:t>9.</w:t>
            </w:r>
            <w:r>
              <w:rPr>
                <w:noProof/>
                <w:sz w:val="22"/>
              </w:rPr>
              <w:tab/>
            </w:r>
            <w:r w:rsidRPr="004D36B3">
              <w:rPr>
                <w:rStyle w:val="Hyperlink"/>
                <w:noProof/>
              </w:rPr>
              <w:t>Self-review</w:t>
            </w:r>
            <w:r>
              <w:rPr>
                <w:noProof/>
                <w:webHidden/>
              </w:rPr>
              <w:tab/>
            </w:r>
            <w:r>
              <w:rPr>
                <w:noProof/>
                <w:webHidden/>
              </w:rPr>
              <w:fldChar w:fldCharType="begin"/>
            </w:r>
            <w:r>
              <w:rPr>
                <w:noProof/>
                <w:webHidden/>
              </w:rPr>
              <w:instrText xml:space="preserve"> PAGEREF _Toc480930277 \h </w:instrText>
            </w:r>
            <w:r>
              <w:rPr>
                <w:noProof/>
                <w:webHidden/>
              </w:rPr>
            </w:r>
            <w:r>
              <w:rPr>
                <w:noProof/>
                <w:webHidden/>
              </w:rPr>
              <w:fldChar w:fldCharType="separate"/>
            </w:r>
            <w:r>
              <w:rPr>
                <w:noProof/>
                <w:webHidden/>
              </w:rPr>
              <w:t>18</w:t>
            </w:r>
            <w:r>
              <w:rPr>
                <w:noProof/>
                <w:webHidden/>
              </w:rPr>
              <w:fldChar w:fldCharType="end"/>
            </w:r>
          </w:hyperlink>
        </w:p>
        <w:p w14:paraId="4FE85788" w14:textId="5112ED85" w:rsidR="009927DF" w:rsidRDefault="009927DF">
          <w:r>
            <w:rPr>
              <w:b/>
              <w:bCs/>
              <w:noProof/>
            </w:rPr>
            <w:fldChar w:fldCharType="end"/>
          </w:r>
        </w:p>
      </w:sdtContent>
    </w:sdt>
    <w:p w14:paraId="4BDEE11D" w14:textId="5C2DE9AA" w:rsidR="009D5BC5" w:rsidRDefault="009D5BC5" w:rsidP="00175055">
      <w:pPr>
        <w:spacing w:line="360" w:lineRule="auto"/>
        <w:jc w:val="center"/>
        <w:rPr>
          <w:rFonts w:asciiTheme="majorHAnsi" w:eastAsiaTheme="majorEastAsia" w:hAnsiTheme="majorHAnsi" w:cstheme="majorBidi"/>
          <w:color w:val="365F91" w:themeColor="accent1" w:themeShade="BF"/>
          <w:sz w:val="26"/>
          <w:szCs w:val="26"/>
        </w:rPr>
      </w:pPr>
      <w:r>
        <w:br w:type="page"/>
      </w:r>
    </w:p>
    <w:p w14:paraId="073DF6C2" w14:textId="49D0833B" w:rsidR="002907FF" w:rsidRDefault="002907FF" w:rsidP="00175055">
      <w:pPr>
        <w:pStyle w:val="Heading1"/>
        <w:spacing w:line="360" w:lineRule="auto"/>
      </w:pPr>
      <w:bookmarkStart w:id="2" w:name="_Toc480930254"/>
      <w:r>
        <w:lastRenderedPageBreak/>
        <w:t>Glossary</w:t>
      </w:r>
      <w:bookmarkEnd w:id="2"/>
      <w:r>
        <w:t xml:space="preserve"> </w:t>
      </w:r>
    </w:p>
    <w:p w14:paraId="31EBFACD" w14:textId="77777777" w:rsidR="00A32173" w:rsidRDefault="00A32173" w:rsidP="00175055">
      <w:pPr>
        <w:spacing w:line="360" w:lineRule="auto"/>
      </w:pPr>
      <w:r>
        <w:t>VOR</w:t>
      </w:r>
    </w:p>
    <w:p w14:paraId="62805693" w14:textId="77777777" w:rsidR="00A32173" w:rsidRDefault="00A32173" w:rsidP="00175055">
      <w:pPr>
        <w:spacing w:line="360" w:lineRule="auto"/>
      </w:pPr>
      <w:r>
        <w:t>GNSS</w:t>
      </w:r>
    </w:p>
    <w:p w14:paraId="69882438" w14:textId="77777777" w:rsidR="00A32173" w:rsidRDefault="00A32173" w:rsidP="00175055">
      <w:pPr>
        <w:spacing w:line="360" w:lineRule="auto"/>
      </w:pPr>
      <w:r>
        <w:t>ILS</w:t>
      </w:r>
    </w:p>
    <w:p w14:paraId="5942E403" w14:textId="7632365B" w:rsidR="00A32173" w:rsidRDefault="00A32173" w:rsidP="00175055">
      <w:pPr>
        <w:spacing w:line="360" w:lineRule="auto"/>
      </w:pPr>
      <w:r>
        <w:t>TACAN</w:t>
      </w:r>
    </w:p>
    <w:p w14:paraId="7F5C3724" w14:textId="4A4D6A50" w:rsidR="00A32173" w:rsidRDefault="00A32173" w:rsidP="00175055">
      <w:pPr>
        <w:spacing w:line="360" w:lineRule="auto"/>
      </w:pPr>
      <w:r>
        <w:t>ADF</w:t>
      </w:r>
    </w:p>
    <w:p w14:paraId="0FBC6A79" w14:textId="16F46E69" w:rsidR="00A32173" w:rsidRDefault="00A32173" w:rsidP="00175055">
      <w:pPr>
        <w:spacing w:line="360" w:lineRule="auto"/>
      </w:pPr>
      <w:r>
        <w:t>NDB</w:t>
      </w:r>
    </w:p>
    <w:p w14:paraId="17BAB9A4" w14:textId="3A3C6279" w:rsidR="002907FF" w:rsidRPr="002907FF" w:rsidRDefault="00A32173" w:rsidP="00175055">
      <w:pPr>
        <w:spacing w:line="360" w:lineRule="auto"/>
        <w:rPr>
          <w:rFonts w:asciiTheme="majorHAnsi" w:eastAsiaTheme="majorEastAsia" w:hAnsiTheme="majorHAnsi" w:cstheme="majorBidi"/>
          <w:color w:val="365F91" w:themeColor="accent1" w:themeShade="BF"/>
          <w:sz w:val="32"/>
          <w:szCs w:val="32"/>
        </w:rPr>
      </w:pPr>
      <w:r>
        <w:t>LFR</w:t>
      </w:r>
      <w:r w:rsidR="002907FF">
        <w:br w:type="page"/>
      </w:r>
    </w:p>
    <w:p w14:paraId="352D4FEA" w14:textId="2958A2EF" w:rsidR="006B3507" w:rsidRDefault="006B3507" w:rsidP="00175055">
      <w:pPr>
        <w:spacing w:line="360" w:lineRule="auto"/>
        <w:rPr>
          <w:rStyle w:val="Heading1Char"/>
        </w:rPr>
      </w:pPr>
      <w:bookmarkStart w:id="3" w:name="_Toc480930255"/>
      <w:r>
        <w:rPr>
          <w:rStyle w:val="Heading1Char"/>
        </w:rPr>
        <w:lastRenderedPageBreak/>
        <w:t>Nomenclature</w:t>
      </w:r>
      <w:bookmarkEnd w:id="3"/>
    </w:p>
    <w:p w14:paraId="265F88B8" w14:textId="77777777" w:rsidR="006B3507" w:rsidRDefault="006B3507" w:rsidP="00175055">
      <w:pPr>
        <w:spacing w:line="360" w:lineRule="auto"/>
        <w:rPr>
          <w:rStyle w:val="Heading1Char"/>
        </w:rPr>
      </w:pPr>
    </w:p>
    <w:p w14:paraId="3A0CC3F9" w14:textId="77777777" w:rsidR="006B3507" w:rsidRDefault="006B3507" w:rsidP="00175055">
      <w:pPr>
        <w:spacing w:line="360" w:lineRule="auto"/>
        <w:rPr>
          <w:rStyle w:val="Heading1Char"/>
        </w:rPr>
      </w:pPr>
    </w:p>
    <w:p w14:paraId="16C70C17" w14:textId="77777777" w:rsidR="006B3507" w:rsidRDefault="006B3507" w:rsidP="00175055">
      <w:pPr>
        <w:spacing w:line="360" w:lineRule="auto"/>
        <w:rPr>
          <w:rStyle w:val="Heading1Char"/>
        </w:rPr>
      </w:pPr>
    </w:p>
    <w:p w14:paraId="6D277FA8" w14:textId="77777777" w:rsidR="006B3507" w:rsidRDefault="006B3507" w:rsidP="00175055">
      <w:pPr>
        <w:spacing w:line="360" w:lineRule="auto"/>
        <w:rPr>
          <w:rStyle w:val="Heading1Char"/>
        </w:rPr>
      </w:pPr>
    </w:p>
    <w:p w14:paraId="1F593DCE" w14:textId="77777777" w:rsidR="006B3507" w:rsidRDefault="006B3507" w:rsidP="00175055">
      <w:pPr>
        <w:spacing w:line="360" w:lineRule="auto"/>
        <w:rPr>
          <w:rStyle w:val="Heading1Char"/>
        </w:rPr>
      </w:pPr>
    </w:p>
    <w:p w14:paraId="3DA4BF5C" w14:textId="77777777" w:rsidR="006B3507" w:rsidRDefault="006B3507" w:rsidP="00175055">
      <w:pPr>
        <w:spacing w:line="360" w:lineRule="auto"/>
        <w:rPr>
          <w:rStyle w:val="Heading1Char"/>
        </w:rPr>
      </w:pPr>
    </w:p>
    <w:p w14:paraId="744DF6BF" w14:textId="77777777" w:rsidR="006B3507" w:rsidRDefault="006B3507" w:rsidP="00175055">
      <w:pPr>
        <w:spacing w:line="360" w:lineRule="auto"/>
        <w:rPr>
          <w:rStyle w:val="Heading1Char"/>
        </w:rPr>
      </w:pPr>
    </w:p>
    <w:p w14:paraId="6E0004C8" w14:textId="77777777" w:rsidR="006B3507" w:rsidRDefault="006B3507" w:rsidP="00175055">
      <w:pPr>
        <w:spacing w:line="360" w:lineRule="auto"/>
        <w:rPr>
          <w:rStyle w:val="Heading1Char"/>
        </w:rPr>
      </w:pPr>
    </w:p>
    <w:p w14:paraId="11C44F31" w14:textId="77777777" w:rsidR="006B3507" w:rsidRDefault="006B3507" w:rsidP="00175055">
      <w:pPr>
        <w:spacing w:line="360" w:lineRule="auto"/>
        <w:rPr>
          <w:rStyle w:val="Heading1Char"/>
        </w:rPr>
      </w:pPr>
    </w:p>
    <w:p w14:paraId="331EB8E2" w14:textId="77777777" w:rsidR="006B3507" w:rsidRDefault="006B3507" w:rsidP="00175055">
      <w:pPr>
        <w:spacing w:line="360" w:lineRule="auto"/>
        <w:rPr>
          <w:rStyle w:val="Heading1Char"/>
        </w:rPr>
      </w:pPr>
    </w:p>
    <w:p w14:paraId="3CA784C7" w14:textId="77777777" w:rsidR="006B3507" w:rsidRDefault="006B3507" w:rsidP="00175055">
      <w:pPr>
        <w:spacing w:line="360" w:lineRule="auto"/>
        <w:rPr>
          <w:rStyle w:val="Heading1Char"/>
        </w:rPr>
      </w:pPr>
    </w:p>
    <w:p w14:paraId="019D957F" w14:textId="77777777" w:rsidR="006B3507" w:rsidRDefault="006B3507" w:rsidP="00175055">
      <w:pPr>
        <w:spacing w:line="360" w:lineRule="auto"/>
        <w:rPr>
          <w:rStyle w:val="Heading1Char"/>
        </w:rPr>
      </w:pPr>
    </w:p>
    <w:p w14:paraId="157CDC64" w14:textId="77777777" w:rsidR="006B3507" w:rsidRDefault="00DC6DC6" w:rsidP="00175055">
      <w:pPr>
        <w:spacing w:line="360" w:lineRule="auto"/>
        <w:rPr>
          <w:rStyle w:val="Heading1Char"/>
        </w:rPr>
      </w:pPr>
      <w:r w:rsidRPr="009969E9">
        <w:rPr>
          <w:rStyle w:val="Heading1Char"/>
        </w:rPr>
        <w:br w:type="page"/>
      </w:r>
    </w:p>
    <w:p w14:paraId="34DF62ED" w14:textId="77777777" w:rsidR="006B3507" w:rsidRDefault="00DC6DC6" w:rsidP="00175055">
      <w:pPr>
        <w:spacing w:line="360" w:lineRule="auto"/>
        <w:rPr>
          <w:rStyle w:val="Heading1Char"/>
        </w:rPr>
      </w:pPr>
      <w:bookmarkStart w:id="4" w:name="_Toc480930256"/>
      <w:r w:rsidRPr="00DC6DC6">
        <w:rPr>
          <w:rStyle w:val="Heading1Char"/>
        </w:rPr>
        <w:lastRenderedPageBreak/>
        <w:t>Acknowledgement</w:t>
      </w:r>
      <w:bookmarkEnd w:id="4"/>
    </w:p>
    <w:p w14:paraId="16DDC995" w14:textId="7D15A2A6" w:rsidR="00DC6DC6" w:rsidRPr="006B3507" w:rsidRDefault="006B3507" w:rsidP="00175055">
      <w:pPr>
        <w:spacing w:line="360" w:lineRule="auto"/>
      </w:pPr>
      <w:r>
        <w:t xml:space="preserve">I would like to </w:t>
      </w:r>
      <w:r w:rsidR="009927DF">
        <w:t>express my greatest thankfulness to Mr. Eddie Ball for this great opportunity to do the project and special thanks for his great patience throughout this project.</w:t>
      </w:r>
      <w:r w:rsidR="00DC6DC6" w:rsidRPr="006B3507">
        <w:br w:type="page"/>
      </w:r>
    </w:p>
    <w:p w14:paraId="18404480" w14:textId="2874C314" w:rsidR="000E2CD5" w:rsidRDefault="000E2CD5" w:rsidP="00175055">
      <w:pPr>
        <w:pStyle w:val="Heading1"/>
        <w:spacing w:line="360" w:lineRule="auto"/>
      </w:pPr>
      <w:bookmarkStart w:id="5" w:name="_Toc480930257"/>
      <w:r>
        <w:lastRenderedPageBreak/>
        <w:t>Table of Figures</w:t>
      </w:r>
      <w:bookmarkEnd w:id="5"/>
    </w:p>
    <w:p w14:paraId="58BA7FCB" w14:textId="77777777" w:rsidR="0085423E" w:rsidRDefault="0085423E" w:rsidP="00175055">
      <w:pPr>
        <w:pStyle w:val="TableofFigures"/>
        <w:tabs>
          <w:tab w:val="right" w:leader="dot" w:pos="9016"/>
        </w:tabs>
        <w:spacing w:line="360" w:lineRule="auto"/>
        <w:rPr>
          <w:noProof/>
        </w:rPr>
      </w:pPr>
      <w:r>
        <w:fldChar w:fldCharType="begin"/>
      </w:r>
      <w:r>
        <w:instrText xml:space="preserve"> TOC \h \z \c "Figure" </w:instrText>
      </w:r>
      <w:r>
        <w:fldChar w:fldCharType="separate"/>
      </w:r>
      <w:hyperlink r:id="rId13" w:anchor="_Toc480918273" w:history="1">
        <w:r w:rsidRPr="003555FB">
          <w:rPr>
            <w:rStyle w:val="Hyperlink"/>
            <w:noProof/>
          </w:rPr>
          <w:t>Figure 1 The VOR signal</w:t>
        </w:r>
        <w:r w:rsidRPr="003555FB">
          <w:rPr>
            <w:rStyle w:val="Hyperlink"/>
            <w:rFonts w:asciiTheme="majorHAnsi" w:eastAsiaTheme="majorEastAsia" w:hAnsiTheme="majorHAnsi" w:cstheme="majorBidi"/>
            <w:noProof/>
          </w:rPr>
          <w:t xml:space="preserve"> </w:t>
        </w:r>
        <w:r w:rsidRPr="003555FB">
          <w:rPr>
            <w:rStyle w:val="Hyperlink"/>
            <w:noProof/>
          </w:rPr>
          <w:t>(Beck, 1971)</w:t>
        </w:r>
        <w:r>
          <w:rPr>
            <w:noProof/>
            <w:webHidden/>
          </w:rPr>
          <w:tab/>
        </w:r>
        <w:r>
          <w:rPr>
            <w:noProof/>
            <w:webHidden/>
          </w:rPr>
          <w:fldChar w:fldCharType="begin"/>
        </w:r>
        <w:r>
          <w:rPr>
            <w:noProof/>
            <w:webHidden/>
          </w:rPr>
          <w:instrText xml:space="preserve"> PAGEREF _Toc480918273 \h </w:instrText>
        </w:r>
        <w:r>
          <w:rPr>
            <w:noProof/>
            <w:webHidden/>
          </w:rPr>
        </w:r>
        <w:r>
          <w:rPr>
            <w:noProof/>
            <w:webHidden/>
          </w:rPr>
          <w:fldChar w:fldCharType="separate"/>
        </w:r>
        <w:r>
          <w:rPr>
            <w:noProof/>
            <w:webHidden/>
          </w:rPr>
          <w:t>7</w:t>
        </w:r>
        <w:r>
          <w:rPr>
            <w:noProof/>
            <w:webHidden/>
          </w:rPr>
          <w:fldChar w:fldCharType="end"/>
        </w:r>
      </w:hyperlink>
    </w:p>
    <w:p w14:paraId="05C574CD" w14:textId="77777777" w:rsidR="0085423E" w:rsidRDefault="0085423E" w:rsidP="00175055">
      <w:pPr>
        <w:pStyle w:val="TableofFigures"/>
        <w:tabs>
          <w:tab w:val="right" w:leader="dot" w:pos="9016"/>
        </w:tabs>
        <w:spacing w:line="360" w:lineRule="auto"/>
        <w:rPr>
          <w:noProof/>
        </w:rPr>
      </w:pPr>
      <w:hyperlink w:anchor="_Toc480918274" w:history="1">
        <w:r w:rsidRPr="003555FB">
          <w:rPr>
            <w:rStyle w:val="Hyperlink"/>
            <w:noProof/>
          </w:rPr>
          <w:t>Figure 2 A VOR station (photo taken by FARHAN FAROOQ )</w:t>
        </w:r>
        <w:r>
          <w:rPr>
            <w:noProof/>
            <w:webHidden/>
          </w:rPr>
          <w:tab/>
        </w:r>
        <w:r>
          <w:rPr>
            <w:noProof/>
            <w:webHidden/>
          </w:rPr>
          <w:fldChar w:fldCharType="begin"/>
        </w:r>
        <w:r>
          <w:rPr>
            <w:noProof/>
            <w:webHidden/>
          </w:rPr>
          <w:instrText xml:space="preserve"> PAGEREF _Toc480918274 \h </w:instrText>
        </w:r>
        <w:r>
          <w:rPr>
            <w:noProof/>
            <w:webHidden/>
          </w:rPr>
        </w:r>
        <w:r>
          <w:rPr>
            <w:noProof/>
            <w:webHidden/>
          </w:rPr>
          <w:fldChar w:fldCharType="separate"/>
        </w:r>
        <w:r>
          <w:rPr>
            <w:noProof/>
            <w:webHidden/>
          </w:rPr>
          <w:t>8</w:t>
        </w:r>
        <w:r>
          <w:rPr>
            <w:noProof/>
            <w:webHidden/>
          </w:rPr>
          <w:fldChar w:fldCharType="end"/>
        </w:r>
      </w:hyperlink>
    </w:p>
    <w:p w14:paraId="031E9F17" w14:textId="77777777" w:rsidR="0085423E" w:rsidRDefault="0085423E" w:rsidP="00175055">
      <w:pPr>
        <w:pStyle w:val="TableofFigures"/>
        <w:tabs>
          <w:tab w:val="right" w:leader="dot" w:pos="9016"/>
        </w:tabs>
        <w:spacing w:line="360" w:lineRule="auto"/>
        <w:rPr>
          <w:noProof/>
        </w:rPr>
      </w:pPr>
      <w:hyperlink w:anchor="_Toc480918275" w:history="1">
        <w:r w:rsidRPr="003555FB">
          <w:rPr>
            <w:rStyle w:val="Hyperlink"/>
            <w:noProof/>
          </w:rPr>
          <w:t>Figure 3 Signal Simulation Block Diagram</w:t>
        </w:r>
        <w:r>
          <w:rPr>
            <w:noProof/>
            <w:webHidden/>
          </w:rPr>
          <w:tab/>
        </w:r>
        <w:r>
          <w:rPr>
            <w:noProof/>
            <w:webHidden/>
          </w:rPr>
          <w:fldChar w:fldCharType="begin"/>
        </w:r>
        <w:r>
          <w:rPr>
            <w:noProof/>
            <w:webHidden/>
          </w:rPr>
          <w:instrText xml:space="preserve"> PAGEREF _Toc480918275 \h </w:instrText>
        </w:r>
        <w:r>
          <w:rPr>
            <w:noProof/>
            <w:webHidden/>
          </w:rPr>
        </w:r>
        <w:r>
          <w:rPr>
            <w:noProof/>
            <w:webHidden/>
          </w:rPr>
          <w:fldChar w:fldCharType="separate"/>
        </w:r>
        <w:r>
          <w:rPr>
            <w:noProof/>
            <w:webHidden/>
          </w:rPr>
          <w:t>11</w:t>
        </w:r>
        <w:r>
          <w:rPr>
            <w:noProof/>
            <w:webHidden/>
          </w:rPr>
          <w:fldChar w:fldCharType="end"/>
        </w:r>
      </w:hyperlink>
    </w:p>
    <w:p w14:paraId="48C9D4D3" w14:textId="77777777" w:rsidR="0085423E" w:rsidRDefault="0085423E" w:rsidP="00175055">
      <w:pPr>
        <w:pStyle w:val="TableofFigures"/>
        <w:tabs>
          <w:tab w:val="right" w:leader="dot" w:pos="9016"/>
        </w:tabs>
        <w:spacing w:line="360" w:lineRule="auto"/>
        <w:rPr>
          <w:noProof/>
        </w:rPr>
      </w:pPr>
      <w:hyperlink w:anchor="_Toc480918276" w:history="1">
        <w:r w:rsidRPr="003555FB">
          <w:rPr>
            <w:rStyle w:val="Hyperlink"/>
            <w:noProof/>
          </w:rPr>
          <w:t>Figure 4 Receiver Design</w:t>
        </w:r>
        <w:r>
          <w:rPr>
            <w:noProof/>
            <w:webHidden/>
          </w:rPr>
          <w:tab/>
        </w:r>
        <w:r>
          <w:rPr>
            <w:noProof/>
            <w:webHidden/>
          </w:rPr>
          <w:fldChar w:fldCharType="begin"/>
        </w:r>
        <w:r>
          <w:rPr>
            <w:noProof/>
            <w:webHidden/>
          </w:rPr>
          <w:instrText xml:space="preserve"> PAGEREF _Toc480918276 \h </w:instrText>
        </w:r>
        <w:r>
          <w:rPr>
            <w:noProof/>
            <w:webHidden/>
          </w:rPr>
        </w:r>
        <w:r>
          <w:rPr>
            <w:noProof/>
            <w:webHidden/>
          </w:rPr>
          <w:fldChar w:fldCharType="separate"/>
        </w:r>
        <w:r>
          <w:rPr>
            <w:noProof/>
            <w:webHidden/>
          </w:rPr>
          <w:t>11</w:t>
        </w:r>
        <w:r>
          <w:rPr>
            <w:noProof/>
            <w:webHidden/>
          </w:rPr>
          <w:fldChar w:fldCharType="end"/>
        </w:r>
      </w:hyperlink>
    </w:p>
    <w:p w14:paraId="01F68796" w14:textId="77777777" w:rsidR="0085423E" w:rsidRDefault="0085423E" w:rsidP="00175055">
      <w:pPr>
        <w:pStyle w:val="TableofFigures"/>
        <w:tabs>
          <w:tab w:val="right" w:leader="dot" w:pos="9016"/>
        </w:tabs>
        <w:spacing w:line="360" w:lineRule="auto"/>
        <w:rPr>
          <w:noProof/>
        </w:rPr>
      </w:pPr>
      <w:hyperlink w:anchor="_Toc480918277" w:history="1">
        <w:r w:rsidRPr="003555FB">
          <w:rPr>
            <w:rStyle w:val="Hyperlink"/>
            <w:noProof/>
          </w:rPr>
          <w:t>Figure 5 Transmitter design</w:t>
        </w:r>
        <w:r>
          <w:rPr>
            <w:noProof/>
            <w:webHidden/>
          </w:rPr>
          <w:tab/>
        </w:r>
        <w:r>
          <w:rPr>
            <w:noProof/>
            <w:webHidden/>
          </w:rPr>
          <w:fldChar w:fldCharType="begin"/>
        </w:r>
        <w:r>
          <w:rPr>
            <w:noProof/>
            <w:webHidden/>
          </w:rPr>
          <w:instrText xml:space="preserve"> PAGEREF _Toc480918277 \h </w:instrText>
        </w:r>
        <w:r>
          <w:rPr>
            <w:noProof/>
            <w:webHidden/>
          </w:rPr>
        </w:r>
        <w:r>
          <w:rPr>
            <w:noProof/>
            <w:webHidden/>
          </w:rPr>
          <w:fldChar w:fldCharType="separate"/>
        </w:r>
        <w:r>
          <w:rPr>
            <w:noProof/>
            <w:webHidden/>
          </w:rPr>
          <w:t>11</w:t>
        </w:r>
        <w:r>
          <w:rPr>
            <w:noProof/>
            <w:webHidden/>
          </w:rPr>
          <w:fldChar w:fldCharType="end"/>
        </w:r>
      </w:hyperlink>
    </w:p>
    <w:p w14:paraId="0333E5B9" w14:textId="77777777" w:rsidR="0085423E" w:rsidRDefault="0085423E" w:rsidP="00175055">
      <w:pPr>
        <w:pStyle w:val="Heading1"/>
        <w:spacing w:line="360" w:lineRule="auto"/>
      </w:pPr>
      <w:r>
        <w:fldChar w:fldCharType="end"/>
      </w:r>
    </w:p>
    <w:p w14:paraId="23A84830" w14:textId="09E62040" w:rsidR="00B10854" w:rsidRDefault="00B10854" w:rsidP="00175055">
      <w:pPr>
        <w:spacing w:line="360" w:lineRule="auto"/>
        <w:sectPr w:rsidR="00B10854" w:rsidSect="00E359F6">
          <w:pgSz w:w="11906" w:h="16838"/>
          <w:pgMar w:top="1418" w:right="1418" w:bottom="1418" w:left="1701" w:header="0" w:footer="720" w:gutter="0"/>
          <w:pgNumType w:fmt="lowerRoman" w:start="1"/>
          <w:cols w:space="708"/>
          <w:titlePg/>
          <w:docGrid w:linePitch="360"/>
        </w:sectPr>
      </w:pPr>
    </w:p>
    <w:p w14:paraId="406EF837" w14:textId="5A4AE0B5" w:rsidR="00394582" w:rsidRDefault="00855B20" w:rsidP="00175055">
      <w:pPr>
        <w:pStyle w:val="Heading1"/>
        <w:numPr>
          <w:ilvl w:val="0"/>
          <w:numId w:val="5"/>
        </w:numPr>
        <w:spacing w:line="360" w:lineRule="auto"/>
      </w:pPr>
      <w:bookmarkStart w:id="6" w:name="_Toc480930258"/>
      <w:r>
        <w:lastRenderedPageBreak/>
        <w:t>Introduction, aims</w:t>
      </w:r>
      <w:r w:rsidR="00394582" w:rsidRPr="009D5BC5">
        <w:t xml:space="preserve"> and objectives</w:t>
      </w:r>
      <w:bookmarkEnd w:id="6"/>
    </w:p>
    <w:p w14:paraId="7C353848" w14:textId="1BA13ACF" w:rsidR="0014085D" w:rsidRDefault="0014085D" w:rsidP="00175055">
      <w:pPr>
        <w:pStyle w:val="Heading2"/>
        <w:numPr>
          <w:ilvl w:val="1"/>
          <w:numId w:val="5"/>
        </w:numPr>
        <w:spacing w:line="360" w:lineRule="auto"/>
      </w:pPr>
      <w:bookmarkStart w:id="7" w:name="_Toc480930259"/>
      <w:r>
        <w:t>Introduction</w:t>
      </w:r>
      <w:bookmarkEnd w:id="7"/>
    </w:p>
    <w:p w14:paraId="20BD2E59" w14:textId="72952A70" w:rsidR="00E95030" w:rsidRDefault="00A85084" w:rsidP="00175055">
      <w:pPr>
        <w:spacing w:line="360" w:lineRule="auto"/>
      </w:pPr>
      <w:r>
        <w:t xml:space="preserve">Radio positioning is an </w:t>
      </w:r>
      <w:r w:rsidR="00A133E9">
        <w:t>old</w:t>
      </w:r>
      <w:r w:rsidR="006C7511">
        <w:t xml:space="preserve"> </w:t>
      </w:r>
      <w:r>
        <w:t xml:space="preserve">method for navigation compared to </w:t>
      </w:r>
      <w:r w:rsidR="006824BC">
        <w:t xml:space="preserve">the </w:t>
      </w:r>
      <w:r>
        <w:t>state</w:t>
      </w:r>
      <w:r w:rsidR="006824BC">
        <w:t>-</w:t>
      </w:r>
      <w:r>
        <w:t>of</w:t>
      </w:r>
      <w:r w:rsidR="006824BC">
        <w:t>-the-</w:t>
      </w:r>
      <w:r>
        <w:t xml:space="preserve">art </w:t>
      </w:r>
      <w:r w:rsidRPr="00A85084">
        <w:t>glo</w:t>
      </w:r>
      <w:r w:rsidR="00617414">
        <w:t>bal navigation satellite system</w:t>
      </w:r>
      <w:r w:rsidR="00A133E9">
        <w:t xml:space="preserve"> (GNSS)</w:t>
      </w:r>
      <w:r w:rsidR="00617414">
        <w:t xml:space="preserve">. </w:t>
      </w:r>
      <w:r>
        <w:t xml:space="preserve">However, in the past </w:t>
      </w:r>
      <w:r w:rsidR="00A87AFD">
        <w:t>two</w:t>
      </w:r>
      <w:r>
        <w:t xml:space="preserve"> hundred years of aviation, radio</w:t>
      </w:r>
      <w:r w:rsidR="00A87AFD">
        <w:t xml:space="preserve"> </w:t>
      </w:r>
      <w:r w:rsidR="00135BC2">
        <w:t xml:space="preserve">has </w:t>
      </w:r>
      <w:r w:rsidR="00A87AFD">
        <w:t>proved to be</w:t>
      </w:r>
      <w:r w:rsidR="00823237">
        <w:t xml:space="preserve"> a reliable approach</w:t>
      </w:r>
      <w:r>
        <w:t xml:space="preserve"> </w:t>
      </w:r>
      <w:r w:rsidR="00823237">
        <w:t>of</w:t>
      </w:r>
      <w:r w:rsidR="00A87AFD">
        <w:t xml:space="preserve"> </w:t>
      </w:r>
      <w:r>
        <w:t xml:space="preserve">navigation. </w:t>
      </w:r>
      <w:r w:rsidR="00823237">
        <w:t>At the same time</w:t>
      </w:r>
      <w:r w:rsidR="004601E6">
        <w:t>, radio navigation is continuously evolving to meet contemporary requirements of modern aviation and playing a more important role as one of the alternative methods when GNSS malfunction</w:t>
      </w:r>
      <w:r w:rsidR="004644CD">
        <w:t>s</w:t>
      </w:r>
      <w:r w:rsidR="004601E6">
        <w:t>. This project focus</w:t>
      </w:r>
      <w:r w:rsidR="004644CD">
        <w:t>es</w:t>
      </w:r>
      <w:r w:rsidR="004601E6">
        <w:t xml:space="preserve"> on a compatible solution bridging the VOR</w:t>
      </w:r>
      <w:r w:rsidR="00E95030">
        <w:t xml:space="preserve"> (Very High Frequency Omnidirectional Range)</w:t>
      </w:r>
      <w:r w:rsidR="004601E6">
        <w:t>/TACAN</w:t>
      </w:r>
      <w:r w:rsidR="00E95030">
        <w:t xml:space="preserve"> (Tactical Air Navigation)</w:t>
      </w:r>
      <w:r w:rsidR="002C57BC">
        <w:t>-</w:t>
      </w:r>
      <w:r w:rsidR="004601E6">
        <w:t xml:space="preserve">like system and </w:t>
      </w:r>
      <w:r w:rsidR="002C57BC">
        <w:t xml:space="preserve">the </w:t>
      </w:r>
      <w:r w:rsidR="004601E6">
        <w:t xml:space="preserve">GNSS system. In this study, VOR-like signal will be implemented </w:t>
      </w:r>
      <w:r w:rsidR="00380ACD">
        <w:t>at</w:t>
      </w:r>
      <w:r w:rsidR="004601E6">
        <w:t xml:space="preserve"> a GNSS</w:t>
      </w:r>
      <w:r w:rsidR="00380ACD">
        <w:t xml:space="preserve"> signal frequency</w:t>
      </w:r>
      <w:r w:rsidR="004601E6">
        <w:t xml:space="preserve">, which is generated using MATLAB and </w:t>
      </w:r>
      <w:r w:rsidR="00380ACD">
        <w:t>Simulink</w:t>
      </w:r>
      <w:r w:rsidR="004601E6">
        <w:t>. Duri</w:t>
      </w:r>
      <w:r w:rsidR="00E95030">
        <w:t xml:space="preserve">ng the project, two different </w:t>
      </w:r>
      <w:r w:rsidR="00C15896">
        <w:t>prototypes</w:t>
      </w:r>
      <w:r w:rsidR="00E95030">
        <w:t xml:space="preserve"> </w:t>
      </w:r>
      <w:r w:rsidR="00E359F6">
        <w:t>are</w:t>
      </w:r>
      <w:r w:rsidR="00E95030">
        <w:t xml:space="preserve"> examined </w:t>
      </w:r>
      <w:r w:rsidR="00C15896">
        <w:t>with MATLAB, and o</w:t>
      </w:r>
      <w:r w:rsidR="00E359F6">
        <w:t>ne prototype is implemented</w:t>
      </w:r>
      <w:r w:rsidR="00C15896">
        <w:t xml:space="preserve"> in the</w:t>
      </w:r>
      <w:r w:rsidR="00E359F6">
        <w:t xml:space="preserve"> Red Pitaya platform and RTL-SDR. </w:t>
      </w:r>
    </w:p>
    <w:p w14:paraId="14A7E07B" w14:textId="63883DD4" w:rsidR="00E95030" w:rsidRDefault="00823237" w:rsidP="00175055">
      <w:pPr>
        <w:spacing w:line="360" w:lineRule="auto"/>
      </w:pPr>
      <w:r>
        <w:t>Meanwhile</w:t>
      </w:r>
      <w:r w:rsidR="00E95030">
        <w:t xml:space="preserve">, </w:t>
      </w:r>
      <w:r w:rsidR="009F333B">
        <w:t xml:space="preserve">preliminary </w:t>
      </w:r>
      <w:r w:rsidR="00E95030">
        <w:t xml:space="preserve">theories of </w:t>
      </w:r>
      <w:r w:rsidR="009F333B">
        <w:t xml:space="preserve">the </w:t>
      </w:r>
      <w:r w:rsidR="00E95030">
        <w:t xml:space="preserve">two implementations </w:t>
      </w:r>
      <w:r>
        <w:t>have been</w:t>
      </w:r>
      <w:r w:rsidR="00316B1D">
        <w:t xml:space="preserve"> developed. </w:t>
      </w:r>
      <w:r>
        <w:t>The f</w:t>
      </w:r>
      <w:r w:rsidR="00316B1D">
        <w:t xml:space="preserve">irst evaluation </w:t>
      </w:r>
      <w:r w:rsidR="009F333B">
        <w:t>investigate</w:t>
      </w:r>
      <w:r w:rsidR="00C15896">
        <w:t>s</w:t>
      </w:r>
      <w:r w:rsidR="009F333B">
        <w:t xml:space="preserve"> </w:t>
      </w:r>
      <w:r w:rsidR="006B757C">
        <w:t xml:space="preserve">the </w:t>
      </w:r>
      <w:r w:rsidR="00C15896">
        <w:t xml:space="preserve">signal </w:t>
      </w:r>
      <w:r w:rsidR="006B757C">
        <w:t>modulation of</w:t>
      </w:r>
      <w:r>
        <w:t xml:space="preserve"> the</w:t>
      </w:r>
      <w:r w:rsidR="006B757C">
        <w:t xml:space="preserve"> </w:t>
      </w:r>
      <w:r w:rsidR="00C15896">
        <w:t xml:space="preserve">original </w:t>
      </w:r>
      <w:r w:rsidR="006B757C">
        <w:t>VOR system</w:t>
      </w:r>
      <w:r>
        <w:t>.</w:t>
      </w:r>
      <w:r w:rsidR="00316B1D">
        <w:t xml:space="preserve"> </w:t>
      </w:r>
      <w:r>
        <w:t xml:space="preserve">The </w:t>
      </w:r>
      <w:r w:rsidR="00316B1D">
        <w:t>second evaluation will</w:t>
      </w:r>
      <w:r>
        <w:t xml:space="preserve"> test</w:t>
      </w:r>
      <w:r w:rsidR="00316B1D">
        <w:t xml:space="preserve"> an alerted </w:t>
      </w:r>
      <w:r w:rsidR="00A133E9">
        <w:t xml:space="preserve">signal at </w:t>
      </w:r>
      <w:r w:rsidR="00316B1D">
        <w:t>higher frequency</w:t>
      </w:r>
      <w:r w:rsidR="00A133E9">
        <w:t>, in another word, the VOR-like signal</w:t>
      </w:r>
      <w:r w:rsidR="00316B1D">
        <w:t xml:space="preserve"> transmi</w:t>
      </w:r>
      <w:r w:rsidR="00C15896">
        <w:t>t</w:t>
      </w:r>
      <w:r w:rsidR="00A133E9">
        <w:t>s</w:t>
      </w:r>
      <w:r w:rsidR="00C15896">
        <w:t xml:space="preserve"> </w:t>
      </w:r>
      <w:r w:rsidR="006B757C">
        <w:t>at GPS frequency, i.e. 1.54GHz.</w:t>
      </w:r>
    </w:p>
    <w:p w14:paraId="075B817D" w14:textId="27096A3C" w:rsidR="0014085D" w:rsidRPr="0014085D" w:rsidRDefault="00955B4F" w:rsidP="00175055">
      <w:pPr>
        <w:spacing w:line="360" w:lineRule="auto"/>
      </w:pPr>
      <w:r>
        <w:t>The final</w:t>
      </w:r>
      <w:r w:rsidR="006B757C">
        <w:t xml:space="preserve"> test</w:t>
      </w:r>
      <w:r w:rsidR="00304968">
        <w:t>s</w:t>
      </w:r>
      <w:r w:rsidR="006B757C">
        <w:t xml:space="preserve"> </w:t>
      </w:r>
      <w:r w:rsidR="00823237">
        <w:t>are</w:t>
      </w:r>
      <w:r w:rsidR="006B757C">
        <w:t xml:space="preserve"> carried out with</w:t>
      </w:r>
      <w:r>
        <w:t xml:space="preserve"> fixed transmitter</w:t>
      </w:r>
      <w:r w:rsidR="006B757C">
        <w:t>s</w:t>
      </w:r>
      <w:r>
        <w:t xml:space="preserve"> and a</w:t>
      </w:r>
      <w:r w:rsidR="006B757C">
        <w:t xml:space="preserve"> </w:t>
      </w:r>
      <w:r>
        <w:t xml:space="preserve">receiver </w:t>
      </w:r>
      <w:r w:rsidR="00823237">
        <w:t>positioned</w:t>
      </w:r>
      <w:r w:rsidR="006B757C">
        <w:t xml:space="preserve"> </w:t>
      </w:r>
      <w:r w:rsidR="00823237">
        <w:t>at different angle</w:t>
      </w:r>
      <w:r w:rsidR="006B757C">
        <w:t xml:space="preserve">. </w:t>
      </w:r>
    </w:p>
    <w:p w14:paraId="5C8351BB" w14:textId="5EB023D7" w:rsidR="00855B20" w:rsidRDefault="0014085D" w:rsidP="00175055">
      <w:pPr>
        <w:pStyle w:val="Heading2"/>
        <w:numPr>
          <w:ilvl w:val="1"/>
          <w:numId w:val="5"/>
        </w:numPr>
        <w:spacing w:line="360" w:lineRule="auto"/>
      </w:pPr>
      <w:bookmarkStart w:id="8" w:name="_Toc480930260"/>
      <w:r>
        <w:t>Aims</w:t>
      </w:r>
      <w:bookmarkEnd w:id="8"/>
    </w:p>
    <w:p w14:paraId="34E34B0D" w14:textId="5EE856A2" w:rsidR="00855B20" w:rsidRDefault="00855B20" w:rsidP="00175055">
      <w:pPr>
        <w:spacing w:line="360" w:lineRule="auto"/>
      </w:pPr>
      <w:r>
        <w:t>This project aims to</w:t>
      </w:r>
      <w:r w:rsidR="00C15896">
        <w:t xml:space="preserve"> achieve a radio </w:t>
      </w:r>
      <w:r w:rsidR="00D032B9">
        <w:t xml:space="preserve">navigation </w:t>
      </w:r>
      <w:r w:rsidR="00C15896">
        <w:t>system that provides bearing and speed information</w:t>
      </w:r>
      <w:r w:rsidR="00A85084">
        <w:t>.</w:t>
      </w:r>
      <w:r>
        <w:t xml:space="preserve"> </w:t>
      </w:r>
    </w:p>
    <w:p w14:paraId="0EC2FC94" w14:textId="0ABC7DAF" w:rsidR="00BA4E6E" w:rsidRPr="00BA4E6E" w:rsidRDefault="00BA4E6E" w:rsidP="00175055">
      <w:pPr>
        <w:pStyle w:val="Heading2"/>
        <w:numPr>
          <w:ilvl w:val="1"/>
          <w:numId w:val="5"/>
        </w:numPr>
        <w:spacing w:line="360" w:lineRule="auto"/>
      </w:pPr>
      <w:bookmarkStart w:id="9" w:name="_Toc480930261"/>
      <w:r>
        <w:t>Objectives</w:t>
      </w:r>
      <w:bookmarkEnd w:id="9"/>
    </w:p>
    <w:p w14:paraId="69607ED9" w14:textId="5B14F6E2" w:rsidR="00BA4E6E" w:rsidRPr="007C1220" w:rsidRDefault="00BA4E6E" w:rsidP="007C1220">
      <w:r w:rsidRPr="007C1220">
        <w:t>1.</w:t>
      </w:r>
      <w:r w:rsidR="009B08F7" w:rsidRPr="007C1220">
        <w:t xml:space="preserve"> </w:t>
      </w:r>
      <w:r w:rsidRPr="007C1220">
        <w:t xml:space="preserve">The principle of the navigation theory related to </w:t>
      </w:r>
      <w:r w:rsidR="007C1220">
        <w:t xml:space="preserve">VOR </w:t>
      </w:r>
      <w:r w:rsidR="00C15896" w:rsidRPr="007C1220">
        <w:t>are</w:t>
      </w:r>
      <w:r w:rsidRPr="007C1220">
        <w:t xml:space="preserve"> proved by using MATLAB</w:t>
      </w:r>
    </w:p>
    <w:p w14:paraId="10310E96" w14:textId="4E4DD842" w:rsidR="007C1220" w:rsidRPr="007C1220" w:rsidRDefault="00BA4E6E" w:rsidP="007C1220">
      <w:r w:rsidRPr="007C1220">
        <w:t>2.</w:t>
      </w:r>
      <w:r w:rsidR="009B08F7" w:rsidRPr="007C1220">
        <w:t xml:space="preserve"> </w:t>
      </w:r>
      <w:r w:rsidRPr="007C1220">
        <w:t>The algorithm</w:t>
      </w:r>
      <w:r w:rsidR="007C1220">
        <w:t>s</w:t>
      </w:r>
      <w:r w:rsidRPr="007C1220">
        <w:t xml:space="preserve"> of solving </w:t>
      </w:r>
      <w:r w:rsidR="007C1220">
        <w:t>directions</w:t>
      </w:r>
      <w:r w:rsidRPr="007C1220">
        <w:t xml:space="preserve"> </w:t>
      </w:r>
      <w:r w:rsidR="00C15896" w:rsidRPr="007C1220">
        <w:t>are</w:t>
      </w:r>
      <w:r w:rsidRPr="007C1220">
        <w:t xml:space="preserve"> explored and examined with MATLAB</w:t>
      </w:r>
    </w:p>
    <w:p w14:paraId="338F6D76" w14:textId="50047C8B" w:rsidR="00BA4E6E" w:rsidRPr="007C1220" w:rsidRDefault="007C1220" w:rsidP="007C1220">
      <w:r w:rsidRPr="007C1220">
        <w:t>3</w:t>
      </w:r>
      <w:r w:rsidR="00BA4E6E" w:rsidRPr="007C1220">
        <w:t>.</w:t>
      </w:r>
      <w:r w:rsidR="009B08F7" w:rsidRPr="007C1220">
        <w:t xml:space="preserve"> </w:t>
      </w:r>
      <w:r>
        <w:t xml:space="preserve">The system </w:t>
      </w:r>
      <w:r w:rsidR="00BA4E6E" w:rsidRPr="007C1220">
        <w:t xml:space="preserve">prototype </w:t>
      </w:r>
      <w:r w:rsidR="00D32531" w:rsidRPr="007C1220">
        <w:t>will</w:t>
      </w:r>
      <w:r w:rsidR="00BA4E6E" w:rsidRPr="007C1220">
        <w:t xml:space="preserve"> be </w:t>
      </w:r>
      <w:r>
        <w:t>tested</w:t>
      </w:r>
      <w:r w:rsidR="00BA4E6E" w:rsidRPr="007C1220">
        <w:t xml:space="preserve"> </w:t>
      </w:r>
      <w:r>
        <w:t>in</w:t>
      </w:r>
      <w:r w:rsidR="00BA4E6E" w:rsidRPr="007C1220">
        <w:t xml:space="preserve"> real </w:t>
      </w:r>
      <w:r w:rsidRPr="007C1220">
        <w:t>situation</w:t>
      </w:r>
      <w:r w:rsidR="00BA4E6E" w:rsidRPr="007C1220">
        <w:t xml:space="preserve"> or relevant simulation environment</w:t>
      </w:r>
      <w:r w:rsidRPr="007C1220">
        <w:t>.</w:t>
      </w:r>
    </w:p>
    <w:p w14:paraId="2FDE0A6B" w14:textId="0BAFE842" w:rsidR="00BA4E6E" w:rsidRPr="007C1220" w:rsidRDefault="007C1220" w:rsidP="007C1220">
      <w:r>
        <w:t>4</w:t>
      </w:r>
      <w:r w:rsidR="00BA4E6E" w:rsidRPr="007C1220">
        <w:t>.</w:t>
      </w:r>
      <w:r w:rsidR="009B08F7" w:rsidRPr="007C1220">
        <w:t xml:space="preserve"> </w:t>
      </w:r>
      <w:r w:rsidR="00BA4E6E" w:rsidRPr="007C1220">
        <w:t>The system will be subject to a field test</w:t>
      </w:r>
    </w:p>
    <w:p w14:paraId="74427798" w14:textId="731354ED" w:rsidR="00BA4E6E" w:rsidRPr="007C1220" w:rsidRDefault="007C1220" w:rsidP="007C1220">
      <w:r>
        <w:lastRenderedPageBreak/>
        <w:t>5</w:t>
      </w:r>
      <w:r w:rsidR="00BA4E6E" w:rsidRPr="007C1220">
        <w:t>.</w:t>
      </w:r>
      <w:r w:rsidR="009B08F7" w:rsidRPr="007C1220">
        <w:t xml:space="preserve"> </w:t>
      </w:r>
      <w:r w:rsidR="00BA4E6E" w:rsidRPr="007C1220">
        <w:t xml:space="preserve">Target Requirement: to obtain the flying speed of the </w:t>
      </w:r>
      <w:r>
        <w:t>vehicle</w:t>
      </w:r>
    </w:p>
    <w:p w14:paraId="69B0BAFB" w14:textId="64E535AC" w:rsidR="00304968" w:rsidRDefault="007C1220" w:rsidP="007C1220">
      <w:r>
        <w:t>6</w:t>
      </w:r>
      <w:r w:rsidR="00BA4E6E" w:rsidRPr="007C1220">
        <w:t>.</w:t>
      </w:r>
      <w:r w:rsidR="009B08F7" w:rsidRPr="007C1220">
        <w:t xml:space="preserve"> </w:t>
      </w:r>
      <w:r w:rsidR="00BA4E6E" w:rsidRPr="007C1220">
        <w:t>Target Req</w:t>
      </w:r>
      <w:r>
        <w:t xml:space="preserve">uirement: </w:t>
      </w:r>
      <w:r w:rsidR="00304968">
        <w:t>to obtain the flying direction of the vehicle</w:t>
      </w:r>
    </w:p>
    <w:p w14:paraId="5BCD0FD5" w14:textId="302F70DC" w:rsidR="00BA4E6E" w:rsidRPr="007C1220" w:rsidRDefault="00304968" w:rsidP="007C1220">
      <w:r>
        <w:br w:type="page"/>
      </w:r>
    </w:p>
    <w:p w14:paraId="3C020F8B" w14:textId="79AD77F3" w:rsidR="00394582" w:rsidRDefault="00394582" w:rsidP="00175055">
      <w:pPr>
        <w:pStyle w:val="Heading1"/>
        <w:numPr>
          <w:ilvl w:val="0"/>
          <w:numId w:val="5"/>
        </w:numPr>
        <w:spacing w:line="360" w:lineRule="auto"/>
      </w:pPr>
      <w:bookmarkStart w:id="10" w:name="_Toc480930262"/>
      <w:r w:rsidRPr="009D5BC5">
        <w:lastRenderedPageBreak/>
        <w:t>Literature r</w:t>
      </w:r>
      <w:r w:rsidR="00955B4F">
        <w:t>eview</w:t>
      </w:r>
      <w:bookmarkEnd w:id="10"/>
      <w:r w:rsidR="00955B4F">
        <w:t xml:space="preserve"> </w:t>
      </w:r>
    </w:p>
    <w:p w14:paraId="34BA1BAE" w14:textId="0771987B" w:rsidR="00B94273" w:rsidRPr="00B94273" w:rsidRDefault="00B94273" w:rsidP="00175055">
      <w:pPr>
        <w:pStyle w:val="Heading2"/>
        <w:numPr>
          <w:ilvl w:val="1"/>
          <w:numId w:val="5"/>
        </w:numPr>
        <w:spacing w:line="360" w:lineRule="auto"/>
      </w:pPr>
      <w:bookmarkStart w:id="11" w:name="_Toc480930263"/>
      <w:r>
        <w:t>Background</w:t>
      </w:r>
      <w:bookmarkEnd w:id="11"/>
    </w:p>
    <w:p w14:paraId="57567478" w14:textId="77777777" w:rsidR="00304968" w:rsidRDefault="00955B4F" w:rsidP="00304968">
      <w:pPr>
        <w:spacing w:line="360" w:lineRule="auto"/>
      </w:pPr>
      <w:r>
        <w:t xml:space="preserve">The history of radio navigation </w:t>
      </w:r>
      <w:r w:rsidR="00D32531">
        <w:t>dates</w:t>
      </w:r>
      <w:r>
        <w:t xml:space="preserve"> back to late 19</w:t>
      </w:r>
      <w:r w:rsidRPr="00955B4F">
        <w:rPr>
          <w:vertAlign w:val="superscript"/>
        </w:rPr>
        <w:t>th</w:t>
      </w:r>
      <w:r>
        <w:t xml:space="preserve"> century</w:t>
      </w:r>
      <w:r w:rsidR="00DE6F53">
        <w:t xml:space="preserve"> before the </w:t>
      </w:r>
      <w:r w:rsidR="002F6E03">
        <w:t>First World War</w:t>
      </w:r>
      <w:r w:rsidR="00D32531">
        <w:t xml:space="preserve"> </w:t>
      </w:r>
      <w:r w:rsidR="00657C4A">
        <w:t>(</w:t>
      </w:r>
      <w:r w:rsidR="00657C4A">
        <w:rPr>
          <w:rStyle w:val="selectable"/>
        </w:rPr>
        <w:t>Bauss, 1963</w:t>
      </w:r>
      <w:r w:rsidR="00657C4A">
        <w:t xml:space="preserve">). </w:t>
      </w:r>
      <w:r w:rsidR="00DE6F53">
        <w:t xml:space="preserve"> </w:t>
      </w:r>
      <w:r w:rsidR="00D32531">
        <w:t>Before</w:t>
      </w:r>
      <w:r w:rsidR="00DE6F53">
        <w:t xml:space="preserve"> start</w:t>
      </w:r>
      <w:r w:rsidR="00D32531">
        <w:t>ing</w:t>
      </w:r>
      <w:r w:rsidR="00DE6F53">
        <w:t xml:space="preserve"> using radio, </w:t>
      </w:r>
      <w:r w:rsidR="00D32531">
        <w:t>people</w:t>
      </w:r>
      <w:r w:rsidR="00DE6F53">
        <w:t xml:space="preserve"> had already used compass and stars for thousands years. However, the radio is a game </w:t>
      </w:r>
      <w:r w:rsidR="00BC00F4">
        <w:t>changer, which</w:t>
      </w:r>
      <w:r w:rsidR="00DE6F53">
        <w:t xml:space="preserve"> overcame major difficult</w:t>
      </w:r>
      <w:r w:rsidR="002F6E03">
        <w:t>ies</w:t>
      </w:r>
      <w:r w:rsidR="00DE6F53">
        <w:t xml:space="preserve"> of the old navigation method</w:t>
      </w:r>
      <w:r w:rsidR="00FE1ADF">
        <w:t>.</w:t>
      </w:r>
      <w:r w:rsidR="00D84A87">
        <w:t xml:space="preserve"> In the past century, it</w:t>
      </w:r>
      <w:r w:rsidR="002F6E03">
        <w:t xml:space="preserve"> has been developed</w:t>
      </w:r>
      <w:r w:rsidR="00D84A87">
        <w:t xml:space="preserve"> from analogue to digital, from ground to space, from inaccurate to accurate, from immobile to portable</w:t>
      </w:r>
      <w:r w:rsidR="002F6E03">
        <w:t xml:space="preserve"> and</w:t>
      </w:r>
      <w:r w:rsidR="00D84A87">
        <w:t xml:space="preserve"> from specialized to daily uses.  </w:t>
      </w:r>
    </w:p>
    <w:p w14:paraId="3FBB377E" w14:textId="77777777" w:rsidR="00304968" w:rsidRDefault="00DE6F53" w:rsidP="00304968">
      <w:pPr>
        <w:spacing w:line="360" w:lineRule="auto"/>
      </w:pPr>
      <w:r>
        <w:t>The first</w:t>
      </w:r>
      <w:r w:rsidR="007E1B81">
        <w:t xml:space="preserve"> </w:t>
      </w:r>
      <w:r>
        <w:t>ever radio relative system was radio direction finder, which is tuned to the frequency</w:t>
      </w:r>
      <w:r w:rsidR="007E1B81">
        <w:t xml:space="preserve"> of a certain station</w:t>
      </w:r>
      <w:r>
        <w:t xml:space="preserve"> and </w:t>
      </w:r>
      <w:r w:rsidR="00D84A87">
        <w:t>point</w:t>
      </w:r>
      <w:r w:rsidR="006062FB">
        <w:t>ed</w:t>
      </w:r>
      <w:r w:rsidR="00D84A87">
        <w:t xml:space="preserve"> at </w:t>
      </w:r>
      <w:r w:rsidR="006062FB">
        <w:t>its</w:t>
      </w:r>
      <w:r w:rsidR="00D84A87">
        <w:t xml:space="preserve"> direction</w:t>
      </w:r>
      <w:r w:rsidR="006062FB">
        <w:t xml:space="preserve"> using an antenna</w:t>
      </w:r>
      <w:r w:rsidR="00D84A87">
        <w:t xml:space="preserve">. </w:t>
      </w:r>
      <w:r w:rsidR="00A75BEE">
        <w:t>This</w:t>
      </w:r>
      <w:r>
        <w:t xml:space="preserve"> </w:t>
      </w:r>
      <w:r w:rsidR="00A75BEE">
        <w:t xml:space="preserve">allows </w:t>
      </w:r>
      <w:r w:rsidR="0032058E">
        <w:t xml:space="preserve">pilot </w:t>
      </w:r>
      <w:r w:rsidR="00A75BEE">
        <w:t>to</w:t>
      </w:r>
      <w:r>
        <w:t xml:space="preserve"> determine the bearing of the station, which enable aircraft or ships </w:t>
      </w:r>
      <w:r w:rsidR="00A75BEE">
        <w:t xml:space="preserve">to </w:t>
      </w:r>
      <w:r>
        <w:t xml:space="preserve">drive towards </w:t>
      </w:r>
      <w:r w:rsidR="00A75BEE">
        <w:t>it</w:t>
      </w:r>
      <w:r>
        <w:t xml:space="preserve">. By </w:t>
      </w:r>
      <w:r w:rsidR="00553E90">
        <w:t xml:space="preserve">hearing from </w:t>
      </w:r>
      <w:r>
        <w:t>two stations, the captains and pilots are able to draw a</w:t>
      </w:r>
      <w:r w:rsidR="00D84A87">
        <w:t>n</w:t>
      </w:r>
      <w:r>
        <w:t xml:space="preserve"> intersection of two radio station on the map and</w:t>
      </w:r>
      <w:r w:rsidR="00553E90">
        <w:t xml:space="preserve"> thus</w:t>
      </w:r>
      <w:r>
        <w:t xml:space="preserve"> determine </w:t>
      </w:r>
      <w:r w:rsidR="0032058E">
        <w:t>its</w:t>
      </w:r>
      <w:r>
        <w:t xml:space="preserve"> own position. However, it requires a rather long antenna to provide better angle information, which is not practical for small aircraft. In </w:t>
      </w:r>
      <w:r w:rsidR="003B4922">
        <w:t xml:space="preserve">later development, </w:t>
      </w:r>
      <w:r w:rsidR="00891240">
        <w:t>ADF (Automatic Direction Finder)</w:t>
      </w:r>
      <w:r w:rsidR="003B4922">
        <w:t xml:space="preserve"> was a great progress, which benefits from modern electronics such as transistor</w:t>
      </w:r>
      <w:r w:rsidR="00E247BA">
        <w:t>s</w:t>
      </w:r>
      <w:r w:rsidR="003B4922">
        <w:t>. It works with NDB</w:t>
      </w:r>
      <w:r w:rsidR="00A22B8E">
        <w:t xml:space="preserve">, i.e. </w:t>
      </w:r>
      <w:r w:rsidR="003B4922">
        <w:t>non-directional beacon</w:t>
      </w:r>
      <w:r w:rsidR="00A22B8E">
        <w:t>,</w:t>
      </w:r>
      <w:r w:rsidR="00E247BA">
        <w:t xml:space="preserve"> and</w:t>
      </w:r>
      <w:r w:rsidR="003B4922">
        <w:t xml:space="preserve"> uses phase comparison technic to determine the bearing of the aircraft </w:t>
      </w:r>
      <w:r w:rsidR="00657C4A">
        <w:rPr>
          <w:rStyle w:val="selectable"/>
        </w:rPr>
        <w:t>(Watson &amp; Wright, 1971).</w:t>
      </w:r>
      <w:r w:rsidR="00657C4A">
        <w:t xml:space="preserve"> </w:t>
      </w:r>
      <w:r w:rsidR="00D032B9">
        <w:t xml:space="preserve">However, the accuracy of the system is </w:t>
      </w:r>
      <w:r w:rsidR="006426DF">
        <w:t xml:space="preserve">a </w:t>
      </w:r>
      <w:r w:rsidR="00D032B9">
        <w:t>critical issue for the us</w:t>
      </w:r>
      <w:r w:rsidR="006426DF">
        <w:t>age</w:t>
      </w:r>
      <w:r w:rsidR="00D032B9">
        <w:t xml:space="preserve"> of modern aviation and not suitable for small scale aircraft </w:t>
      </w:r>
      <w:r w:rsidR="009A3067">
        <w:t>due to its huge antenna size.</w:t>
      </w:r>
      <w:r w:rsidR="00304968">
        <w:t xml:space="preserve"> </w:t>
      </w:r>
    </w:p>
    <w:p w14:paraId="6C9A855F" w14:textId="7701F4A1" w:rsidR="00304968" w:rsidRDefault="00C90184" w:rsidP="00304968">
      <w:pPr>
        <w:spacing w:line="360" w:lineRule="auto"/>
      </w:pPr>
      <w:r>
        <w:t xml:space="preserve">VOR </w:t>
      </w:r>
      <w:r w:rsidR="00285514">
        <w:t xml:space="preserve">exhibited </w:t>
      </w:r>
      <w:r w:rsidR="00D84A87">
        <w:t xml:space="preserve">a significant </w:t>
      </w:r>
      <w:r w:rsidR="00285514">
        <w:t xml:space="preserve">improvement </w:t>
      </w:r>
      <w:r>
        <w:t>from ADF and NDB, feature</w:t>
      </w:r>
      <w:r w:rsidR="00304968">
        <w:t>d with the</w:t>
      </w:r>
      <w:r>
        <w:t xml:space="preserve"> better accuracy and a voice channel</w:t>
      </w:r>
      <w:r w:rsidR="00AC0674">
        <w:t xml:space="preserve"> that can be used for communication.</w:t>
      </w:r>
    </w:p>
    <w:p w14:paraId="2CEC5852" w14:textId="208C74DF" w:rsidR="00E90096" w:rsidRDefault="00F55795" w:rsidP="00304968">
      <w:pPr>
        <w:spacing w:line="360" w:lineRule="auto"/>
      </w:pPr>
      <w:r w:rsidRPr="00E90096">
        <w:t xml:space="preserve">It consists of </w:t>
      </w:r>
      <w:r w:rsidR="00AD15AE" w:rsidRPr="00E90096">
        <w:t>three</w:t>
      </w:r>
      <w:r w:rsidRPr="00E90096">
        <w:t xml:space="preserve"> parts</w:t>
      </w:r>
      <w:r w:rsidR="00AD15AE" w:rsidRPr="00E90096">
        <w:t>:</w:t>
      </w:r>
      <w:r w:rsidRPr="00E90096">
        <w:t xml:space="preserve"> the voice</w:t>
      </w:r>
      <w:r w:rsidR="00AC0674">
        <w:t xml:space="preserve"> including a Morse code identifier</w:t>
      </w:r>
      <w:r w:rsidRPr="00E90096">
        <w:t xml:space="preserve">, </w:t>
      </w:r>
      <w:r w:rsidR="00AD15AE" w:rsidRPr="00E90096">
        <w:t>the reference signal</w:t>
      </w:r>
      <w:r w:rsidR="00AD15AE" w:rsidRPr="00E90096" w:rsidDel="00AD15AE">
        <w:t xml:space="preserve"> </w:t>
      </w:r>
      <w:r w:rsidR="00AD15AE" w:rsidRPr="00E90096">
        <w:t xml:space="preserve">consisting of </w:t>
      </w:r>
      <w:r w:rsidRPr="00E90096">
        <w:t>a continuous signal transmitted from the omnidirectional antenna</w:t>
      </w:r>
      <w:r w:rsidR="00AD15AE" w:rsidRPr="00E90096">
        <w:t xml:space="preserve"> </w:t>
      </w:r>
      <w:r w:rsidR="00AC0674">
        <w:t xml:space="preserve">that frequency modulated at 9960 Hz </w:t>
      </w:r>
      <w:r w:rsidRPr="00E90096">
        <w:t xml:space="preserve">and a </w:t>
      </w:r>
      <w:r w:rsidR="00AC0674">
        <w:t xml:space="preserve">AM modulated signal contains the directional </w:t>
      </w:r>
      <w:r w:rsidRPr="00E90096">
        <w:t xml:space="preserve">signal </w:t>
      </w:r>
      <w:r w:rsidR="00AC0674">
        <w:t xml:space="preserve">which </w:t>
      </w:r>
      <w:r w:rsidR="00617414">
        <w:t>mechanical or electronical rotated</w:t>
      </w:r>
      <w:r w:rsidRPr="00E90096">
        <w:t xml:space="preserve"> at 30Hz </w:t>
      </w:r>
      <w:r w:rsidR="0032058E" w:rsidRPr="00E90096">
        <w:t>causing</w:t>
      </w:r>
      <w:r w:rsidR="00E90096" w:rsidRPr="00E90096">
        <w:t xml:space="preserve"> </w:t>
      </w:r>
      <w:r w:rsidR="00345F45" w:rsidRPr="00E90096">
        <w:t xml:space="preserve">different </w:t>
      </w:r>
      <w:r w:rsidRPr="00E90096">
        <w:t>phase</w:t>
      </w:r>
      <w:r w:rsidR="00345F45" w:rsidRPr="00E90096">
        <w:t>s</w:t>
      </w:r>
      <w:r w:rsidRPr="00E90096">
        <w:t xml:space="preserve"> corresponding to the direction it </w:t>
      </w:r>
      <w:r w:rsidR="00617414">
        <w:t xml:space="preserve">is facing </w:t>
      </w:r>
      <w:r w:rsidR="00657C4A" w:rsidRPr="00E90096">
        <w:t xml:space="preserve">(LAMB, 1948). </w:t>
      </w:r>
      <w:r w:rsidRPr="00E90096">
        <w:t>By comparing the</w:t>
      </w:r>
      <w:r w:rsidR="00991CA4" w:rsidRPr="00E90096">
        <w:t xml:space="preserve"> phase</w:t>
      </w:r>
      <w:r w:rsidRPr="00E90096">
        <w:t xml:space="preserve"> difference </w:t>
      </w:r>
      <w:r w:rsidR="00991CA4" w:rsidRPr="00E90096">
        <w:t>between</w:t>
      </w:r>
      <w:r w:rsidRPr="00E90096">
        <w:t xml:space="preserve"> t</w:t>
      </w:r>
      <w:r w:rsidR="00991CA4" w:rsidRPr="00E90096">
        <w:t>he reference and</w:t>
      </w:r>
      <w:r w:rsidRPr="00E90096">
        <w:t xml:space="preserve"> </w:t>
      </w:r>
      <w:r w:rsidR="00991CA4" w:rsidRPr="00E90096">
        <w:t xml:space="preserve">the </w:t>
      </w:r>
      <w:r w:rsidR="00617414">
        <w:t>directional</w:t>
      </w:r>
      <w:r w:rsidR="00B43ADF" w:rsidRPr="00E90096">
        <w:t xml:space="preserve"> </w:t>
      </w:r>
      <w:r w:rsidRPr="00E90096">
        <w:t>signal</w:t>
      </w:r>
      <w:r w:rsidR="00991CA4" w:rsidRPr="00E90096">
        <w:t>s</w:t>
      </w:r>
      <w:r w:rsidR="00304968">
        <w:t>, as explained in figure 1</w:t>
      </w:r>
      <w:r w:rsidRPr="00E90096">
        <w:t>, a bearing can be worked</w:t>
      </w:r>
      <w:r w:rsidR="00E90096">
        <w:t xml:space="preserve"> </w:t>
      </w:r>
      <w:r w:rsidRPr="00E90096">
        <w:t xml:space="preserve">out easily. It has an advanced version named TACAN, which </w:t>
      </w:r>
      <w:r w:rsidRPr="00E90096">
        <w:lastRenderedPageBreak/>
        <w:t xml:space="preserve">implies </w:t>
      </w:r>
      <w:r w:rsidR="00617414">
        <w:t xml:space="preserve">a </w:t>
      </w:r>
      <w:r w:rsidRPr="00E90096">
        <w:t>higher frequency</w:t>
      </w:r>
      <w:r w:rsidR="00617414">
        <w:t xml:space="preserve"> carrier</w:t>
      </w:r>
      <w:r w:rsidRPr="00E90096">
        <w:t xml:space="preserve"> and more division</w:t>
      </w:r>
      <w:r w:rsidR="00617414">
        <w:t>s</w:t>
      </w:r>
      <w:r w:rsidRPr="00E90096">
        <w:t xml:space="preserve"> of phases</w:t>
      </w:r>
      <w:r w:rsidR="0002011D" w:rsidRPr="00E90096">
        <w:t xml:space="preserve"> with </w:t>
      </w:r>
      <w:r w:rsidR="00617414">
        <w:t xml:space="preserve">the </w:t>
      </w:r>
      <w:r w:rsidR="0002011D" w:rsidRPr="00E90096">
        <w:t>distance measuring feature.</w:t>
      </w:r>
    </w:p>
    <w:p w14:paraId="526B3CA2" w14:textId="5F20DA64" w:rsidR="00304968" w:rsidRDefault="00304968" w:rsidP="00304968">
      <w:pPr>
        <w:pStyle w:val="Caption"/>
        <w:jc w:val="center"/>
        <w:rPr>
          <w:noProof/>
        </w:rPr>
      </w:pPr>
      <w:bookmarkStart w:id="12" w:name="_Toc480918273"/>
      <w:r>
        <w:rPr>
          <w:noProof/>
        </w:rPr>
        <mc:AlternateContent>
          <mc:Choice Requires="wps">
            <w:drawing>
              <wp:anchor distT="0" distB="0" distL="114300" distR="114300" simplePos="0" relativeHeight="251667456" behindDoc="0" locked="0" layoutInCell="1" allowOverlap="1" wp14:anchorId="0A6727CA" wp14:editId="22BE4C86">
                <wp:simplePos x="0" y="0"/>
                <wp:positionH relativeFrom="column">
                  <wp:posOffset>835660</wp:posOffset>
                </wp:positionH>
                <wp:positionV relativeFrom="paragraph">
                  <wp:posOffset>4234815</wp:posOffset>
                </wp:positionV>
                <wp:extent cx="40576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14:paraId="6B600EB3" w14:textId="213BE5D3" w:rsidR="00304968" w:rsidRPr="00B2120D" w:rsidRDefault="00304968" w:rsidP="00304968">
                            <w:pPr>
                              <w:pStyle w:val="Caption"/>
                              <w:rPr>
                                <w:noProof/>
                              </w:rPr>
                            </w:pPr>
                            <w:r>
                              <w:t xml:space="preserve">Figure </w:t>
                            </w:r>
                            <w:r>
                              <w:fldChar w:fldCharType="begin"/>
                            </w:r>
                            <w:r>
                              <w:instrText xml:space="preserve"> SEQ Figure \* ARABIC </w:instrText>
                            </w:r>
                            <w:r>
                              <w:fldChar w:fldCharType="separate"/>
                            </w:r>
                            <w:r w:rsidR="00087AA7">
                              <w:rPr>
                                <w:noProof/>
                              </w:rPr>
                              <w:t>1</w:t>
                            </w:r>
                            <w:r>
                              <w:fldChar w:fldCharType="end"/>
                            </w:r>
                            <w:r>
                              <w:rPr>
                                <w:noProof/>
                              </w:rPr>
                              <w:t xml:space="preserve"> </w:t>
                            </w:r>
                            <w:r w:rsidRPr="00B35FC5">
                              <w:rPr>
                                <w:noProof/>
                              </w:rPr>
                              <w:t>The VOR signal (Beck, 1971)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6727CA" id="_x0000_t202" coordsize="21600,21600" o:spt="202" path="m,l,21600r21600,l21600,xe">
                <v:stroke joinstyle="miter"/>
                <v:path gradientshapeok="t" o:connecttype="rect"/>
              </v:shapetype>
              <v:shape id="Text Box 4" o:spid="_x0000_s1026" type="#_x0000_t202" style="position:absolute;left:0;text-align:left;margin-left:65.8pt;margin-top:333.45pt;width:31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" stroked="f">
                <v:textbox style="mso-fit-shape-to-text:t" inset="0,0,0,0">
                  <w:txbxContent>
                    <w:p w14:paraId="6B600EB3" w14:textId="213BE5D3" w:rsidR="00304968" w:rsidRPr="00B2120D" w:rsidRDefault="00304968" w:rsidP="00304968">
                      <w:pPr>
                        <w:pStyle w:val="Caption"/>
                        <w:rPr>
                          <w:noProof/>
                        </w:rPr>
                      </w:pPr>
                      <w:r>
                        <w:t xml:space="preserve">Figure </w:t>
                      </w:r>
                      <w:r>
                        <w:fldChar w:fldCharType="begin"/>
                      </w:r>
                      <w:r>
                        <w:instrText xml:space="preserve"> SEQ Figure \* ARABIC </w:instrText>
                      </w:r>
                      <w:r>
                        <w:fldChar w:fldCharType="separate"/>
                      </w:r>
                      <w:r w:rsidR="00087AA7">
                        <w:rPr>
                          <w:noProof/>
                        </w:rPr>
                        <w:t>1</w:t>
                      </w:r>
                      <w:r>
                        <w:fldChar w:fldCharType="end"/>
                      </w:r>
                      <w:r>
                        <w:rPr>
                          <w:noProof/>
                        </w:rPr>
                        <w:t xml:space="preserve"> </w:t>
                      </w:r>
                      <w:r w:rsidRPr="00B35FC5">
                        <w:rPr>
                          <w:noProof/>
                        </w:rPr>
                        <w:t>The VOR signal (Beck, 1971)</w:t>
                      </w:r>
                    </w:p>
                  </w:txbxContent>
                </v:textbox>
                <w10:wrap type="topAndBottom"/>
              </v:shape>
            </w:pict>
          </mc:Fallback>
        </mc:AlternateContent>
      </w:r>
      <w:r>
        <w:rPr>
          <w:noProof/>
        </w:rPr>
        <w:drawing>
          <wp:anchor distT="0" distB="0" distL="114300" distR="114300" simplePos="0" relativeHeight="251662336" behindDoc="0" locked="0" layoutInCell="1" allowOverlap="1" wp14:anchorId="5E1F485A" wp14:editId="068B069C">
            <wp:simplePos x="0" y="0"/>
            <wp:positionH relativeFrom="column">
              <wp:posOffset>835890</wp:posOffset>
            </wp:positionH>
            <wp:positionV relativeFrom="paragraph">
              <wp:posOffset>272538</wp:posOffset>
            </wp:positionV>
            <wp:extent cx="4057650" cy="3905250"/>
            <wp:effectExtent l="0" t="0" r="0" b="0"/>
            <wp:wrapTopAndBottom/>
            <wp:docPr id="5" name="Picture 5" descr="http://www.opticfox.com/2a4x2/vo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www.opticfox.com/2a4x2/vor-op.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3905250"/>
                    </a:xfrm>
                    <a:prstGeom prst="rect">
                      <a:avLst/>
                    </a:prstGeom>
                    <a:noFill/>
                    <a:ln>
                      <a:noFill/>
                    </a:ln>
                  </pic:spPr>
                </pic:pic>
              </a:graphicData>
            </a:graphic>
          </wp:anchor>
        </w:drawing>
      </w:r>
      <w:bookmarkEnd w:id="12"/>
    </w:p>
    <w:p w14:paraId="571703F8" w14:textId="77777777" w:rsidR="00304968" w:rsidRDefault="003828D7" w:rsidP="00304968">
      <w:pPr>
        <w:keepNext/>
        <w:spacing w:line="360" w:lineRule="auto"/>
      </w:pPr>
      <w:r>
        <w:rPr>
          <w:noProof/>
        </w:rPr>
        <w:drawing>
          <wp:inline distT="0" distB="0" distL="0" distR="0" wp14:anchorId="1AB400DA" wp14:editId="5510C12B">
            <wp:extent cx="5715000" cy="2876550"/>
            <wp:effectExtent l="0" t="0" r="0" b="0"/>
            <wp:docPr id="1" name="Picture 1" descr="http://1.bp.blogspot.com/-GHQRVUvY8wQ/VkuGEQEdgsI/AAAAAAAAEPc/hwb2PW6oodw/s1600/VOR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GHQRVUvY8wQ/VkuGEQEdgsI/AAAAAAAAEPc/hwb2PW6oodw/s1600/VORphoto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14:paraId="56ABECA7" w14:textId="1CA2AC8B" w:rsidR="00304968" w:rsidRDefault="00304968" w:rsidP="00304968">
      <w:pPr>
        <w:pStyle w:val="Caption"/>
        <w:spacing w:line="360" w:lineRule="auto"/>
      </w:pPr>
      <w:r>
        <w:t xml:space="preserve">Figure </w:t>
      </w:r>
      <w:r>
        <w:fldChar w:fldCharType="begin"/>
      </w:r>
      <w:r>
        <w:instrText xml:space="preserve"> SEQ Figure \* ARABIC </w:instrText>
      </w:r>
      <w:r>
        <w:fldChar w:fldCharType="separate"/>
      </w:r>
      <w:r w:rsidR="00087AA7">
        <w:rPr>
          <w:noProof/>
        </w:rPr>
        <w:t>2</w:t>
      </w:r>
      <w:r>
        <w:fldChar w:fldCharType="end"/>
      </w:r>
      <w:r w:rsidRPr="00304968">
        <w:t xml:space="preserve"> </w:t>
      </w:r>
      <w:r>
        <w:t xml:space="preserve">A VOR station (photo taken by </w:t>
      </w:r>
      <w:r w:rsidRPr="00C935BF">
        <w:t>FARHAN FAROOQ</w:t>
      </w:r>
      <w:r>
        <w:t xml:space="preserve"> )</w:t>
      </w:r>
    </w:p>
    <w:p w14:paraId="4F707644" w14:textId="2BA08AE9" w:rsidR="003828D7" w:rsidRDefault="003828D7" w:rsidP="00304968">
      <w:pPr>
        <w:pStyle w:val="Caption"/>
      </w:pPr>
    </w:p>
    <w:p w14:paraId="2CB37492" w14:textId="17A03344" w:rsidR="00B846C2" w:rsidRDefault="00AC0674" w:rsidP="00175055">
      <w:pPr>
        <w:spacing w:line="360" w:lineRule="auto"/>
      </w:pPr>
      <w:r>
        <w:lastRenderedPageBreak/>
        <w:t>B</w:t>
      </w:r>
      <w:r w:rsidR="009A3067">
        <w:t>eam system</w:t>
      </w:r>
      <w:r w:rsidR="00B81162">
        <w:t>s</w:t>
      </w:r>
      <w:r w:rsidR="009A3067">
        <w:t xml:space="preserve">, for example the </w:t>
      </w:r>
      <w:r w:rsidR="00B846C2">
        <w:t xml:space="preserve">Adcock by Macaroni </w:t>
      </w:r>
      <w:r w:rsidR="002677F1">
        <w:t>known as LFR (Low Frequency Range)</w:t>
      </w:r>
      <w:r w:rsidR="00B81162">
        <w:t>,</w:t>
      </w:r>
      <w:r w:rsidR="002677F1">
        <w:t xml:space="preserve"> is also a good </w:t>
      </w:r>
      <w:r w:rsidR="00A32173">
        <w:t>practice</w:t>
      </w:r>
      <w:r w:rsidR="002677F1">
        <w:t xml:space="preserve"> of navigation</w:t>
      </w:r>
      <w:r w:rsidR="00657C4A">
        <w:t xml:space="preserve"> </w:t>
      </w:r>
      <w:r w:rsidR="00657C4A">
        <w:rPr>
          <w:rStyle w:val="selectable"/>
        </w:rPr>
        <w:t>(Beck, 1971)</w:t>
      </w:r>
      <w:r w:rsidR="002677F1">
        <w:t xml:space="preserve">, however, it requires </w:t>
      </w:r>
      <w:r w:rsidR="0023445A">
        <w:t xml:space="preserve">that </w:t>
      </w:r>
      <w:r w:rsidR="002677F1">
        <w:t>the object remains in the coverage of the beam</w:t>
      </w:r>
      <w:r w:rsidR="00964EE0">
        <w:t xml:space="preserve"> that is used for navigation</w:t>
      </w:r>
      <w:r w:rsidR="0023445A">
        <w:t>,</w:t>
      </w:r>
      <w:r w:rsidR="002677F1">
        <w:t xml:space="preserve"> </w:t>
      </w:r>
      <w:r w:rsidR="0023445A">
        <w:t>and therefore has little value for</w:t>
      </w:r>
      <w:r w:rsidR="002677F1">
        <w:t xml:space="preserve"> project</w:t>
      </w:r>
      <w:r w:rsidR="0023445A">
        <w:t>s</w:t>
      </w:r>
      <w:r w:rsidR="002677F1">
        <w:t xml:space="preserve"> </w:t>
      </w:r>
      <w:r w:rsidR="0023445A">
        <w:t>such as detecting</w:t>
      </w:r>
      <w:r w:rsidR="002677F1">
        <w:t xml:space="preserve"> </w:t>
      </w:r>
      <w:r w:rsidR="0023445A">
        <w:t xml:space="preserve">the </w:t>
      </w:r>
      <w:r w:rsidR="002677F1">
        <w:t>position</w:t>
      </w:r>
      <w:r w:rsidR="0023445A">
        <w:t>s</w:t>
      </w:r>
      <w:r w:rsidR="002677F1">
        <w:t xml:space="preserve"> of aircrafts</w:t>
      </w:r>
      <w:r w:rsidR="00166A97">
        <w:t>.</w:t>
      </w:r>
      <w:r w:rsidR="002677F1">
        <w:t xml:space="preserve"> </w:t>
      </w:r>
      <w:r w:rsidR="00617414">
        <w:t>However,</w:t>
      </w:r>
      <w:r w:rsidR="00166A97">
        <w:t xml:space="preserve"> </w:t>
      </w:r>
      <w:r>
        <w:t>it was later adopted by</w:t>
      </w:r>
      <w:r w:rsidR="002677F1">
        <w:t xml:space="preserve"> ILS (Instrumental Landing System)</w:t>
      </w:r>
      <w:r w:rsidR="009A3067">
        <w:t xml:space="preserve"> equipment</w:t>
      </w:r>
      <w:r>
        <w:t xml:space="preserve">.  It remains active in terms of </w:t>
      </w:r>
      <w:r w:rsidR="00891240">
        <w:t xml:space="preserve">military and police </w:t>
      </w:r>
      <w:r>
        <w:t>uses. I</w:t>
      </w:r>
      <w:r w:rsidR="00891240">
        <w:t>t</w:t>
      </w:r>
      <w:r w:rsidR="002677F1">
        <w:t xml:space="preserve"> </w:t>
      </w:r>
      <w:r w:rsidR="00891240">
        <w:t>requires</w:t>
      </w:r>
      <w:r w:rsidR="00916317">
        <w:t xml:space="preserve"> </w:t>
      </w:r>
      <w:r w:rsidR="002677F1">
        <w:t>manual operati</w:t>
      </w:r>
      <w:r w:rsidR="00916317">
        <w:t>on</w:t>
      </w:r>
      <w:r w:rsidR="00617414">
        <w:t>s</w:t>
      </w:r>
      <w:r w:rsidR="002677F1">
        <w:t xml:space="preserve"> by listening to Morse code</w:t>
      </w:r>
      <w:r w:rsidR="00617414">
        <w:t xml:space="preserve"> or sound pitches to determine the object location relative to the beam</w:t>
      </w:r>
      <w:r w:rsidR="002677F1">
        <w:t>.</w:t>
      </w:r>
      <w:r w:rsidR="009A3067">
        <w:t xml:space="preserve"> It has </w:t>
      </w:r>
      <w:r w:rsidR="00617414">
        <w:t xml:space="preserve">an </w:t>
      </w:r>
      <w:r w:rsidR="009A3067">
        <w:t>inspiration of using radio, whereas, it can only</w:t>
      </w:r>
      <w:r>
        <w:t xml:space="preserve"> tell the </w:t>
      </w:r>
      <w:r w:rsidR="00617414">
        <w:t xml:space="preserve">relative </w:t>
      </w:r>
      <w:r w:rsidR="009A3067">
        <w:t xml:space="preserve">directions when the object is </w:t>
      </w:r>
      <w:r w:rsidR="00617414">
        <w:t>within the</w:t>
      </w:r>
      <w:r w:rsidR="009A3067">
        <w:t xml:space="preserve"> covered range</w:t>
      </w:r>
      <w:r>
        <w:t xml:space="preserve"> </w:t>
      </w:r>
      <w:r w:rsidR="00617414">
        <w:t xml:space="preserve">and width </w:t>
      </w:r>
      <w:r>
        <w:t>of beams</w:t>
      </w:r>
      <w:r w:rsidR="009A3067">
        <w:t xml:space="preserve">, </w:t>
      </w:r>
      <w:r w:rsidR="00E426DA">
        <w:t xml:space="preserve">or </w:t>
      </w:r>
      <w:r w:rsidR="009A3067">
        <w:t>in other word</w:t>
      </w:r>
      <w:r w:rsidR="00E426DA">
        <w:t>s</w:t>
      </w:r>
      <w:r w:rsidR="009A3067">
        <w:t xml:space="preserve">, </w:t>
      </w:r>
      <w:r w:rsidR="00E426DA">
        <w:t>it is</w:t>
      </w:r>
      <w:r>
        <w:t xml:space="preserve"> </w:t>
      </w:r>
      <w:r w:rsidR="00617414">
        <w:t>a directional system</w:t>
      </w:r>
      <w:r w:rsidR="009A3067">
        <w:t xml:space="preserve">. </w:t>
      </w:r>
      <w:r w:rsidR="00412C74">
        <w:t>Thus,</w:t>
      </w:r>
      <w:r w:rsidR="009A3067">
        <w:t xml:space="preserve"> </w:t>
      </w:r>
      <w:r w:rsidR="00412C74">
        <w:t>i</w:t>
      </w:r>
      <w:r w:rsidR="00617414">
        <w:t>t has limited</w:t>
      </w:r>
      <w:r w:rsidR="009A3067">
        <w:t xml:space="preserve"> uses for a general purpose</w:t>
      </w:r>
      <w:r w:rsidR="00412C74">
        <w:t xml:space="preserve"> of</w:t>
      </w:r>
      <w:r w:rsidR="009A3067">
        <w:t xml:space="preserve"> navigation.</w:t>
      </w:r>
    </w:p>
    <w:p w14:paraId="7B8BD702" w14:textId="049C96F1" w:rsidR="00022413" w:rsidRDefault="00617414" w:rsidP="00175055">
      <w:pPr>
        <w:spacing w:line="360" w:lineRule="auto"/>
      </w:pPr>
      <w:r>
        <w:t>GNSS</w:t>
      </w:r>
      <w:r w:rsidR="00B90DB9">
        <w:t xml:space="preserve"> is the best system in term of both precision and feasibility</w:t>
      </w:r>
      <w:r w:rsidR="00D5650A">
        <w:t xml:space="preserve"> </w:t>
      </w:r>
      <w:r w:rsidR="00657C4A">
        <w:rPr>
          <w:rStyle w:val="selectable"/>
        </w:rPr>
        <w:t>(Staff, 1990)</w:t>
      </w:r>
      <w:r w:rsidR="00D5650A">
        <w:t>.</w:t>
      </w:r>
      <w:r w:rsidR="00B90DB9">
        <w:t xml:space="preserve"> </w:t>
      </w:r>
      <w:r>
        <w:t xml:space="preserve">The GPS system, as one of the best GNSS system, </w:t>
      </w:r>
      <w:r w:rsidR="00B90DB9">
        <w:t xml:space="preserve">remains the most popular </w:t>
      </w:r>
      <w:r>
        <w:t>option</w:t>
      </w:r>
      <w:r w:rsidR="00B90DB9">
        <w:t xml:space="preserve"> for navigation since it </w:t>
      </w:r>
      <w:r>
        <w:t>has been</w:t>
      </w:r>
      <w:r w:rsidR="00B90DB9">
        <w:t xml:space="preserve"> </w:t>
      </w:r>
      <w:r>
        <w:t>operational</w:t>
      </w:r>
      <w:r w:rsidR="00B90DB9">
        <w:t>. Meanwhile, there were many system</w:t>
      </w:r>
      <w:r w:rsidR="00711840">
        <w:t>s</w:t>
      </w:r>
      <w:r w:rsidR="00B90DB9">
        <w:t xml:space="preserve">, </w:t>
      </w:r>
      <w:r w:rsidR="00711840">
        <w:t xml:space="preserve">such </w:t>
      </w:r>
      <w:r w:rsidR="00B90DB9">
        <w:t xml:space="preserve">as </w:t>
      </w:r>
      <w:r w:rsidR="00711840">
        <w:t xml:space="preserve">those </w:t>
      </w:r>
      <w:r w:rsidR="00B90DB9">
        <w:t xml:space="preserve">mentioned above, dying or died because of </w:t>
      </w:r>
      <w:r w:rsidR="00711840">
        <w:t xml:space="preserve">the </w:t>
      </w:r>
      <w:r w:rsidR="00B90DB9">
        <w:t>wide</w:t>
      </w:r>
      <w:r>
        <w:t>ly spread</w:t>
      </w:r>
      <w:r w:rsidR="00B90DB9">
        <w:t xml:space="preserve"> usage of GPS. GPS was the system designed and operated by USAF (United State Air Force), and its huge military potential was well recognized by US military, therefore, the system had two different ranging mode</w:t>
      </w:r>
      <w:r w:rsidR="00A32C97">
        <w:t>s</w:t>
      </w:r>
      <w:r w:rsidR="00B90DB9">
        <w:t xml:space="preserve"> for civil uses and military uses</w:t>
      </w:r>
      <w:r w:rsidR="007A14EF">
        <w:t xml:space="preserve"> at the beginning</w:t>
      </w:r>
      <w:r w:rsidR="00B90DB9">
        <w:t xml:space="preserve">. The civil code, however, is less accurate compared </w:t>
      </w:r>
      <w:r w:rsidR="007601DB">
        <w:t xml:space="preserve">to the </w:t>
      </w:r>
      <w:r w:rsidR="00B90DB9">
        <w:t>military code. It works with simple logic</w:t>
      </w:r>
      <w:r w:rsidR="008D46DC">
        <w:t xml:space="preserve"> </w:t>
      </w:r>
      <w:r w:rsidR="00B90DB9">
        <w:t xml:space="preserve">using trigonometry. GPS system has multiple satellites on low earth orbits to guarantee that </w:t>
      </w:r>
      <w:r w:rsidR="008D46DC">
        <w:t>above</w:t>
      </w:r>
      <w:r w:rsidR="00B90DB9">
        <w:t xml:space="preserve"> most</w:t>
      </w:r>
      <w:r w:rsidR="008D46DC">
        <w:t xml:space="preserve"> of the</w:t>
      </w:r>
      <w:r w:rsidR="00B90DB9">
        <w:t xml:space="preserve"> surface area</w:t>
      </w:r>
      <w:r w:rsidR="008D46DC">
        <w:t>s</w:t>
      </w:r>
      <w:r w:rsidR="00B90DB9">
        <w:t xml:space="preserve"> of earth there </w:t>
      </w:r>
      <w:r w:rsidR="00F92B3E">
        <w:t>are</w:t>
      </w:r>
      <w:r w:rsidR="00B90DB9">
        <w:t xml:space="preserve"> at least </w:t>
      </w:r>
      <w:r w:rsidR="008D46DC">
        <w:t>four</w:t>
      </w:r>
      <w:r w:rsidR="00B90DB9">
        <w:t xml:space="preserve"> satellite</w:t>
      </w:r>
      <w:r w:rsidR="005007D4">
        <w:t>s</w:t>
      </w:r>
      <w:r w:rsidR="00B90DB9">
        <w:t xml:space="preserve"> </w:t>
      </w:r>
      <w:r w:rsidR="008D46DC">
        <w:t>in</w:t>
      </w:r>
      <w:r w:rsidR="00B90DB9">
        <w:t xml:space="preserve"> the sky. It was so well designed that </w:t>
      </w:r>
      <w:r w:rsidR="005007D4">
        <w:t>during</w:t>
      </w:r>
      <w:r w:rsidR="00B90DB9">
        <w:t xml:space="preserve"> most </w:t>
      </w:r>
      <w:r w:rsidR="005007D4">
        <w:t xml:space="preserve">of the </w:t>
      </w:r>
      <w:r w:rsidR="00B90DB9">
        <w:t xml:space="preserve">time there were actually more than </w:t>
      </w:r>
      <w:r w:rsidR="005007D4">
        <w:t>four</w:t>
      </w:r>
      <w:r w:rsidR="00B90DB9">
        <w:t xml:space="preserve">, which provides a potential opportunity to increase the accuracy. The algorithm relays on </w:t>
      </w:r>
      <w:r w:rsidR="00DF57FB">
        <w:t>three</w:t>
      </w:r>
      <w:r w:rsidR="00B90DB9">
        <w:t xml:space="preserve"> known satellite position</w:t>
      </w:r>
      <w:r w:rsidR="00DF57FB">
        <w:t>s</w:t>
      </w:r>
      <w:r w:rsidR="00B90DB9">
        <w:t xml:space="preserve"> and signal’s time of arrival. An extra satellite is needed for time reference in case of wave propagation error.</w:t>
      </w:r>
      <w:r w:rsidR="00AE6CD5">
        <w:t xml:space="preserve"> By knowing the time taken during the propagation, the distance</w:t>
      </w:r>
      <w:r w:rsidR="00DF57FB">
        <w:t>s</w:t>
      </w:r>
      <w:r w:rsidR="00AE6CD5">
        <w:t xml:space="preserve"> can be worked out</w:t>
      </w:r>
      <w:r w:rsidR="00DF57FB">
        <w:t>.</w:t>
      </w:r>
      <w:r w:rsidR="00AE6CD5">
        <w:t xml:space="preserve">  </w:t>
      </w:r>
      <w:r w:rsidR="00DF57FB">
        <w:t>C</w:t>
      </w:r>
      <w:r w:rsidR="00AE6CD5">
        <w:t>ombin</w:t>
      </w:r>
      <w:r w:rsidR="00DF57FB">
        <w:t>ing</w:t>
      </w:r>
      <w:r w:rsidR="00AE6CD5">
        <w:t xml:space="preserve"> three </w:t>
      </w:r>
      <w:r w:rsidR="00DF57FB">
        <w:t>such</w:t>
      </w:r>
      <w:r w:rsidR="00AE6CD5">
        <w:t xml:space="preserve"> distance</w:t>
      </w:r>
      <w:r w:rsidR="00DF57FB">
        <w:t>s</w:t>
      </w:r>
      <w:r w:rsidR="00B83ED6">
        <w:t xml:space="preserve"> and satellite locations</w:t>
      </w:r>
      <w:r w:rsidR="00AE6CD5">
        <w:t>, a matrix can be introduced to provide multiple solutions, whereas only one of them is the correct positon. Furthermore, the result need to be transfer</w:t>
      </w:r>
      <w:r w:rsidR="001327CE">
        <w:t>red</w:t>
      </w:r>
      <w:r w:rsidR="00AE6CD5">
        <w:t xml:space="preserve"> from polar form into panel form and should be projected on the map with </w:t>
      </w:r>
      <w:r w:rsidR="001327CE">
        <w:t xml:space="preserve">the </w:t>
      </w:r>
      <w:r w:rsidR="00AE6CD5">
        <w:t>coordinates provided.</w:t>
      </w:r>
      <w:r w:rsidR="00891240">
        <w:t xml:space="preserve"> </w:t>
      </w:r>
      <w:r w:rsidR="00891240" w:rsidRPr="00891240">
        <w:t>The problem with GNSS in general is the time to first fix</w:t>
      </w:r>
      <w:r w:rsidR="00891240">
        <w:t xml:space="preserve">, which takes usually three to four minutes to cold start up </w:t>
      </w:r>
      <w:r w:rsidR="00891240" w:rsidRPr="00891240">
        <w:t>and GPS systems are very power hungry.</w:t>
      </w:r>
    </w:p>
    <w:p w14:paraId="3EC45CFD" w14:textId="0A5A9B51" w:rsidR="00F55795" w:rsidRDefault="00022413" w:rsidP="00175055">
      <w:pPr>
        <w:spacing w:line="360" w:lineRule="auto"/>
      </w:pPr>
      <w:r w:rsidRPr="00022413">
        <w:lastRenderedPageBreak/>
        <w:t>Pseudolites</w:t>
      </w:r>
      <w:r>
        <w:t xml:space="preserve"> application implies simulating satellite signal with a ground or aerial station, which can be deployed to blind zone</w:t>
      </w:r>
      <w:r w:rsidR="005368B5">
        <w:t xml:space="preserve">s of GPS </w:t>
      </w:r>
      <w:r w:rsidR="00657C4A">
        <w:rPr>
          <w:rStyle w:val="selectable"/>
        </w:rPr>
        <w:t>(Wang, 2002)</w:t>
      </w:r>
      <w:r w:rsidR="00657C4A">
        <w:t xml:space="preserve">. </w:t>
      </w:r>
      <w:r>
        <w:t xml:space="preserve"> It has a huge potential in war</w:t>
      </w:r>
      <w:r w:rsidR="00BC1D81">
        <w:t>fare</w:t>
      </w:r>
      <w:r>
        <w:t xml:space="preserve"> or special circumstance</w:t>
      </w:r>
      <w:r w:rsidR="00455973">
        <w:t>,</w:t>
      </w:r>
      <w:r>
        <w:t xml:space="preserve"> </w:t>
      </w:r>
      <w:r w:rsidR="00455973">
        <w:t xml:space="preserve">for instance, </w:t>
      </w:r>
      <w:r>
        <w:t>mining or cave exploring</w:t>
      </w:r>
      <w:r w:rsidR="00BC1D81">
        <w:t xml:space="preserve"> where GPS signal may not </w:t>
      </w:r>
      <w:r w:rsidR="00455973">
        <w:t xml:space="preserve">be </w:t>
      </w:r>
      <w:r w:rsidR="00BC1D81">
        <w:t>viable</w:t>
      </w:r>
      <w:r>
        <w:t>. T</w:t>
      </w:r>
      <w:r w:rsidR="00BC1D81">
        <w:t xml:space="preserve">herefore, it is a good </w:t>
      </w:r>
      <w:r w:rsidR="00455973">
        <w:t>system</w:t>
      </w:r>
      <w:r w:rsidR="00BC1D81">
        <w:t xml:space="preserve"> to study</w:t>
      </w:r>
      <w:r>
        <w:t xml:space="preserve"> for this project.</w:t>
      </w:r>
      <w:r w:rsidR="00455973">
        <w:t xml:space="preserve"> It is</w:t>
      </w:r>
      <w:r w:rsidR="00141128">
        <w:t xml:space="preserve"> </w:t>
      </w:r>
      <w:r w:rsidR="00455973">
        <w:t>possible</w:t>
      </w:r>
      <w:r w:rsidR="00141128">
        <w:t xml:space="preserve"> to be compatible with current </w:t>
      </w:r>
      <w:r w:rsidR="00455973">
        <w:t xml:space="preserve">GNSS </w:t>
      </w:r>
      <w:r w:rsidR="00141128">
        <w:t>system</w:t>
      </w:r>
      <w:r w:rsidR="00C50897">
        <w:t>s</w:t>
      </w:r>
      <w:r w:rsidR="00141128">
        <w:t xml:space="preserve"> and adapt</w:t>
      </w:r>
      <w:r w:rsidR="00455973">
        <w:t xml:space="preserve"> it</w:t>
      </w:r>
      <w:r w:rsidR="00141128">
        <w:t xml:space="preserve"> </w:t>
      </w:r>
      <w:r w:rsidR="00455973">
        <w:t>in</w:t>
      </w:r>
      <w:r w:rsidR="00141128">
        <w:t xml:space="preserve">to new </w:t>
      </w:r>
      <w:r w:rsidR="00455973">
        <w:t>system</w:t>
      </w:r>
      <w:r w:rsidR="00141128">
        <w:t xml:space="preserve">. This will </w:t>
      </w:r>
      <w:r w:rsidR="0060545E">
        <w:t xml:space="preserve">significantly </w:t>
      </w:r>
      <w:r w:rsidR="00C15896">
        <w:t xml:space="preserve">improve the efficiency and accuracy of the system </w:t>
      </w:r>
      <w:r w:rsidR="00455973">
        <w:t>as it is going to be</w:t>
      </w:r>
      <w:r w:rsidR="00C15896">
        <w:t xml:space="preserve"> discussed in the further study</w:t>
      </w:r>
      <w:r w:rsidR="00141128">
        <w:t>.</w:t>
      </w:r>
      <w:r w:rsidR="00455973">
        <w:t xml:space="preserve"> In this project, Pseudolites signal is the further objective, and it is intended to be compatible with this project proposal.</w:t>
      </w:r>
    </w:p>
    <w:p w14:paraId="0E303A18" w14:textId="567F7463" w:rsidR="00141128" w:rsidRDefault="00141128" w:rsidP="00175055">
      <w:pPr>
        <w:spacing w:line="360" w:lineRule="auto"/>
      </w:pPr>
      <w:r>
        <w:t>Software Defined Radio is a new way of planting and testing the design</w:t>
      </w:r>
      <w:r w:rsidR="00455973">
        <w:t xml:space="preserve"> RF applications</w:t>
      </w:r>
      <w:r>
        <w:t xml:space="preserve">, which </w:t>
      </w:r>
      <w:r w:rsidR="00455973">
        <w:t>used to require</w:t>
      </w:r>
      <w:r>
        <w:t xml:space="preserve"> individual transmitter</w:t>
      </w:r>
      <w:r w:rsidR="00455973">
        <w:t>s</w:t>
      </w:r>
      <w:r>
        <w:t xml:space="preserve"> or receiver</w:t>
      </w:r>
      <w:r w:rsidR="00455973">
        <w:t>s</w:t>
      </w:r>
      <w:r>
        <w:t xml:space="preserve"> in the past</w:t>
      </w:r>
      <w:r w:rsidR="00657C4A">
        <w:t xml:space="preserve"> </w:t>
      </w:r>
      <w:r w:rsidR="00657C4A">
        <w:rPr>
          <w:rStyle w:val="selectable"/>
        </w:rPr>
        <w:t>(Seo et al., 2011)</w:t>
      </w:r>
      <w:r>
        <w:t>. SDR</w:t>
      </w:r>
      <w:r w:rsidR="00732C78">
        <w:t xml:space="preserve"> </w:t>
      </w:r>
      <w:r>
        <w:t>(software defined radio) can be operated easily by using MATLAB an</w:t>
      </w:r>
      <w:r w:rsidR="00455973">
        <w:t>d Simulink for signal generation</w:t>
      </w:r>
      <w:r>
        <w:t xml:space="preserve"> and </w:t>
      </w:r>
      <w:r w:rsidR="00455973">
        <w:t xml:space="preserve">signal receiving </w:t>
      </w:r>
      <w:r w:rsidR="00657C4A">
        <w:rPr>
          <w:rStyle w:val="selectable"/>
        </w:rPr>
        <w:t>(Lo, Enge, &amp; Narins, 2015)</w:t>
      </w:r>
      <w:r w:rsidR="00657C4A">
        <w:t xml:space="preserve">. </w:t>
      </w:r>
      <w:r>
        <w:t xml:space="preserve"> A cheap RTL-SDR kit can be found in </w:t>
      </w:r>
      <w:r w:rsidR="007153BF">
        <w:t xml:space="preserve">the </w:t>
      </w:r>
      <w:r>
        <w:t xml:space="preserve">market with </w:t>
      </w:r>
      <w:r w:rsidR="007153BF">
        <w:t xml:space="preserve">a </w:t>
      </w:r>
      <w:r>
        <w:t>p</w:t>
      </w:r>
      <w:r w:rsidR="00891240">
        <w:t xml:space="preserve">rice of £5 </w:t>
      </w:r>
      <w:r w:rsidR="00455973">
        <w:t xml:space="preserve">with </w:t>
      </w:r>
      <w:r w:rsidR="00732C78">
        <w:t>relatively good</w:t>
      </w:r>
      <w:r>
        <w:t xml:space="preserve"> performance. RTL-SDR is a SDR receiver works from 24 MHz to 1766 MHz, which is great </w:t>
      </w:r>
      <w:r w:rsidR="00455973">
        <w:t>range of frequency for the</w:t>
      </w:r>
      <w:r>
        <w:t xml:space="preserve"> study. This project requires the signal working at GPS frequency, </w:t>
      </w:r>
      <w:r w:rsidR="005B192B">
        <w:t>roughly</w:t>
      </w:r>
      <w:r>
        <w:t xml:space="preserve"> 1.5G</w:t>
      </w:r>
      <w:r w:rsidR="005B192B">
        <w:t>H</w:t>
      </w:r>
      <w:r>
        <w:t xml:space="preserve">z. </w:t>
      </w:r>
    </w:p>
    <w:p w14:paraId="6B315893" w14:textId="1E12E404" w:rsidR="00657C4A" w:rsidRDefault="00657C4A" w:rsidP="00175055">
      <w:pPr>
        <w:spacing w:line="360" w:lineRule="auto"/>
        <w:rPr>
          <w:rStyle w:val="selectable"/>
        </w:rPr>
      </w:pPr>
      <w:r>
        <w:t xml:space="preserve">To know the bearing of the vehicle is not enough to determine the specific position of it, thus a distance from station and object is crucial for the navigation </w:t>
      </w:r>
      <w:r>
        <w:rPr>
          <w:rStyle w:val="selectable"/>
        </w:rPr>
        <w:t xml:space="preserve">(Lo &amp; Enge, 2012). A DME (Distance Measuring Equipment) is capable for </w:t>
      </w:r>
      <w:r w:rsidR="00030854">
        <w:rPr>
          <w:rStyle w:val="selectable"/>
        </w:rPr>
        <w:t>this, though it has a limited capacity</w:t>
      </w:r>
      <w:r>
        <w:rPr>
          <w:rStyle w:val="selectable"/>
        </w:rPr>
        <w:t xml:space="preserve">. To explore the improving oppturnity, </w:t>
      </w:r>
      <w:r w:rsidRPr="00022413">
        <w:t>Pseudolites</w:t>
      </w:r>
      <w:r>
        <w:t xml:space="preserve"> technic </w:t>
      </w:r>
      <w:r>
        <w:rPr>
          <w:rStyle w:val="selectable"/>
        </w:rPr>
        <w:t>can be adapt to the situation, where the bearing and angle is obtained by radio, and Pseudolites</w:t>
      </w:r>
      <w:r w:rsidR="00030854">
        <w:rPr>
          <w:rStyle w:val="selectable"/>
        </w:rPr>
        <w:t xml:space="preserve"> signal</w:t>
      </w:r>
      <w:r>
        <w:rPr>
          <w:rStyle w:val="selectable"/>
        </w:rPr>
        <w:t xml:space="preserve"> determine</w:t>
      </w:r>
      <w:r w:rsidR="00030854">
        <w:rPr>
          <w:rStyle w:val="selectable"/>
        </w:rPr>
        <w:t>s</w:t>
      </w:r>
      <w:r>
        <w:rPr>
          <w:rStyle w:val="selectable"/>
        </w:rPr>
        <w:t xml:space="preserve"> </w:t>
      </w:r>
      <w:r w:rsidR="00B95D6F">
        <w:rPr>
          <w:rStyle w:val="selectable"/>
        </w:rPr>
        <w:t>distance.</w:t>
      </w:r>
    </w:p>
    <w:p w14:paraId="39DF73AE" w14:textId="4902E43F" w:rsidR="00030854" w:rsidRDefault="00030854" w:rsidP="00175055">
      <w:pPr>
        <w:spacing w:line="360" w:lineRule="auto"/>
        <w:rPr>
          <w:rStyle w:val="selectable"/>
        </w:rPr>
      </w:pPr>
      <w:r>
        <w:rPr>
          <w:rStyle w:val="selectable"/>
        </w:rPr>
        <w:t>The speed is commonly determined by using Doppler shift phenomenon</w:t>
      </w:r>
      <w:r w:rsidR="00B94273">
        <w:rPr>
          <w:rStyle w:val="selectable"/>
        </w:rPr>
        <w:t xml:space="preserve"> of the radio propagation. When the observer and source are having relative velocity, the frequency of received signal will shift accordingly. </w:t>
      </w:r>
      <w:r>
        <w:rPr>
          <w:rStyle w:val="selectable"/>
        </w:rPr>
        <w:t xml:space="preserve"> </w:t>
      </w:r>
    </w:p>
    <w:p w14:paraId="62C58E62" w14:textId="67FBCEF5" w:rsidR="00617414" w:rsidRPr="00955B4F" w:rsidRDefault="00617414" w:rsidP="00175055">
      <w:pPr>
        <w:spacing w:line="360" w:lineRule="auto"/>
      </w:pPr>
      <w:r>
        <w:t>Due to the limitation of this project, the study does not include hyperbolic navigation systems due to the performance and size issues. Since the most of the hyperbolic systems work at lower frequency to achieve wider coverage, their precision is much lower than the required specifications of this project, they require a much longer antenna, which does not meet project requirement.</w:t>
      </w:r>
    </w:p>
    <w:p w14:paraId="5F1FDF89" w14:textId="77777777" w:rsidR="00657C4A" w:rsidRPr="00955B4F" w:rsidRDefault="00657C4A" w:rsidP="00175055">
      <w:pPr>
        <w:spacing w:line="360" w:lineRule="auto"/>
      </w:pPr>
    </w:p>
    <w:p w14:paraId="498D1A42" w14:textId="0B0A8B61" w:rsidR="00B94273" w:rsidRPr="00B94273" w:rsidRDefault="00B94273" w:rsidP="00175055">
      <w:pPr>
        <w:pStyle w:val="Heading1"/>
        <w:numPr>
          <w:ilvl w:val="0"/>
          <w:numId w:val="5"/>
        </w:numPr>
        <w:spacing w:line="360" w:lineRule="auto"/>
      </w:pPr>
      <w:bookmarkStart w:id="13" w:name="_Toc480930264"/>
      <w:r>
        <w:t>Methodology</w:t>
      </w:r>
      <w:bookmarkEnd w:id="13"/>
    </w:p>
    <w:p w14:paraId="0F9E5E1C" w14:textId="30383757" w:rsidR="00B94273" w:rsidRPr="00752D45" w:rsidRDefault="00B94273" w:rsidP="00087AA7">
      <w:pPr>
        <w:pStyle w:val="Heading3"/>
        <w:numPr>
          <w:ilvl w:val="1"/>
          <w:numId w:val="5"/>
        </w:numPr>
        <w:spacing w:line="360" w:lineRule="auto"/>
      </w:pPr>
      <w:bookmarkStart w:id="14" w:name="_Toc480930265"/>
      <w:r w:rsidRPr="00752D45">
        <w:t>Introduction</w:t>
      </w:r>
      <w:bookmarkEnd w:id="14"/>
    </w:p>
    <w:p w14:paraId="0CEFA4BD" w14:textId="1DED0903" w:rsidR="00CF0FFE" w:rsidRPr="00752D45" w:rsidRDefault="00CF0FFE" w:rsidP="00175055">
      <w:pPr>
        <w:spacing w:line="360" w:lineRule="auto"/>
      </w:pPr>
      <w:r w:rsidRPr="00752D45">
        <w:t>Radio navigation evolved from analogue to digital, and GNSS shows its dominance for the navigation industry. Nowadays, previously deployed system s</w:t>
      </w:r>
      <w:r w:rsidR="00D30260">
        <w:t>uch as Loran-C, NDB, Omega, etc.,</w:t>
      </w:r>
      <w:r w:rsidRPr="00752D45">
        <w:t xml:space="preserve"> were discontinued </w:t>
      </w:r>
      <w:r w:rsidR="007A14EF" w:rsidRPr="00752D45">
        <w:t>and replaced by GNSS navigation.</w:t>
      </w:r>
      <w:r w:rsidRPr="00752D45">
        <w:t xml:space="preserve"> </w:t>
      </w:r>
      <w:r w:rsidR="007A14EF" w:rsidRPr="00752D45">
        <w:t xml:space="preserve">However, VOR/TACAN </w:t>
      </w:r>
      <w:r w:rsidR="004F6C09" w:rsidRPr="00752D45">
        <w:t xml:space="preserve">retained </w:t>
      </w:r>
      <w:r w:rsidR="007A14EF" w:rsidRPr="00752D45">
        <w:t xml:space="preserve">their necessity for modern aviation, though they are not capable with the newly booming trend of aviation, </w:t>
      </w:r>
      <w:r w:rsidR="002B7BA4">
        <w:t xml:space="preserve">such as </w:t>
      </w:r>
      <w:r w:rsidR="007A14EF" w:rsidRPr="00752D45">
        <w:t xml:space="preserve">drones. </w:t>
      </w:r>
    </w:p>
    <w:p w14:paraId="608F9783" w14:textId="77777777" w:rsidR="00D735E1" w:rsidRPr="00752D45" w:rsidRDefault="00D735E1" w:rsidP="00175055">
      <w:pPr>
        <w:spacing w:line="360" w:lineRule="auto"/>
      </w:pPr>
      <w:r w:rsidRPr="00752D45">
        <w:t>The main reasons for developing VOR to further stage to offer navigation to drones were considered as follow:</w:t>
      </w:r>
    </w:p>
    <w:p w14:paraId="7C06245E" w14:textId="169C74BD" w:rsidR="003828D7" w:rsidRPr="00752D45" w:rsidRDefault="00D735E1" w:rsidP="00175055">
      <w:pPr>
        <w:spacing w:line="360" w:lineRule="auto"/>
      </w:pPr>
      <w:r w:rsidRPr="00752D45">
        <w:t>The drones are unmanned vehicle</w:t>
      </w:r>
      <w:r w:rsidR="00E07463" w:rsidRPr="00752D45">
        <w:t>s whose</w:t>
      </w:r>
      <w:r w:rsidRPr="00752D45">
        <w:t xml:space="preserve"> movements are highly relaying on the navigation system on board. Due to safety concern</w:t>
      </w:r>
      <w:r w:rsidR="00E07463" w:rsidRPr="00752D45">
        <w:t>s</w:t>
      </w:r>
      <w:r w:rsidRPr="00752D45">
        <w:t xml:space="preserve">, currently most drones have to follow </w:t>
      </w:r>
      <w:r w:rsidR="002B7BA4">
        <w:t>VFR (Visual Flight R</w:t>
      </w:r>
      <w:r w:rsidRPr="00752D45">
        <w:t>ule</w:t>
      </w:r>
      <w:r w:rsidR="00947E46" w:rsidRPr="00752D45">
        <w:t>s</w:t>
      </w:r>
      <w:r w:rsidR="002B7BA4">
        <w:t>)</w:t>
      </w:r>
      <w:r w:rsidRPr="00752D45">
        <w:t>, which means they cannot operat</w:t>
      </w:r>
      <w:r w:rsidR="00363D62" w:rsidRPr="00752D45">
        <w:t>e outside drone pilots’ view range</w:t>
      </w:r>
      <w:r w:rsidRPr="00752D45">
        <w:t xml:space="preserve">, even with GPS equipped. Despite the regulation, the reliability of GPS is a potential </w:t>
      </w:r>
      <w:r w:rsidR="00947E46" w:rsidRPr="00752D45">
        <w:t>disadvantage</w:t>
      </w:r>
      <w:r w:rsidRPr="00752D45">
        <w:t xml:space="preserve"> of self-driving drones. Therefore, multiple solutions </w:t>
      </w:r>
      <w:r w:rsidR="00957D62" w:rsidRPr="00752D45">
        <w:t xml:space="preserve">have been </w:t>
      </w:r>
      <w:r w:rsidRPr="00752D45">
        <w:t xml:space="preserve">worked out in the past few years, </w:t>
      </w:r>
      <w:r w:rsidR="00957D62" w:rsidRPr="00752D45">
        <w:t xml:space="preserve">such as </w:t>
      </w:r>
      <w:r w:rsidRPr="00752D45">
        <w:t xml:space="preserve">computer vision, inertia navigation </w:t>
      </w:r>
      <w:r w:rsidR="00957D62" w:rsidRPr="00752D45">
        <w:t>etc</w:t>
      </w:r>
      <w:r w:rsidRPr="00752D45">
        <w:t>. Thus, alternative navigation</w:t>
      </w:r>
      <w:r w:rsidR="00DC6DC6">
        <w:t>s</w:t>
      </w:r>
      <w:r w:rsidRPr="00752D45">
        <w:t xml:space="preserve"> should be maintained during the flight and </w:t>
      </w:r>
      <w:r w:rsidR="00DC6DC6">
        <w:t xml:space="preserve">a </w:t>
      </w:r>
      <w:r w:rsidR="002074EA" w:rsidRPr="00752D45">
        <w:t xml:space="preserve">good </w:t>
      </w:r>
      <w:r w:rsidRPr="00752D45">
        <w:t>so</w:t>
      </w:r>
      <w:r w:rsidR="002074EA" w:rsidRPr="00752D45">
        <w:t xml:space="preserve">lution is to improve </w:t>
      </w:r>
      <w:r w:rsidR="00B95D6F" w:rsidRPr="00752D45">
        <w:t>VOR</w:t>
      </w:r>
      <w:r w:rsidR="00DC6DC6">
        <w:t xml:space="preserve"> considering its advantages</w:t>
      </w:r>
      <w:r w:rsidR="00B95D6F" w:rsidRPr="00752D45">
        <w:t>.</w:t>
      </w:r>
    </w:p>
    <w:p w14:paraId="2E75253E" w14:textId="4AA2FB76" w:rsidR="00891240" w:rsidRDefault="007D73B1" w:rsidP="00175055">
      <w:pPr>
        <w:spacing w:line="360" w:lineRule="auto"/>
      </w:pPr>
      <w:r w:rsidRPr="00752D45">
        <w:t xml:space="preserve">A potential solution as </w:t>
      </w:r>
      <w:r w:rsidR="00FB0FCD" w:rsidRPr="00752D45">
        <w:t xml:space="preserve">proposed </w:t>
      </w:r>
      <w:r w:rsidRPr="00752D45">
        <w:t xml:space="preserve">in this </w:t>
      </w:r>
      <w:r w:rsidR="00FB0FCD" w:rsidRPr="00752D45">
        <w:t>project</w:t>
      </w:r>
      <w:r w:rsidRPr="00752D45">
        <w:t xml:space="preserve"> is to operate </w:t>
      </w:r>
      <w:r w:rsidR="00DC6DC6">
        <w:t xml:space="preserve">a </w:t>
      </w:r>
      <w:r w:rsidRPr="00752D45">
        <w:t>VOR</w:t>
      </w:r>
      <w:r w:rsidR="00DC6DC6">
        <w:t>-like system</w:t>
      </w:r>
      <w:r w:rsidRPr="00752D45">
        <w:t xml:space="preserve"> at GNSS frequency, and transmit both </w:t>
      </w:r>
      <w:r w:rsidR="00584AB5" w:rsidRPr="00752D45">
        <w:t>Pseudolites</w:t>
      </w:r>
      <w:r w:rsidRPr="00752D45">
        <w:t xml:space="preserve"> and VOR-like signal at GNSS frequency</w:t>
      </w:r>
      <w:r w:rsidR="00DC6DC6">
        <w:t xml:space="preserve"> with the help of time divisions</w:t>
      </w:r>
      <w:r w:rsidRPr="00752D45">
        <w:t xml:space="preserve"> to increase system reliability and compatibility.</w:t>
      </w:r>
      <w:r w:rsidR="00363D62" w:rsidRPr="00752D45">
        <w:t xml:space="preserve"> The benefit of operating VOR at higher frequency can be </w:t>
      </w:r>
      <w:r w:rsidR="00DC6DC6">
        <w:t xml:space="preserve">proved </w:t>
      </w:r>
      <w:r w:rsidR="00363D62" w:rsidRPr="00752D45">
        <w:t xml:space="preserve">in several aspects. </w:t>
      </w:r>
      <w:r w:rsidR="00DC6DC6">
        <w:t>Firstly, t</w:t>
      </w:r>
      <w:r w:rsidR="00363D62" w:rsidRPr="00752D45">
        <w:t xml:space="preserve">he size of </w:t>
      </w:r>
      <w:r w:rsidR="00DC6DC6">
        <w:t xml:space="preserve">the </w:t>
      </w:r>
      <w:r w:rsidR="00363D62" w:rsidRPr="00752D45">
        <w:t xml:space="preserve">antenna is </w:t>
      </w:r>
      <w:r w:rsidR="00DC6DC6">
        <w:t xml:space="preserve">much </w:t>
      </w:r>
      <w:r w:rsidR="00363D62" w:rsidRPr="00752D45">
        <w:t xml:space="preserve">smaller due to shorter wavelength, and it makes it more feasible for small drones, and </w:t>
      </w:r>
      <w:r w:rsidR="00DC6DC6">
        <w:t xml:space="preserve">a </w:t>
      </w:r>
      <w:r w:rsidR="00363D62" w:rsidRPr="00752D45">
        <w:t xml:space="preserve">higher frequency </w:t>
      </w:r>
      <w:r w:rsidR="00DC6DC6">
        <w:t xml:space="preserve">signal </w:t>
      </w:r>
      <w:r w:rsidR="00363D62" w:rsidRPr="00752D45">
        <w:t xml:space="preserve">can be used to carry more </w:t>
      </w:r>
      <w:r w:rsidR="00DC6DC6" w:rsidRPr="00752D45">
        <w:t>information</w:t>
      </w:r>
      <w:r w:rsidR="00DC6DC6">
        <w:t xml:space="preserve"> including GNSS navigation information</w:t>
      </w:r>
      <w:r w:rsidR="00363D62" w:rsidRPr="00752D45">
        <w:t xml:space="preserve">, which can be used to increase accuracy. </w:t>
      </w:r>
      <w:r w:rsidR="00891240" w:rsidRPr="00752D45">
        <w:t>In addition,</w:t>
      </w:r>
      <w:r w:rsidR="00363D62" w:rsidRPr="00752D45">
        <w:t xml:space="preserve"> it can minimize the error caused by multipath effect because it works in short range and </w:t>
      </w:r>
      <w:r w:rsidR="00DC6DC6">
        <w:t xml:space="preserve">behaves </w:t>
      </w:r>
      <w:r w:rsidR="00363D62" w:rsidRPr="00752D45">
        <w:t xml:space="preserve">much more directional.   </w:t>
      </w:r>
    </w:p>
    <w:p w14:paraId="55D84A4C" w14:textId="17195A4E" w:rsidR="00025670" w:rsidRDefault="00025670" w:rsidP="00087AA7">
      <w:pPr>
        <w:pStyle w:val="Heading3"/>
        <w:numPr>
          <w:ilvl w:val="1"/>
          <w:numId w:val="5"/>
        </w:numPr>
        <w:spacing w:line="360" w:lineRule="auto"/>
      </w:pPr>
      <w:bookmarkStart w:id="15" w:name="_Toc480930266"/>
      <w:r>
        <w:lastRenderedPageBreak/>
        <w:t>Overview</w:t>
      </w:r>
      <w:bookmarkEnd w:id="15"/>
    </w:p>
    <w:p w14:paraId="4AFA8BAF" w14:textId="77777777" w:rsidR="009969E9" w:rsidRPr="00752D45" w:rsidRDefault="009969E9" w:rsidP="00175055">
      <w:pPr>
        <w:pStyle w:val="Heading4"/>
        <w:numPr>
          <w:ilvl w:val="2"/>
          <w:numId w:val="14"/>
        </w:numPr>
        <w:spacing w:line="360" w:lineRule="auto"/>
      </w:pPr>
      <w:r w:rsidRPr="00752D45">
        <w:t>RTL-SDR as the receiver</w:t>
      </w:r>
    </w:p>
    <w:p w14:paraId="08CDA2AD" w14:textId="77777777" w:rsidR="009969E9" w:rsidRDefault="009969E9" w:rsidP="00175055">
      <w:pPr>
        <w:spacing w:line="360" w:lineRule="auto"/>
      </w:pPr>
      <w:r w:rsidRPr="00752D45">
        <w:t>RTL-SDR is a good tool to obtain the signal</w:t>
      </w:r>
      <w:r>
        <w:t xml:space="preserve"> at GPS frequency</w:t>
      </w:r>
      <w:r w:rsidRPr="00752D45">
        <w:t>. It is important to study this tool to deal with upcoming tasks.</w:t>
      </w:r>
    </w:p>
    <w:p w14:paraId="53E6821D" w14:textId="77777777" w:rsidR="009969E9" w:rsidRDefault="009969E9" w:rsidP="00175055">
      <w:pPr>
        <w:pStyle w:val="Heading4"/>
        <w:numPr>
          <w:ilvl w:val="2"/>
          <w:numId w:val="14"/>
        </w:numPr>
        <w:spacing w:line="360" w:lineRule="auto"/>
      </w:pPr>
      <w:r>
        <w:t>Red Pitaya as the signal source</w:t>
      </w:r>
    </w:p>
    <w:p w14:paraId="4D1A8660" w14:textId="77777777" w:rsidR="009969E9" w:rsidRPr="009969E9" w:rsidRDefault="009969E9" w:rsidP="00175055">
      <w:pPr>
        <w:spacing w:line="360" w:lineRule="auto"/>
      </w:pPr>
    </w:p>
    <w:p w14:paraId="2F437C0B" w14:textId="79096F77" w:rsidR="009969E9" w:rsidRPr="009969E9" w:rsidRDefault="009969E9" w:rsidP="00175055">
      <w:pPr>
        <w:pStyle w:val="Heading4"/>
        <w:numPr>
          <w:ilvl w:val="2"/>
          <w:numId w:val="14"/>
        </w:numPr>
        <w:spacing w:line="360" w:lineRule="auto"/>
      </w:pPr>
      <w:r w:rsidRPr="00752D45">
        <w:t>Understanding VOR</w:t>
      </w:r>
    </w:p>
    <w:p w14:paraId="0CE88995" w14:textId="1DFFD211" w:rsidR="00CF1557" w:rsidRPr="00752D45" w:rsidRDefault="00CF1557" w:rsidP="00175055">
      <w:pPr>
        <w:spacing w:line="360" w:lineRule="auto"/>
      </w:pPr>
      <w:r w:rsidRPr="00752D45">
        <w:t xml:space="preserve">VOR is a </w:t>
      </w:r>
      <w:r w:rsidR="003828D7" w:rsidRPr="00752D45">
        <w:t>short-range</w:t>
      </w:r>
      <w:r w:rsidR="002B79FB" w:rsidRPr="00752D45">
        <w:t xml:space="preserve"> radio navigation for </w:t>
      </w:r>
      <w:r w:rsidR="003828D7" w:rsidRPr="00752D45">
        <w:t>aircraft, which</w:t>
      </w:r>
      <w:r w:rsidR="002B79FB" w:rsidRPr="00752D45">
        <w:t xml:space="preserve"> operates from 108 – 118 </w:t>
      </w:r>
      <w:r w:rsidR="00B1242A" w:rsidRPr="00752D45">
        <w:t xml:space="preserve">MHz </w:t>
      </w:r>
      <w:r w:rsidR="003828D7" w:rsidRPr="00752D45">
        <w:t>(Beck, 1971).</w:t>
      </w:r>
      <w:r w:rsidR="00D50B22" w:rsidRPr="00752D45">
        <w:t xml:space="preserve"> </w:t>
      </w:r>
      <w:r w:rsidR="002B79FB" w:rsidRPr="00752D45">
        <w:t>It has three component</w:t>
      </w:r>
      <w:r w:rsidR="00B1242A" w:rsidRPr="00752D45">
        <w:t>s</w:t>
      </w:r>
      <w:r w:rsidR="002B79FB" w:rsidRPr="00752D45">
        <w:t xml:space="preserve"> in its signal. Voice, Morse code and 30Hz signal with angle shifted. However, in this study, the voice and Morse code are </w:t>
      </w:r>
      <w:r w:rsidR="00891240" w:rsidRPr="00752D45">
        <w:t>ignored</w:t>
      </w:r>
      <w:r w:rsidR="00D50B22" w:rsidRPr="00752D45">
        <w:t xml:space="preserve"> </w:t>
      </w:r>
      <w:r w:rsidR="002B79FB" w:rsidRPr="00752D45">
        <w:t xml:space="preserve">because they are </w:t>
      </w:r>
      <w:r w:rsidR="004B2BC3" w:rsidRPr="00752D45">
        <w:t>irrelevant. The left component</w:t>
      </w:r>
      <w:r w:rsidR="0002011D" w:rsidRPr="00752D45">
        <w:t>s are</w:t>
      </w:r>
      <w:r w:rsidR="004B2BC3" w:rsidRPr="00752D45">
        <w:t xml:space="preserve"> 30Hz </w:t>
      </w:r>
      <w:r w:rsidR="0002011D" w:rsidRPr="00752D45">
        <w:t xml:space="preserve">phase-varied </w:t>
      </w:r>
      <w:r w:rsidR="004B2BC3" w:rsidRPr="00752D45">
        <w:t>signal</w:t>
      </w:r>
      <w:r w:rsidR="00AC13EF" w:rsidRPr="00752D45">
        <w:t>, which is</w:t>
      </w:r>
      <w:r w:rsidR="004B2BC3" w:rsidRPr="00752D45">
        <w:t xml:space="preserve"> modulated into the carrier</w:t>
      </w:r>
      <w:r w:rsidR="00AC13EF" w:rsidRPr="00752D45">
        <w:t>,</w:t>
      </w:r>
      <w:r w:rsidR="004B2BC3" w:rsidRPr="00752D45">
        <w:t xml:space="preserve"> and the </w:t>
      </w:r>
      <w:r w:rsidR="00AC13EF" w:rsidRPr="00752D45">
        <w:t xml:space="preserve">reference </w:t>
      </w:r>
      <w:r w:rsidR="004B2BC3" w:rsidRPr="00752D45">
        <w:t xml:space="preserve">30Hz </w:t>
      </w:r>
      <w:r w:rsidR="0002011D" w:rsidRPr="00752D45">
        <w:t xml:space="preserve">signal </w:t>
      </w:r>
      <w:r w:rsidR="004B2BC3" w:rsidRPr="00752D45">
        <w:t xml:space="preserve">modulated into the 9960Hz </w:t>
      </w:r>
      <w:r w:rsidR="00AC13EF" w:rsidRPr="00752D45">
        <w:t xml:space="preserve">subcarrier </w:t>
      </w:r>
      <w:r w:rsidR="004B2BC3" w:rsidRPr="00752D45">
        <w:t xml:space="preserve">first then modulated into </w:t>
      </w:r>
      <w:r w:rsidR="00AC13EF" w:rsidRPr="00752D45">
        <w:t xml:space="preserve">main </w:t>
      </w:r>
      <w:r w:rsidR="004B2BC3" w:rsidRPr="00752D45">
        <w:t>carrier</w:t>
      </w:r>
      <w:r w:rsidR="00AC13EF" w:rsidRPr="00752D45">
        <w:t xml:space="preserve">. The modulated 30Hz signal </w:t>
      </w:r>
      <w:r w:rsidR="00087AA7">
        <w:t>is</w:t>
      </w:r>
      <w:r w:rsidR="00C15896">
        <w:t xml:space="preserve"> </w:t>
      </w:r>
      <w:r w:rsidR="00AC13EF" w:rsidRPr="00752D45">
        <w:t>then transmitted via a mechanically rotated or electronically scanned directional</w:t>
      </w:r>
      <w:r w:rsidR="002B79FB" w:rsidRPr="00752D45">
        <w:t xml:space="preserve"> </w:t>
      </w:r>
      <w:r w:rsidR="00AC13EF" w:rsidRPr="00752D45">
        <w:t>antenn</w:t>
      </w:r>
      <w:r w:rsidR="00C15896">
        <w:t>a. On the receiver side, it</w:t>
      </w:r>
      <w:r w:rsidR="00AC13EF" w:rsidRPr="00752D45">
        <w:t xml:space="preserve"> receive</w:t>
      </w:r>
      <w:r w:rsidR="00C15896">
        <w:t>s</w:t>
      </w:r>
      <w:r w:rsidR="00AC13EF" w:rsidRPr="00752D45">
        <w:t xml:space="preserve"> signals at designated frequency, then a 30 Hz filter will pick up directional signal at 30 Hz, and a 9960 Hz filter will </w:t>
      </w:r>
      <w:r w:rsidR="00B1242A" w:rsidRPr="00752D45">
        <w:t xml:space="preserve">pick up reference </w:t>
      </w:r>
      <w:r w:rsidR="00752D45" w:rsidRPr="00752D45">
        <w:t>signal, which</w:t>
      </w:r>
      <w:r w:rsidR="00B1242A" w:rsidRPr="00752D45">
        <w:t xml:space="preserve"> is modulated inside of 9960 Hz subcarrier. Then </w:t>
      </w:r>
      <w:r w:rsidR="00C15896">
        <w:t>the directional</w:t>
      </w:r>
      <w:r w:rsidR="00B1242A" w:rsidRPr="00752D45">
        <w:t xml:space="preserve"> signal can be compared with reference signal</w:t>
      </w:r>
      <w:r w:rsidR="00584AB5" w:rsidRPr="00752D45">
        <w:t>, and work out phase differe</w:t>
      </w:r>
      <w:r w:rsidR="00B95D6F" w:rsidRPr="00752D45">
        <w:t>nce to solve the bearing of</w:t>
      </w:r>
      <w:r w:rsidR="00E90096">
        <w:t xml:space="preserve"> the</w:t>
      </w:r>
      <w:r w:rsidR="00B95D6F" w:rsidRPr="00752D45">
        <w:t xml:space="preserve"> course. The</w:t>
      </w:r>
      <w:r w:rsidR="003828D7" w:rsidRPr="00752D45">
        <w:t xml:space="preserve"> 9960 Hz signal plays the important role to carry reference signal, without it, the reference signal are mixed with the directional phase-varied signal, hence the receiver cannot tell that which is the reference and which is the directional signal.</w:t>
      </w:r>
      <w:r w:rsidR="0002011D" w:rsidRPr="00752D45">
        <w:t xml:space="preserve"> The bearing is worked out from comparing phase difference of two 30Hz signal.</w:t>
      </w:r>
      <w:bookmarkStart w:id="16" w:name="_GoBack"/>
      <w:bookmarkEnd w:id="16"/>
    </w:p>
    <w:p w14:paraId="4E925F7E" w14:textId="77777777" w:rsidR="00087AA7" w:rsidRDefault="00087AA7">
      <w:pPr>
        <w:rPr>
          <w:rFonts w:asciiTheme="majorHAnsi" w:eastAsiaTheme="majorEastAsia" w:hAnsiTheme="majorHAnsi" w:cstheme="majorBidi"/>
          <w:b/>
          <w:color w:val="243F60" w:themeColor="accent1" w:themeShade="7F"/>
          <w:szCs w:val="24"/>
          <w:highlight w:val="lightGray"/>
        </w:rPr>
      </w:pPr>
      <w:r>
        <w:rPr>
          <w:highlight w:val="lightGray"/>
        </w:rPr>
        <w:br w:type="page"/>
      </w:r>
    </w:p>
    <w:p w14:paraId="4FF2C137" w14:textId="48E32F17" w:rsidR="00BB6758" w:rsidRPr="00752D45" w:rsidRDefault="00752D45" w:rsidP="00087AA7">
      <w:pPr>
        <w:pStyle w:val="Heading3"/>
        <w:numPr>
          <w:ilvl w:val="1"/>
          <w:numId w:val="5"/>
        </w:numPr>
        <w:spacing w:line="360" w:lineRule="auto"/>
      </w:pPr>
      <w:bookmarkStart w:id="17" w:name="_Toc480930267"/>
      <w:r w:rsidRPr="00752D45">
        <w:lastRenderedPageBreak/>
        <w:t>Prototypes</w:t>
      </w:r>
      <w:bookmarkEnd w:id="17"/>
    </w:p>
    <w:p w14:paraId="6D881396" w14:textId="60665251" w:rsidR="00087AA7" w:rsidRPr="00087AA7" w:rsidRDefault="00752D45" w:rsidP="00087AA7">
      <w:pPr>
        <w:pStyle w:val="Heading4"/>
        <w:spacing w:line="360" w:lineRule="auto"/>
      </w:pPr>
      <w:r>
        <w:t>First Prototype</w:t>
      </w:r>
    </w:p>
    <w:p w14:paraId="2F3E09C8" w14:textId="7A0A05A9" w:rsidR="00087AA7" w:rsidRPr="00087AA7" w:rsidRDefault="00087AA7" w:rsidP="00087AA7">
      <w:r w:rsidRPr="00752D45">
        <w:t>Signal simulation of the first prototype</w:t>
      </w:r>
    </w:p>
    <w:p w14:paraId="2C3D619A" w14:textId="77777777" w:rsidR="00087AA7" w:rsidRDefault="00D56956" w:rsidP="00087AA7">
      <w:pPr>
        <w:keepNext/>
        <w:spacing w:line="360" w:lineRule="auto"/>
      </w:pPr>
      <w:r w:rsidRPr="00752D45">
        <w:drawing>
          <wp:inline distT="0" distB="0" distL="0" distR="0" wp14:anchorId="7D33FA93" wp14:editId="7D2CE573">
            <wp:extent cx="5731510" cy="1609262"/>
            <wp:effectExtent l="0" t="0" r="2540" b="0"/>
            <wp:docPr id="10" name="Picture 10" descr="C:\Users\hao\Downloads\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o\Downloads\sign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09262"/>
                    </a:xfrm>
                    <a:prstGeom prst="rect">
                      <a:avLst/>
                    </a:prstGeom>
                    <a:noFill/>
                    <a:ln>
                      <a:noFill/>
                    </a:ln>
                  </pic:spPr>
                </pic:pic>
              </a:graphicData>
            </a:graphic>
          </wp:inline>
        </w:drawing>
      </w:r>
    </w:p>
    <w:p w14:paraId="2EEB3BA4" w14:textId="768DAC63" w:rsidR="007C6859" w:rsidRDefault="00087AA7" w:rsidP="00087AA7">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Baseband Signal</w:t>
      </w:r>
    </w:p>
    <w:p w14:paraId="13862F94" w14:textId="1B88F0F0" w:rsidR="00087AA7" w:rsidRPr="00752D45" w:rsidRDefault="00087AA7" w:rsidP="00175055">
      <w:pPr>
        <w:spacing w:line="360" w:lineRule="auto"/>
      </w:pPr>
      <w:r w:rsidRPr="00752D45">
        <w:t>Receiver design of the first prototype</w:t>
      </w:r>
    </w:p>
    <w:p w14:paraId="18AE4BB6" w14:textId="77777777" w:rsidR="00087AA7" w:rsidRDefault="00087AA7" w:rsidP="00087AA7">
      <w:pPr>
        <w:keepNext/>
        <w:spacing w:line="360" w:lineRule="auto"/>
      </w:pPr>
      <w:r w:rsidRPr="00752D45">
        <w:drawing>
          <wp:inline distT="0" distB="0" distL="0" distR="0" wp14:anchorId="6116019C" wp14:editId="1B3460A5">
            <wp:extent cx="5579745" cy="1282736"/>
            <wp:effectExtent l="0" t="0" r="1905" b="0"/>
            <wp:docPr id="9" name="Picture 9" descr="C:\Users\hao\Downloads\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o\Downloads\R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1282736"/>
                    </a:xfrm>
                    <a:prstGeom prst="rect">
                      <a:avLst/>
                    </a:prstGeom>
                    <a:noFill/>
                    <a:ln>
                      <a:noFill/>
                    </a:ln>
                  </pic:spPr>
                </pic:pic>
              </a:graphicData>
            </a:graphic>
          </wp:inline>
        </w:drawing>
      </w:r>
    </w:p>
    <w:p w14:paraId="7C27F307" w14:textId="4696F80D" w:rsidR="0053310D" w:rsidRPr="00752D45" w:rsidRDefault="00087AA7" w:rsidP="00087AA7">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Receiver design</w:t>
      </w:r>
    </w:p>
    <w:p w14:paraId="7222C3AF" w14:textId="4C9EC9A8" w:rsidR="0053310D" w:rsidRPr="00752D45" w:rsidRDefault="0053310D" w:rsidP="00175055">
      <w:pPr>
        <w:spacing w:line="360" w:lineRule="auto"/>
      </w:pPr>
    </w:p>
    <w:p w14:paraId="08ADC04A" w14:textId="77777777" w:rsidR="00087AA7" w:rsidRDefault="00D56956" w:rsidP="00087AA7">
      <w:pPr>
        <w:pStyle w:val="Caption"/>
        <w:keepNext/>
        <w:spacing w:line="360" w:lineRule="auto"/>
      </w:pPr>
      <w:bookmarkStart w:id="18" w:name="_Toc480918276"/>
      <w:r w:rsidRPr="00752D45">
        <w:drawing>
          <wp:inline distT="0" distB="0" distL="0" distR="0" wp14:anchorId="256AA56A" wp14:editId="09F7A9A6">
            <wp:extent cx="5731510" cy="1644650"/>
            <wp:effectExtent l="0" t="0" r="2540" b="0"/>
            <wp:docPr id="8" name="Picture 8" descr="C:\Users\hao\Downloads\T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o\Downloads\TX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44650"/>
                    </a:xfrm>
                    <a:prstGeom prst="rect">
                      <a:avLst/>
                    </a:prstGeom>
                    <a:noFill/>
                    <a:ln>
                      <a:noFill/>
                    </a:ln>
                  </pic:spPr>
                </pic:pic>
              </a:graphicData>
            </a:graphic>
          </wp:inline>
        </w:drawing>
      </w:r>
      <w:bookmarkEnd w:id="18"/>
    </w:p>
    <w:p w14:paraId="221CCF5D" w14:textId="19C39329" w:rsidR="001A2ADF" w:rsidRPr="00752D45" w:rsidRDefault="00087AA7" w:rsidP="00087AA7">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the further development of the system</w:t>
      </w:r>
    </w:p>
    <w:p w14:paraId="7247FB57" w14:textId="4E8232F6" w:rsidR="00752D45" w:rsidRPr="00752D45" w:rsidRDefault="00752D45" w:rsidP="00175055">
      <w:pPr>
        <w:pStyle w:val="Heading4"/>
        <w:spacing w:line="360" w:lineRule="auto"/>
      </w:pPr>
      <w:r>
        <w:t>Second Prototype</w:t>
      </w:r>
    </w:p>
    <w:p w14:paraId="0F3FD628" w14:textId="19CC76D8" w:rsidR="007C6859" w:rsidRPr="00752D45" w:rsidRDefault="007C6859" w:rsidP="00087AA7">
      <w:pPr>
        <w:pStyle w:val="Heading3"/>
        <w:numPr>
          <w:ilvl w:val="1"/>
          <w:numId w:val="5"/>
        </w:numPr>
        <w:spacing w:line="360" w:lineRule="auto"/>
      </w:pPr>
      <w:bookmarkStart w:id="19" w:name="_Toc480930268"/>
      <w:r w:rsidRPr="00752D45">
        <w:t>System Summary and practical implementation</w:t>
      </w:r>
      <w:bookmarkEnd w:id="19"/>
      <w:r w:rsidR="0021360E" w:rsidRPr="00752D45">
        <w:t xml:space="preserve"> </w:t>
      </w:r>
    </w:p>
    <w:p w14:paraId="30903B3C" w14:textId="28ECDC68" w:rsidR="0053310D" w:rsidRPr="00752D45" w:rsidRDefault="0053310D" w:rsidP="00175055">
      <w:pPr>
        <w:spacing w:line="360" w:lineRule="auto"/>
      </w:pPr>
      <w:r w:rsidRPr="00752D45">
        <w:t xml:space="preserve">This system as a prototype focus on replacing carrier frequency with higher one. It will examine the possibility of other subcarrier frequency in next stage too. The signal will be </w:t>
      </w:r>
      <w:r w:rsidRPr="00752D45">
        <w:lastRenderedPageBreak/>
        <w:t xml:space="preserve">generated using </w:t>
      </w:r>
      <w:r w:rsidR="00E90096">
        <w:t xml:space="preserve">baseband generator, and feed it into a mixer with higher frequency, then it, </w:t>
      </w:r>
      <w:r w:rsidRPr="00752D45">
        <w:t>as a direct input</w:t>
      </w:r>
      <w:r w:rsidR="00E90096">
        <w:t>,</w:t>
      </w:r>
      <w:r w:rsidRPr="00752D45">
        <w:t xml:space="preserve"> </w:t>
      </w:r>
      <w:r w:rsidR="00E90096">
        <w:t>will be feed in</w:t>
      </w:r>
      <w:r w:rsidRPr="00752D45">
        <w:t xml:space="preserve">to </w:t>
      </w:r>
      <w:r w:rsidR="00E90096">
        <w:t xml:space="preserve">the </w:t>
      </w:r>
      <w:r w:rsidRPr="00752D45">
        <w:t>RTL-SDR to simplify the antenna design at this stage. The receiver will be simulated by using MATLAB and Simulink.</w:t>
      </w:r>
    </w:p>
    <w:p w14:paraId="1F077AB9" w14:textId="4A9DC85F" w:rsidR="00EE7CA3" w:rsidRPr="00752D45" w:rsidRDefault="00EE7CA3" w:rsidP="00175055">
      <w:pPr>
        <w:pStyle w:val="Heading4"/>
        <w:spacing w:line="360" w:lineRule="auto"/>
      </w:pPr>
      <w:r w:rsidRPr="00752D45">
        <w:t>Full scope of the system</w:t>
      </w:r>
      <w:r w:rsidR="0021360E" w:rsidRPr="00752D45">
        <w:t xml:space="preserve"> </w:t>
      </w:r>
    </w:p>
    <w:p w14:paraId="638D88DC" w14:textId="7831DB7B" w:rsidR="0053310D" w:rsidRPr="00752D45" w:rsidRDefault="0053310D" w:rsidP="00175055">
      <w:pPr>
        <w:spacing w:line="360" w:lineRule="auto"/>
      </w:pPr>
      <w:r w:rsidRPr="00752D45">
        <w:t xml:space="preserve">The prototype shown above is a little progress on the original VOR </w:t>
      </w:r>
      <w:r w:rsidR="00E90096" w:rsidRPr="00752D45">
        <w:t>system</w:t>
      </w:r>
      <w:r w:rsidR="00E90096">
        <w:t>. I</w:t>
      </w:r>
      <w:r w:rsidRPr="00752D45">
        <w:t xml:space="preserve">t can be used for next stage research. The full system, which I proposed, is a standalone Pseudolites </w:t>
      </w:r>
      <w:r w:rsidR="00B95D6F" w:rsidRPr="00752D45">
        <w:t xml:space="preserve">based VOR system. It, which </w:t>
      </w:r>
      <w:r w:rsidRPr="00752D45">
        <w:t xml:space="preserve">combines the feature of GNSS and VOR with higher accuracy and better </w:t>
      </w:r>
      <w:r w:rsidR="00B95D6F" w:rsidRPr="00752D45">
        <w:t>usability, is fully digitalized system that provides bearing, distance, absolute position, and reliable timing. It has a huge potential as alternative navigation.</w:t>
      </w:r>
    </w:p>
    <w:p w14:paraId="5CA5F2A1" w14:textId="22CBE8C4" w:rsidR="00752D45" w:rsidRPr="00752D45" w:rsidRDefault="00752D45" w:rsidP="00175055">
      <w:pPr>
        <w:pStyle w:val="Heading4"/>
        <w:spacing w:line="360" w:lineRule="auto"/>
      </w:pPr>
      <w:r>
        <w:t>Further Research</w:t>
      </w:r>
    </w:p>
    <w:p w14:paraId="021AC8A4" w14:textId="77777777" w:rsidR="009F638F" w:rsidRPr="00752D45" w:rsidRDefault="009F638F" w:rsidP="00175055">
      <w:pPr>
        <w:pStyle w:val="Heading5"/>
        <w:spacing w:line="360" w:lineRule="auto"/>
      </w:pPr>
      <w:r w:rsidRPr="00752D45">
        <w:t>Learning GPS signal and algorithms</w:t>
      </w:r>
    </w:p>
    <w:p w14:paraId="588FDC19" w14:textId="7CAA8AE6" w:rsidR="00DC639E" w:rsidRDefault="007C6859" w:rsidP="00175055">
      <w:pPr>
        <w:spacing w:line="360" w:lineRule="auto"/>
      </w:pPr>
      <w:r w:rsidRPr="00752D45">
        <w:t xml:space="preserve">The GPS is the abbreviation of Global Positioning System by using satellites. The system has 32 unit of satellites operating on MEO (Medium Earth orbit) transmit at </w:t>
      </w:r>
      <w:r w:rsidR="002907FF" w:rsidRPr="00752D45">
        <w:t>two</w:t>
      </w:r>
      <w:r w:rsidRPr="00752D45">
        <w:t xml:space="preserve"> bands, L1 and L2. The signal is in CDMA format </w:t>
      </w:r>
      <w:r w:rsidR="00EE7CA3" w:rsidRPr="00752D45">
        <w:t xml:space="preserve">and contains </w:t>
      </w:r>
      <w:r w:rsidR="002907FF" w:rsidRPr="00752D45">
        <w:t>five</w:t>
      </w:r>
      <w:r w:rsidR="00EE7CA3" w:rsidRPr="00752D45">
        <w:t xml:space="preserve"> frames of data. However, this information is only useful if </w:t>
      </w:r>
      <w:r w:rsidR="002907FF" w:rsidRPr="00752D45">
        <w:t>there is</w:t>
      </w:r>
      <w:r w:rsidR="00EE7CA3" w:rsidRPr="00752D45">
        <w:t xml:space="preserve"> a background knowledge of Geoscience and Astronomy, which is obvious beyond the scope. </w:t>
      </w:r>
      <w:r w:rsidR="002907FF" w:rsidRPr="00752D45">
        <w:t>Thus,</w:t>
      </w:r>
      <w:r w:rsidR="00EE7CA3" w:rsidRPr="00752D45">
        <w:t xml:space="preserve"> a simplified achievable goal is to determine whether the original signal will be distorted during the secondary modulation. The research of GPS will remain at signal level for this </w:t>
      </w:r>
      <w:r w:rsidR="002907FF" w:rsidRPr="00752D45">
        <w:t>project</w:t>
      </w:r>
      <w:r w:rsidR="002907FF">
        <w:t xml:space="preserve"> though</w:t>
      </w:r>
      <w:r w:rsidR="00EE7CA3" w:rsidRPr="00752D45">
        <w:t xml:space="preserve"> a </w:t>
      </w:r>
      <w:r w:rsidR="00505AE4">
        <w:t>higher-level</w:t>
      </w:r>
      <w:r w:rsidR="002907FF">
        <w:t xml:space="preserve"> study was</w:t>
      </w:r>
      <w:r w:rsidR="00EE7CA3" w:rsidRPr="00752D45">
        <w:t xml:space="preserve"> planned initially.</w:t>
      </w:r>
    </w:p>
    <w:p w14:paraId="500E7658" w14:textId="77777777" w:rsidR="00DC639E" w:rsidRDefault="00DC639E">
      <w:r>
        <w:br w:type="page"/>
      </w:r>
    </w:p>
    <w:p w14:paraId="2A6EDB2C" w14:textId="73373528" w:rsidR="00DC639E" w:rsidRPr="00752D45" w:rsidRDefault="00DC639E" w:rsidP="00DC639E">
      <w:pPr>
        <w:pStyle w:val="Heading1"/>
        <w:numPr>
          <w:ilvl w:val="0"/>
          <w:numId w:val="5"/>
        </w:numPr>
      </w:pPr>
      <w:bookmarkStart w:id="20" w:name="_Toc480930269"/>
      <w:r>
        <w:lastRenderedPageBreak/>
        <w:t>Experiments and Set up</w:t>
      </w:r>
      <w:bookmarkEnd w:id="20"/>
    </w:p>
    <w:p w14:paraId="79DAEA91" w14:textId="77777777" w:rsidR="00DC639E" w:rsidRDefault="00DC639E" w:rsidP="00DC639E">
      <w:pPr>
        <w:spacing w:line="360" w:lineRule="auto"/>
      </w:pPr>
      <w:r w:rsidRPr="00752D45">
        <w:t xml:space="preserve">The system will be simulated by using signal generator, and result signal will be received by RTL-SDR to analyse and obtain the data of phase difference. The lab intends to examine the VOR-like signal working at higher frequency, aka, 1.54GHz GPS frequency. The phase delay will be generated together with the reference signal and modulation will be completed. </w:t>
      </w:r>
    </w:p>
    <w:p w14:paraId="11DEE05A" w14:textId="269B01BB" w:rsidR="007C6859" w:rsidRDefault="00DC639E" w:rsidP="00DC639E">
      <w:pPr>
        <w:pStyle w:val="Heading1"/>
        <w:numPr>
          <w:ilvl w:val="0"/>
          <w:numId w:val="5"/>
        </w:numPr>
      </w:pPr>
      <w:bookmarkStart w:id="21" w:name="_Toc480930270"/>
      <w:r>
        <w:t>Results and Discussions</w:t>
      </w:r>
      <w:bookmarkEnd w:id="21"/>
    </w:p>
    <w:p w14:paraId="239E32F6" w14:textId="67A242A8" w:rsidR="00DC639E" w:rsidRDefault="00DC639E" w:rsidP="00DC639E">
      <w:r>
        <w:t>Findings:</w:t>
      </w:r>
    </w:p>
    <w:p w14:paraId="0715BA8C" w14:textId="56E410E7" w:rsidR="00DC639E" w:rsidRDefault="00DC639E" w:rsidP="00DC639E">
      <w:r>
        <w:t>Goals achieved:</w:t>
      </w:r>
    </w:p>
    <w:p w14:paraId="06696103" w14:textId="13BB6392" w:rsidR="00DC639E" w:rsidRDefault="00DC639E" w:rsidP="00DC639E">
      <w:pPr>
        <w:pStyle w:val="Heading1"/>
        <w:numPr>
          <w:ilvl w:val="0"/>
          <w:numId w:val="5"/>
        </w:numPr>
      </w:pPr>
      <w:bookmarkStart w:id="22" w:name="_Toc480930271"/>
      <w:r>
        <w:t>Conclusion</w:t>
      </w:r>
      <w:bookmarkEnd w:id="22"/>
    </w:p>
    <w:p w14:paraId="1E5012E4" w14:textId="036B414B" w:rsidR="00505AE4" w:rsidRPr="00505AE4" w:rsidRDefault="00505AE4" w:rsidP="00505AE4">
      <w:r>
        <w:br w:type="page"/>
      </w:r>
    </w:p>
    <w:p w14:paraId="2E518801" w14:textId="3B858BEF" w:rsidR="00657C4A" w:rsidRDefault="00657C4A" w:rsidP="00175055">
      <w:pPr>
        <w:pStyle w:val="Heading1"/>
        <w:numPr>
          <w:ilvl w:val="0"/>
          <w:numId w:val="5"/>
        </w:numPr>
        <w:spacing w:line="360" w:lineRule="auto"/>
      </w:pPr>
      <w:bookmarkStart w:id="23" w:name="_Toc480930272"/>
      <w:r>
        <w:lastRenderedPageBreak/>
        <w:t>References</w:t>
      </w:r>
      <w:bookmarkEnd w:id="23"/>
    </w:p>
    <w:p w14:paraId="08DB67C2" w14:textId="77777777" w:rsidR="00657C4A" w:rsidRDefault="00657C4A" w:rsidP="00175055">
      <w:pPr>
        <w:pStyle w:val="NormalWeb"/>
        <w:spacing w:before="0" w:beforeAutospacing="0" w:after="180" w:afterAutospacing="0" w:line="360" w:lineRule="auto"/>
        <w:ind w:left="450" w:hanging="450"/>
        <w:rPr>
          <w:color w:val="000000"/>
          <w:sz w:val="27"/>
          <w:szCs w:val="27"/>
        </w:rPr>
      </w:pPr>
      <w:r>
        <w:rPr>
          <w:color w:val="000000"/>
          <w:sz w:val="27"/>
          <w:szCs w:val="27"/>
        </w:rPr>
        <w:t>Bauss, W. (1963).</w:t>
      </w:r>
      <w:r>
        <w:rPr>
          <w:rStyle w:val="apple-converted-space"/>
          <w:color w:val="000000"/>
          <w:sz w:val="27"/>
          <w:szCs w:val="27"/>
        </w:rPr>
        <w:t> </w:t>
      </w:r>
      <w:r>
        <w:rPr>
          <w:i/>
          <w:iCs/>
          <w:color w:val="000000"/>
          <w:sz w:val="27"/>
          <w:szCs w:val="27"/>
        </w:rPr>
        <w:t>Radio navigation systems for aviation and maritime use</w:t>
      </w:r>
      <w:r>
        <w:rPr>
          <w:rStyle w:val="apple-converted-space"/>
          <w:color w:val="000000"/>
          <w:sz w:val="27"/>
          <w:szCs w:val="27"/>
        </w:rPr>
        <w:t> </w:t>
      </w:r>
      <w:r>
        <w:rPr>
          <w:color w:val="000000"/>
          <w:sz w:val="27"/>
          <w:szCs w:val="27"/>
        </w:rPr>
        <w:t>(1st ed.). Oxford: Pergamon Press; [distributed in the Western Hemisphere by Macmillan, New York].</w:t>
      </w:r>
    </w:p>
    <w:p w14:paraId="64282556" w14:textId="77777777" w:rsidR="00657C4A" w:rsidRDefault="00657C4A" w:rsidP="00175055">
      <w:pPr>
        <w:pStyle w:val="NormalWeb"/>
        <w:spacing w:before="0" w:beforeAutospacing="0" w:after="180" w:afterAutospacing="0" w:line="360" w:lineRule="auto"/>
        <w:ind w:left="450" w:hanging="450"/>
        <w:rPr>
          <w:color w:val="000000"/>
          <w:sz w:val="27"/>
          <w:szCs w:val="27"/>
        </w:rPr>
      </w:pPr>
      <w:r>
        <w:rPr>
          <w:color w:val="000000"/>
          <w:sz w:val="27"/>
          <w:szCs w:val="27"/>
        </w:rPr>
        <w:t>Beck, G. (1971).</w:t>
      </w:r>
      <w:r>
        <w:rPr>
          <w:rStyle w:val="apple-converted-space"/>
          <w:color w:val="000000"/>
          <w:sz w:val="27"/>
          <w:szCs w:val="27"/>
        </w:rPr>
        <w:t> </w:t>
      </w:r>
      <w:r>
        <w:rPr>
          <w:i/>
          <w:iCs/>
          <w:color w:val="000000"/>
          <w:sz w:val="27"/>
          <w:szCs w:val="27"/>
        </w:rPr>
        <w:t>Navigation systems: a survey of modern electronic aids</w:t>
      </w:r>
      <w:r>
        <w:rPr>
          <w:rStyle w:val="apple-converted-space"/>
          <w:color w:val="000000"/>
          <w:sz w:val="27"/>
          <w:szCs w:val="27"/>
        </w:rPr>
        <w:t> </w:t>
      </w:r>
      <w:r>
        <w:rPr>
          <w:color w:val="000000"/>
          <w:sz w:val="27"/>
          <w:szCs w:val="27"/>
        </w:rPr>
        <w:t>(1st ed.). London: Van Nostrand Reinhold.</w:t>
      </w:r>
    </w:p>
    <w:p w14:paraId="732D465B" w14:textId="77777777" w:rsidR="00657C4A" w:rsidRPr="00D56956" w:rsidRDefault="00657C4A" w:rsidP="00175055">
      <w:pPr>
        <w:pStyle w:val="NormalWeb"/>
        <w:spacing w:before="0" w:beforeAutospacing="0" w:after="180" w:afterAutospacing="0" w:line="360" w:lineRule="auto"/>
        <w:ind w:left="450" w:hanging="450"/>
        <w:rPr>
          <w:color w:val="000000"/>
          <w:sz w:val="27"/>
          <w:szCs w:val="27"/>
          <w:lang w:val="fr-FR"/>
        </w:rPr>
      </w:pPr>
      <w:r>
        <w:rPr>
          <w:color w:val="000000"/>
          <w:sz w:val="27"/>
          <w:szCs w:val="27"/>
        </w:rPr>
        <w:t>LAMB, J. (1948). Very High-Frequency Techniques.</w:t>
      </w:r>
      <w:r>
        <w:rPr>
          <w:rStyle w:val="apple-converted-space"/>
          <w:color w:val="000000"/>
          <w:sz w:val="27"/>
          <w:szCs w:val="27"/>
        </w:rPr>
        <w:t> </w:t>
      </w:r>
      <w:r w:rsidRPr="00D56956">
        <w:rPr>
          <w:i/>
          <w:iCs/>
          <w:color w:val="000000"/>
          <w:sz w:val="27"/>
          <w:szCs w:val="27"/>
          <w:lang w:val="fr-FR"/>
        </w:rPr>
        <w:t>Nature</w:t>
      </w:r>
      <w:r w:rsidRPr="00D56956">
        <w:rPr>
          <w:color w:val="000000"/>
          <w:sz w:val="27"/>
          <w:szCs w:val="27"/>
          <w:lang w:val="fr-FR"/>
        </w:rPr>
        <w:t>,</w:t>
      </w:r>
      <w:r w:rsidRPr="00D56956">
        <w:rPr>
          <w:rStyle w:val="apple-converted-space"/>
          <w:color w:val="000000"/>
          <w:sz w:val="27"/>
          <w:szCs w:val="27"/>
          <w:lang w:val="fr-FR"/>
        </w:rPr>
        <w:t> </w:t>
      </w:r>
      <w:r w:rsidRPr="00D56956">
        <w:rPr>
          <w:i/>
          <w:iCs/>
          <w:color w:val="000000"/>
          <w:sz w:val="27"/>
          <w:szCs w:val="27"/>
          <w:lang w:val="fr-FR"/>
        </w:rPr>
        <w:t>162</w:t>
      </w:r>
      <w:r w:rsidRPr="00D56956">
        <w:rPr>
          <w:color w:val="000000"/>
          <w:sz w:val="27"/>
          <w:szCs w:val="27"/>
          <w:lang w:val="fr-FR"/>
        </w:rPr>
        <w:t>(4107), 83-84. http://dx.doi.org/10.1038/162083a0</w:t>
      </w:r>
    </w:p>
    <w:p w14:paraId="2AF10367" w14:textId="77777777" w:rsidR="00657C4A" w:rsidRPr="00D56956" w:rsidRDefault="00657C4A" w:rsidP="00175055">
      <w:pPr>
        <w:pStyle w:val="NormalWeb"/>
        <w:spacing w:before="0" w:beforeAutospacing="0" w:after="180" w:afterAutospacing="0" w:line="360" w:lineRule="auto"/>
        <w:ind w:left="450" w:hanging="450"/>
        <w:rPr>
          <w:color w:val="000000"/>
          <w:sz w:val="27"/>
          <w:szCs w:val="27"/>
          <w:lang w:val="fr-FR"/>
        </w:rPr>
      </w:pPr>
      <w:r>
        <w:rPr>
          <w:color w:val="000000"/>
          <w:sz w:val="27"/>
          <w:szCs w:val="27"/>
        </w:rPr>
        <w:t>Lo, S. &amp; Enge, P. (2012). Capacity Study of Multilateration (MLAT) based Navigation for Alternative Position Navigation and Timing (APNT) Services for Aviation.</w:t>
      </w:r>
      <w:r>
        <w:rPr>
          <w:rStyle w:val="apple-converted-space"/>
          <w:color w:val="000000"/>
          <w:sz w:val="27"/>
          <w:szCs w:val="27"/>
        </w:rPr>
        <w:t> </w:t>
      </w:r>
      <w:r w:rsidRPr="00D56956">
        <w:rPr>
          <w:i/>
          <w:iCs/>
          <w:color w:val="000000"/>
          <w:sz w:val="27"/>
          <w:szCs w:val="27"/>
          <w:lang w:val="fr-FR"/>
        </w:rPr>
        <w:t>Navigation</w:t>
      </w:r>
      <w:r w:rsidRPr="00D56956">
        <w:rPr>
          <w:color w:val="000000"/>
          <w:sz w:val="27"/>
          <w:szCs w:val="27"/>
          <w:lang w:val="fr-FR"/>
        </w:rPr>
        <w:t>,</w:t>
      </w:r>
      <w:r w:rsidRPr="00D56956">
        <w:rPr>
          <w:rStyle w:val="apple-converted-space"/>
          <w:color w:val="000000"/>
          <w:sz w:val="27"/>
          <w:szCs w:val="27"/>
          <w:lang w:val="fr-FR"/>
        </w:rPr>
        <w:t> </w:t>
      </w:r>
      <w:r w:rsidRPr="00D56956">
        <w:rPr>
          <w:i/>
          <w:iCs/>
          <w:color w:val="000000"/>
          <w:sz w:val="27"/>
          <w:szCs w:val="27"/>
          <w:lang w:val="fr-FR"/>
        </w:rPr>
        <w:t>59</w:t>
      </w:r>
      <w:r w:rsidRPr="00D56956">
        <w:rPr>
          <w:color w:val="000000"/>
          <w:sz w:val="27"/>
          <w:szCs w:val="27"/>
          <w:lang w:val="fr-FR"/>
        </w:rPr>
        <w:t>(4), 263-279. http://dx.doi.org/10.1002/navi.25</w:t>
      </w:r>
    </w:p>
    <w:p w14:paraId="7B1C4115" w14:textId="77777777" w:rsidR="00657C4A" w:rsidRDefault="00657C4A" w:rsidP="00175055">
      <w:pPr>
        <w:pStyle w:val="NormalWeb"/>
        <w:spacing w:before="0" w:beforeAutospacing="0" w:after="180" w:afterAutospacing="0" w:line="360" w:lineRule="auto"/>
        <w:ind w:left="450" w:hanging="450"/>
        <w:rPr>
          <w:color w:val="000000"/>
          <w:sz w:val="27"/>
          <w:szCs w:val="27"/>
        </w:rPr>
      </w:pPr>
      <w:r w:rsidRPr="00D56956">
        <w:rPr>
          <w:color w:val="000000"/>
          <w:sz w:val="27"/>
          <w:szCs w:val="27"/>
          <w:lang w:val="fr-FR"/>
        </w:rPr>
        <w:t xml:space="preserve">Lo, S., Enge, P., &amp; Narins, M. (2015). </w:t>
      </w:r>
      <w:r>
        <w:rPr>
          <w:color w:val="000000"/>
          <w:sz w:val="27"/>
          <w:szCs w:val="27"/>
        </w:rPr>
        <w:t>Design of a Passive Ranging System Using Existing Distance Measuring Equipment (DME) Signals &amp; Transmitters.</w:t>
      </w:r>
      <w:r>
        <w:rPr>
          <w:rStyle w:val="apple-converted-space"/>
          <w:color w:val="000000"/>
          <w:sz w:val="27"/>
          <w:szCs w:val="27"/>
        </w:rPr>
        <w:t> </w:t>
      </w:r>
      <w:r>
        <w:rPr>
          <w:i/>
          <w:iCs/>
          <w:color w:val="000000"/>
          <w:sz w:val="27"/>
          <w:szCs w:val="27"/>
        </w:rPr>
        <w:t>Navigation</w:t>
      </w:r>
      <w:r>
        <w:rPr>
          <w:color w:val="000000"/>
          <w:sz w:val="27"/>
          <w:szCs w:val="27"/>
        </w:rPr>
        <w:t>,</w:t>
      </w:r>
      <w:r>
        <w:rPr>
          <w:rStyle w:val="apple-converted-space"/>
          <w:color w:val="000000"/>
          <w:sz w:val="27"/>
          <w:szCs w:val="27"/>
        </w:rPr>
        <w:t> </w:t>
      </w:r>
      <w:r>
        <w:rPr>
          <w:i/>
          <w:iCs/>
          <w:color w:val="000000"/>
          <w:sz w:val="27"/>
          <w:szCs w:val="27"/>
        </w:rPr>
        <w:t>62</w:t>
      </w:r>
      <w:r>
        <w:rPr>
          <w:color w:val="000000"/>
          <w:sz w:val="27"/>
          <w:szCs w:val="27"/>
        </w:rPr>
        <w:t>(2), 131-149. http://dx.doi.org/10.1002/navi.83</w:t>
      </w:r>
    </w:p>
    <w:p w14:paraId="05F9CB74" w14:textId="77777777" w:rsidR="00657C4A" w:rsidRDefault="00657C4A" w:rsidP="00175055">
      <w:pPr>
        <w:pStyle w:val="NormalWeb"/>
        <w:spacing w:before="0" w:beforeAutospacing="0" w:after="180" w:afterAutospacing="0" w:line="360" w:lineRule="auto"/>
        <w:ind w:left="450" w:hanging="450"/>
        <w:rPr>
          <w:color w:val="000000"/>
          <w:sz w:val="27"/>
          <w:szCs w:val="27"/>
        </w:rPr>
      </w:pPr>
      <w:r>
        <w:rPr>
          <w:color w:val="000000"/>
          <w:sz w:val="27"/>
          <w:szCs w:val="27"/>
        </w:rPr>
        <w:t>Seo, J., Chen, Y., De Lorenzo, D., Lo, S., Enge, P., Akos, D., &amp; Lee, J. (2011). A Real-Time Capable Software-Defined Receiver Using GPU for Adaptive Anti-Jam GPS Sensors.</w:t>
      </w:r>
      <w:r>
        <w:rPr>
          <w:rStyle w:val="apple-converted-space"/>
          <w:color w:val="000000"/>
          <w:sz w:val="27"/>
          <w:szCs w:val="27"/>
        </w:rPr>
        <w:t> </w:t>
      </w:r>
      <w:r>
        <w:rPr>
          <w:i/>
          <w:iCs/>
          <w:color w:val="000000"/>
          <w:sz w:val="27"/>
          <w:szCs w:val="27"/>
        </w:rPr>
        <w:t>Sensors</w:t>
      </w:r>
      <w:r>
        <w:rPr>
          <w:color w:val="000000"/>
          <w:sz w:val="27"/>
          <w:szCs w:val="27"/>
        </w:rPr>
        <w:t>,</w:t>
      </w:r>
      <w:r>
        <w:rPr>
          <w:rStyle w:val="apple-converted-space"/>
          <w:color w:val="000000"/>
          <w:sz w:val="27"/>
          <w:szCs w:val="27"/>
        </w:rPr>
        <w:t> </w:t>
      </w:r>
      <w:r>
        <w:rPr>
          <w:i/>
          <w:iCs/>
          <w:color w:val="000000"/>
          <w:sz w:val="27"/>
          <w:szCs w:val="27"/>
        </w:rPr>
        <w:t>11</w:t>
      </w:r>
      <w:r>
        <w:rPr>
          <w:color w:val="000000"/>
          <w:sz w:val="27"/>
          <w:szCs w:val="27"/>
        </w:rPr>
        <w:t>(12), 8966-8991. http://dx.doi.org/10.3390/s110908966</w:t>
      </w:r>
    </w:p>
    <w:p w14:paraId="5AFEC854" w14:textId="77777777" w:rsidR="00657C4A" w:rsidRDefault="00657C4A" w:rsidP="00175055">
      <w:pPr>
        <w:pStyle w:val="NormalWeb"/>
        <w:spacing w:before="0" w:beforeAutospacing="0" w:after="180" w:afterAutospacing="0" w:line="360" w:lineRule="auto"/>
        <w:ind w:left="450" w:hanging="450"/>
        <w:rPr>
          <w:color w:val="000000"/>
          <w:sz w:val="27"/>
          <w:szCs w:val="27"/>
        </w:rPr>
      </w:pPr>
      <w:r>
        <w:rPr>
          <w:color w:val="000000"/>
          <w:sz w:val="27"/>
          <w:szCs w:val="27"/>
        </w:rPr>
        <w:t>Staff, N. (1990).</w:t>
      </w:r>
      <w:r>
        <w:rPr>
          <w:rStyle w:val="apple-converted-space"/>
          <w:color w:val="000000"/>
          <w:sz w:val="27"/>
          <w:szCs w:val="27"/>
        </w:rPr>
        <w:t> </w:t>
      </w:r>
      <w:r>
        <w:rPr>
          <w:i/>
          <w:iCs/>
          <w:color w:val="000000"/>
          <w:sz w:val="27"/>
          <w:szCs w:val="27"/>
        </w:rPr>
        <w:t>Global Positioning System</w:t>
      </w:r>
      <w:r>
        <w:rPr>
          <w:rStyle w:val="apple-converted-space"/>
          <w:color w:val="000000"/>
          <w:sz w:val="27"/>
          <w:szCs w:val="27"/>
        </w:rPr>
        <w:t> </w:t>
      </w:r>
      <w:r>
        <w:rPr>
          <w:color w:val="000000"/>
          <w:sz w:val="27"/>
          <w:szCs w:val="27"/>
        </w:rPr>
        <w:t>(1st ed.). Washington: National Academies Press.</w:t>
      </w:r>
    </w:p>
    <w:p w14:paraId="7B581847" w14:textId="77777777" w:rsidR="00657C4A" w:rsidRDefault="00657C4A" w:rsidP="00175055">
      <w:pPr>
        <w:pStyle w:val="NormalWeb"/>
        <w:spacing w:before="0" w:beforeAutospacing="0" w:after="180" w:afterAutospacing="0" w:line="360" w:lineRule="auto"/>
        <w:ind w:left="450" w:hanging="450"/>
        <w:rPr>
          <w:color w:val="000000"/>
          <w:sz w:val="27"/>
          <w:szCs w:val="27"/>
        </w:rPr>
      </w:pPr>
      <w:r>
        <w:rPr>
          <w:color w:val="000000"/>
          <w:sz w:val="27"/>
          <w:szCs w:val="27"/>
        </w:rPr>
        <w:t>Wang, J. (2002). Pseudolite Applications in Positioning and Navigation: Progress and Problems.</w:t>
      </w:r>
      <w:r>
        <w:rPr>
          <w:rStyle w:val="apple-converted-space"/>
          <w:color w:val="000000"/>
          <w:sz w:val="27"/>
          <w:szCs w:val="27"/>
        </w:rPr>
        <w:t> </w:t>
      </w:r>
      <w:r>
        <w:rPr>
          <w:i/>
          <w:iCs/>
          <w:color w:val="000000"/>
          <w:sz w:val="27"/>
          <w:szCs w:val="27"/>
        </w:rPr>
        <w:t>Journal Of Global Positioning Systems</w:t>
      </w:r>
      <w:r>
        <w:rPr>
          <w:color w:val="000000"/>
          <w:sz w:val="27"/>
          <w:szCs w:val="27"/>
        </w:rPr>
        <w:t>,</w:t>
      </w:r>
      <w:r>
        <w:rPr>
          <w:rStyle w:val="apple-converted-space"/>
          <w:color w:val="000000"/>
          <w:sz w:val="27"/>
          <w:szCs w:val="27"/>
        </w:rPr>
        <w:t> </w:t>
      </w:r>
      <w:r>
        <w:rPr>
          <w:i/>
          <w:iCs/>
          <w:color w:val="000000"/>
          <w:sz w:val="27"/>
          <w:szCs w:val="27"/>
        </w:rPr>
        <w:t>1</w:t>
      </w:r>
      <w:r>
        <w:rPr>
          <w:color w:val="000000"/>
          <w:sz w:val="27"/>
          <w:szCs w:val="27"/>
        </w:rPr>
        <w:t>(1), 48-56. http://dx.doi.org/10.5081/jgps.1.1.48</w:t>
      </w:r>
    </w:p>
    <w:p w14:paraId="3C997182" w14:textId="3C839E52" w:rsidR="00DC639E" w:rsidRDefault="00657C4A" w:rsidP="00175055">
      <w:pPr>
        <w:pStyle w:val="NormalWeb"/>
        <w:spacing w:before="0" w:beforeAutospacing="0" w:after="180" w:afterAutospacing="0" w:line="360" w:lineRule="auto"/>
        <w:ind w:left="450" w:hanging="450"/>
        <w:rPr>
          <w:color w:val="000000"/>
          <w:sz w:val="27"/>
          <w:szCs w:val="27"/>
        </w:rPr>
      </w:pPr>
      <w:r>
        <w:rPr>
          <w:color w:val="000000"/>
          <w:sz w:val="27"/>
          <w:szCs w:val="27"/>
        </w:rPr>
        <w:t>Watson, D. &amp; Wright, H. (1971).</w:t>
      </w:r>
      <w:r>
        <w:rPr>
          <w:rStyle w:val="apple-converted-space"/>
          <w:color w:val="000000"/>
          <w:sz w:val="27"/>
          <w:szCs w:val="27"/>
        </w:rPr>
        <w:t> </w:t>
      </w:r>
      <w:r>
        <w:rPr>
          <w:i/>
          <w:iCs/>
          <w:color w:val="000000"/>
          <w:sz w:val="27"/>
          <w:szCs w:val="27"/>
        </w:rPr>
        <w:t>Radio direction finding</w:t>
      </w:r>
      <w:r>
        <w:rPr>
          <w:rStyle w:val="apple-converted-space"/>
          <w:color w:val="000000"/>
          <w:sz w:val="27"/>
          <w:szCs w:val="27"/>
        </w:rPr>
        <w:t> </w:t>
      </w:r>
      <w:r>
        <w:rPr>
          <w:color w:val="000000"/>
          <w:sz w:val="27"/>
          <w:szCs w:val="27"/>
        </w:rPr>
        <w:t>(1st ed.). London: Van Nostrand-Reinhold.</w:t>
      </w:r>
    </w:p>
    <w:p w14:paraId="205D715B" w14:textId="77777777" w:rsidR="00DC639E" w:rsidRDefault="00DC639E">
      <w:pPr>
        <w:rPr>
          <w:rFonts w:ascii="Times New Roman" w:eastAsia="Times New Roman" w:hAnsi="Times New Roman" w:cs="Times New Roman"/>
          <w:color w:val="000000"/>
          <w:sz w:val="27"/>
          <w:szCs w:val="27"/>
        </w:rPr>
      </w:pPr>
      <w:r>
        <w:rPr>
          <w:color w:val="000000"/>
          <w:sz w:val="27"/>
          <w:szCs w:val="27"/>
        </w:rPr>
        <w:lastRenderedPageBreak/>
        <w:br w:type="page"/>
      </w:r>
    </w:p>
    <w:p w14:paraId="046D6579" w14:textId="6B47DB1C" w:rsidR="009969E9" w:rsidRDefault="000E2CD5" w:rsidP="00DC639E">
      <w:pPr>
        <w:pStyle w:val="Heading1"/>
      </w:pPr>
      <w:bookmarkStart w:id="24" w:name="_Toc480930273"/>
      <w:r>
        <w:lastRenderedPageBreak/>
        <w:t>Appendix</w:t>
      </w:r>
      <w:bookmarkEnd w:id="24"/>
      <w:r>
        <w:t xml:space="preserve"> </w:t>
      </w:r>
    </w:p>
    <w:p w14:paraId="1EA6C18E" w14:textId="77777777" w:rsidR="009969E9" w:rsidRDefault="009969E9" w:rsidP="00175055">
      <w:pPr>
        <w:spacing w:line="360" w:lineRule="auto"/>
        <w:rPr>
          <w:rFonts w:asciiTheme="majorHAnsi" w:eastAsiaTheme="majorEastAsia" w:hAnsiTheme="majorHAnsi" w:cstheme="majorBidi"/>
          <w:color w:val="365F91" w:themeColor="accent1" w:themeShade="BF"/>
          <w:sz w:val="32"/>
          <w:szCs w:val="32"/>
        </w:rPr>
      </w:pPr>
      <w:r>
        <w:br w:type="page"/>
      </w:r>
    </w:p>
    <w:p w14:paraId="7E5C1FDA" w14:textId="775E3140" w:rsidR="009969E9" w:rsidRDefault="009969E9" w:rsidP="00175055">
      <w:pPr>
        <w:pStyle w:val="Heading1"/>
        <w:numPr>
          <w:ilvl w:val="0"/>
          <w:numId w:val="5"/>
        </w:numPr>
        <w:spacing w:line="360" w:lineRule="auto"/>
      </w:pPr>
      <w:bookmarkStart w:id="25" w:name="_Toc480930274"/>
      <w:r w:rsidRPr="009D5BC5">
        <w:lastRenderedPageBreak/>
        <w:t>Project management</w:t>
      </w:r>
      <w:bookmarkEnd w:id="25"/>
    </w:p>
    <w:p w14:paraId="2F3EE209" w14:textId="77777777" w:rsidR="009969E9" w:rsidRDefault="009969E9" w:rsidP="00175055">
      <w:pPr>
        <w:pStyle w:val="Heading2"/>
        <w:numPr>
          <w:ilvl w:val="1"/>
          <w:numId w:val="5"/>
        </w:numPr>
        <w:spacing w:line="360" w:lineRule="auto"/>
      </w:pPr>
      <w:bookmarkStart w:id="26" w:name="_Toc480930275"/>
      <w:r>
        <w:t>Summary</w:t>
      </w:r>
      <w:bookmarkEnd w:id="26"/>
    </w:p>
    <w:p w14:paraId="1A724638" w14:textId="77777777" w:rsidR="009969E9" w:rsidRDefault="009969E9" w:rsidP="00175055">
      <w:pPr>
        <w:spacing w:line="360" w:lineRule="auto"/>
      </w:pPr>
      <w:r>
        <w:t xml:space="preserve">The plan is divided into two parts according to semesters. In the first semester, most of the work are preparation work for the further study of the project. The project itself is a different field for an aerospace engineering student, therefore a more throughout study on the basis is required before proceeding to the next stage of study and lab work. To the date of the submission of this report, the initialisation is completed and the lab works are planned accordingly. </w:t>
      </w:r>
    </w:p>
    <w:p w14:paraId="2CFC88BE" w14:textId="77777777" w:rsidR="009969E9" w:rsidRPr="00E861EA" w:rsidRDefault="009969E9" w:rsidP="00175055">
      <w:pPr>
        <w:spacing w:line="360" w:lineRule="auto"/>
      </w:pPr>
      <w:r>
        <w:t>Current work and planed work for next semester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7"/>
      </w:tblGrid>
      <w:tr w:rsidR="009969E9" w14:paraId="5160DF85" w14:textId="77777777" w:rsidTr="00673BF4">
        <w:tc>
          <w:tcPr>
            <w:tcW w:w="10685" w:type="dxa"/>
            <w:tcBorders>
              <w:top w:val="single" w:sz="4" w:space="0" w:color="auto"/>
              <w:left w:val="single" w:sz="4" w:space="0" w:color="auto"/>
              <w:bottom w:val="single" w:sz="4" w:space="0" w:color="auto"/>
              <w:right w:val="single" w:sz="4" w:space="0" w:color="auto"/>
            </w:tcBorders>
          </w:tcPr>
          <w:p w14:paraId="6F16B5EA"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14:paraId="554DCA7E"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14:paraId="245E209D"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14:paraId="4A15DC89"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14:paraId="43BA41C5"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14:paraId="5B79FFC7"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14:paraId="72564DA1"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14:paraId="73ED1F9B"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14:paraId="6AE282E7"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14:paraId="0EC4D307" w14:textId="77777777" w:rsidR="009969E9" w:rsidRPr="000C0EC1"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14:paraId="2FE077CE" w14:textId="77777777" w:rsidR="009969E9" w:rsidRDefault="009969E9" w:rsidP="00175055">
            <w:pPr>
              <w:spacing w:line="360" w:lineRule="auto"/>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9969E9" w14:paraId="1DF0541F" w14:textId="77777777" w:rsidTr="00673BF4">
        <w:tc>
          <w:tcPr>
            <w:tcW w:w="10685" w:type="dxa"/>
            <w:tcBorders>
              <w:top w:val="single" w:sz="4" w:space="0" w:color="auto"/>
              <w:left w:val="single" w:sz="4" w:space="0" w:color="auto"/>
              <w:bottom w:val="single" w:sz="4" w:space="0" w:color="auto"/>
              <w:right w:val="single" w:sz="4" w:space="0" w:color="auto"/>
            </w:tcBorders>
            <w:shd w:val="clear" w:color="auto" w:fill="F2F2F2"/>
            <w:hideMark/>
          </w:tcPr>
          <w:p w14:paraId="0C6BC850" w14:textId="77777777" w:rsidR="009969E9" w:rsidRDefault="009969E9" w:rsidP="00175055">
            <w:pPr>
              <w:spacing w:line="360" w:lineRule="auto"/>
              <w:rPr>
                <w:b/>
              </w:rPr>
            </w:pPr>
            <w:r>
              <w:rPr>
                <w:b/>
              </w:rPr>
              <w:t>Tasks to be completed in semester 2</w:t>
            </w:r>
          </w:p>
        </w:tc>
      </w:tr>
      <w:tr w:rsidR="009969E9" w14:paraId="39CABBB7" w14:textId="77777777" w:rsidTr="00673BF4">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9969E9" w14:paraId="1FA38BAE" w14:textId="77777777" w:rsidTr="00673BF4">
              <w:trPr>
                <w:trHeight w:val="300"/>
              </w:trPr>
              <w:tc>
                <w:tcPr>
                  <w:tcW w:w="7540" w:type="dxa"/>
                  <w:noWrap/>
                  <w:vAlign w:val="bottom"/>
                  <w:hideMark/>
                </w:tcPr>
                <w:p w14:paraId="27D7DF70" w14:textId="77777777" w:rsidR="009969E9" w:rsidRDefault="009969E9" w:rsidP="00175055">
                  <w:pPr>
                    <w:numPr>
                      <w:ilvl w:val="0"/>
                      <w:numId w:val="3"/>
                    </w:numPr>
                    <w:spacing w:after="0" w:line="360" w:lineRule="auto"/>
                    <w:rPr>
                      <w:rFonts w:ascii="Calibri" w:hAnsi="Calibri" w:cs="Calibri"/>
                    </w:rPr>
                  </w:pPr>
                  <w:r>
                    <w:rPr>
                      <w:rFonts w:ascii="Calibri" w:hAnsi="Calibri" w:cs="Calibri"/>
                    </w:rPr>
                    <w:t>Implement system on PCB</w:t>
                  </w:r>
                </w:p>
              </w:tc>
            </w:tr>
            <w:tr w:rsidR="009969E9" w14:paraId="045A7A98" w14:textId="77777777" w:rsidTr="00673BF4">
              <w:trPr>
                <w:trHeight w:val="300"/>
              </w:trPr>
              <w:tc>
                <w:tcPr>
                  <w:tcW w:w="7540" w:type="dxa"/>
                  <w:noWrap/>
                  <w:vAlign w:val="bottom"/>
                  <w:hideMark/>
                </w:tcPr>
                <w:p w14:paraId="60324A55" w14:textId="77777777" w:rsidR="009969E9" w:rsidRDefault="009969E9" w:rsidP="00175055">
                  <w:pPr>
                    <w:numPr>
                      <w:ilvl w:val="0"/>
                      <w:numId w:val="3"/>
                    </w:numPr>
                    <w:spacing w:after="0" w:line="360" w:lineRule="auto"/>
                    <w:rPr>
                      <w:rFonts w:ascii="Calibri" w:hAnsi="Calibri" w:cs="Calibri"/>
                    </w:rPr>
                  </w:pPr>
                  <w:r>
                    <w:rPr>
                      <w:rFonts w:ascii="Calibri" w:hAnsi="Calibri" w:cs="Calibri"/>
                    </w:rPr>
                    <w:t xml:space="preserve">Oral presentation preparation </w:t>
                  </w:r>
                </w:p>
              </w:tc>
            </w:tr>
            <w:tr w:rsidR="009969E9" w14:paraId="7A25849B" w14:textId="77777777" w:rsidTr="00673BF4">
              <w:trPr>
                <w:trHeight w:val="300"/>
              </w:trPr>
              <w:tc>
                <w:tcPr>
                  <w:tcW w:w="7540" w:type="dxa"/>
                  <w:noWrap/>
                  <w:vAlign w:val="bottom"/>
                  <w:hideMark/>
                </w:tcPr>
                <w:p w14:paraId="1E1DD949" w14:textId="77777777" w:rsidR="009969E9" w:rsidRDefault="009969E9" w:rsidP="00175055">
                  <w:pPr>
                    <w:numPr>
                      <w:ilvl w:val="0"/>
                      <w:numId w:val="3"/>
                    </w:numPr>
                    <w:spacing w:after="0" w:line="360" w:lineRule="auto"/>
                    <w:rPr>
                      <w:rFonts w:ascii="Calibri" w:hAnsi="Calibri" w:cs="Calibri"/>
                    </w:rPr>
                  </w:pPr>
                  <w:r>
                    <w:rPr>
                      <w:rFonts w:ascii="Calibri" w:hAnsi="Calibri" w:cs="Calibri"/>
                    </w:rPr>
                    <w:t>Demodulation using the development board</w:t>
                  </w:r>
                </w:p>
              </w:tc>
            </w:tr>
            <w:tr w:rsidR="009969E9" w14:paraId="6D77ED37" w14:textId="77777777" w:rsidTr="00673BF4">
              <w:trPr>
                <w:trHeight w:val="300"/>
              </w:trPr>
              <w:tc>
                <w:tcPr>
                  <w:tcW w:w="7540" w:type="dxa"/>
                  <w:noWrap/>
                  <w:vAlign w:val="bottom"/>
                  <w:hideMark/>
                </w:tcPr>
                <w:p w14:paraId="0C5D2C44" w14:textId="77777777" w:rsidR="009969E9" w:rsidRDefault="009969E9" w:rsidP="00175055">
                  <w:pPr>
                    <w:numPr>
                      <w:ilvl w:val="0"/>
                      <w:numId w:val="3"/>
                    </w:numPr>
                    <w:spacing w:after="0" w:line="360" w:lineRule="auto"/>
                    <w:rPr>
                      <w:rFonts w:ascii="Calibri" w:hAnsi="Calibri" w:cs="Calibri"/>
                    </w:rPr>
                  </w:pPr>
                  <w:r>
                    <w:rPr>
                      <w:rFonts w:ascii="Calibri" w:hAnsi="Calibri" w:cs="Calibri"/>
                    </w:rPr>
                    <w:lastRenderedPageBreak/>
                    <w:t>Prototyping on hardware</w:t>
                  </w:r>
                </w:p>
              </w:tc>
            </w:tr>
            <w:tr w:rsidR="009969E9" w14:paraId="65A37FF7" w14:textId="77777777" w:rsidTr="00673BF4">
              <w:trPr>
                <w:trHeight w:val="300"/>
              </w:trPr>
              <w:tc>
                <w:tcPr>
                  <w:tcW w:w="7540" w:type="dxa"/>
                  <w:noWrap/>
                  <w:vAlign w:val="bottom"/>
                  <w:hideMark/>
                </w:tcPr>
                <w:p w14:paraId="2CD43FE2" w14:textId="77777777" w:rsidR="009969E9" w:rsidRDefault="009969E9" w:rsidP="00175055">
                  <w:pPr>
                    <w:numPr>
                      <w:ilvl w:val="0"/>
                      <w:numId w:val="3"/>
                    </w:numPr>
                    <w:spacing w:after="0" w:line="360" w:lineRule="auto"/>
                    <w:rPr>
                      <w:rFonts w:ascii="Calibri" w:hAnsi="Calibri" w:cs="Calibri"/>
                    </w:rPr>
                  </w:pPr>
                  <w:r>
                    <w:rPr>
                      <w:rFonts w:ascii="Calibri" w:hAnsi="Calibri" w:cs="Calibri"/>
                    </w:rPr>
                    <w:t>Final Report</w:t>
                  </w:r>
                </w:p>
              </w:tc>
            </w:tr>
            <w:tr w:rsidR="009969E9" w14:paraId="28773876" w14:textId="77777777" w:rsidTr="00673BF4">
              <w:trPr>
                <w:trHeight w:val="300"/>
              </w:trPr>
              <w:tc>
                <w:tcPr>
                  <w:tcW w:w="7540" w:type="dxa"/>
                  <w:noWrap/>
                  <w:vAlign w:val="bottom"/>
                  <w:hideMark/>
                </w:tcPr>
                <w:p w14:paraId="4C710FC8" w14:textId="77777777" w:rsidR="009969E9" w:rsidRDefault="009969E9" w:rsidP="00175055">
                  <w:pPr>
                    <w:numPr>
                      <w:ilvl w:val="0"/>
                      <w:numId w:val="3"/>
                    </w:numPr>
                    <w:spacing w:after="0" w:line="360" w:lineRule="auto"/>
                    <w:rPr>
                      <w:rFonts w:ascii="Calibri" w:hAnsi="Calibri" w:cs="Calibri"/>
                    </w:rPr>
                  </w:pPr>
                  <w:r>
                    <w:rPr>
                      <w:rFonts w:ascii="Calibri" w:hAnsi="Calibri" w:cs="Calibri"/>
                    </w:rPr>
                    <w:t>Field Test</w:t>
                  </w:r>
                </w:p>
              </w:tc>
            </w:tr>
            <w:tr w:rsidR="009969E9" w14:paraId="0AADE79E" w14:textId="77777777" w:rsidTr="00673BF4">
              <w:trPr>
                <w:trHeight w:val="300"/>
              </w:trPr>
              <w:tc>
                <w:tcPr>
                  <w:tcW w:w="7540" w:type="dxa"/>
                  <w:noWrap/>
                  <w:vAlign w:val="bottom"/>
                  <w:hideMark/>
                </w:tcPr>
                <w:p w14:paraId="00BDC151" w14:textId="77777777" w:rsidR="009969E9" w:rsidRDefault="009969E9" w:rsidP="00175055">
                  <w:pPr>
                    <w:numPr>
                      <w:ilvl w:val="0"/>
                      <w:numId w:val="3"/>
                    </w:numPr>
                    <w:spacing w:after="0" w:line="360" w:lineRule="auto"/>
                    <w:rPr>
                      <w:rFonts w:ascii="Calibri" w:hAnsi="Calibri" w:cs="Calibri"/>
                    </w:rPr>
                  </w:pPr>
                  <w:r>
                    <w:rPr>
                      <w:rFonts w:ascii="Calibri" w:hAnsi="Calibri" w:cs="Calibri"/>
                    </w:rPr>
                    <w:t>Test running through the Prototyping</w:t>
                  </w:r>
                </w:p>
              </w:tc>
            </w:tr>
            <w:tr w:rsidR="009969E9" w14:paraId="7CB7CDAD" w14:textId="77777777" w:rsidTr="00673BF4">
              <w:trPr>
                <w:trHeight w:val="300"/>
              </w:trPr>
              <w:tc>
                <w:tcPr>
                  <w:tcW w:w="7540" w:type="dxa"/>
                  <w:noWrap/>
                  <w:vAlign w:val="bottom"/>
                  <w:hideMark/>
                </w:tcPr>
                <w:p w14:paraId="4C9B4BCD" w14:textId="77777777" w:rsidR="009969E9" w:rsidRDefault="009969E9" w:rsidP="00175055">
                  <w:pPr>
                    <w:numPr>
                      <w:ilvl w:val="0"/>
                      <w:numId w:val="3"/>
                    </w:numPr>
                    <w:spacing w:after="0" w:line="360" w:lineRule="auto"/>
                    <w:rPr>
                      <w:rFonts w:ascii="Calibri" w:hAnsi="Calibri" w:cs="Calibri"/>
                    </w:rPr>
                  </w:pPr>
                  <w:r>
                    <w:rPr>
                      <w:rFonts w:ascii="Calibri" w:hAnsi="Calibri" w:cs="Calibri"/>
                    </w:rPr>
                    <w:t>Keep Prototyping of models (MATLAB &amp; Simulink)</w:t>
                  </w:r>
                </w:p>
              </w:tc>
            </w:tr>
            <w:tr w:rsidR="009969E9" w14:paraId="4E0A54ED" w14:textId="77777777" w:rsidTr="00673BF4">
              <w:trPr>
                <w:trHeight w:val="300"/>
              </w:trPr>
              <w:tc>
                <w:tcPr>
                  <w:tcW w:w="7540" w:type="dxa"/>
                  <w:noWrap/>
                  <w:vAlign w:val="bottom"/>
                  <w:hideMark/>
                </w:tcPr>
                <w:p w14:paraId="325A520C" w14:textId="77777777" w:rsidR="009969E9" w:rsidRDefault="009969E9" w:rsidP="00175055">
                  <w:pPr>
                    <w:numPr>
                      <w:ilvl w:val="0"/>
                      <w:numId w:val="3"/>
                    </w:numPr>
                    <w:spacing w:after="0" w:line="360" w:lineRule="auto"/>
                    <w:rPr>
                      <w:rFonts w:ascii="Calibri" w:hAnsi="Calibri" w:cs="Calibri"/>
                    </w:rPr>
                  </w:pPr>
                  <w:r>
                    <w:rPr>
                      <w:rFonts w:ascii="Calibri" w:hAnsi="Calibri" w:cs="Calibri"/>
                    </w:rPr>
                    <w:t>Combing algorithms with systems</w:t>
                  </w:r>
                </w:p>
              </w:tc>
            </w:tr>
          </w:tbl>
          <w:p w14:paraId="7D68D545" w14:textId="77777777" w:rsidR="009969E9" w:rsidRDefault="009969E9" w:rsidP="00175055">
            <w:pPr>
              <w:spacing w:line="360" w:lineRule="auto"/>
              <w:rPr>
                <w:rFonts w:ascii="TUOS Blake" w:hAnsi="TUOS Blake" w:cs="Times New Roman"/>
                <w:color w:val="000000"/>
                <w:szCs w:val="20"/>
                <w:lang w:eastAsia="en-US"/>
              </w:rPr>
            </w:pPr>
          </w:p>
        </w:tc>
      </w:tr>
    </w:tbl>
    <w:p w14:paraId="65A45D1E" w14:textId="73DA7426" w:rsidR="000E2CD5" w:rsidRDefault="000E2CD5" w:rsidP="00175055">
      <w:pPr>
        <w:pStyle w:val="Heading1"/>
        <w:spacing w:line="360" w:lineRule="auto"/>
      </w:pPr>
      <w:r>
        <w:lastRenderedPageBreak/>
        <w:br w:type="page"/>
      </w:r>
    </w:p>
    <w:p w14:paraId="51C39649" w14:textId="77777777" w:rsidR="007C6859" w:rsidRDefault="007C6859" w:rsidP="00175055">
      <w:pPr>
        <w:pStyle w:val="Heading1"/>
        <w:spacing w:line="360" w:lineRule="auto"/>
        <w:sectPr w:rsidR="007C6859" w:rsidSect="006B3507">
          <w:pgSz w:w="11906" w:h="16838"/>
          <w:pgMar w:top="1418" w:right="1418" w:bottom="1418" w:left="1701" w:header="708" w:footer="708" w:gutter="0"/>
          <w:pgNumType w:fmt="numberInDash" w:start="1"/>
          <w:cols w:space="708"/>
          <w:titlePg/>
          <w:docGrid w:linePitch="360"/>
        </w:sectPr>
      </w:pPr>
    </w:p>
    <w:p w14:paraId="11D3CC71" w14:textId="778FBC52" w:rsidR="007C6859" w:rsidRPr="00D56956" w:rsidRDefault="007C6859" w:rsidP="00175055">
      <w:pPr>
        <w:pStyle w:val="Heading2"/>
        <w:numPr>
          <w:ilvl w:val="1"/>
          <w:numId w:val="5"/>
        </w:numPr>
        <w:spacing w:line="360" w:lineRule="auto"/>
        <w:rPr>
          <w:sz w:val="32"/>
          <w:szCs w:val="32"/>
        </w:rPr>
        <w:sectPr w:rsidR="007C6859" w:rsidRPr="00D56956" w:rsidSect="006B3507">
          <w:pgSz w:w="16838" w:h="11906" w:orient="landscape"/>
          <w:pgMar w:top="1418" w:right="1418" w:bottom="1418" w:left="1701" w:header="709" w:footer="709" w:gutter="0"/>
          <w:cols w:space="708"/>
          <w:docGrid w:linePitch="360"/>
        </w:sectPr>
      </w:pPr>
      <w:bookmarkStart w:id="27" w:name="_Toc480930276"/>
      <w:r>
        <w:rPr>
          <w:noProof/>
        </w:rPr>
        <w:lastRenderedPageBreak/>
        <w:drawing>
          <wp:anchor distT="0" distB="0" distL="114300" distR="114300" simplePos="0" relativeHeight="251657216" behindDoc="0" locked="0" layoutInCell="1" allowOverlap="1" wp14:anchorId="6C288F17" wp14:editId="399A110A">
            <wp:simplePos x="0" y="0"/>
            <wp:positionH relativeFrom="page">
              <wp:posOffset>41910</wp:posOffset>
            </wp:positionH>
            <wp:positionV relativeFrom="margin">
              <wp:align>bottom</wp:align>
            </wp:positionV>
            <wp:extent cx="10645140" cy="5411470"/>
            <wp:effectExtent l="0" t="0" r="381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B10854">
        <w:t>Gantt chart</w:t>
      </w:r>
      <w:bookmarkEnd w:id="27"/>
      <w:r>
        <w:br w:type="page"/>
      </w:r>
    </w:p>
    <w:p w14:paraId="79F4902A" w14:textId="77777777" w:rsidR="009969E9" w:rsidRDefault="009969E9" w:rsidP="00175055">
      <w:pPr>
        <w:pStyle w:val="Heading1"/>
        <w:numPr>
          <w:ilvl w:val="0"/>
          <w:numId w:val="5"/>
        </w:numPr>
        <w:spacing w:line="360" w:lineRule="auto"/>
      </w:pPr>
      <w:bookmarkStart w:id="28" w:name="_Toc480930277"/>
      <w:r w:rsidRPr="009D5BC5">
        <w:lastRenderedPageBreak/>
        <w:t>Self-review</w:t>
      </w:r>
      <w:bookmarkEnd w:id="28"/>
    </w:p>
    <w:p w14:paraId="364B8535" w14:textId="77777777" w:rsidR="009969E9" w:rsidRPr="009F638F" w:rsidRDefault="009969E9" w:rsidP="00175055">
      <w:pPr>
        <w:spacing w:line="360" w:lineRule="auto"/>
      </w:pPr>
      <w:r>
        <w:t xml:space="preserve">The overall progress is matching up with scheduled, however the practical simulation meets significant difficulty. I spent more time than expected to understand the principle of radio navigation. The major problem for me is the foundation comprehension of radio and electronics. However, after a long period of catching up, I understand how the system modulates signal into different phases and a secondary modulation to mix them together. I spent a large amount of time on the GPS system to find out the mechanism of GNSS. Whereas, the tremendous gap of knowledge stopped my further research on it. It requires higher level of understanding on geoscience and orbit mechanism. From my point of view, it is too beyond my ability to integrate enough GPS knowledge into this project, therefore the target was lower to meet my condition. </w:t>
      </w:r>
    </w:p>
    <w:p w14:paraId="0556C0A1" w14:textId="5AA29199" w:rsidR="00BA4E6E" w:rsidRPr="00BA4E6E" w:rsidRDefault="00BA4E6E" w:rsidP="00175055">
      <w:pPr>
        <w:pStyle w:val="Heading1"/>
        <w:spacing w:line="360" w:lineRule="auto"/>
      </w:pPr>
    </w:p>
    <w:sectPr w:rsidR="00BA4E6E" w:rsidRPr="00BA4E6E" w:rsidSect="006B350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0613F" w14:textId="77777777" w:rsidR="00972816" w:rsidRDefault="00972816" w:rsidP="00673BF4">
      <w:pPr>
        <w:spacing w:after="0" w:line="240" w:lineRule="auto"/>
      </w:pPr>
      <w:r>
        <w:separator/>
      </w:r>
    </w:p>
  </w:endnote>
  <w:endnote w:type="continuationSeparator" w:id="0">
    <w:p w14:paraId="3536C092" w14:textId="77777777" w:rsidR="00972816" w:rsidRDefault="00972816" w:rsidP="0067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UOS Blake">
    <w:altName w:val="Corbel"/>
    <w:charset w:val="00"/>
    <w:family w:val="swiss"/>
    <w:pitch w:val="variable"/>
    <w:sig w:usb0="8000002F" w:usb1="40000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66D9" w14:textId="77777777" w:rsidR="00304968" w:rsidRDefault="0030496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ii</w:t>
    </w:r>
    <w:r>
      <w:rPr>
        <w:caps/>
        <w:noProof/>
        <w:color w:val="4F81BD" w:themeColor="accent1"/>
      </w:rPr>
      <w:fldChar w:fldCharType="end"/>
    </w:r>
  </w:p>
  <w:p w14:paraId="3D91B558" w14:textId="77777777" w:rsidR="00304968" w:rsidRDefault="00304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874812"/>
      <w:docPartObj>
        <w:docPartGallery w:val="Page Numbers (Bottom of Page)"/>
        <w:docPartUnique/>
      </w:docPartObj>
    </w:sdtPr>
    <w:sdtEndPr>
      <w:rPr>
        <w:noProof/>
      </w:rPr>
    </w:sdtEndPr>
    <w:sdtContent>
      <w:p w14:paraId="65855ABA" w14:textId="5840763D" w:rsidR="00304968" w:rsidRDefault="00304968">
        <w:pPr>
          <w:pStyle w:val="Footer"/>
          <w:jc w:val="center"/>
        </w:pPr>
        <w:r>
          <w:fldChar w:fldCharType="begin"/>
        </w:r>
        <w:r>
          <w:instrText xml:space="preserve"> PAGE   \* MERGEFORMAT </w:instrText>
        </w:r>
        <w:r>
          <w:fldChar w:fldCharType="separate"/>
        </w:r>
        <w:r w:rsidR="00B870EF">
          <w:rPr>
            <w:noProof/>
          </w:rPr>
          <w:t>- 9 -</w:t>
        </w:r>
        <w:r>
          <w:rPr>
            <w:noProof/>
          </w:rPr>
          <w:fldChar w:fldCharType="end"/>
        </w:r>
      </w:p>
    </w:sdtContent>
  </w:sdt>
  <w:p w14:paraId="202C67C4" w14:textId="77777777" w:rsidR="00304968" w:rsidRDefault="003049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043155"/>
      <w:docPartObj>
        <w:docPartGallery w:val="Page Numbers (Bottom of Page)"/>
        <w:docPartUnique/>
      </w:docPartObj>
    </w:sdtPr>
    <w:sdtEndPr>
      <w:rPr>
        <w:noProof/>
      </w:rPr>
    </w:sdtEndPr>
    <w:sdtContent>
      <w:p w14:paraId="6F50424A" w14:textId="66EA9980" w:rsidR="00304968" w:rsidRDefault="00304968">
        <w:pPr>
          <w:pStyle w:val="Footer"/>
          <w:jc w:val="center"/>
        </w:pPr>
        <w:r>
          <w:fldChar w:fldCharType="begin"/>
        </w:r>
        <w:r>
          <w:instrText xml:space="preserve"> PAGE   \* MERGEFORMAT </w:instrText>
        </w:r>
        <w:r>
          <w:fldChar w:fldCharType="separate"/>
        </w:r>
        <w:r w:rsidR="00A133E9">
          <w:rPr>
            <w:noProof/>
          </w:rPr>
          <w:t>- 1 -</w:t>
        </w:r>
        <w:r>
          <w:rPr>
            <w:noProof/>
          </w:rPr>
          <w:fldChar w:fldCharType="end"/>
        </w:r>
      </w:p>
    </w:sdtContent>
  </w:sdt>
  <w:p w14:paraId="2259EFC6" w14:textId="77777777" w:rsidR="00304968" w:rsidRDefault="00304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6E51C" w14:textId="77777777" w:rsidR="00972816" w:rsidRDefault="00972816" w:rsidP="00673BF4">
      <w:pPr>
        <w:spacing w:after="0" w:line="240" w:lineRule="auto"/>
      </w:pPr>
      <w:r>
        <w:separator/>
      </w:r>
    </w:p>
  </w:footnote>
  <w:footnote w:type="continuationSeparator" w:id="0">
    <w:p w14:paraId="2AF4E6DF" w14:textId="77777777" w:rsidR="00972816" w:rsidRDefault="00972816" w:rsidP="00673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07BA09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DB3C31"/>
    <w:multiLevelType w:val="multilevel"/>
    <w:tmpl w:val="FB58ED50"/>
    <w:lvl w:ilvl="0">
      <w:start w:val="1"/>
      <w:numFmt w:val="decimal"/>
      <w:lvlText w:val="%1."/>
      <w:lvlJc w:val="left"/>
      <w:pPr>
        <w:ind w:left="360" w:hanging="360"/>
      </w:pPr>
    </w:lvl>
    <w:lvl w:ilvl="1">
      <w:start w:val="1"/>
      <w:numFmt w:val="decimal"/>
      <w:lvlText w:val="%1.%2."/>
      <w:lvlJc w:val="left"/>
      <w:pPr>
        <w:ind w:left="43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17610934"/>
    <w:multiLevelType w:val="hybridMultilevel"/>
    <w:tmpl w:val="25A22E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C810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4A74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B428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23711"/>
    <w:multiLevelType w:val="multilevel"/>
    <w:tmpl w:val="E7483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886720"/>
    <w:multiLevelType w:val="hybridMultilevel"/>
    <w:tmpl w:val="2B3875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6AA006D"/>
    <w:multiLevelType w:val="multilevel"/>
    <w:tmpl w:val="E7483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413138"/>
    <w:multiLevelType w:val="multilevel"/>
    <w:tmpl w:val="E7483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0557B1"/>
    <w:multiLevelType w:val="multilevel"/>
    <w:tmpl w:val="E7483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5F2E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0"/>
  </w:num>
  <w:num w:numId="4">
    <w:abstractNumId w:val="4"/>
  </w:num>
  <w:num w:numId="5">
    <w:abstractNumId w:val="2"/>
  </w:num>
  <w:num w:numId="6">
    <w:abstractNumId w:val="1"/>
  </w:num>
  <w:num w:numId="7">
    <w:abstractNumId w:val="6"/>
  </w:num>
  <w:num w:numId="8">
    <w:abstractNumId w:val="7"/>
  </w:num>
  <w:num w:numId="9">
    <w:abstractNumId w:val="5"/>
  </w:num>
  <w:num w:numId="10">
    <w:abstractNumId w:val="14"/>
  </w:num>
  <w:num w:numId="11">
    <w:abstractNumId w:val="9"/>
  </w:num>
  <w:num w:numId="12">
    <w:abstractNumId w:val="10"/>
  </w:num>
  <w:num w:numId="13">
    <w:abstractNumId w:val="12"/>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1Mba0MDU2NjAxNjdT0lEKTi0uzszPAykwrQUACI8WpSwAAAA="/>
  </w:docVars>
  <w:rsids>
    <w:rsidRoot w:val="00D5427D"/>
    <w:rsid w:val="0002011D"/>
    <w:rsid w:val="00022413"/>
    <w:rsid w:val="00025670"/>
    <w:rsid w:val="00030854"/>
    <w:rsid w:val="000849F7"/>
    <w:rsid w:val="00087AA7"/>
    <w:rsid w:val="00097DA3"/>
    <w:rsid w:val="000A2D6B"/>
    <w:rsid w:val="000A738D"/>
    <w:rsid w:val="000C0EC1"/>
    <w:rsid w:val="000C7131"/>
    <w:rsid w:val="000D38B6"/>
    <w:rsid w:val="000E2CD5"/>
    <w:rsid w:val="001327CE"/>
    <w:rsid w:val="00135BC2"/>
    <w:rsid w:val="0014085D"/>
    <w:rsid w:val="00141128"/>
    <w:rsid w:val="00166A97"/>
    <w:rsid w:val="00166EFF"/>
    <w:rsid w:val="00175055"/>
    <w:rsid w:val="00183BD5"/>
    <w:rsid w:val="001A22F5"/>
    <w:rsid w:val="001A2ADF"/>
    <w:rsid w:val="001A622C"/>
    <w:rsid w:val="00201A8F"/>
    <w:rsid w:val="002074EA"/>
    <w:rsid w:val="0021360E"/>
    <w:rsid w:val="00232134"/>
    <w:rsid w:val="0023445A"/>
    <w:rsid w:val="002677F1"/>
    <w:rsid w:val="00285514"/>
    <w:rsid w:val="002907FF"/>
    <w:rsid w:val="002B79FB"/>
    <w:rsid w:val="002B7BA4"/>
    <w:rsid w:val="002C57BC"/>
    <w:rsid w:val="002E0265"/>
    <w:rsid w:val="002F6E03"/>
    <w:rsid w:val="00304968"/>
    <w:rsid w:val="00316B1D"/>
    <w:rsid w:val="0032058E"/>
    <w:rsid w:val="00345F45"/>
    <w:rsid w:val="00363D62"/>
    <w:rsid w:val="00380ACD"/>
    <w:rsid w:val="003828D7"/>
    <w:rsid w:val="00394582"/>
    <w:rsid w:val="003B4922"/>
    <w:rsid w:val="00402208"/>
    <w:rsid w:val="00412C74"/>
    <w:rsid w:val="00422157"/>
    <w:rsid w:val="00455973"/>
    <w:rsid w:val="004601E6"/>
    <w:rsid w:val="004644CD"/>
    <w:rsid w:val="00487DA2"/>
    <w:rsid w:val="004B2BC3"/>
    <w:rsid w:val="004E1F7B"/>
    <w:rsid w:val="004F3926"/>
    <w:rsid w:val="004F6C09"/>
    <w:rsid w:val="005007D4"/>
    <w:rsid w:val="00505AE4"/>
    <w:rsid w:val="0051569C"/>
    <w:rsid w:val="00526E0D"/>
    <w:rsid w:val="0053310D"/>
    <w:rsid w:val="005368B5"/>
    <w:rsid w:val="00553E90"/>
    <w:rsid w:val="00571A03"/>
    <w:rsid w:val="00584AB5"/>
    <w:rsid w:val="005B192B"/>
    <w:rsid w:val="0060545E"/>
    <w:rsid w:val="006062FB"/>
    <w:rsid w:val="00617414"/>
    <w:rsid w:val="00634197"/>
    <w:rsid w:val="006426DF"/>
    <w:rsid w:val="00644678"/>
    <w:rsid w:val="00657C4A"/>
    <w:rsid w:val="00657CC1"/>
    <w:rsid w:val="00673BF4"/>
    <w:rsid w:val="006824BC"/>
    <w:rsid w:val="006A2DF7"/>
    <w:rsid w:val="006B3507"/>
    <w:rsid w:val="006B757C"/>
    <w:rsid w:val="006C7511"/>
    <w:rsid w:val="00711840"/>
    <w:rsid w:val="00714A82"/>
    <w:rsid w:val="007153BF"/>
    <w:rsid w:val="00732C78"/>
    <w:rsid w:val="00752D45"/>
    <w:rsid w:val="007601DB"/>
    <w:rsid w:val="007648A3"/>
    <w:rsid w:val="00796887"/>
    <w:rsid w:val="007A14EF"/>
    <w:rsid w:val="007C1220"/>
    <w:rsid w:val="007C6859"/>
    <w:rsid w:val="007D73B1"/>
    <w:rsid w:val="007E1B81"/>
    <w:rsid w:val="00823237"/>
    <w:rsid w:val="00830E83"/>
    <w:rsid w:val="0085423E"/>
    <w:rsid w:val="00855B20"/>
    <w:rsid w:val="0088504E"/>
    <w:rsid w:val="00891240"/>
    <w:rsid w:val="008D46DC"/>
    <w:rsid w:val="008D5AAF"/>
    <w:rsid w:val="00916317"/>
    <w:rsid w:val="00947E46"/>
    <w:rsid w:val="00955B4F"/>
    <w:rsid w:val="00957D62"/>
    <w:rsid w:val="00964EE0"/>
    <w:rsid w:val="00972816"/>
    <w:rsid w:val="00991CA4"/>
    <w:rsid w:val="009927DF"/>
    <w:rsid w:val="009969E9"/>
    <w:rsid w:val="009A3067"/>
    <w:rsid w:val="009B08F7"/>
    <w:rsid w:val="009D5BC5"/>
    <w:rsid w:val="009F333B"/>
    <w:rsid w:val="009F638F"/>
    <w:rsid w:val="00A0033F"/>
    <w:rsid w:val="00A133E9"/>
    <w:rsid w:val="00A22B8E"/>
    <w:rsid w:val="00A32173"/>
    <w:rsid w:val="00A32C97"/>
    <w:rsid w:val="00A37F76"/>
    <w:rsid w:val="00A75BEE"/>
    <w:rsid w:val="00A85084"/>
    <w:rsid w:val="00A87AFD"/>
    <w:rsid w:val="00AC0674"/>
    <w:rsid w:val="00AC13EF"/>
    <w:rsid w:val="00AD15AE"/>
    <w:rsid w:val="00AD3AA9"/>
    <w:rsid w:val="00AD72CA"/>
    <w:rsid w:val="00AE6CD5"/>
    <w:rsid w:val="00AF1D8D"/>
    <w:rsid w:val="00B10854"/>
    <w:rsid w:val="00B1242A"/>
    <w:rsid w:val="00B3221A"/>
    <w:rsid w:val="00B43ADF"/>
    <w:rsid w:val="00B71280"/>
    <w:rsid w:val="00B750E1"/>
    <w:rsid w:val="00B81119"/>
    <w:rsid w:val="00B81162"/>
    <w:rsid w:val="00B83ED6"/>
    <w:rsid w:val="00B846C2"/>
    <w:rsid w:val="00B870EF"/>
    <w:rsid w:val="00B90DB9"/>
    <w:rsid w:val="00B94273"/>
    <w:rsid w:val="00B95D6F"/>
    <w:rsid w:val="00BA4E6E"/>
    <w:rsid w:val="00BB6758"/>
    <w:rsid w:val="00BC00F4"/>
    <w:rsid w:val="00BC1D81"/>
    <w:rsid w:val="00BD4459"/>
    <w:rsid w:val="00C15896"/>
    <w:rsid w:val="00C31C9D"/>
    <w:rsid w:val="00C50897"/>
    <w:rsid w:val="00C90184"/>
    <w:rsid w:val="00C935BF"/>
    <w:rsid w:val="00CE3DA3"/>
    <w:rsid w:val="00CF0FFE"/>
    <w:rsid w:val="00CF1557"/>
    <w:rsid w:val="00D032B9"/>
    <w:rsid w:val="00D30260"/>
    <w:rsid w:val="00D32531"/>
    <w:rsid w:val="00D50B22"/>
    <w:rsid w:val="00D5427D"/>
    <w:rsid w:val="00D5650A"/>
    <w:rsid w:val="00D56956"/>
    <w:rsid w:val="00D6314D"/>
    <w:rsid w:val="00D735E1"/>
    <w:rsid w:val="00D828C8"/>
    <w:rsid w:val="00D84A87"/>
    <w:rsid w:val="00DC639E"/>
    <w:rsid w:val="00DC6DC6"/>
    <w:rsid w:val="00DE6F53"/>
    <w:rsid w:val="00DF57FB"/>
    <w:rsid w:val="00E07463"/>
    <w:rsid w:val="00E12EBF"/>
    <w:rsid w:val="00E2030D"/>
    <w:rsid w:val="00E247BA"/>
    <w:rsid w:val="00E359F6"/>
    <w:rsid w:val="00E426DA"/>
    <w:rsid w:val="00E45B0A"/>
    <w:rsid w:val="00E86170"/>
    <w:rsid w:val="00E861EA"/>
    <w:rsid w:val="00E90096"/>
    <w:rsid w:val="00E95030"/>
    <w:rsid w:val="00EA5F5C"/>
    <w:rsid w:val="00ED554B"/>
    <w:rsid w:val="00EE7CA3"/>
    <w:rsid w:val="00F13413"/>
    <w:rsid w:val="00F44554"/>
    <w:rsid w:val="00F55795"/>
    <w:rsid w:val="00F75150"/>
    <w:rsid w:val="00F92B3E"/>
    <w:rsid w:val="00FB0FCD"/>
    <w:rsid w:val="00FD7EC5"/>
    <w:rsid w:val="00FE1ADF"/>
    <w:rsid w:val="00FF002D"/>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90096"/>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55"/>
    <w:rPr>
      <w:sz w:val="24"/>
    </w:rPr>
  </w:style>
  <w:style w:type="paragraph" w:styleId="Heading1">
    <w:name w:val="heading 1"/>
    <w:basedOn w:val="Normal"/>
    <w:next w:val="Normal"/>
    <w:link w:val="Heading1Char"/>
    <w:uiPriority w:val="9"/>
    <w:qFormat/>
    <w:rsid w:val="006B3507"/>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6B3507"/>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paragraph" w:styleId="Heading3">
    <w:name w:val="heading 3"/>
    <w:basedOn w:val="Normal"/>
    <w:next w:val="Normal"/>
    <w:link w:val="Heading3Char"/>
    <w:uiPriority w:val="9"/>
    <w:unhideWhenUsed/>
    <w:qFormat/>
    <w:rsid w:val="006B3507"/>
    <w:pPr>
      <w:keepNext/>
      <w:keepLines/>
      <w:spacing w:before="40" w:after="0"/>
      <w:outlineLvl w:val="2"/>
    </w:pPr>
    <w:rPr>
      <w:rFonts w:asciiTheme="majorHAnsi" w:eastAsiaTheme="majorEastAsia" w:hAnsiTheme="majorHAnsi" w:cstheme="majorBidi"/>
      <w:b/>
      <w:color w:val="243F60" w:themeColor="accent1" w:themeShade="7F"/>
      <w:szCs w:val="24"/>
    </w:rPr>
  </w:style>
  <w:style w:type="paragraph" w:styleId="Heading4">
    <w:name w:val="heading 4"/>
    <w:basedOn w:val="Normal"/>
    <w:next w:val="Normal"/>
    <w:link w:val="Heading4Char"/>
    <w:uiPriority w:val="9"/>
    <w:unhideWhenUsed/>
    <w:qFormat/>
    <w:rsid w:val="006B3507"/>
    <w:pPr>
      <w:keepNext/>
      <w:keepLines/>
      <w:spacing w:before="40" w:after="0"/>
      <w:outlineLvl w:val="3"/>
    </w:pPr>
    <w:rPr>
      <w:rFonts w:asciiTheme="majorHAnsi" w:eastAsiaTheme="majorEastAsia" w:hAnsiTheme="majorHAnsi" w:cstheme="majorBidi"/>
      <w:b/>
      <w:iCs/>
      <w:color w:val="365F91" w:themeColor="accent1" w:themeShade="BF"/>
    </w:rPr>
  </w:style>
  <w:style w:type="paragraph" w:styleId="Heading5">
    <w:name w:val="heading 5"/>
    <w:basedOn w:val="Normal"/>
    <w:next w:val="Normal"/>
    <w:link w:val="Heading5Char"/>
    <w:uiPriority w:val="9"/>
    <w:unhideWhenUsed/>
    <w:qFormat/>
    <w:rsid w:val="00752D4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27D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507"/>
    <w:rPr>
      <w:rFonts w:asciiTheme="majorHAnsi" w:eastAsiaTheme="majorEastAsia" w:hAnsiTheme="majorHAnsi" w:cstheme="majorBidi"/>
      <w:b/>
      <w:color w:val="365F91" w:themeColor="accent1" w:themeShade="BF"/>
      <w:sz w:val="28"/>
      <w:szCs w:val="26"/>
    </w:rPr>
  </w:style>
  <w:style w:type="character" w:customStyle="1" w:styleId="Heading1Char">
    <w:name w:val="Heading 1 Char"/>
    <w:basedOn w:val="DefaultParagraphFont"/>
    <w:link w:val="Heading1"/>
    <w:uiPriority w:val="9"/>
    <w:rsid w:val="006B3507"/>
    <w:rPr>
      <w:rFonts w:asciiTheme="majorHAnsi" w:eastAsiaTheme="majorEastAsia" w:hAnsiTheme="majorHAnsi" w:cstheme="majorBidi"/>
      <w:b/>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 w:type="paragraph" w:styleId="BalloonText">
    <w:name w:val="Balloon Text"/>
    <w:basedOn w:val="Normal"/>
    <w:link w:val="BalloonTextChar"/>
    <w:uiPriority w:val="99"/>
    <w:semiHidden/>
    <w:unhideWhenUsed/>
    <w:rsid w:val="0032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8E"/>
    <w:rPr>
      <w:rFonts w:ascii="Segoe UI" w:hAnsi="Segoe UI" w:cs="Segoe UI"/>
      <w:sz w:val="18"/>
      <w:szCs w:val="18"/>
    </w:rPr>
  </w:style>
  <w:style w:type="paragraph" w:styleId="Revision">
    <w:name w:val="Revision"/>
    <w:hidden/>
    <w:uiPriority w:val="99"/>
    <w:semiHidden/>
    <w:rsid w:val="006B757C"/>
    <w:pPr>
      <w:spacing w:after="0" w:line="240" w:lineRule="auto"/>
    </w:pPr>
  </w:style>
  <w:style w:type="character" w:customStyle="1" w:styleId="selectable">
    <w:name w:val="selectable"/>
    <w:basedOn w:val="DefaultParagraphFont"/>
    <w:rsid w:val="00657C4A"/>
  </w:style>
  <w:style w:type="paragraph" w:styleId="NormalWeb">
    <w:name w:val="Normal (Web)"/>
    <w:basedOn w:val="Normal"/>
    <w:uiPriority w:val="99"/>
    <w:unhideWhenUsed/>
    <w:rsid w:val="00657C4A"/>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657C4A"/>
  </w:style>
  <w:style w:type="character" w:styleId="CommentReference">
    <w:name w:val="annotation reference"/>
    <w:basedOn w:val="DefaultParagraphFont"/>
    <w:uiPriority w:val="99"/>
    <w:semiHidden/>
    <w:unhideWhenUsed/>
    <w:rsid w:val="00FF002D"/>
    <w:rPr>
      <w:sz w:val="16"/>
      <w:szCs w:val="16"/>
    </w:rPr>
  </w:style>
  <w:style w:type="paragraph" w:styleId="CommentText">
    <w:name w:val="annotation text"/>
    <w:basedOn w:val="Normal"/>
    <w:link w:val="CommentTextChar"/>
    <w:uiPriority w:val="99"/>
    <w:semiHidden/>
    <w:unhideWhenUsed/>
    <w:rsid w:val="00FF002D"/>
    <w:pPr>
      <w:spacing w:line="240" w:lineRule="auto"/>
    </w:pPr>
    <w:rPr>
      <w:sz w:val="20"/>
      <w:szCs w:val="20"/>
    </w:rPr>
  </w:style>
  <w:style w:type="character" w:customStyle="1" w:styleId="CommentTextChar">
    <w:name w:val="Comment Text Char"/>
    <w:basedOn w:val="DefaultParagraphFont"/>
    <w:link w:val="CommentText"/>
    <w:uiPriority w:val="99"/>
    <w:semiHidden/>
    <w:rsid w:val="00FF002D"/>
    <w:rPr>
      <w:sz w:val="20"/>
      <w:szCs w:val="20"/>
    </w:rPr>
  </w:style>
  <w:style w:type="paragraph" w:styleId="CommentSubject">
    <w:name w:val="annotation subject"/>
    <w:basedOn w:val="CommentText"/>
    <w:next w:val="CommentText"/>
    <w:link w:val="CommentSubjectChar"/>
    <w:uiPriority w:val="99"/>
    <w:semiHidden/>
    <w:unhideWhenUsed/>
    <w:rsid w:val="00FF002D"/>
    <w:rPr>
      <w:b/>
      <w:bCs/>
    </w:rPr>
  </w:style>
  <w:style w:type="character" w:customStyle="1" w:styleId="CommentSubjectChar">
    <w:name w:val="Comment Subject Char"/>
    <w:basedOn w:val="CommentTextChar"/>
    <w:link w:val="CommentSubject"/>
    <w:uiPriority w:val="99"/>
    <w:semiHidden/>
    <w:rsid w:val="00FF002D"/>
    <w:rPr>
      <w:b/>
      <w:bCs/>
      <w:sz w:val="20"/>
      <w:szCs w:val="20"/>
    </w:rPr>
  </w:style>
  <w:style w:type="character" w:styleId="Hyperlink">
    <w:name w:val="Hyperlink"/>
    <w:basedOn w:val="DefaultParagraphFont"/>
    <w:uiPriority w:val="99"/>
    <w:unhideWhenUsed/>
    <w:rsid w:val="003828D7"/>
    <w:rPr>
      <w:color w:val="0000FF" w:themeColor="hyperlink"/>
      <w:u w:val="single"/>
    </w:rPr>
  </w:style>
  <w:style w:type="paragraph" w:styleId="Caption">
    <w:name w:val="caption"/>
    <w:basedOn w:val="Normal"/>
    <w:next w:val="Normal"/>
    <w:uiPriority w:val="35"/>
    <w:unhideWhenUsed/>
    <w:qFormat/>
    <w:rsid w:val="003828D7"/>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BC00F4"/>
    <w:pPr>
      <w:spacing w:line="259" w:lineRule="auto"/>
      <w:outlineLvl w:val="9"/>
    </w:pPr>
    <w:rPr>
      <w:lang w:val="en-US" w:eastAsia="en-US"/>
    </w:rPr>
  </w:style>
  <w:style w:type="paragraph" w:styleId="TOC1">
    <w:name w:val="toc 1"/>
    <w:basedOn w:val="Normal"/>
    <w:next w:val="Normal"/>
    <w:autoRedefine/>
    <w:uiPriority w:val="39"/>
    <w:unhideWhenUsed/>
    <w:rsid w:val="00BC00F4"/>
    <w:pPr>
      <w:spacing w:after="100"/>
    </w:pPr>
  </w:style>
  <w:style w:type="paragraph" w:styleId="TOC2">
    <w:name w:val="toc 2"/>
    <w:basedOn w:val="Normal"/>
    <w:next w:val="Normal"/>
    <w:autoRedefine/>
    <w:uiPriority w:val="39"/>
    <w:unhideWhenUsed/>
    <w:rsid w:val="00BC00F4"/>
    <w:pPr>
      <w:spacing w:after="100"/>
      <w:ind w:left="220"/>
    </w:pPr>
  </w:style>
  <w:style w:type="character" w:customStyle="1" w:styleId="Heading3Char">
    <w:name w:val="Heading 3 Char"/>
    <w:basedOn w:val="DefaultParagraphFont"/>
    <w:link w:val="Heading3"/>
    <w:uiPriority w:val="9"/>
    <w:rsid w:val="006B3507"/>
    <w:rPr>
      <w:rFonts w:asciiTheme="majorHAnsi" w:eastAsiaTheme="majorEastAsia" w:hAnsiTheme="majorHAnsi" w:cstheme="majorBidi"/>
      <w:b/>
      <w:color w:val="243F60" w:themeColor="accent1" w:themeShade="7F"/>
      <w:sz w:val="24"/>
      <w:szCs w:val="24"/>
    </w:rPr>
  </w:style>
  <w:style w:type="paragraph" w:styleId="TOC3">
    <w:name w:val="toc 3"/>
    <w:basedOn w:val="Normal"/>
    <w:next w:val="Normal"/>
    <w:autoRedefine/>
    <w:uiPriority w:val="39"/>
    <w:unhideWhenUsed/>
    <w:rsid w:val="00B94273"/>
    <w:pPr>
      <w:spacing w:after="100"/>
      <w:ind w:left="440"/>
    </w:pPr>
  </w:style>
  <w:style w:type="character" w:customStyle="1" w:styleId="Heading4Char">
    <w:name w:val="Heading 4 Char"/>
    <w:basedOn w:val="DefaultParagraphFont"/>
    <w:link w:val="Heading4"/>
    <w:uiPriority w:val="9"/>
    <w:rsid w:val="006B3507"/>
    <w:rPr>
      <w:rFonts w:asciiTheme="majorHAnsi" w:eastAsiaTheme="majorEastAsia" w:hAnsiTheme="majorHAnsi" w:cstheme="majorBidi"/>
      <w:b/>
      <w:iCs/>
      <w:color w:val="365F91" w:themeColor="accent1" w:themeShade="BF"/>
      <w:sz w:val="24"/>
    </w:rPr>
  </w:style>
  <w:style w:type="character" w:customStyle="1" w:styleId="Heading5Char">
    <w:name w:val="Heading 5 Char"/>
    <w:basedOn w:val="DefaultParagraphFont"/>
    <w:link w:val="Heading5"/>
    <w:uiPriority w:val="9"/>
    <w:rsid w:val="00752D45"/>
    <w:rPr>
      <w:rFonts w:asciiTheme="majorHAnsi" w:eastAsiaTheme="majorEastAsia" w:hAnsiTheme="majorHAnsi" w:cstheme="majorBidi"/>
      <w:color w:val="365F91" w:themeColor="accent1" w:themeShade="BF"/>
    </w:rPr>
  </w:style>
  <w:style w:type="paragraph" w:styleId="TableofFigures">
    <w:name w:val="table of figures"/>
    <w:basedOn w:val="Normal"/>
    <w:next w:val="Normal"/>
    <w:uiPriority w:val="99"/>
    <w:unhideWhenUsed/>
    <w:rsid w:val="0085423E"/>
    <w:pPr>
      <w:spacing w:after="0"/>
    </w:pPr>
  </w:style>
  <w:style w:type="paragraph" w:styleId="Header">
    <w:name w:val="header"/>
    <w:basedOn w:val="Normal"/>
    <w:link w:val="HeaderChar"/>
    <w:uiPriority w:val="99"/>
    <w:unhideWhenUsed/>
    <w:rsid w:val="0067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F4"/>
  </w:style>
  <w:style w:type="paragraph" w:styleId="Footer">
    <w:name w:val="footer"/>
    <w:basedOn w:val="Normal"/>
    <w:link w:val="FooterChar"/>
    <w:uiPriority w:val="99"/>
    <w:unhideWhenUsed/>
    <w:rsid w:val="0067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F4"/>
  </w:style>
  <w:style w:type="character" w:styleId="PlaceholderText">
    <w:name w:val="Placeholder Text"/>
    <w:basedOn w:val="DefaultParagraphFont"/>
    <w:uiPriority w:val="99"/>
    <w:semiHidden/>
    <w:rsid w:val="00673BF4"/>
    <w:rPr>
      <w:color w:val="808080"/>
    </w:rPr>
  </w:style>
  <w:style w:type="paragraph" w:styleId="Subtitle">
    <w:name w:val="Subtitle"/>
    <w:basedOn w:val="Normal"/>
    <w:next w:val="Normal"/>
    <w:link w:val="SubtitleChar"/>
    <w:uiPriority w:val="11"/>
    <w:qFormat/>
    <w:rsid w:val="006B3507"/>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6B3507"/>
    <w:rPr>
      <w:color w:val="5A5A5A" w:themeColor="text1" w:themeTint="A5"/>
      <w:spacing w:val="15"/>
    </w:rPr>
  </w:style>
  <w:style w:type="character" w:customStyle="1" w:styleId="Heading6Char">
    <w:name w:val="Heading 6 Char"/>
    <w:basedOn w:val="DefaultParagraphFont"/>
    <w:link w:val="Heading6"/>
    <w:uiPriority w:val="9"/>
    <w:semiHidden/>
    <w:rsid w:val="009927DF"/>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ao\Documents\GitHub\git-repos\FYP\Final%20report(IR).doc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Google%20Drive\3rd%20Year\Final%20Year%20Project\FYP-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Tasks!$C$1</c:f>
              <c:strCache>
                <c:ptCount val="1"/>
                <c:pt idx="0">
                  <c:v>Start date</c:v>
                </c:pt>
              </c:strCache>
            </c:strRef>
          </c:tx>
          <c:spPr>
            <a:noFill/>
            <a:ln>
              <a:noFill/>
            </a:ln>
            <a:effectLst>
              <a:outerShdw blurRad="40000" dist="23000" dir="5400000" rotWithShape="0">
                <a:srgbClr val="000000">
                  <a:alpha val="35000"/>
                </a:srgbClr>
              </a:outerShdw>
            </a:effectLst>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Tasks!$C$2:$C$31</c:f>
              <c:numCache>
                <c:formatCode>[$-409]d\-mmm\-yy;@</c:formatCode>
                <c:ptCount val="30"/>
                <c:pt idx="0">
                  <c:v>42639</c:v>
                </c:pt>
                <c:pt idx="1">
                  <c:v>42643</c:v>
                </c:pt>
                <c:pt idx="2">
                  <c:v>42654</c:v>
                </c:pt>
                <c:pt idx="3">
                  <c:v>42654</c:v>
                </c:pt>
                <c:pt idx="4">
                  <c:v>42659</c:v>
                </c:pt>
                <c:pt idx="5">
                  <c:v>42662</c:v>
                </c:pt>
                <c:pt idx="6">
                  <c:v>42663</c:v>
                </c:pt>
                <c:pt idx="7">
                  <c:v>42664</c:v>
                </c:pt>
                <c:pt idx="8">
                  <c:v>42667</c:v>
                </c:pt>
                <c:pt idx="9">
                  <c:v>42668</c:v>
                </c:pt>
                <c:pt idx="10">
                  <c:v>42668</c:v>
                </c:pt>
                <c:pt idx="11">
                  <c:v>42671</c:v>
                </c:pt>
                <c:pt idx="12">
                  <c:v>42671</c:v>
                </c:pt>
                <c:pt idx="13">
                  <c:v>42681</c:v>
                </c:pt>
                <c:pt idx="14">
                  <c:v>42681</c:v>
                </c:pt>
                <c:pt idx="15">
                  <c:v>42691</c:v>
                </c:pt>
                <c:pt idx="16">
                  <c:v>42694</c:v>
                </c:pt>
                <c:pt idx="17">
                  <c:v>42694</c:v>
                </c:pt>
                <c:pt idx="18">
                  <c:v>42701</c:v>
                </c:pt>
                <c:pt idx="19">
                  <c:v>42702</c:v>
                </c:pt>
                <c:pt idx="20">
                  <c:v>42709</c:v>
                </c:pt>
                <c:pt idx="21">
                  <c:v>42772</c:v>
                </c:pt>
                <c:pt idx="22">
                  <c:v>42772</c:v>
                </c:pt>
                <c:pt idx="23">
                  <c:v>42784</c:v>
                </c:pt>
                <c:pt idx="24">
                  <c:v>42805</c:v>
                </c:pt>
                <c:pt idx="25">
                  <c:v>42805</c:v>
                </c:pt>
                <c:pt idx="26">
                  <c:v>42832</c:v>
                </c:pt>
                <c:pt idx="27">
                  <c:v>42841</c:v>
                </c:pt>
                <c:pt idx="28">
                  <c:v>42849</c:v>
                </c:pt>
                <c:pt idx="29">
                  <c:v>42860</c:v>
                </c:pt>
              </c:numCache>
            </c:numRef>
          </c:val>
          <c:extLst xmlns:c16r2="http://schemas.microsoft.com/office/drawing/2015/06/chart">
            <c:ext xmlns:c16="http://schemas.microsoft.com/office/drawing/2014/chart" uri="{C3380CC4-5D6E-409C-BE32-E72D297353CC}">
              <c16:uniqueId val="{00000000-52CA-4170-9642-1A8F5C2BA439}"/>
            </c:ext>
          </c:extLst>
        </c:ser>
        <c:ser>
          <c:idx val="1"/>
          <c:order val="1"/>
          <c:tx>
            <c:strRef>
              <c:f>Tasks!$D$1</c:f>
              <c:strCache>
                <c:ptCount val="1"/>
                <c:pt idx="0">
                  <c:v>Duration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Tasks!$D$2:$D$31</c:f>
              <c:numCache>
                <c:formatCode>General</c:formatCode>
                <c:ptCount val="30"/>
                <c:pt idx="0">
                  <c:v>4</c:v>
                </c:pt>
                <c:pt idx="1">
                  <c:v>11</c:v>
                </c:pt>
                <c:pt idx="2">
                  <c:v>1</c:v>
                </c:pt>
                <c:pt idx="3">
                  <c:v>5</c:v>
                </c:pt>
                <c:pt idx="4">
                  <c:v>2</c:v>
                </c:pt>
                <c:pt idx="5">
                  <c:v>2</c:v>
                </c:pt>
                <c:pt idx="6">
                  <c:v>1</c:v>
                </c:pt>
                <c:pt idx="7">
                  <c:v>2</c:v>
                </c:pt>
                <c:pt idx="8">
                  <c:v>1</c:v>
                </c:pt>
                <c:pt idx="9">
                  <c:v>1</c:v>
                </c:pt>
                <c:pt idx="10">
                  <c:v>2</c:v>
                </c:pt>
                <c:pt idx="11">
                  <c:v>44</c:v>
                </c:pt>
                <c:pt idx="12">
                  <c:v>44</c:v>
                </c:pt>
                <c:pt idx="13">
                  <c:v>2</c:v>
                </c:pt>
                <c:pt idx="14">
                  <c:v>11</c:v>
                </c:pt>
                <c:pt idx="15">
                  <c:v>6</c:v>
                </c:pt>
                <c:pt idx="16">
                  <c:v>4</c:v>
                </c:pt>
                <c:pt idx="17">
                  <c:v>7</c:v>
                </c:pt>
                <c:pt idx="18">
                  <c:v>16</c:v>
                </c:pt>
                <c:pt idx="19">
                  <c:v>7</c:v>
                </c:pt>
                <c:pt idx="20">
                  <c:v>4</c:v>
                </c:pt>
                <c:pt idx="21">
                  <c:v>17</c:v>
                </c:pt>
                <c:pt idx="22">
                  <c:v>52</c:v>
                </c:pt>
                <c:pt idx="23">
                  <c:v>20</c:v>
                </c:pt>
                <c:pt idx="24">
                  <c:v>16</c:v>
                </c:pt>
                <c:pt idx="25">
                  <c:v>26</c:v>
                </c:pt>
                <c:pt idx="26">
                  <c:v>11</c:v>
                </c:pt>
                <c:pt idx="27">
                  <c:v>4</c:v>
                </c:pt>
                <c:pt idx="28">
                  <c:v>11</c:v>
                </c:pt>
                <c:pt idx="29">
                  <c:v>5</c:v>
                </c:pt>
              </c:numCache>
            </c:numRef>
          </c:val>
          <c:extLst xmlns:c16r2="http://schemas.microsoft.com/office/drawing/2015/06/chart">
            <c:ext xmlns:c16="http://schemas.microsoft.com/office/drawing/2014/chart" uri="{C3380CC4-5D6E-409C-BE32-E72D297353CC}">
              <c16:uniqueId val="{00000001-52CA-4170-9642-1A8F5C2BA439}"/>
            </c:ext>
          </c:extLst>
        </c:ser>
        <c:dLbls>
          <c:showLegendKey val="0"/>
          <c:showVal val="0"/>
          <c:showCatName val="0"/>
          <c:showSerName val="0"/>
          <c:showPercent val="0"/>
          <c:showBubbleSize val="0"/>
        </c:dLbls>
        <c:gapWidth val="150"/>
        <c:overlap val="100"/>
        <c:axId val="1825141120"/>
        <c:axId val="1825138944"/>
      </c:barChart>
      <c:catAx>
        <c:axId val="1825141120"/>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825138944"/>
        <c:crosses val="autoZero"/>
        <c:auto val="1"/>
        <c:lblAlgn val="ctr"/>
        <c:lblOffset val="100"/>
        <c:noMultiLvlLbl val="0"/>
      </c:catAx>
      <c:valAx>
        <c:axId val="1825138944"/>
        <c:scaling>
          <c:orientation val="minMax"/>
          <c:min val="42639"/>
        </c:scaling>
        <c:delete val="0"/>
        <c:axPos val="t"/>
        <c:majorGridlines>
          <c:spPr>
            <a:ln w="9525" cap="flat" cmpd="sng" algn="ctr">
              <a:solidFill>
                <a:schemeClr val="lt1">
                  <a:lumMod val="95000"/>
                  <a:alpha val="10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825141120"/>
        <c:crosses val="autoZero"/>
        <c:crossBetween val="between"/>
        <c:majorUnit val="15"/>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UOS Blake">
    <w:altName w:val="Corbel"/>
    <w:charset w:val="00"/>
    <w:family w:val="swiss"/>
    <w:pitch w:val="variable"/>
    <w:sig w:usb0="8000002F" w:usb1="40000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50"/>
    <w:rsid w:val="00B35B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B50"/>
    <w:rPr>
      <w:rFonts w:cs="Times New Roman"/>
      <w:sz w:val="3276"/>
      <w:szCs w:val="3276"/>
    </w:rPr>
  </w:style>
  <w:style w:type="character" w:default="1" w:styleId="DefaultParagraphFont">
    <w:name w:val="Default Paragraph Font"/>
    <w:uiPriority w:val="1"/>
    <w:semiHidden/>
    <w:unhideWhenUsed/>
    <w:rsid w:val="00B35B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B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A4C57-E8BF-467F-85F7-F63BAC10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25</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6</cp:revision>
  <cp:lastPrinted>2016-12-11T18:20:00Z</cp:lastPrinted>
  <dcterms:created xsi:type="dcterms:W3CDTF">2017-04-25T17:39:00Z</dcterms:created>
  <dcterms:modified xsi:type="dcterms:W3CDTF">2017-04-25T23:43:00Z</dcterms:modified>
</cp:coreProperties>
</file>