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1F954" w14:textId="77777777" w:rsidR="00523B8A" w:rsidRPr="00C15B9A" w:rsidRDefault="00523B8A" w:rsidP="00523B8A">
      <w:pPr>
        <w:jc w:val="center"/>
        <w:rPr>
          <w:b/>
        </w:rPr>
      </w:pPr>
      <w:r w:rsidRPr="00C15B9A">
        <w:rPr>
          <w:b/>
        </w:rPr>
        <w:t>CS 535: Homework 1</w:t>
      </w:r>
    </w:p>
    <w:p w14:paraId="4F46C309" w14:textId="77777777" w:rsidR="00523B8A" w:rsidRDefault="00523B8A" w:rsidP="00523B8A">
      <w:r w:rsidRPr="0043694C">
        <w:rPr>
          <w:b/>
        </w:rPr>
        <w:t>Teammates:</w:t>
      </w:r>
      <w:r>
        <w:t xml:space="preserve"> </w:t>
      </w:r>
      <w:proofErr w:type="spellStart"/>
      <w:r>
        <w:t>Avik</w:t>
      </w:r>
      <w:proofErr w:type="spellEnd"/>
      <w:r>
        <w:t xml:space="preserve"> </w:t>
      </w:r>
      <w:proofErr w:type="spellStart"/>
      <w:r>
        <w:t>Basu</w:t>
      </w:r>
      <w:proofErr w:type="spellEnd"/>
      <w:r>
        <w:t xml:space="preserve">, </w:t>
      </w:r>
      <w:proofErr w:type="spellStart"/>
      <w:r>
        <w:t>Indhu</w:t>
      </w:r>
      <w:proofErr w:type="spellEnd"/>
      <w:r>
        <w:t xml:space="preserve"> Kamala Kumar</w:t>
      </w:r>
    </w:p>
    <w:p w14:paraId="68B520F6" w14:textId="77777777" w:rsidR="00523B8A" w:rsidRDefault="00523B8A" w:rsidP="00523B8A"/>
    <w:p w14:paraId="07BE7568" w14:textId="77777777" w:rsidR="00523B8A" w:rsidRPr="00523B8A" w:rsidRDefault="00523B8A" w:rsidP="00523B8A">
      <w:pPr>
        <w:rPr>
          <w:b/>
        </w:rPr>
      </w:pPr>
      <w:r w:rsidRPr="00523B8A">
        <w:rPr>
          <w:b/>
        </w:rPr>
        <w:t>Question 1:</w:t>
      </w:r>
    </w:p>
    <w:p w14:paraId="30AAC9CF" w14:textId="77777777" w:rsidR="00523B8A" w:rsidRDefault="00523B8A" w:rsidP="00523B8A">
      <w:r>
        <w:t>The following was observed in the 48 videos:</w:t>
      </w:r>
    </w:p>
    <w:p w14:paraId="230CD86D" w14:textId="77777777" w:rsidR="00523B8A" w:rsidRDefault="00523B8A" w:rsidP="00523B8A">
      <w:pPr>
        <w:pStyle w:val="ListParagraph"/>
        <w:numPr>
          <w:ilvl w:val="0"/>
          <w:numId w:val="1"/>
        </w:numPr>
      </w:pPr>
      <w:r>
        <w:t>People tend to look down when they think. They also use fillers like “</w:t>
      </w:r>
      <w:proofErr w:type="spellStart"/>
      <w:r>
        <w:t>ummm</w:t>
      </w:r>
      <w:proofErr w:type="spellEnd"/>
      <w:r>
        <w:t>”, “</w:t>
      </w:r>
      <w:proofErr w:type="spellStart"/>
      <w:r>
        <w:t>aaa</w:t>
      </w:r>
      <w:proofErr w:type="spellEnd"/>
      <w:r>
        <w:t>” when they are collecting their thoughts.</w:t>
      </w:r>
    </w:p>
    <w:p w14:paraId="3ED7995A" w14:textId="77777777" w:rsidR="00523B8A" w:rsidRPr="00523B8A" w:rsidRDefault="00523B8A" w:rsidP="00523B8A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022DDAC" w14:textId="77777777" w:rsidR="00DF2B04" w:rsidRDefault="00DF2B04"/>
    <w:sectPr w:rsidR="00DF2B04" w:rsidSect="0089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85CC5"/>
    <w:multiLevelType w:val="hybridMultilevel"/>
    <w:tmpl w:val="996E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8A"/>
    <w:rsid w:val="00523B8A"/>
    <w:rsid w:val="0089234A"/>
    <w:rsid w:val="00DF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DBF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Macintosh Word</Application>
  <DocSecurity>0</DocSecurity>
  <Lines>1</Lines>
  <Paragraphs>1</Paragraphs>
  <ScaleCrop>false</ScaleCrop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Krishnamachari</dc:creator>
  <cp:keywords/>
  <dc:description/>
  <cp:lastModifiedBy>Madhusudhan Krishnamachari</cp:lastModifiedBy>
  <cp:revision>1</cp:revision>
  <dcterms:created xsi:type="dcterms:W3CDTF">2016-10-06T22:13:00Z</dcterms:created>
  <dcterms:modified xsi:type="dcterms:W3CDTF">2016-10-06T22:16:00Z</dcterms:modified>
</cp:coreProperties>
</file>