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C4" w:rsidRP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r w:rsidRPr="000B3FC4">
        <w:rPr>
          <w:rFonts w:ascii="Consolas" w:hAnsi="Consolas" w:cs="Consolas"/>
          <w:b/>
          <w:sz w:val="28"/>
          <w:szCs w:val="28"/>
        </w:rPr>
        <w:t>Web.config</w:t>
      </w:r>
      <w:proofErr w:type="spellEnd"/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http://api.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apixu.com/v1/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forecast.json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cConsumerKey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4e4b6743e4b84cd1b91114157192506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B3FC4" w:rsidRDefault="000B3FC4" w:rsidP="000B3FC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</w:p>
    <w:p w:rsidR="000B3FC4" w:rsidRP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0B3FC4">
        <w:rPr>
          <w:rFonts w:ascii="Consolas" w:hAnsi="Consolas" w:cs="Consolas"/>
          <w:b/>
          <w:sz w:val="28"/>
          <w:szCs w:val="28"/>
        </w:rPr>
        <w:t>Controller class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WeatherController.cs</w:t>
      </w:r>
      <w:proofErr w:type="spellEnd"/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DoT.WebApi.Dmz.Models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DoT.WebApi.Dmz.Controllers</w:t>
      </w:r>
      <w:proofErr w:type="spellEnd"/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WeatherController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log4net.ILog log = log4net.LogManager.GetLogger(System.Reflection.MethodBase.GetCurrentMethod().DeclaringType);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DataPacket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WebConfigurationManager.AppSettings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[Key];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[Authorize]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WeatherController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PostWeather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DataPacket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PostWeather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WeatherModel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cConsumerKey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"?key="</w:t>
      </w:r>
      <w:r>
        <w:rPr>
          <w:rFonts w:ascii="Consolas" w:hAnsi="Consolas" w:cs="Consolas"/>
          <w:color w:val="000000"/>
          <w:sz w:val="19"/>
          <w:szCs w:val="19"/>
        </w:rPr>
        <w:t xml:space="preserve"> + key + </w:t>
      </w:r>
      <w:r>
        <w:rPr>
          <w:rFonts w:ascii="Consolas" w:hAnsi="Consolas" w:cs="Consolas"/>
          <w:color w:val="A31515"/>
          <w:sz w:val="19"/>
          <w:szCs w:val="19"/>
        </w:rPr>
        <w:t>"&amp;q="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wObj.Ulocation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"&amp;days=10"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HttpRequestHeader.ContentType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webClient.Headers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HttpRequestHeader.Authorization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webClient.DownloadData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Encoding.ASCII.GetString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DataPacket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"Weather Response"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"Executed!"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exception)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3FC4" w:rsidRDefault="000B3FC4" w:rsidP="000B3FC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3FC4" w:rsidRDefault="000B3FC4" w:rsidP="000B3FC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FC4" w:rsidRP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proofErr w:type="spellStart"/>
      <w:r w:rsidRPr="000B3FC4">
        <w:rPr>
          <w:rFonts w:ascii="Consolas" w:hAnsi="Consolas" w:cs="Consolas"/>
          <w:b/>
          <w:sz w:val="28"/>
          <w:szCs w:val="28"/>
        </w:rPr>
        <w:t>Weather.cs</w:t>
      </w:r>
      <w:proofErr w:type="spellEnd"/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DoT.WebApi.Dmz.Models</w:t>
      </w:r>
      <w:proofErr w:type="spellEnd"/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WeatherModel</w:t>
      </w:r>
      <w:proofErr w:type="spellEnd"/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3FC4" w:rsidRDefault="000B3FC4" w:rsidP="000B3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3FC4" w:rsidRDefault="000B3FC4" w:rsidP="000B3FC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B3FC4" w:rsidSect="005939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C4"/>
    <w:rsid w:val="0008254C"/>
    <w:rsid w:val="000B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AB16"/>
  <w15:chartTrackingRefBased/>
  <w15:docId w15:val="{4754711F-ED62-4B87-9CAC-1FF93231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Rutaba Shaikh</dc:creator>
  <cp:keywords/>
  <dc:description/>
  <cp:lastModifiedBy>Rutaba Shaikh</cp:lastModifiedBy>
  <cp:revision>1</cp:revision>
  <dcterms:created xsi:type="dcterms:W3CDTF">2019-07-25T07:07:00Z</dcterms:created>
  <dcterms:modified xsi:type="dcterms:W3CDTF">2019-07-25T07:12:00Z</dcterms:modified>
</cp:coreProperties>
</file>