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80F2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GHANA COMMUNICATION TECHNOLOGY UNIVERSITY</w:t>
      </w:r>
    </w:p>
    <w:p w14:paraId="3C0A9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4347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FACULTY OF COMPUTER AND INFORMATION SYSTEMS</w:t>
      </w:r>
    </w:p>
    <w:p w14:paraId="7DA4E6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INFORMATION SYSTEM AND TECHNOLOGY</w:t>
      </w:r>
    </w:p>
    <w:p w14:paraId="3A37A1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 TO JAVA (IT304)</w:t>
      </w:r>
    </w:p>
    <w:p w14:paraId="4028CB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LECTURER: ISAAC OSEI </w:t>
      </w:r>
    </w:p>
    <w:p w14:paraId="03496F2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EDMUND NETTEY ABABIO</w:t>
      </w:r>
    </w:p>
    <w:p w14:paraId="632BC41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 NUMBER:  17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25983306</w:t>
      </w:r>
    </w:p>
    <w:p w14:paraId="32D90B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BIT TOP UP (EVENING)</w:t>
      </w:r>
    </w:p>
    <w:p w14:paraId="4BA48C02">
      <w:pPr>
        <w:rPr>
          <w:sz w:val="28"/>
          <w:szCs w:val="28"/>
        </w:rPr>
      </w:pPr>
    </w:p>
    <w:p w14:paraId="1714FF42"/>
    <w:p w14:paraId="3144FA3B"/>
    <w:p w14:paraId="18DFBF5C"/>
    <w:p w14:paraId="2F5FD775"/>
    <w:p w14:paraId="50A27911"/>
    <w:p w14:paraId="1DEE6950"/>
    <w:p w14:paraId="663888C9">
      <w:r>
        <w:t>public class Emolument {</w:t>
      </w:r>
    </w:p>
    <w:p w14:paraId="21E477A4">
      <w:r>
        <w:t xml:space="preserve">    private double basic_salary;</w:t>
      </w:r>
    </w:p>
    <w:p w14:paraId="54CE8247">
      <w:r>
        <w:t xml:space="preserve">    private double tax_relief;</w:t>
      </w:r>
    </w:p>
    <w:p w14:paraId="1168C45F"/>
    <w:p w14:paraId="7B423D89">
      <w:r>
        <w:t xml:space="preserve">    // Constructor</w:t>
      </w:r>
    </w:p>
    <w:p w14:paraId="373FA67C">
      <w:r>
        <w:t xml:space="preserve">    public Emolument(double basic_salary, double tax_relief) {</w:t>
      </w:r>
    </w:p>
    <w:p w14:paraId="1FE2A450">
      <w:r>
        <w:t xml:space="preserve">        this.basic_salary = basic_salary;</w:t>
      </w:r>
    </w:p>
    <w:p w14:paraId="54C64C8E">
      <w:r>
        <w:t xml:space="preserve">        this.tax_relief = tax_relief;</w:t>
      </w:r>
    </w:p>
    <w:p w14:paraId="5673C5F7">
      <w:r>
        <w:t xml:space="preserve">    }</w:t>
      </w:r>
    </w:p>
    <w:p w14:paraId="327E8187"/>
    <w:p w14:paraId="3A3BE7FE">
      <w:r>
        <w:t xml:space="preserve">    // Getter for Basic Salary</w:t>
      </w:r>
    </w:p>
    <w:p w14:paraId="273FCDD9">
      <w:r>
        <w:t xml:space="preserve">    public double getBasicSalary() {</w:t>
      </w:r>
    </w:p>
    <w:p w14:paraId="55C8B7C0">
      <w:r>
        <w:t xml:space="preserve">        return basic_salary;</w:t>
      </w:r>
    </w:p>
    <w:p w14:paraId="103E2A41">
      <w:r>
        <w:t xml:space="preserve">    }</w:t>
      </w:r>
    </w:p>
    <w:p w14:paraId="3BE7A980"/>
    <w:p w14:paraId="415E5B95">
      <w:r>
        <w:t xml:space="preserve">    // Getter for Tax Relief</w:t>
      </w:r>
    </w:p>
    <w:p w14:paraId="5BEC32ED">
      <w:r>
        <w:t xml:space="preserve">    public double getTaxRelief() {</w:t>
      </w:r>
    </w:p>
    <w:p w14:paraId="0F6A9919">
      <w:r>
        <w:t xml:space="preserve">        return tax_relief;</w:t>
      </w:r>
    </w:p>
    <w:p w14:paraId="0780163F">
      <w:r>
        <w:t xml:space="preserve">    }</w:t>
      </w:r>
    </w:p>
    <w:p w14:paraId="57E23146"/>
    <w:p w14:paraId="1B8921B9">
      <w:r>
        <w:t xml:space="preserve">    // Calculate SSNIT Contribution</w:t>
      </w:r>
    </w:p>
    <w:p w14:paraId="76DF8122">
      <w:r>
        <w:t xml:space="preserve">    public double SSNIT() {</w:t>
      </w:r>
    </w:p>
    <w:p w14:paraId="7769E7C4">
      <w:r>
        <w:t xml:space="preserve">        return basic_salary * 0.035;</w:t>
      </w:r>
    </w:p>
    <w:p w14:paraId="34ED3221">
      <w:r>
        <w:t xml:space="preserve">    }</w:t>
      </w:r>
    </w:p>
    <w:p w14:paraId="0AA8F36F"/>
    <w:p w14:paraId="0E8F9BD4">
      <w:r>
        <w:t xml:space="preserve">    // Calculate Taxable Income</w:t>
      </w:r>
    </w:p>
    <w:p w14:paraId="3659D7D4">
      <w:r>
        <w:t xml:space="preserve">    public double taxableIncome() {</w:t>
      </w:r>
    </w:p>
    <w:p w14:paraId="2FB9A241">
      <w:r>
        <w:t xml:space="preserve">        return basic_salary - (tax_relief + SSNIT());</w:t>
      </w:r>
    </w:p>
    <w:p w14:paraId="7F9260F7">
      <w:r>
        <w:t xml:space="preserve">    }</w:t>
      </w:r>
    </w:p>
    <w:p w14:paraId="6F5912B5">
      <w:r>
        <w:t>}</w:t>
      </w:r>
    </w:p>
    <w:p w14:paraId="59B8E5FF"/>
    <w:p w14:paraId="62CF4E62"/>
    <w:p w14:paraId="1383A621"/>
    <w:p w14:paraId="6D472A05"/>
    <w:p w14:paraId="25155B16"/>
    <w:p w14:paraId="5FD8D6CE">
      <w:r>
        <w:t>public class MyEmolument extends Emolument {</w:t>
      </w:r>
    </w:p>
    <w:p w14:paraId="1CB59446">
      <w:r>
        <w:t xml:space="preserve">    // Default Constructor</w:t>
      </w:r>
    </w:p>
    <w:p w14:paraId="7D06096F">
      <w:r>
        <w:t xml:space="preserve">    public MyEmolument() {</w:t>
      </w:r>
    </w:p>
    <w:p w14:paraId="6BA4D684">
      <w:r>
        <w:t xml:space="preserve">        super(0, 0);</w:t>
      </w:r>
    </w:p>
    <w:p w14:paraId="2DC67513">
      <w:r>
        <w:t xml:space="preserve">    }</w:t>
      </w:r>
    </w:p>
    <w:p w14:paraId="31861BC4"/>
    <w:p w14:paraId="00E3FB15">
      <w:r>
        <w:t xml:space="preserve">    // Parameterized Constructor</w:t>
      </w:r>
    </w:p>
    <w:p w14:paraId="4524160B">
      <w:r>
        <w:t xml:space="preserve">    public MyEmolument(double basic_salary, double tax_relief) {</w:t>
      </w:r>
    </w:p>
    <w:p w14:paraId="146E6D6E">
      <w:r>
        <w:t xml:space="preserve">        super(basic_salary, tax_relief);</w:t>
      </w:r>
    </w:p>
    <w:p w14:paraId="6B68D433">
      <w:r>
        <w:t xml:space="preserve">    }</w:t>
      </w:r>
    </w:p>
    <w:p w14:paraId="2FA18E0E"/>
    <w:p w14:paraId="63D38DB8">
      <w:r>
        <w:t xml:space="preserve">    // Calculate Income Tax</w:t>
      </w:r>
    </w:p>
    <w:p w14:paraId="45F0B57E">
      <w:r>
        <w:t xml:space="preserve">    public double incomeTax() {</w:t>
      </w:r>
    </w:p>
    <w:p w14:paraId="3E6F80F5">
      <w:r>
        <w:t xml:space="preserve">        double taxableIncome = taxableIncome();</w:t>
      </w:r>
    </w:p>
    <w:p w14:paraId="56B31D34">
      <w:r>
        <w:t xml:space="preserve">        if (taxableIncome &lt;= 500) {</w:t>
      </w:r>
    </w:p>
    <w:p w14:paraId="30744ACE">
      <w:r>
        <w:t xml:space="preserve">            return taxableIncome * 0.05;</w:t>
      </w:r>
    </w:p>
    <w:p w14:paraId="78667E6D">
      <w:r>
        <w:t xml:space="preserve">        } else if (taxableIncome &lt;= 1000) {</w:t>
      </w:r>
    </w:p>
    <w:p w14:paraId="0F0D0147">
      <w:r>
        <w:t xml:space="preserve">            return 500 * 0.05 + (taxableIncome - 500) * 0.125;</w:t>
      </w:r>
    </w:p>
    <w:p w14:paraId="00F6C701">
      <w:r>
        <w:t xml:space="preserve">        } else {</w:t>
      </w:r>
    </w:p>
    <w:p w14:paraId="163D2C69">
      <w:r>
        <w:t xml:space="preserve">            return 500 * 0.05 + 500 * 0.125 + (taxableIncome - 1000) * 0.175;</w:t>
      </w:r>
    </w:p>
    <w:p w14:paraId="43DD70B7">
      <w:r>
        <w:t xml:space="preserve">        }</w:t>
      </w:r>
    </w:p>
    <w:p w14:paraId="213A0725">
      <w:r>
        <w:t xml:space="preserve">    }</w:t>
      </w:r>
    </w:p>
    <w:p w14:paraId="4A30CC64"/>
    <w:p w14:paraId="4D1DE9C6">
      <w:r>
        <w:t xml:space="preserve">    // Calculate Total Deduction</w:t>
      </w:r>
    </w:p>
    <w:p w14:paraId="0F9E3BC8">
      <w:r>
        <w:t xml:space="preserve">    public double totalDeduction() {</w:t>
      </w:r>
    </w:p>
    <w:p w14:paraId="44681BE2">
      <w:r>
        <w:t xml:space="preserve">        return SSNIT() + incomeTax();</w:t>
      </w:r>
    </w:p>
    <w:p w14:paraId="690277BA">
      <w:r>
        <w:t xml:space="preserve">    }</w:t>
      </w:r>
    </w:p>
    <w:p w14:paraId="1EB8177A"/>
    <w:p w14:paraId="1769754B">
      <w:r>
        <w:t xml:space="preserve">    // Calculate Net Salary</w:t>
      </w:r>
    </w:p>
    <w:p w14:paraId="43C58D25">
      <w:r>
        <w:t xml:space="preserve">    public double netSalary() {</w:t>
      </w:r>
    </w:p>
    <w:p w14:paraId="0CC4A88D">
      <w:r>
        <w:t xml:space="preserve">        return getBasicSalary() - totalDeduction();</w:t>
      </w:r>
    </w:p>
    <w:p w14:paraId="6F82D01C">
      <w:r>
        <w:t xml:space="preserve">    }</w:t>
      </w:r>
    </w:p>
    <w:p w14:paraId="5F4A32A6">
      <w:r>
        <w:t>}</w:t>
      </w:r>
    </w:p>
    <w:p w14:paraId="61A180C5"/>
    <w:p w14:paraId="037B29B3"/>
    <w:p w14:paraId="2BBC72D8"/>
    <w:p w14:paraId="34CA8FD2"/>
    <w:p w14:paraId="08E1E507">
      <w:r>
        <w:t>import javax.swing.JOptionPane;</w:t>
      </w:r>
    </w:p>
    <w:p w14:paraId="5D1BF344"/>
    <w:p w14:paraId="14505A9D">
      <w:r>
        <w:t>public class TestMyEmolument {</w:t>
      </w:r>
    </w:p>
    <w:p w14:paraId="69B0E384">
      <w:r>
        <w:t xml:space="preserve">    public static void main(String[] args) {</w:t>
      </w:r>
    </w:p>
    <w:p w14:paraId="42153EC8">
      <w:r>
        <w:t xml:space="preserve">        // Input Dialogs</w:t>
      </w:r>
    </w:p>
    <w:p w14:paraId="441653DA">
      <w:r>
        <w:t xml:space="preserve">        String basicSalaryStr = JOptionPane.showInputDialog("Enter Basic Salary:");</w:t>
      </w:r>
    </w:p>
    <w:p w14:paraId="279B99D4">
      <w:r>
        <w:t xml:space="preserve">        double basicSalary = Double.parseDouble(basicSalaryStr);</w:t>
      </w:r>
    </w:p>
    <w:p w14:paraId="1769265F">
      <w:r>
        <w:t xml:space="preserve">        String taxReliefStr = JOptionPane.showInputDialog("Enter Tax Relief:");</w:t>
      </w:r>
    </w:p>
    <w:p w14:paraId="37F1C183">
      <w:r>
        <w:t xml:space="preserve">        double taxRelief = Double.parseDouble(taxReliefStr);</w:t>
      </w:r>
    </w:p>
    <w:p w14:paraId="50997E81"/>
    <w:p w14:paraId="2B96F262">
      <w:r>
        <w:t xml:space="preserve">        // Create MyEmolument Object</w:t>
      </w:r>
    </w:p>
    <w:p w14:paraId="58DD5312">
      <w:r>
        <w:t xml:space="preserve">        MyEmolument Staff_Salary = new MyEmolument(basicSalary, taxRelief);</w:t>
      </w:r>
    </w:p>
    <w:p w14:paraId="3DC8BF98"/>
    <w:p w14:paraId="596AECD4">
      <w:r>
        <w:t xml:space="preserve">        // Display Results</w:t>
      </w:r>
    </w:p>
    <w:p w14:paraId="760C6D36">
      <w:r>
        <w:t xml:space="preserve">        String message = String.format(</w:t>
      </w:r>
    </w:p>
    <w:p w14:paraId="55C6958B">
      <w:r>
        <w:t xml:space="preserve">                "Basic Salary: %.2f\nTax Relief: %.2f\nSSNIT Contribution: %.2f\nTaxable Income: %.2f\nIncome Tax: %.2f\nTotal Deduction: %.2f\nNet Salary: %.2f",</w:t>
      </w:r>
    </w:p>
    <w:p w14:paraId="3E63E91C">
      <w:r>
        <w:t xml:space="preserve">                Staff_Salary.getBasicSalary(),</w:t>
      </w:r>
    </w:p>
    <w:p w14:paraId="19F2BB6E">
      <w:r>
        <w:t xml:space="preserve">                Staff_Salary.getTaxRelief(),</w:t>
      </w:r>
    </w:p>
    <w:p w14:paraId="100D1FCA">
      <w:r>
        <w:t xml:space="preserve">                Staff_Salary.SSNIT(),</w:t>
      </w:r>
    </w:p>
    <w:p w14:paraId="62893E08">
      <w:r>
        <w:t xml:space="preserve">                Staff_Salary.taxableIncome(),</w:t>
      </w:r>
    </w:p>
    <w:p w14:paraId="461D94D8">
      <w:r>
        <w:t xml:space="preserve">                Staff_Salary.incomeTax(),</w:t>
      </w:r>
    </w:p>
    <w:p w14:paraId="77E3F76F">
      <w:r>
        <w:t xml:space="preserve">                Staff_Salary.totalDeduction(),</w:t>
      </w:r>
    </w:p>
    <w:p w14:paraId="7F985CC6">
      <w:r>
        <w:t xml:space="preserve">                Staff_Salary.netSalary());</w:t>
      </w:r>
    </w:p>
    <w:p w14:paraId="132C1716"/>
    <w:p w14:paraId="1D7E63E9">
      <w:r>
        <w:t xml:space="preserve">        JOptionPane.showMessageDialog(null, message);</w:t>
      </w:r>
    </w:p>
    <w:p w14:paraId="14CBAEF9">
      <w:r>
        <w:t xml:space="preserve">    }</w:t>
      </w:r>
    </w:p>
    <w:p w14:paraId="3EE649CC">
      <w: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7C"/>
    <w:rsid w:val="002354FB"/>
    <w:rsid w:val="0029447C"/>
    <w:rsid w:val="00656925"/>
    <w:rsid w:val="00C32329"/>
    <w:rsid w:val="00EF67EA"/>
    <w:rsid w:val="00F04B43"/>
    <w:rsid w:val="1BFE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451</Words>
  <Characters>2572</Characters>
  <Lines>21</Lines>
  <Paragraphs>6</Paragraphs>
  <TotalTime>3</TotalTime>
  <ScaleCrop>false</ScaleCrop>
  <LinksUpToDate>false</LinksUpToDate>
  <CharactersWithSpaces>3017</CharactersWithSpaces>
  <Application>WPS Office_6.10.1.8203_F1E327BC-269C-435d-A152-05C5408002CA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2025-01-13T08:17:00Z</dcterms:created>
  <dc:creator>Henry Burkes</dc:creator>
  <cp:lastModifiedBy>century</cp:lastModifiedBy>
  <dcterms:modified xsi:type="dcterms:W3CDTF">2025-01-14T03:47:34Z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1033-6.10.1.8203</vt:lpwstr>
  </property>
  <property fmtid="{D5CDD505-2E9C-101B-9397-08002B2CF9AE}" pid="3" name="ICV">
    <vt:lpwstr>D7342C6433C6E0F1B6328667612BABD4_42</vt:lpwstr>
  </property>
</Properties>
</file>