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2A" w:rsidRDefault="00FB6869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Bundle and </w:t>
      </w:r>
      <w:proofErr w:type="spellStart"/>
      <w:r>
        <w:rPr>
          <w:rFonts w:hint="eastAsia"/>
          <w:b/>
          <w:sz w:val="28"/>
          <w:szCs w:val="28"/>
        </w:rPr>
        <w:t>Minification</w:t>
      </w:r>
      <w:proofErr w:type="spellEnd"/>
    </w:p>
    <w:p w:rsidR="0095690B" w:rsidRPr="00A71B59" w:rsidRDefault="00530165" w:rsidP="0095690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目的是為了減少</w:t>
      </w:r>
      <w:r>
        <w:rPr>
          <w:rFonts w:hint="eastAsia"/>
          <w:szCs w:val="24"/>
        </w:rPr>
        <w:t>Http Request</w:t>
      </w:r>
      <w:r>
        <w:rPr>
          <w:rFonts w:hint="eastAsia"/>
          <w:szCs w:val="24"/>
        </w:rPr>
        <w:t>數量</w:t>
      </w:r>
      <w:r w:rsidR="007A69FC" w:rsidRPr="007A69FC">
        <w:rPr>
          <w:rFonts w:asciiTheme="minorEastAsia" w:hAnsiTheme="minorEastAsia" w:hint="eastAsia"/>
          <w:szCs w:val="24"/>
        </w:rPr>
        <w:t>，</w:t>
      </w:r>
      <w:r w:rsidR="007A69FC">
        <w:rPr>
          <w:rFonts w:asciiTheme="minorEastAsia" w:hAnsiTheme="minorEastAsia" w:hint="eastAsia"/>
          <w:szCs w:val="24"/>
        </w:rPr>
        <w:t>以及盡可能的把</w:t>
      </w:r>
      <w:r w:rsidR="007A69FC">
        <w:rPr>
          <w:rFonts w:hint="eastAsia"/>
          <w:szCs w:val="24"/>
        </w:rPr>
        <w:t>Response</w:t>
      </w:r>
      <w:r w:rsidR="007A69FC">
        <w:rPr>
          <w:rFonts w:hint="eastAsia"/>
          <w:szCs w:val="24"/>
        </w:rPr>
        <w:t>的大小降低</w:t>
      </w:r>
      <w:r w:rsidR="00797723" w:rsidRPr="00797723">
        <w:rPr>
          <w:rFonts w:asciiTheme="minorEastAsia" w:hAnsiTheme="minorEastAsia" w:hint="eastAsia"/>
          <w:szCs w:val="24"/>
        </w:rPr>
        <w:t>。</w:t>
      </w:r>
    </w:p>
    <w:p w:rsidR="00A71B59" w:rsidRDefault="00A71B59" w:rsidP="0095690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Bundle</w:t>
      </w:r>
    </w:p>
    <w:p w:rsidR="00FD1435" w:rsidRDefault="00DE1811" w:rsidP="00FD1435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首先定義要合併在一起的檔案</w:t>
      </w:r>
      <w:r w:rsidR="00040D19">
        <w:rPr>
          <w:rFonts w:hint="eastAsia"/>
          <w:szCs w:val="24"/>
        </w:rPr>
        <w:t xml:space="preserve"> </w:t>
      </w:r>
      <w:r w:rsidR="00820D5B">
        <w:rPr>
          <w:rFonts w:hint="eastAsia"/>
          <w:szCs w:val="24"/>
        </w:rPr>
        <w:t>(.</w:t>
      </w:r>
      <w:proofErr w:type="spellStart"/>
      <w:r w:rsidR="00820D5B">
        <w:rPr>
          <w:rFonts w:hint="eastAsia"/>
          <w:szCs w:val="24"/>
        </w:rPr>
        <w:t>js</w:t>
      </w:r>
      <w:proofErr w:type="spellEnd"/>
      <w:r w:rsidR="00820D5B">
        <w:rPr>
          <w:rFonts w:hint="eastAsia"/>
          <w:szCs w:val="24"/>
        </w:rPr>
        <w:t>或</w:t>
      </w:r>
      <w:r w:rsidR="00820D5B">
        <w:rPr>
          <w:rFonts w:hint="eastAsia"/>
          <w:szCs w:val="24"/>
        </w:rPr>
        <w:t>.</w:t>
      </w:r>
      <w:proofErr w:type="spellStart"/>
      <w:r w:rsidR="00820D5B">
        <w:rPr>
          <w:rFonts w:hint="eastAsia"/>
          <w:szCs w:val="24"/>
        </w:rPr>
        <w:t>css</w:t>
      </w:r>
      <w:proofErr w:type="spellEnd"/>
      <w:r w:rsidR="00820D5B">
        <w:rPr>
          <w:rFonts w:hint="eastAsia"/>
          <w:szCs w:val="24"/>
        </w:rPr>
        <w:t>)</w:t>
      </w:r>
    </w:p>
    <w:p w:rsidR="007A4F72" w:rsidRDefault="004F31B6" w:rsidP="00000170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71429" cy="1028571"/>
            <wp:effectExtent l="19050" t="19050" r="10171" b="19179"/>
            <wp:docPr id="13" name="圖片 1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028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869D1" w:rsidRDefault="00B869D1" w:rsidP="00000170">
      <w:pPr>
        <w:pStyle w:val="a7"/>
        <w:ind w:leftChars="0" w:left="1440"/>
        <w:rPr>
          <w:szCs w:val="24"/>
        </w:rPr>
      </w:pPr>
    </w:p>
    <w:p w:rsidR="002C32D6" w:rsidRDefault="00BC32D2" w:rsidP="00FD1435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然後在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裡面做輸出</w:t>
      </w:r>
    </w:p>
    <w:p w:rsidR="00B1435C" w:rsidRDefault="00B1435C" w:rsidP="00B1435C">
      <w:pPr>
        <w:pStyle w:val="a7"/>
        <w:ind w:leftChars="0" w:left="1440"/>
        <w:rPr>
          <w:szCs w:val="24"/>
        </w:rPr>
      </w:pPr>
      <w:r w:rsidRPr="00B1435C">
        <w:rPr>
          <w:rFonts w:hint="eastAsia"/>
          <w:noProof/>
          <w:szCs w:val="24"/>
        </w:rPr>
        <w:drawing>
          <wp:inline distT="0" distB="0" distL="0" distR="0">
            <wp:extent cx="4172533" cy="295316"/>
            <wp:effectExtent l="19050" t="19050" r="18467" b="28534"/>
            <wp:docPr id="14" name="圖片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95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1435C" w:rsidRDefault="00B1435C" w:rsidP="00B1435C">
      <w:pPr>
        <w:pStyle w:val="a7"/>
        <w:ind w:leftChars="0" w:left="1440"/>
        <w:rPr>
          <w:szCs w:val="24"/>
        </w:rPr>
      </w:pPr>
    </w:p>
    <w:p w:rsidR="00B1435C" w:rsidRDefault="006D0A9E" w:rsidP="00FD1435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最後在頁面的輸出</w:t>
      </w:r>
      <w:r w:rsidR="007676BC">
        <w:rPr>
          <w:rFonts w:hint="eastAsia"/>
          <w:szCs w:val="24"/>
        </w:rPr>
        <w:t xml:space="preserve"> (</w:t>
      </w:r>
      <w:r w:rsidR="007676BC">
        <w:rPr>
          <w:rFonts w:hint="eastAsia"/>
          <w:szCs w:val="24"/>
        </w:rPr>
        <w:t>並沒有做</w:t>
      </w:r>
      <w:r w:rsidR="007676BC">
        <w:rPr>
          <w:rFonts w:hint="eastAsia"/>
          <w:szCs w:val="24"/>
        </w:rPr>
        <w:t>Bundle</w:t>
      </w:r>
      <w:r w:rsidR="00986D47" w:rsidRPr="00986D47">
        <w:rPr>
          <w:rFonts w:asciiTheme="minorEastAsia" w:hAnsiTheme="minorEastAsia" w:hint="eastAsia"/>
          <w:szCs w:val="24"/>
        </w:rPr>
        <w:t>，</w:t>
      </w:r>
      <w:r w:rsidR="005D556A">
        <w:rPr>
          <w:rFonts w:hint="eastAsia"/>
          <w:szCs w:val="24"/>
        </w:rPr>
        <w:t>等一下在</w:t>
      </w:r>
      <w:r w:rsidR="004B21A6">
        <w:rPr>
          <w:rFonts w:hint="eastAsia"/>
          <w:szCs w:val="24"/>
        </w:rPr>
        <w:t>Output Setting</w:t>
      </w:r>
      <w:r w:rsidR="00445422">
        <w:rPr>
          <w:rFonts w:hint="eastAsia"/>
          <w:szCs w:val="24"/>
        </w:rPr>
        <w:t>會解釋</w:t>
      </w:r>
      <w:r w:rsidR="007676BC">
        <w:rPr>
          <w:rFonts w:hint="eastAsia"/>
          <w:szCs w:val="24"/>
        </w:rPr>
        <w:t>)</w:t>
      </w:r>
    </w:p>
    <w:p w:rsidR="001B02D7" w:rsidRDefault="001B02D7" w:rsidP="001B02D7">
      <w:pPr>
        <w:ind w:left="1440"/>
        <w:rPr>
          <w:szCs w:val="24"/>
        </w:rPr>
      </w:pPr>
      <w:r w:rsidRPr="001B02D7">
        <w:rPr>
          <w:rFonts w:hint="eastAsia"/>
          <w:noProof/>
          <w:szCs w:val="24"/>
        </w:rPr>
        <w:drawing>
          <wp:inline distT="0" distB="0" distL="0" distR="0">
            <wp:extent cx="4533334" cy="752381"/>
            <wp:effectExtent l="19050" t="19050" r="19616" b="9619"/>
            <wp:docPr id="25" name="圖片 1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7523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503F" w:rsidRPr="001B02D7" w:rsidRDefault="009B503F" w:rsidP="001B02D7">
      <w:pPr>
        <w:ind w:left="1440"/>
        <w:rPr>
          <w:szCs w:val="24"/>
        </w:rPr>
      </w:pPr>
    </w:p>
    <w:p w:rsidR="001B02D7" w:rsidRDefault="00373628" w:rsidP="00FD1435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也可以</w:t>
      </w:r>
      <w:r w:rsidR="004D4099">
        <w:rPr>
          <w:rFonts w:hint="eastAsia"/>
          <w:szCs w:val="24"/>
        </w:rPr>
        <w:t>針對某個資料夾底下的檔案</w:t>
      </w:r>
      <w:r w:rsidR="005256E5">
        <w:rPr>
          <w:rFonts w:hint="eastAsia"/>
          <w:szCs w:val="24"/>
        </w:rPr>
        <w:t>去做</w:t>
      </w:r>
      <w:r w:rsidR="005256E5">
        <w:rPr>
          <w:rFonts w:hint="eastAsia"/>
          <w:szCs w:val="24"/>
        </w:rPr>
        <w:t xml:space="preserve"> Bundle</w:t>
      </w:r>
    </w:p>
    <w:p w:rsidR="002F1B3C" w:rsidRDefault="002F1B3C" w:rsidP="002F1B3C">
      <w:pPr>
        <w:pStyle w:val="a7"/>
        <w:ind w:leftChars="0" w:left="1440"/>
        <w:rPr>
          <w:szCs w:val="24"/>
        </w:rPr>
      </w:pPr>
      <w:r w:rsidRPr="002F1B3C">
        <w:rPr>
          <w:rFonts w:hint="eastAsia"/>
          <w:noProof/>
          <w:szCs w:val="24"/>
        </w:rPr>
        <w:drawing>
          <wp:inline distT="0" distB="0" distL="0" distR="0">
            <wp:extent cx="4447619" cy="514286"/>
            <wp:effectExtent l="19050" t="19050" r="10081" b="19114"/>
            <wp:docPr id="32" name="圖片 2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14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F1B3C" w:rsidRDefault="002F1B3C" w:rsidP="002F1B3C">
      <w:pPr>
        <w:pStyle w:val="a7"/>
        <w:ind w:leftChars="0" w:left="1440"/>
        <w:rPr>
          <w:szCs w:val="24"/>
        </w:rPr>
      </w:pPr>
    </w:p>
    <w:p w:rsidR="002F1B3C" w:rsidRDefault="00D12167" w:rsidP="00FD1435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萬用字元</w:t>
      </w:r>
      <w:r w:rsidR="00895219">
        <w:rPr>
          <w:rFonts w:hint="eastAsia"/>
          <w:szCs w:val="24"/>
        </w:rPr>
        <w:t xml:space="preserve"> </w:t>
      </w:r>
      <w:r w:rsidR="00A303C1">
        <w:rPr>
          <w:rFonts w:hint="eastAsia"/>
          <w:szCs w:val="24"/>
        </w:rPr>
        <w:t>*</w:t>
      </w:r>
      <w:r w:rsidR="00895219">
        <w:rPr>
          <w:rFonts w:hint="eastAsia"/>
          <w:szCs w:val="24"/>
        </w:rPr>
        <w:t xml:space="preserve"> </w:t>
      </w:r>
      <w:r w:rsidR="00A303C1">
        <w:rPr>
          <w:rFonts w:hint="eastAsia"/>
          <w:szCs w:val="24"/>
        </w:rPr>
        <w:t>的用法</w:t>
      </w:r>
      <w:r>
        <w:rPr>
          <w:rFonts w:hint="eastAsia"/>
          <w:szCs w:val="24"/>
        </w:rPr>
        <w:t>有以下原則</w:t>
      </w:r>
    </w:p>
    <w:tbl>
      <w:tblPr>
        <w:tblStyle w:val="aa"/>
        <w:tblW w:w="0" w:type="auto"/>
        <w:tblInd w:w="1440" w:type="dxa"/>
        <w:tblLook w:val="04A0"/>
      </w:tblPr>
      <w:tblGrid>
        <w:gridCol w:w="3746"/>
        <w:gridCol w:w="4420"/>
      </w:tblGrid>
      <w:tr w:rsidR="0048130C" w:rsidRPr="00860916" w:rsidTr="000F697E">
        <w:tc>
          <w:tcPr>
            <w:tcW w:w="3746" w:type="dxa"/>
            <w:shd w:val="clear" w:color="auto" w:fill="D9D9D9" w:themeFill="background1" w:themeFillShade="D9"/>
          </w:tcPr>
          <w:p w:rsidR="0048130C" w:rsidRPr="00860916" w:rsidRDefault="00D70426" w:rsidP="005D660C">
            <w:pPr>
              <w:pStyle w:val="a7"/>
              <w:ind w:leftChars="0" w:left="0"/>
              <w:rPr>
                <w:b/>
                <w:szCs w:val="24"/>
              </w:rPr>
            </w:pPr>
            <w:r w:rsidRPr="00860916">
              <w:rPr>
                <w:rFonts w:hint="eastAsia"/>
                <w:b/>
                <w:szCs w:val="24"/>
              </w:rPr>
              <w:t>寫法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48130C" w:rsidRPr="00860916" w:rsidRDefault="00C51D9F" w:rsidP="005D660C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</w:tr>
      <w:tr w:rsidR="0048130C" w:rsidTr="000F697E">
        <w:tc>
          <w:tcPr>
            <w:tcW w:w="3746" w:type="dxa"/>
          </w:tcPr>
          <w:p w:rsidR="0048130C" w:rsidRPr="00CB2F13" w:rsidRDefault="00546638" w:rsidP="005D660C">
            <w:pPr>
              <w:pStyle w:val="a7"/>
              <w:ind w:leftChars="0" w:left="0"/>
              <w:rPr>
                <w:rFonts w:cstheme="minorHAnsi"/>
                <w:szCs w:val="24"/>
              </w:rPr>
            </w:pPr>
            <w:r w:rsidRPr="00CB2F13">
              <w:rPr>
                <w:rFonts w:cstheme="minorHAnsi"/>
                <w:color w:val="000000"/>
                <w:szCs w:val="24"/>
                <w:shd w:val="clear" w:color="auto" w:fill="FFFFFF"/>
              </w:rPr>
              <w:t>Include("~/Scripts/Common/T*.js")</w:t>
            </w:r>
          </w:p>
        </w:tc>
        <w:tc>
          <w:tcPr>
            <w:tcW w:w="4420" w:type="dxa"/>
          </w:tcPr>
          <w:p w:rsidR="0048130C" w:rsidRPr="00A045E2" w:rsidRDefault="00EE3D34" w:rsidP="005D660C">
            <w:pPr>
              <w:pStyle w:val="a7"/>
              <w:ind w:leftChars="0" w:left="0"/>
              <w:rPr>
                <w:color w:val="FF0000"/>
                <w:szCs w:val="24"/>
              </w:rPr>
            </w:pPr>
            <w:r w:rsidRPr="00A045E2">
              <w:rPr>
                <w:rFonts w:hint="eastAsia"/>
                <w:color w:val="FF0000"/>
                <w:szCs w:val="24"/>
              </w:rPr>
              <w:t>無效</w:t>
            </w:r>
            <w:r w:rsidR="003F3F16" w:rsidRPr="00A045E2">
              <w:rPr>
                <w:rFonts w:asciiTheme="minorEastAsia" w:hAnsiTheme="minorEastAsia" w:hint="eastAsia"/>
                <w:color w:val="FF0000"/>
                <w:szCs w:val="24"/>
              </w:rPr>
              <w:t>。</w:t>
            </w:r>
            <w:r w:rsidR="00794A21" w:rsidRPr="00A045E2">
              <w:rPr>
                <w:rFonts w:asciiTheme="minorEastAsia" w:hAnsiTheme="minorEastAsia" w:hint="eastAsia"/>
                <w:color w:val="FF0000"/>
                <w:szCs w:val="24"/>
              </w:rPr>
              <w:t xml:space="preserve"> </w:t>
            </w:r>
            <w:r w:rsidR="00DA607F" w:rsidRPr="00A045E2">
              <w:rPr>
                <w:rFonts w:asciiTheme="minorEastAsia" w:hAnsiTheme="minorEastAsia" w:hint="eastAsia"/>
                <w:color w:val="FF0000"/>
                <w:szCs w:val="24"/>
              </w:rPr>
              <w:t xml:space="preserve">* </w:t>
            </w:r>
            <w:r w:rsidR="003F3F16" w:rsidRPr="00A045E2">
              <w:rPr>
                <w:rFonts w:hint="eastAsia"/>
                <w:color w:val="FF0000"/>
                <w:szCs w:val="24"/>
              </w:rPr>
              <w:t>只可以出現在</w:t>
            </w:r>
            <w:proofErr w:type="gramStart"/>
            <w:r w:rsidR="003F3F16" w:rsidRPr="00A045E2">
              <w:rPr>
                <w:rFonts w:hint="eastAsia"/>
                <w:color w:val="FF0000"/>
                <w:szCs w:val="24"/>
              </w:rPr>
              <w:t>字首或字尾</w:t>
            </w:r>
            <w:proofErr w:type="gramEnd"/>
          </w:p>
        </w:tc>
      </w:tr>
      <w:tr w:rsidR="0048130C" w:rsidTr="000F697E">
        <w:tc>
          <w:tcPr>
            <w:tcW w:w="3746" w:type="dxa"/>
          </w:tcPr>
          <w:p w:rsidR="0048130C" w:rsidRPr="00CB2F13" w:rsidRDefault="00BC171D" w:rsidP="005D660C">
            <w:pPr>
              <w:pStyle w:val="a7"/>
              <w:ind w:leftChars="0" w:left="0"/>
              <w:rPr>
                <w:rFonts w:cstheme="minorHAnsi"/>
                <w:szCs w:val="24"/>
              </w:rPr>
            </w:pPr>
            <w:proofErr w:type="gramStart"/>
            <w:r w:rsidRPr="00CB2F13">
              <w:rPr>
                <w:rFonts w:cstheme="minorHAnsi"/>
                <w:color w:val="000000"/>
                <w:szCs w:val="24"/>
                <w:shd w:val="clear" w:color="auto" w:fill="FFFFFF"/>
              </w:rPr>
              <w:t>Include(</w:t>
            </w:r>
            <w:proofErr w:type="gramEnd"/>
            <w:r w:rsidRPr="00CB2F13">
              <w:rPr>
                <w:rFonts w:cstheme="minorHAnsi"/>
                <w:color w:val="000000"/>
                <w:szCs w:val="24"/>
                <w:shd w:val="clear" w:color="auto" w:fill="FFFFFF"/>
              </w:rPr>
              <w:t>"~/Scripts/Common/*</w:t>
            </w:r>
            <w:proofErr w:type="spellStart"/>
            <w:r w:rsidRPr="00CB2F13">
              <w:rPr>
                <w:rFonts w:cstheme="minorHAnsi"/>
                <w:color w:val="000000"/>
                <w:szCs w:val="24"/>
                <w:shd w:val="clear" w:color="auto" w:fill="FFFFFF"/>
              </w:rPr>
              <w:t>og</w:t>
            </w:r>
            <w:proofErr w:type="spellEnd"/>
            <w:r w:rsidRPr="00CB2F13">
              <w:rPr>
                <w:rFonts w:cstheme="minorHAnsi"/>
                <w:color w:val="000000"/>
                <w:szCs w:val="24"/>
                <w:shd w:val="clear" w:color="auto" w:fill="FFFFFF"/>
              </w:rPr>
              <w:t>.*")</w:t>
            </w:r>
          </w:p>
        </w:tc>
        <w:tc>
          <w:tcPr>
            <w:tcW w:w="4420" w:type="dxa"/>
          </w:tcPr>
          <w:p w:rsidR="0048130C" w:rsidRPr="00A045E2" w:rsidRDefault="00EF1144" w:rsidP="005D660C">
            <w:pPr>
              <w:pStyle w:val="a7"/>
              <w:ind w:leftChars="0" w:left="0"/>
              <w:rPr>
                <w:color w:val="FF0000"/>
                <w:szCs w:val="24"/>
              </w:rPr>
            </w:pPr>
            <w:r w:rsidRPr="00A045E2">
              <w:rPr>
                <w:rFonts w:hint="eastAsia"/>
                <w:color w:val="FF0000"/>
                <w:szCs w:val="24"/>
              </w:rPr>
              <w:t>無效</w:t>
            </w:r>
            <w:r w:rsidRPr="00A045E2">
              <w:rPr>
                <w:rFonts w:asciiTheme="minorEastAsia" w:hAnsiTheme="minorEastAsia" w:hint="eastAsia"/>
                <w:color w:val="FF0000"/>
                <w:szCs w:val="24"/>
              </w:rPr>
              <w:t>。</w:t>
            </w:r>
            <w:r w:rsidR="00794A21" w:rsidRPr="00A045E2">
              <w:rPr>
                <w:rFonts w:asciiTheme="minorEastAsia" w:hAnsiTheme="minorEastAsia" w:hint="eastAsia"/>
                <w:color w:val="FF0000"/>
                <w:szCs w:val="24"/>
              </w:rPr>
              <w:t xml:space="preserve"> </w:t>
            </w:r>
            <w:r w:rsidRPr="00A045E2">
              <w:rPr>
                <w:rFonts w:asciiTheme="minorEastAsia" w:hAnsiTheme="minorEastAsia" w:hint="eastAsia"/>
                <w:color w:val="FF0000"/>
                <w:szCs w:val="24"/>
              </w:rPr>
              <w:t>只能有一個 *</w:t>
            </w:r>
          </w:p>
        </w:tc>
      </w:tr>
      <w:tr w:rsidR="0048130C" w:rsidTr="000F697E">
        <w:tc>
          <w:tcPr>
            <w:tcW w:w="3746" w:type="dxa"/>
          </w:tcPr>
          <w:p w:rsidR="0048130C" w:rsidRPr="00CB2F13" w:rsidRDefault="006E3988" w:rsidP="005D660C">
            <w:pPr>
              <w:pStyle w:val="a7"/>
              <w:ind w:leftChars="0" w:left="0"/>
              <w:rPr>
                <w:rFonts w:cstheme="minorHAnsi"/>
                <w:szCs w:val="24"/>
              </w:rPr>
            </w:pPr>
            <w:r w:rsidRPr="00CB2F13">
              <w:rPr>
                <w:rFonts w:cstheme="minorHAnsi"/>
                <w:color w:val="000000"/>
                <w:szCs w:val="24"/>
                <w:shd w:val="clear" w:color="auto" w:fill="FFFFFF"/>
              </w:rPr>
              <w:t>Include("~/Scripts/Common/*")</w:t>
            </w:r>
          </w:p>
        </w:tc>
        <w:tc>
          <w:tcPr>
            <w:tcW w:w="4420" w:type="dxa"/>
          </w:tcPr>
          <w:p w:rsidR="0048130C" w:rsidRPr="00A045E2" w:rsidRDefault="007E1611" w:rsidP="005D660C">
            <w:pPr>
              <w:pStyle w:val="a7"/>
              <w:ind w:leftChars="0" w:left="0"/>
              <w:rPr>
                <w:color w:val="FF0000"/>
                <w:szCs w:val="24"/>
              </w:rPr>
            </w:pPr>
            <w:r w:rsidRPr="00A045E2">
              <w:rPr>
                <w:rFonts w:hint="eastAsia"/>
                <w:color w:val="FF0000"/>
                <w:szCs w:val="24"/>
              </w:rPr>
              <w:t>無效</w:t>
            </w:r>
            <w:r w:rsidRPr="00A045E2">
              <w:rPr>
                <w:rFonts w:asciiTheme="minorEastAsia" w:hAnsiTheme="minorEastAsia" w:hint="eastAsia"/>
                <w:color w:val="FF0000"/>
                <w:szCs w:val="24"/>
              </w:rPr>
              <w:t>。</w:t>
            </w:r>
            <w:r w:rsidR="00794A21" w:rsidRPr="00A045E2">
              <w:rPr>
                <w:rFonts w:asciiTheme="minorEastAsia" w:hAnsiTheme="minorEastAsia" w:hint="eastAsia"/>
                <w:color w:val="FF0000"/>
                <w:szCs w:val="24"/>
              </w:rPr>
              <w:t xml:space="preserve"> </w:t>
            </w:r>
            <w:r w:rsidRPr="00A045E2">
              <w:rPr>
                <w:rFonts w:asciiTheme="minorEastAsia" w:hAnsiTheme="minorEastAsia" w:hint="eastAsia"/>
                <w:color w:val="FF0000"/>
                <w:szCs w:val="24"/>
              </w:rPr>
              <w:t>* 不可以單獨存在</w:t>
            </w:r>
          </w:p>
        </w:tc>
      </w:tr>
      <w:tr w:rsidR="0048130C" w:rsidTr="000F697E">
        <w:tc>
          <w:tcPr>
            <w:tcW w:w="3746" w:type="dxa"/>
          </w:tcPr>
          <w:p w:rsidR="0048130C" w:rsidRPr="00CB2F13" w:rsidRDefault="007D212A" w:rsidP="005D660C">
            <w:pPr>
              <w:pStyle w:val="a7"/>
              <w:ind w:leftChars="0" w:left="0"/>
              <w:rPr>
                <w:rFonts w:cstheme="minorHAnsi"/>
                <w:szCs w:val="24"/>
              </w:rPr>
            </w:pPr>
            <w:r w:rsidRPr="00CB2F13">
              <w:rPr>
                <w:rFonts w:cstheme="minorHAnsi"/>
                <w:color w:val="000000"/>
                <w:szCs w:val="24"/>
                <w:shd w:val="clear" w:color="auto" w:fill="FFFFFF"/>
              </w:rPr>
              <w:t>Include("~/Scripts/Common/*.js")</w:t>
            </w:r>
          </w:p>
        </w:tc>
        <w:tc>
          <w:tcPr>
            <w:tcW w:w="4420" w:type="dxa"/>
          </w:tcPr>
          <w:p w:rsidR="0048130C" w:rsidRDefault="00CD54A5" w:rsidP="005D660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有效</w:t>
            </w:r>
            <w:r w:rsidR="00314374" w:rsidRPr="003F3F16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48130C" w:rsidTr="000F697E">
        <w:tc>
          <w:tcPr>
            <w:tcW w:w="3746" w:type="dxa"/>
          </w:tcPr>
          <w:p w:rsidR="0048130C" w:rsidRPr="00CB2F13" w:rsidRDefault="007D212A" w:rsidP="005D660C">
            <w:pPr>
              <w:pStyle w:val="a7"/>
              <w:ind w:leftChars="0" w:left="0"/>
              <w:rPr>
                <w:rFonts w:cstheme="minorHAnsi"/>
                <w:szCs w:val="24"/>
              </w:rPr>
            </w:pPr>
            <w:r w:rsidRPr="00CB2F13">
              <w:rPr>
                <w:rFonts w:cstheme="minorHAnsi"/>
                <w:color w:val="000000"/>
                <w:szCs w:val="24"/>
                <w:shd w:val="clear" w:color="auto" w:fill="FFFFFF"/>
              </w:rPr>
              <w:t>Include("~/Scripts/Common/T*")</w:t>
            </w:r>
          </w:p>
        </w:tc>
        <w:tc>
          <w:tcPr>
            <w:tcW w:w="4420" w:type="dxa"/>
          </w:tcPr>
          <w:p w:rsidR="0048130C" w:rsidRDefault="00314374" w:rsidP="005D660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有效</w:t>
            </w:r>
            <w:r w:rsidRPr="003F3F16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</w:tbl>
    <w:p w:rsidR="00072E63" w:rsidRDefault="00072E63" w:rsidP="00072E63">
      <w:pPr>
        <w:pStyle w:val="a7"/>
        <w:ind w:leftChars="0" w:left="1440"/>
        <w:rPr>
          <w:szCs w:val="24"/>
        </w:rPr>
      </w:pPr>
    </w:p>
    <w:p w:rsidR="00A71B59" w:rsidRDefault="00A71B59" w:rsidP="0095690B">
      <w:pPr>
        <w:pStyle w:val="a7"/>
        <w:numPr>
          <w:ilvl w:val="1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Minification</w:t>
      </w:r>
      <w:proofErr w:type="spellEnd"/>
    </w:p>
    <w:p w:rsidR="00AD5B7F" w:rsidRDefault="0009685E" w:rsidP="00AD5B7F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透過以下方法盡可能的達到檔案縮小的目的</w:t>
      </w:r>
    </w:p>
    <w:p w:rsidR="00F1331F" w:rsidRDefault="00FD530B" w:rsidP="00F1331F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移除空白</w:t>
      </w:r>
    </w:p>
    <w:p w:rsidR="00FD530B" w:rsidRDefault="00FD530B" w:rsidP="00F1331F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移除註解</w:t>
      </w:r>
    </w:p>
    <w:p w:rsidR="00FD530B" w:rsidRDefault="00FD530B" w:rsidP="00F1331F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把變數或參數以</w:t>
      </w:r>
      <w:r w:rsidR="00E55E57">
        <w:rPr>
          <w:rFonts w:hint="eastAsia"/>
          <w:szCs w:val="24"/>
        </w:rPr>
        <w:t>更簡短</w:t>
      </w:r>
      <w:r>
        <w:rPr>
          <w:rFonts w:hint="eastAsia"/>
          <w:szCs w:val="24"/>
        </w:rPr>
        <w:t>的名稱取代</w:t>
      </w:r>
    </w:p>
    <w:p w:rsidR="00773225" w:rsidRPr="00773225" w:rsidRDefault="00773225" w:rsidP="00773225">
      <w:pPr>
        <w:ind w:left="1440"/>
        <w:rPr>
          <w:szCs w:val="24"/>
        </w:rPr>
      </w:pPr>
    </w:p>
    <w:p w:rsidR="00D321D0" w:rsidRDefault="00D321D0" w:rsidP="0095690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Output Setting</w:t>
      </w:r>
    </w:p>
    <w:p w:rsidR="00493872" w:rsidRDefault="00493872" w:rsidP="00493872">
      <w:pPr>
        <w:pStyle w:val="a7"/>
        <w:numPr>
          <w:ilvl w:val="2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web.config</w:t>
      </w:r>
      <w:proofErr w:type="spellEnd"/>
      <w:r>
        <w:rPr>
          <w:rFonts w:hint="eastAsia"/>
          <w:szCs w:val="24"/>
        </w:rPr>
        <w:t>的</w:t>
      </w:r>
      <w:r w:rsidR="00137B1E">
        <w:rPr>
          <w:rFonts w:hint="eastAsia"/>
          <w:szCs w:val="24"/>
        </w:rPr>
        <w:t>debug</w:t>
      </w:r>
      <w:r>
        <w:rPr>
          <w:rFonts w:hint="eastAsia"/>
          <w:szCs w:val="24"/>
        </w:rPr>
        <w:t>設定值會有影響</w:t>
      </w:r>
      <w:r w:rsidR="00580EF6" w:rsidRPr="00580EF6">
        <w:rPr>
          <w:rFonts w:asciiTheme="minorEastAsia" w:hAnsiTheme="minorEastAsia" w:hint="eastAsia"/>
          <w:szCs w:val="24"/>
        </w:rPr>
        <w:t>，</w:t>
      </w:r>
      <w:r w:rsidR="003C430C">
        <w:rPr>
          <w:rFonts w:hint="eastAsia"/>
          <w:szCs w:val="24"/>
        </w:rPr>
        <w:t>如下說明</w:t>
      </w:r>
    </w:p>
    <w:p w:rsidR="009B2894" w:rsidRDefault="0080362A" w:rsidP="009B2894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113930" cy="923002"/>
            <wp:effectExtent l="19050" t="19050" r="10520" b="10448"/>
            <wp:docPr id="20" name="圖片 1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671" cy="9234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1526" w:type="dxa"/>
        <w:tblLook w:val="04A0"/>
      </w:tblPr>
      <w:tblGrid>
        <w:gridCol w:w="3544"/>
        <w:gridCol w:w="2551"/>
        <w:gridCol w:w="2835"/>
      </w:tblGrid>
      <w:tr w:rsidR="00CA776E" w:rsidRPr="001B148A" w:rsidTr="006B0D30">
        <w:tc>
          <w:tcPr>
            <w:tcW w:w="3544" w:type="dxa"/>
            <w:shd w:val="clear" w:color="auto" w:fill="D9D9D9" w:themeFill="background1" w:themeFillShade="D9"/>
          </w:tcPr>
          <w:p w:rsidR="00962C7F" w:rsidRPr="001B148A" w:rsidRDefault="001B148A" w:rsidP="009B2894">
            <w:pPr>
              <w:pStyle w:val="a7"/>
              <w:ind w:leftChars="0" w:left="0"/>
              <w:rPr>
                <w:b/>
                <w:szCs w:val="24"/>
              </w:rPr>
            </w:pPr>
            <w:r w:rsidRPr="001B148A">
              <w:rPr>
                <w:rFonts w:hint="eastAsia"/>
                <w:b/>
                <w:szCs w:val="24"/>
              </w:rPr>
              <w:t>debug</w:t>
            </w:r>
            <w:r w:rsidRPr="001B148A">
              <w:rPr>
                <w:rFonts w:hint="eastAsia"/>
                <w:b/>
                <w:szCs w:val="24"/>
              </w:rPr>
              <w:t>的值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962C7F" w:rsidRPr="001B148A" w:rsidRDefault="00BF756F" w:rsidP="009B2894">
            <w:pPr>
              <w:pStyle w:val="a7"/>
              <w:ind w:leftChars="0" w:left="0"/>
              <w:rPr>
                <w:b/>
                <w:szCs w:val="24"/>
              </w:rPr>
            </w:pPr>
            <w:r w:rsidRPr="001B148A">
              <w:rPr>
                <w:rFonts w:hint="eastAsia"/>
                <w:b/>
                <w:szCs w:val="24"/>
              </w:rPr>
              <w:t>true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62C7F" w:rsidRPr="001B148A" w:rsidRDefault="00BF756F" w:rsidP="009B2894">
            <w:pPr>
              <w:pStyle w:val="a7"/>
              <w:ind w:leftChars="0" w:left="0"/>
              <w:rPr>
                <w:b/>
                <w:szCs w:val="24"/>
              </w:rPr>
            </w:pPr>
            <w:r w:rsidRPr="001B148A">
              <w:rPr>
                <w:rFonts w:hint="eastAsia"/>
                <w:b/>
                <w:szCs w:val="24"/>
              </w:rPr>
              <w:t>false</w:t>
            </w:r>
          </w:p>
        </w:tc>
      </w:tr>
      <w:tr w:rsidR="00CA776E" w:rsidTr="006B0D30">
        <w:tc>
          <w:tcPr>
            <w:tcW w:w="3544" w:type="dxa"/>
          </w:tcPr>
          <w:p w:rsidR="00962C7F" w:rsidRDefault="00AA5FED" w:rsidP="009B289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Bundle</w:t>
            </w:r>
          </w:p>
        </w:tc>
        <w:tc>
          <w:tcPr>
            <w:tcW w:w="2551" w:type="dxa"/>
          </w:tcPr>
          <w:p w:rsidR="00962C7F" w:rsidRDefault="00BB22BC" w:rsidP="009B289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不會進行合併</w:t>
            </w:r>
          </w:p>
        </w:tc>
        <w:tc>
          <w:tcPr>
            <w:tcW w:w="2835" w:type="dxa"/>
          </w:tcPr>
          <w:p w:rsidR="00962C7F" w:rsidRDefault="005474E5" w:rsidP="009B289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會進行合併</w:t>
            </w:r>
          </w:p>
        </w:tc>
      </w:tr>
      <w:tr w:rsidR="00CA776E" w:rsidTr="006B0D30">
        <w:tc>
          <w:tcPr>
            <w:tcW w:w="3544" w:type="dxa"/>
          </w:tcPr>
          <w:p w:rsidR="00962C7F" w:rsidRDefault="00AA5FED" w:rsidP="009B2894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Minification</w:t>
            </w:r>
            <w:proofErr w:type="spellEnd"/>
          </w:p>
        </w:tc>
        <w:tc>
          <w:tcPr>
            <w:tcW w:w="2551" w:type="dxa"/>
          </w:tcPr>
          <w:p w:rsidR="00962C7F" w:rsidRDefault="00F11F97" w:rsidP="009B289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不會進行最小化</w:t>
            </w:r>
          </w:p>
        </w:tc>
        <w:tc>
          <w:tcPr>
            <w:tcW w:w="2835" w:type="dxa"/>
          </w:tcPr>
          <w:p w:rsidR="00962C7F" w:rsidRDefault="00314668" w:rsidP="009B289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會進行最小化</w:t>
            </w:r>
          </w:p>
        </w:tc>
      </w:tr>
      <w:tr w:rsidR="00BC7C31" w:rsidTr="006B0D30">
        <w:tc>
          <w:tcPr>
            <w:tcW w:w="3544" w:type="dxa"/>
          </w:tcPr>
          <w:p w:rsidR="00BC7C31" w:rsidRDefault="00BC7C31" w:rsidP="009B289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CDN</w:t>
            </w:r>
            <w:r w:rsidR="00332632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如果</w:t>
            </w:r>
            <w:r w:rsidR="00CC2F69">
              <w:rPr>
                <w:rFonts w:hint="eastAsia"/>
                <w:szCs w:val="24"/>
              </w:rPr>
              <w:t>Bundle</w:t>
            </w:r>
            <w:r>
              <w:rPr>
                <w:rFonts w:hint="eastAsia"/>
                <w:szCs w:val="24"/>
              </w:rPr>
              <w:t>有指定的話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2551" w:type="dxa"/>
          </w:tcPr>
          <w:p w:rsidR="00BC7C31" w:rsidRDefault="004612E9" w:rsidP="009B289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抓本地的檔案</w:t>
            </w:r>
          </w:p>
        </w:tc>
        <w:tc>
          <w:tcPr>
            <w:tcW w:w="2835" w:type="dxa"/>
          </w:tcPr>
          <w:p w:rsidR="00BC7C31" w:rsidRDefault="005037E3" w:rsidP="009B289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抓</w:t>
            </w:r>
            <w:r>
              <w:rPr>
                <w:rFonts w:hint="eastAsia"/>
                <w:szCs w:val="24"/>
              </w:rPr>
              <w:t>CDN</w:t>
            </w:r>
            <w:r>
              <w:rPr>
                <w:rFonts w:hint="eastAsia"/>
                <w:szCs w:val="24"/>
              </w:rPr>
              <w:t>的檔案</w:t>
            </w:r>
          </w:p>
        </w:tc>
      </w:tr>
    </w:tbl>
    <w:p w:rsidR="00D1736B" w:rsidRDefault="00D1736B" w:rsidP="009B2894">
      <w:pPr>
        <w:pStyle w:val="a7"/>
        <w:ind w:leftChars="0" w:left="1440"/>
        <w:rPr>
          <w:szCs w:val="24"/>
        </w:rPr>
      </w:pPr>
    </w:p>
    <w:p w:rsidR="009B2894" w:rsidRDefault="005A5B39" w:rsidP="00493872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進行最小化時的原則如下</w:t>
      </w:r>
      <w:r w:rsidRPr="00A161C4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以</w:t>
      </w:r>
      <w:r>
        <w:rPr>
          <w:rFonts w:hint="eastAsia"/>
          <w:szCs w:val="24"/>
        </w:rPr>
        <w:t>jquery-3.3.1.js</w:t>
      </w:r>
      <w:r>
        <w:rPr>
          <w:rFonts w:hint="eastAsia"/>
          <w:szCs w:val="24"/>
        </w:rPr>
        <w:t>為例</w:t>
      </w:r>
    </w:p>
    <w:p w:rsidR="009D4EBC" w:rsidRPr="00922928" w:rsidRDefault="00436F16" w:rsidP="009D4EBC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尋找同路徑底下</w:t>
      </w:r>
      <w:r w:rsidR="0056178D">
        <w:rPr>
          <w:rFonts w:hint="eastAsia"/>
          <w:szCs w:val="24"/>
        </w:rPr>
        <w:t>是否有</w:t>
      </w:r>
      <w:r w:rsidR="0056178D">
        <w:rPr>
          <w:rFonts w:hint="eastAsia"/>
          <w:szCs w:val="24"/>
        </w:rPr>
        <w:t>min</w:t>
      </w:r>
      <w:r w:rsidR="0056178D">
        <w:rPr>
          <w:rFonts w:hint="eastAsia"/>
          <w:szCs w:val="24"/>
        </w:rPr>
        <w:t>的檔案</w:t>
      </w:r>
      <w:r w:rsidR="005E223B" w:rsidRPr="005E223B">
        <w:rPr>
          <w:rFonts w:asciiTheme="minorEastAsia" w:hAnsiTheme="minorEastAsia" w:hint="eastAsia"/>
          <w:szCs w:val="24"/>
        </w:rPr>
        <w:t>，</w:t>
      </w:r>
      <w:r w:rsidR="005E223B">
        <w:rPr>
          <w:rFonts w:asciiTheme="minorEastAsia" w:hAnsiTheme="minorEastAsia" w:hint="eastAsia"/>
          <w:szCs w:val="24"/>
        </w:rPr>
        <w:t>有的話</w:t>
      </w:r>
      <w:r w:rsidR="00D4697B">
        <w:rPr>
          <w:rFonts w:asciiTheme="minorEastAsia" w:hAnsiTheme="minorEastAsia" w:hint="eastAsia"/>
          <w:szCs w:val="24"/>
        </w:rPr>
        <w:t>直接輸出檔案內容</w:t>
      </w:r>
      <w:r w:rsidR="00F67565">
        <w:rPr>
          <w:rFonts w:hint="eastAsia"/>
          <w:szCs w:val="24"/>
        </w:rPr>
        <w:t xml:space="preserve"> </w:t>
      </w:r>
      <w:r w:rsidR="008E44FC">
        <w:rPr>
          <w:rFonts w:hint="eastAsia"/>
          <w:szCs w:val="24"/>
        </w:rPr>
        <w:t>(</w:t>
      </w:r>
      <w:r w:rsidR="008E44FC">
        <w:rPr>
          <w:rFonts w:hint="eastAsia"/>
          <w:szCs w:val="24"/>
        </w:rPr>
        <w:t>也會</w:t>
      </w:r>
      <w:r w:rsidR="00844D83">
        <w:rPr>
          <w:rFonts w:hint="eastAsia"/>
          <w:szCs w:val="24"/>
        </w:rPr>
        <w:t>做</w:t>
      </w:r>
      <w:r w:rsidR="008E44FC">
        <w:rPr>
          <w:rFonts w:hint="eastAsia"/>
          <w:szCs w:val="24"/>
        </w:rPr>
        <w:t>部分最小化</w:t>
      </w:r>
      <w:r w:rsidR="008E44FC">
        <w:rPr>
          <w:rFonts w:hint="eastAsia"/>
          <w:szCs w:val="24"/>
        </w:rPr>
        <w:t>)</w:t>
      </w:r>
    </w:p>
    <w:p w:rsidR="00922928" w:rsidRDefault="00922928" w:rsidP="009D4EBC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asciiTheme="minorEastAsia" w:hAnsiTheme="minorEastAsia" w:hint="eastAsia"/>
          <w:szCs w:val="24"/>
        </w:rPr>
        <w:t>沒有</w:t>
      </w:r>
      <w:r>
        <w:rPr>
          <w:rFonts w:hint="eastAsia"/>
          <w:szCs w:val="24"/>
        </w:rPr>
        <w:t>min</w:t>
      </w:r>
      <w:r w:rsidR="0067704C">
        <w:rPr>
          <w:rFonts w:hint="eastAsia"/>
          <w:szCs w:val="24"/>
        </w:rPr>
        <w:t>檔案</w:t>
      </w:r>
      <w:r>
        <w:rPr>
          <w:rFonts w:asciiTheme="minorEastAsia" w:hAnsiTheme="minorEastAsia" w:hint="eastAsia"/>
          <w:szCs w:val="24"/>
        </w:rPr>
        <w:t>的話</w:t>
      </w:r>
      <w:r w:rsidRPr="005E223B">
        <w:rPr>
          <w:rFonts w:asciiTheme="minorEastAsia" w:hAnsiTheme="minorEastAsia" w:hint="eastAsia"/>
          <w:szCs w:val="24"/>
        </w:rPr>
        <w:t>，</w:t>
      </w:r>
      <w:r w:rsidR="0058730C">
        <w:rPr>
          <w:rFonts w:hint="eastAsia"/>
          <w:szCs w:val="24"/>
        </w:rPr>
        <w:t>MVC Framework</w:t>
      </w:r>
      <w:r w:rsidR="0058730C">
        <w:rPr>
          <w:rFonts w:hint="eastAsia"/>
          <w:szCs w:val="24"/>
        </w:rPr>
        <w:t>會自行把檔案做最小化後輸出</w:t>
      </w:r>
    </w:p>
    <w:p w:rsidR="00804DD9" w:rsidRPr="00804DD9" w:rsidRDefault="00804DD9" w:rsidP="00804DD9">
      <w:pPr>
        <w:rPr>
          <w:szCs w:val="24"/>
        </w:rPr>
      </w:pPr>
    </w:p>
    <w:p w:rsidR="007E23C1" w:rsidRDefault="00804DD9" w:rsidP="007E23C1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若要避免</w:t>
      </w:r>
      <w:proofErr w:type="spellStart"/>
      <w:r>
        <w:rPr>
          <w:rFonts w:hint="eastAsia"/>
          <w:szCs w:val="24"/>
        </w:rPr>
        <w:t>web.config</w:t>
      </w:r>
      <w:proofErr w:type="spellEnd"/>
      <w:r>
        <w:rPr>
          <w:rFonts w:hint="eastAsia"/>
          <w:szCs w:val="24"/>
        </w:rPr>
        <w:t>設定錯的值</w:t>
      </w:r>
      <w:r w:rsidR="00D645F9" w:rsidRPr="00D645F9">
        <w:rPr>
          <w:rFonts w:asciiTheme="minorEastAsia" w:hAnsiTheme="minorEastAsia" w:hint="eastAsia"/>
          <w:szCs w:val="24"/>
        </w:rPr>
        <w:t>，</w:t>
      </w:r>
      <w:r w:rsidR="00D645F9">
        <w:rPr>
          <w:rFonts w:asciiTheme="minorEastAsia" w:hAnsiTheme="minorEastAsia" w:hint="eastAsia"/>
          <w:szCs w:val="24"/>
        </w:rPr>
        <w:t>可透過以下寫法讓</w:t>
      </w:r>
      <w:r w:rsidR="00D645F9">
        <w:rPr>
          <w:rFonts w:hint="eastAsia"/>
          <w:szCs w:val="24"/>
        </w:rPr>
        <w:t>Bundle</w:t>
      </w:r>
      <w:r w:rsidR="005D5342">
        <w:rPr>
          <w:rFonts w:hint="eastAsia"/>
          <w:szCs w:val="24"/>
        </w:rPr>
        <w:t>及</w:t>
      </w:r>
      <w:proofErr w:type="spellStart"/>
      <w:r w:rsidR="00D645F9">
        <w:rPr>
          <w:rFonts w:hint="eastAsia"/>
          <w:szCs w:val="24"/>
        </w:rPr>
        <w:t>Minification</w:t>
      </w:r>
      <w:proofErr w:type="spellEnd"/>
      <w:r w:rsidR="00D95845">
        <w:rPr>
          <w:rFonts w:hint="eastAsia"/>
          <w:szCs w:val="24"/>
        </w:rPr>
        <w:t>一</w:t>
      </w:r>
      <w:r w:rsidR="00345EB9">
        <w:rPr>
          <w:rFonts w:hint="eastAsia"/>
          <w:szCs w:val="24"/>
        </w:rPr>
        <w:t>定會產生作用</w:t>
      </w:r>
    </w:p>
    <w:p w:rsidR="006660B5" w:rsidRDefault="00B10F47" w:rsidP="006660B5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65515" cy="1428390"/>
            <wp:effectExtent l="19050" t="19050" r="15985" b="19410"/>
            <wp:docPr id="23" name="圖片 2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766" cy="14323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FE5" w:rsidRDefault="00D77FE5" w:rsidP="006660B5">
      <w:pPr>
        <w:pStyle w:val="a7"/>
        <w:ind w:leftChars="0" w:left="1440"/>
        <w:rPr>
          <w:szCs w:val="24"/>
        </w:rPr>
      </w:pPr>
    </w:p>
    <w:p w:rsidR="006660B5" w:rsidRDefault="00D24005" w:rsidP="007E23C1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Bundle</w:t>
      </w:r>
      <w:r>
        <w:rPr>
          <w:rFonts w:hint="eastAsia"/>
          <w:szCs w:val="24"/>
        </w:rPr>
        <w:t>也可以指定抓</w:t>
      </w:r>
      <w:r>
        <w:rPr>
          <w:rFonts w:hint="eastAsia"/>
          <w:szCs w:val="24"/>
        </w:rPr>
        <w:t>CDN</w:t>
      </w:r>
      <w:r>
        <w:rPr>
          <w:rFonts w:hint="eastAsia"/>
          <w:szCs w:val="24"/>
        </w:rPr>
        <w:t>的檔案</w:t>
      </w:r>
      <w:r w:rsidR="001B679B">
        <w:rPr>
          <w:rFonts w:hint="eastAsia"/>
          <w:szCs w:val="24"/>
        </w:rPr>
        <w:t xml:space="preserve"> (</w:t>
      </w:r>
      <w:r w:rsidR="00786980">
        <w:rPr>
          <w:rFonts w:hint="eastAsia"/>
          <w:szCs w:val="24"/>
        </w:rPr>
        <w:t>debug=false</w:t>
      </w:r>
      <w:r w:rsidR="001B679B">
        <w:rPr>
          <w:rFonts w:hint="eastAsia"/>
          <w:szCs w:val="24"/>
        </w:rPr>
        <w:t>模式才會抓</w:t>
      </w:r>
      <w:r w:rsidR="00AD2212">
        <w:rPr>
          <w:rFonts w:hint="eastAsia"/>
          <w:szCs w:val="24"/>
        </w:rPr>
        <w:t>CDN</w:t>
      </w:r>
      <w:r w:rsidR="001B679B">
        <w:rPr>
          <w:rFonts w:hint="eastAsia"/>
          <w:szCs w:val="24"/>
        </w:rPr>
        <w:t>)</w:t>
      </w:r>
    </w:p>
    <w:p w:rsidR="00996D8D" w:rsidRPr="00996D8D" w:rsidRDefault="00CB30B7" w:rsidP="00996D8D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342907" cy="1436942"/>
            <wp:effectExtent l="19050" t="19050" r="19793" b="10858"/>
            <wp:docPr id="24" name="圖片 2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936" cy="1437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B665C" w:rsidRDefault="00BB665C" w:rsidP="00BB665C">
      <w:pPr>
        <w:pStyle w:val="a7"/>
        <w:ind w:leftChars="0" w:left="1440"/>
        <w:rPr>
          <w:szCs w:val="24"/>
        </w:rPr>
      </w:pPr>
    </w:p>
    <w:p w:rsidR="00996D8D" w:rsidRDefault="00B748C8" w:rsidP="007E23C1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輸出的</w:t>
      </w:r>
      <w:r>
        <w:rPr>
          <w:rFonts w:hint="eastAsia"/>
          <w:szCs w:val="24"/>
        </w:rPr>
        <w:t>Bundle</w:t>
      </w:r>
      <w:r w:rsidR="003D47BB">
        <w:rPr>
          <w:rFonts w:hint="eastAsia"/>
          <w:szCs w:val="24"/>
        </w:rPr>
        <w:t>資料</w:t>
      </w:r>
      <w:r w:rsidR="00040173">
        <w:rPr>
          <w:rFonts w:hint="eastAsia"/>
          <w:szCs w:val="24"/>
        </w:rPr>
        <w:t>預設情況下會快取一年</w:t>
      </w:r>
      <w:r w:rsidR="00C004A1">
        <w:rPr>
          <w:rFonts w:hint="eastAsia"/>
          <w:szCs w:val="24"/>
        </w:rPr>
        <w:t xml:space="preserve"> </w:t>
      </w:r>
      <w:r w:rsidR="00C520AA">
        <w:rPr>
          <w:rFonts w:hint="eastAsia"/>
          <w:szCs w:val="24"/>
        </w:rPr>
        <w:t>(</w:t>
      </w:r>
      <w:r w:rsidR="00544BD1">
        <w:rPr>
          <w:rFonts w:hint="eastAsia"/>
          <w:szCs w:val="24"/>
        </w:rPr>
        <w:t>透過</w:t>
      </w:r>
      <w:r w:rsidR="00C520AA">
        <w:rPr>
          <w:rFonts w:hint="eastAsia"/>
          <w:szCs w:val="24"/>
        </w:rPr>
        <w:t>Http Response Expires Header)</w:t>
      </w:r>
      <w:r w:rsidR="00254B5A" w:rsidRPr="00254B5A">
        <w:rPr>
          <w:rFonts w:asciiTheme="minorEastAsia" w:hAnsiTheme="minorEastAsia" w:hint="eastAsia"/>
          <w:szCs w:val="24"/>
        </w:rPr>
        <w:t>，</w:t>
      </w:r>
      <w:r w:rsidR="00FA3759">
        <w:rPr>
          <w:rFonts w:asciiTheme="minorEastAsia" w:hAnsiTheme="minorEastAsia" w:hint="eastAsia"/>
          <w:szCs w:val="24"/>
        </w:rPr>
        <w:t>但只要檔案</w:t>
      </w:r>
      <w:proofErr w:type="gramStart"/>
      <w:r w:rsidR="00FA3759">
        <w:rPr>
          <w:rFonts w:asciiTheme="minorEastAsia" w:hAnsiTheme="minorEastAsia" w:hint="eastAsia"/>
          <w:szCs w:val="24"/>
        </w:rPr>
        <w:t>一</w:t>
      </w:r>
      <w:proofErr w:type="gramEnd"/>
      <w:r w:rsidR="00254B5A">
        <w:rPr>
          <w:rFonts w:asciiTheme="minorEastAsia" w:hAnsiTheme="minorEastAsia" w:hint="eastAsia"/>
          <w:szCs w:val="24"/>
        </w:rPr>
        <w:t>做異動</w:t>
      </w:r>
      <w:r w:rsidR="008E30B8" w:rsidRPr="008E30B8">
        <w:rPr>
          <w:rFonts w:asciiTheme="minorEastAsia" w:hAnsiTheme="minorEastAsia" w:hint="eastAsia"/>
          <w:szCs w:val="24"/>
        </w:rPr>
        <w:t>，</w:t>
      </w:r>
      <w:r w:rsidR="008E30B8">
        <w:rPr>
          <w:rFonts w:asciiTheme="minorEastAsia" w:hAnsiTheme="minorEastAsia" w:hint="eastAsia"/>
          <w:szCs w:val="24"/>
        </w:rPr>
        <w:t>就會重新產生</w:t>
      </w:r>
      <w:r w:rsidR="008E30B8">
        <w:rPr>
          <w:rFonts w:hint="eastAsia"/>
          <w:szCs w:val="24"/>
        </w:rPr>
        <w:t>token</w:t>
      </w:r>
      <w:r w:rsidR="005172CB" w:rsidRPr="008E30B8">
        <w:rPr>
          <w:rFonts w:asciiTheme="minorEastAsia" w:hAnsiTheme="minorEastAsia" w:hint="eastAsia"/>
          <w:szCs w:val="24"/>
        </w:rPr>
        <w:t>，</w:t>
      </w:r>
      <w:r w:rsidR="005172CB">
        <w:rPr>
          <w:rFonts w:hint="eastAsia"/>
          <w:szCs w:val="24"/>
        </w:rPr>
        <w:t>Client</w:t>
      </w:r>
      <w:r w:rsidR="005172CB">
        <w:rPr>
          <w:rFonts w:hint="eastAsia"/>
          <w:szCs w:val="24"/>
        </w:rPr>
        <w:t>端才能抓到新的</w:t>
      </w:r>
      <w:r w:rsidR="000F2F41">
        <w:rPr>
          <w:rFonts w:hint="eastAsia"/>
          <w:szCs w:val="24"/>
        </w:rPr>
        <w:t>檔案內</w:t>
      </w:r>
      <w:r w:rsidR="005172CB">
        <w:rPr>
          <w:rFonts w:hint="eastAsia"/>
          <w:szCs w:val="24"/>
        </w:rPr>
        <w:t>容</w:t>
      </w:r>
    </w:p>
    <w:p w:rsidR="0012395B" w:rsidRDefault="0012395B" w:rsidP="0012395B">
      <w:pPr>
        <w:pStyle w:val="a7"/>
        <w:ind w:leftChars="0" w:left="1440"/>
        <w:rPr>
          <w:szCs w:val="24"/>
        </w:rPr>
      </w:pPr>
    </w:p>
    <w:p w:rsidR="00EA0E8A" w:rsidRDefault="00EA0E8A" w:rsidP="00EA0E8A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參考連結</w:t>
      </w:r>
    </w:p>
    <w:p w:rsidR="008C005B" w:rsidRPr="008C005B" w:rsidRDefault="00FD63D2" w:rsidP="0012395B">
      <w:pPr>
        <w:pStyle w:val="a7"/>
        <w:numPr>
          <w:ilvl w:val="2"/>
          <w:numId w:val="1"/>
        </w:numPr>
        <w:ind w:leftChars="0"/>
        <w:rPr>
          <w:szCs w:val="24"/>
        </w:rPr>
      </w:pPr>
      <w:hyperlink r:id="rId15" w:history="1">
        <w:r w:rsidR="008C005B">
          <w:rPr>
            <w:rStyle w:val="ab"/>
          </w:rPr>
          <w:t>https://docs.microsoft.com/en-us/aspnet/mvc/overview/performance/bundling-and-minification</w:t>
        </w:r>
      </w:hyperlink>
    </w:p>
    <w:p w:rsidR="006E534B" w:rsidRPr="00E759BB" w:rsidRDefault="00FD63D2" w:rsidP="00AB39BE">
      <w:pPr>
        <w:pStyle w:val="a7"/>
        <w:numPr>
          <w:ilvl w:val="2"/>
          <w:numId w:val="1"/>
        </w:numPr>
        <w:ind w:leftChars="0"/>
        <w:rPr>
          <w:szCs w:val="24"/>
        </w:rPr>
      </w:pPr>
      <w:hyperlink r:id="rId16" w:history="1">
        <w:r w:rsidR="000E2202">
          <w:rPr>
            <w:rStyle w:val="ab"/>
          </w:rPr>
          <w:t>https://channel9.msdn.com/Events/aspConf/aspConf/Bundling-and-Optimizing</w:t>
        </w:r>
      </w:hyperlink>
    </w:p>
    <w:p w:rsidR="00E759BB" w:rsidRDefault="00E759BB" w:rsidP="00E759BB">
      <w:pPr>
        <w:ind w:left="960"/>
        <w:rPr>
          <w:szCs w:val="24"/>
        </w:rPr>
      </w:pPr>
    </w:p>
    <w:p w:rsidR="00EB2EF1" w:rsidRPr="00EB2EF1" w:rsidRDefault="00EB2EF1" w:rsidP="00E759BB">
      <w:pPr>
        <w:ind w:left="960"/>
        <w:rPr>
          <w:szCs w:val="24"/>
        </w:rPr>
      </w:pPr>
    </w:p>
    <w:p w:rsidR="00D02236" w:rsidRDefault="00EB2EF1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Targeting Mobile Devices</w:t>
      </w:r>
      <w:r w:rsidR="00755461">
        <w:rPr>
          <w:rFonts w:hint="eastAsia"/>
          <w:b/>
          <w:sz w:val="28"/>
          <w:szCs w:val="28"/>
        </w:rPr>
        <w:t xml:space="preserve"> </w:t>
      </w:r>
      <w:r w:rsidR="00755461" w:rsidRPr="00F62AF1">
        <w:rPr>
          <w:rFonts w:hint="eastAsia"/>
          <w:b/>
          <w:color w:val="FF0000"/>
          <w:sz w:val="28"/>
          <w:szCs w:val="28"/>
        </w:rPr>
        <w:t>(</w:t>
      </w:r>
      <w:r w:rsidR="00755461" w:rsidRPr="00F62AF1">
        <w:rPr>
          <w:rFonts w:hint="eastAsia"/>
          <w:b/>
          <w:color w:val="FF0000"/>
          <w:sz w:val="28"/>
          <w:szCs w:val="28"/>
        </w:rPr>
        <w:t>讓你可以針對不同裝置</w:t>
      </w:r>
      <w:r w:rsidR="00655E4D" w:rsidRPr="00F62AF1">
        <w:rPr>
          <w:rFonts w:hint="eastAsia"/>
          <w:b/>
          <w:color w:val="FF0000"/>
          <w:sz w:val="28"/>
          <w:szCs w:val="28"/>
        </w:rPr>
        <w:t>去</w:t>
      </w:r>
      <w:r w:rsidR="00755461" w:rsidRPr="00F62AF1">
        <w:rPr>
          <w:rFonts w:hint="eastAsia"/>
          <w:b/>
          <w:color w:val="FF0000"/>
          <w:sz w:val="28"/>
          <w:szCs w:val="28"/>
        </w:rPr>
        <w:t>顯示不同</w:t>
      </w:r>
      <w:r w:rsidR="00A4252A">
        <w:rPr>
          <w:rFonts w:hint="eastAsia"/>
          <w:b/>
          <w:color w:val="FF0000"/>
          <w:sz w:val="28"/>
          <w:szCs w:val="28"/>
        </w:rPr>
        <w:t>Layout</w:t>
      </w:r>
      <w:r w:rsidR="00A4252A">
        <w:rPr>
          <w:rFonts w:hint="eastAsia"/>
          <w:b/>
          <w:color w:val="FF0000"/>
          <w:sz w:val="28"/>
          <w:szCs w:val="28"/>
        </w:rPr>
        <w:t>的</w:t>
      </w:r>
      <w:r w:rsidR="00755461" w:rsidRPr="00F62AF1">
        <w:rPr>
          <w:rFonts w:hint="eastAsia"/>
          <w:b/>
          <w:color w:val="FF0000"/>
          <w:sz w:val="28"/>
          <w:szCs w:val="28"/>
        </w:rPr>
        <w:t>View)</w:t>
      </w:r>
    </w:p>
    <w:p w:rsidR="00B44507" w:rsidRDefault="00960185" w:rsidP="00E9383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Using Mobile Specific Layouts and Views</w:t>
      </w:r>
    </w:p>
    <w:p w:rsidR="00FC3150" w:rsidRDefault="00426725" w:rsidP="00FC3150">
      <w:pPr>
        <w:pStyle w:val="a7"/>
        <w:numPr>
          <w:ilvl w:val="2"/>
          <w:numId w:val="1"/>
        </w:numPr>
        <w:ind w:leftChars="0"/>
        <w:rPr>
          <w:szCs w:val="24"/>
        </w:rPr>
      </w:pPr>
      <w:r w:rsidRPr="002F04BB">
        <w:rPr>
          <w:rFonts w:hint="eastAsia"/>
          <w:color w:val="FF0000"/>
          <w:szCs w:val="24"/>
        </w:rPr>
        <w:t>預設在</w:t>
      </w:r>
      <w:r w:rsidRPr="002F04BB">
        <w:rPr>
          <w:rFonts w:hint="eastAsia"/>
          <w:color w:val="FF0000"/>
          <w:szCs w:val="24"/>
        </w:rPr>
        <w:t>View</w:t>
      </w:r>
      <w:r w:rsidRPr="002F04BB">
        <w:rPr>
          <w:rFonts w:hint="eastAsia"/>
          <w:color w:val="FF0000"/>
          <w:szCs w:val="24"/>
        </w:rPr>
        <w:t>的名稱前面加上</w:t>
      </w:r>
      <w:r w:rsidRPr="002F04BB">
        <w:rPr>
          <w:rFonts w:hint="eastAsia"/>
          <w:color w:val="FF0000"/>
          <w:szCs w:val="24"/>
        </w:rPr>
        <w:t>.Mobile</w:t>
      </w:r>
      <w:r w:rsidRPr="00426725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就是針對</w:t>
      </w:r>
      <w:r w:rsidR="001D0E2A">
        <w:rPr>
          <w:rFonts w:asciiTheme="minorEastAsia" w:hAnsiTheme="minorEastAsia" w:hint="eastAsia"/>
          <w:szCs w:val="24"/>
        </w:rPr>
        <w:t>移動裝置所</w:t>
      </w:r>
      <w:r>
        <w:rPr>
          <w:rFonts w:asciiTheme="minorEastAsia" w:hAnsiTheme="minorEastAsia" w:hint="eastAsia"/>
          <w:szCs w:val="24"/>
        </w:rPr>
        <w:t>呈現的</w:t>
      </w:r>
      <w:r>
        <w:rPr>
          <w:rFonts w:hint="eastAsia"/>
          <w:szCs w:val="24"/>
        </w:rPr>
        <w:t>View</w:t>
      </w:r>
      <w:r w:rsidRPr="00426725"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 w:hint="eastAsia"/>
          <w:szCs w:val="24"/>
        </w:rPr>
        <w:t>假設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的名稱是</w:t>
      </w:r>
      <w:proofErr w:type="spellStart"/>
      <w:r>
        <w:rPr>
          <w:rFonts w:hint="eastAsia"/>
          <w:szCs w:val="24"/>
        </w:rPr>
        <w:t>Index.cshtml</w:t>
      </w:r>
      <w:proofErr w:type="spellEnd"/>
      <w:r w:rsidRPr="00426725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則新的名稱會是</w:t>
      </w:r>
      <w:proofErr w:type="spellStart"/>
      <w:r>
        <w:rPr>
          <w:rFonts w:hint="eastAsia"/>
          <w:szCs w:val="24"/>
        </w:rPr>
        <w:t>Index.Mobile.cshtml</w:t>
      </w:r>
      <w:proofErr w:type="spellEnd"/>
      <w:r w:rsidR="00AA5CF1">
        <w:rPr>
          <w:rFonts w:hint="eastAsia"/>
          <w:szCs w:val="24"/>
        </w:rPr>
        <w:t xml:space="preserve"> (</w:t>
      </w:r>
      <w:r w:rsidR="00AA5CF1">
        <w:rPr>
          <w:rFonts w:hint="eastAsia"/>
          <w:szCs w:val="24"/>
        </w:rPr>
        <w:t>預設是所有行動裝置都套用這一個</w:t>
      </w:r>
      <w:r w:rsidR="00AA5CF1">
        <w:rPr>
          <w:rFonts w:hint="eastAsia"/>
          <w:szCs w:val="24"/>
        </w:rPr>
        <w:t>)</w:t>
      </w:r>
    </w:p>
    <w:p w:rsidR="00FB056C" w:rsidRDefault="00FB056C" w:rsidP="00FC3150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Client</w:t>
      </w:r>
      <w:r>
        <w:rPr>
          <w:rFonts w:hint="eastAsia"/>
          <w:szCs w:val="24"/>
        </w:rPr>
        <w:t>發出的請求中</w:t>
      </w:r>
      <w:r w:rsidR="00B06E8E">
        <w:rPr>
          <w:rFonts w:hint="eastAsia"/>
          <w:szCs w:val="24"/>
        </w:rPr>
        <w:t>會夾帶</w:t>
      </w:r>
      <w:r w:rsidR="00D22513">
        <w:rPr>
          <w:rFonts w:hint="eastAsia"/>
          <w:szCs w:val="24"/>
        </w:rPr>
        <w:t>所謂的</w:t>
      </w:r>
      <w:r w:rsidR="00B06E8E">
        <w:rPr>
          <w:rFonts w:hint="eastAsia"/>
          <w:szCs w:val="24"/>
        </w:rPr>
        <w:t>User-Agent Header</w:t>
      </w:r>
      <w:r w:rsidR="00934D98" w:rsidRPr="00426725">
        <w:rPr>
          <w:rFonts w:asciiTheme="minorEastAsia" w:hAnsiTheme="minorEastAsia" w:hint="eastAsia"/>
          <w:szCs w:val="24"/>
        </w:rPr>
        <w:t>，</w:t>
      </w:r>
      <w:r w:rsidR="00934D98">
        <w:rPr>
          <w:rFonts w:asciiTheme="minorEastAsia" w:hAnsiTheme="minorEastAsia" w:hint="eastAsia"/>
          <w:szCs w:val="24"/>
        </w:rPr>
        <w:t>然後</w:t>
      </w:r>
      <w:r w:rsidR="00934D98">
        <w:rPr>
          <w:rFonts w:hint="eastAsia"/>
          <w:szCs w:val="24"/>
        </w:rPr>
        <w:t>MVC</w:t>
      </w:r>
      <w:r w:rsidR="00934D98">
        <w:rPr>
          <w:rFonts w:hint="eastAsia"/>
          <w:szCs w:val="24"/>
        </w:rPr>
        <w:t>會透過</w:t>
      </w:r>
      <w:r w:rsidR="00934D98">
        <w:rPr>
          <w:rFonts w:hint="eastAsia"/>
          <w:szCs w:val="24"/>
        </w:rPr>
        <w:t>.browser</w:t>
      </w:r>
      <w:r w:rsidR="00691BF9">
        <w:rPr>
          <w:rFonts w:hint="eastAsia"/>
          <w:szCs w:val="24"/>
        </w:rPr>
        <w:t>的檔案去判斷</w:t>
      </w:r>
      <w:r w:rsidR="007A5AAA">
        <w:rPr>
          <w:rFonts w:hint="eastAsia"/>
          <w:szCs w:val="24"/>
        </w:rPr>
        <w:t>並取得</w:t>
      </w:r>
      <w:r w:rsidR="00691BF9">
        <w:rPr>
          <w:rFonts w:hint="eastAsia"/>
          <w:szCs w:val="24"/>
        </w:rPr>
        <w:t>Client</w:t>
      </w:r>
      <w:r w:rsidR="00691BF9">
        <w:rPr>
          <w:rFonts w:hint="eastAsia"/>
          <w:szCs w:val="24"/>
        </w:rPr>
        <w:t>瀏覽器的種類等</w:t>
      </w:r>
      <w:r w:rsidR="00F4333D">
        <w:rPr>
          <w:rFonts w:hint="eastAsia"/>
          <w:szCs w:val="24"/>
        </w:rPr>
        <w:t>相關</w:t>
      </w:r>
      <w:r w:rsidR="00691BF9">
        <w:rPr>
          <w:rFonts w:hint="eastAsia"/>
          <w:szCs w:val="24"/>
        </w:rPr>
        <w:t>資訊</w:t>
      </w:r>
    </w:p>
    <w:p w:rsidR="00CE7D37" w:rsidRDefault="00375EC9" w:rsidP="00CE7D37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.browser</w:t>
      </w:r>
      <w:r>
        <w:rPr>
          <w:rFonts w:hint="eastAsia"/>
          <w:szCs w:val="24"/>
        </w:rPr>
        <w:t>位置</w:t>
      </w:r>
      <w:r w:rsidR="000A1901">
        <w:rPr>
          <w:rFonts w:asciiTheme="minorEastAsia" w:hAnsiTheme="minorEastAsia" w:hint="eastAsia"/>
          <w:szCs w:val="24"/>
        </w:rPr>
        <w:t xml:space="preserve"> </w:t>
      </w:r>
      <w:r w:rsidR="007D5FFE" w:rsidRPr="007D5FFE">
        <w:rPr>
          <w:rFonts w:cstheme="minorHAnsi"/>
          <w:szCs w:val="24"/>
        </w:rPr>
        <w:t>C:\Windows\Microsoft.NET\Framework64\v4.0.30319\Config\Browsers</w:t>
      </w:r>
    </w:p>
    <w:p w:rsidR="005E1364" w:rsidRDefault="005E1364" w:rsidP="00447476">
      <w:pPr>
        <w:pStyle w:val="a7"/>
        <w:ind w:leftChars="0" w:left="1440"/>
        <w:rPr>
          <w:szCs w:val="24"/>
        </w:rPr>
      </w:pPr>
    </w:p>
    <w:p w:rsidR="00F2009F" w:rsidRDefault="00447476" w:rsidP="00E9383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Creating Custom Display Mode</w:t>
      </w:r>
      <w:r w:rsidR="00960A07">
        <w:rPr>
          <w:rFonts w:hint="eastAsia"/>
          <w:szCs w:val="24"/>
        </w:rPr>
        <w:t>s</w:t>
      </w:r>
      <w:r w:rsidR="00A63331">
        <w:rPr>
          <w:rFonts w:hint="eastAsia"/>
          <w:szCs w:val="24"/>
        </w:rPr>
        <w:t xml:space="preserve"> </w:t>
      </w:r>
      <w:r w:rsidR="005F5B57" w:rsidRPr="00A63331">
        <w:rPr>
          <w:rFonts w:hint="eastAsia"/>
          <w:color w:val="FF0000"/>
          <w:szCs w:val="24"/>
        </w:rPr>
        <w:t>(</w:t>
      </w:r>
      <w:r w:rsidR="005F5B57" w:rsidRPr="00A63331">
        <w:rPr>
          <w:rFonts w:hint="eastAsia"/>
          <w:color w:val="FF0000"/>
          <w:szCs w:val="24"/>
        </w:rPr>
        <w:t>若要針對某一特定的</w:t>
      </w:r>
      <w:r w:rsidR="005F5B57" w:rsidRPr="00A63331">
        <w:rPr>
          <w:rFonts w:hint="eastAsia"/>
          <w:color w:val="FF0000"/>
          <w:szCs w:val="24"/>
        </w:rPr>
        <w:t>Client</w:t>
      </w:r>
      <w:r w:rsidR="005F5B57" w:rsidRPr="00A63331">
        <w:rPr>
          <w:rFonts w:hint="eastAsia"/>
          <w:color w:val="FF0000"/>
          <w:szCs w:val="24"/>
        </w:rPr>
        <w:t>去做顯示的話</w:t>
      </w:r>
      <w:r w:rsidR="005F5B57" w:rsidRPr="00A63331">
        <w:rPr>
          <w:rFonts w:hint="eastAsia"/>
          <w:color w:val="FF0000"/>
          <w:szCs w:val="24"/>
        </w:rPr>
        <w:t>)</w:t>
      </w:r>
    </w:p>
    <w:p w:rsidR="005A028F" w:rsidRDefault="00A41B64" w:rsidP="005A028F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Global.asax</w:t>
      </w:r>
      <w:proofErr w:type="spellEnd"/>
      <w:r>
        <w:rPr>
          <w:rFonts w:hint="eastAsia"/>
          <w:szCs w:val="24"/>
        </w:rPr>
        <w:t>設定</w:t>
      </w:r>
    </w:p>
    <w:p w:rsidR="00765BEC" w:rsidRDefault="0051097F" w:rsidP="00721DA7">
      <w:pPr>
        <w:ind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753501" cy="2894508"/>
            <wp:effectExtent l="19050" t="19050" r="18649" b="20142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780" cy="28971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538FB" w:rsidRPr="002E78A9" w:rsidRDefault="003538FB" w:rsidP="00721DA7">
      <w:pPr>
        <w:ind w:left="1440"/>
        <w:rPr>
          <w:rFonts w:hint="eastAsia"/>
          <w:szCs w:val="24"/>
        </w:rPr>
      </w:pPr>
    </w:p>
    <w:p w:rsidR="00C86312" w:rsidRDefault="00C86312" w:rsidP="005A028F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加入特定的</w:t>
      </w:r>
      <w:r>
        <w:rPr>
          <w:rFonts w:hint="eastAsia"/>
          <w:szCs w:val="24"/>
        </w:rPr>
        <w:t>View</w:t>
      </w:r>
    </w:p>
    <w:p w:rsidR="00245492" w:rsidRPr="00EE250B" w:rsidRDefault="00B42C17" w:rsidP="00EE250B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上圖的</w:t>
      </w:r>
      <w:r>
        <w:rPr>
          <w:rFonts w:hint="eastAsia"/>
          <w:szCs w:val="24"/>
        </w:rPr>
        <w:t>Mode</w:t>
      </w:r>
      <w:r w:rsidR="007F6329">
        <w:rPr>
          <w:rFonts w:hint="eastAsia"/>
          <w:szCs w:val="24"/>
        </w:rPr>
        <w:t>名稱是</w:t>
      </w:r>
      <w:proofErr w:type="spellStart"/>
      <w:r>
        <w:rPr>
          <w:rFonts w:hint="eastAsia"/>
          <w:szCs w:val="24"/>
        </w:rPr>
        <w:t>OperaTablet</w:t>
      </w:r>
      <w:proofErr w:type="spellEnd"/>
      <w:r w:rsidR="007F6329" w:rsidRPr="007F6329">
        <w:rPr>
          <w:rFonts w:asciiTheme="minorEastAsia" w:hAnsiTheme="minorEastAsia" w:hint="eastAsia"/>
          <w:szCs w:val="24"/>
        </w:rPr>
        <w:t>，</w:t>
      </w:r>
      <w:r w:rsidR="007F6329">
        <w:rPr>
          <w:rFonts w:asciiTheme="minorEastAsia" w:hAnsiTheme="minorEastAsia" w:hint="eastAsia"/>
          <w:szCs w:val="24"/>
        </w:rPr>
        <w:t>假設</w:t>
      </w:r>
      <w:r w:rsidR="007F6329">
        <w:rPr>
          <w:rFonts w:hint="eastAsia"/>
          <w:szCs w:val="24"/>
        </w:rPr>
        <w:t>View</w:t>
      </w:r>
      <w:r w:rsidR="005967A5">
        <w:rPr>
          <w:rFonts w:hint="eastAsia"/>
          <w:szCs w:val="24"/>
        </w:rPr>
        <w:t>的</w:t>
      </w:r>
      <w:r w:rsidR="007F6329">
        <w:rPr>
          <w:rFonts w:hint="eastAsia"/>
          <w:szCs w:val="24"/>
        </w:rPr>
        <w:t>名稱是</w:t>
      </w:r>
      <w:proofErr w:type="spellStart"/>
      <w:r w:rsidR="007F6329">
        <w:rPr>
          <w:rFonts w:hint="eastAsia"/>
          <w:szCs w:val="24"/>
        </w:rPr>
        <w:t>I</w:t>
      </w:r>
      <w:r>
        <w:rPr>
          <w:rFonts w:hint="eastAsia"/>
          <w:szCs w:val="24"/>
        </w:rPr>
        <w:t>ndex.cshtml</w:t>
      </w:r>
      <w:proofErr w:type="spellEnd"/>
      <w:r w:rsidR="00F62A10" w:rsidRPr="00F62A10">
        <w:rPr>
          <w:rFonts w:asciiTheme="minorEastAsia" w:hAnsiTheme="minorEastAsia" w:hint="eastAsia"/>
          <w:szCs w:val="24"/>
        </w:rPr>
        <w:t>，</w:t>
      </w:r>
      <w:r w:rsidR="00F62A10">
        <w:rPr>
          <w:rFonts w:asciiTheme="minorEastAsia" w:hAnsiTheme="minorEastAsia" w:hint="eastAsia"/>
          <w:szCs w:val="24"/>
        </w:rPr>
        <w:t>則新的名稱會是</w:t>
      </w:r>
      <w:proofErr w:type="spellStart"/>
      <w:r w:rsidRPr="00EE250B">
        <w:rPr>
          <w:rFonts w:hint="eastAsia"/>
          <w:szCs w:val="24"/>
        </w:rPr>
        <w:t>Index.OperaTablet.cshtml</w:t>
      </w:r>
      <w:proofErr w:type="spellEnd"/>
    </w:p>
    <w:sectPr w:rsidR="00245492" w:rsidRPr="00EE250B" w:rsidSect="005021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AC1" w:rsidRDefault="003B6AC1" w:rsidP="00502158">
      <w:r>
        <w:separator/>
      </w:r>
    </w:p>
  </w:endnote>
  <w:endnote w:type="continuationSeparator" w:id="0">
    <w:p w:rsidR="003B6AC1" w:rsidRDefault="003B6AC1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AC1" w:rsidRDefault="003B6AC1" w:rsidP="00502158">
      <w:r>
        <w:separator/>
      </w:r>
    </w:p>
  </w:footnote>
  <w:footnote w:type="continuationSeparator" w:id="0">
    <w:p w:rsidR="003B6AC1" w:rsidRDefault="003B6AC1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8F5BE7"/>
    <w:multiLevelType w:val="hybridMultilevel"/>
    <w:tmpl w:val="119CEDE0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00170"/>
    <w:rsid w:val="00000AFC"/>
    <w:rsid w:val="00004158"/>
    <w:rsid w:val="000223C2"/>
    <w:rsid w:val="000240AA"/>
    <w:rsid w:val="000249B2"/>
    <w:rsid w:val="0002626F"/>
    <w:rsid w:val="00031938"/>
    <w:rsid w:val="00040173"/>
    <w:rsid w:val="00040665"/>
    <w:rsid w:val="00040D19"/>
    <w:rsid w:val="000445F5"/>
    <w:rsid w:val="00050B9E"/>
    <w:rsid w:val="00050EBC"/>
    <w:rsid w:val="00050F8D"/>
    <w:rsid w:val="00055D19"/>
    <w:rsid w:val="00064DA0"/>
    <w:rsid w:val="00072E63"/>
    <w:rsid w:val="00076CE0"/>
    <w:rsid w:val="00080EC8"/>
    <w:rsid w:val="000849A9"/>
    <w:rsid w:val="000878D6"/>
    <w:rsid w:val="0009685E"/>
    <w:rsid w:val="00097171"/>
    <w:rsid w:val="00097AA8"/>
    <w:rsid w:val="000A1901"/>
    <w:rsid w:val="000A1B4A"/>
    <w:rsid w:val="000A458B"/>
    <w:rsid w:val="000A520B"/>
    <w:rsid w:val="000A6CBB"/>
    <w:rsid w:val="000B37FA"/>
    <w:rsid w:val="000C03BA"/>
    <w:rsid w:val="000C4981"/>
    <w:rsid w:val="000D2646"/>
    <w:rsid w:val="000E2202"/>
    <w:rsid w:val="000F1FBD"/>
    <w:rsid w:val="000F2A72"/>
    <w:rsid w:val="000F2B77"/>
    <w:rsid w:val="000F2F41"/>
    <w:rsid w:val="000F3B84"/>
    <w:rsid w:val="000F697E"/>
    <w:rsid w:val="00100100"/>
    <w:rsid w:val="00103A7D"/>
    <w:rsid w:val="00103C38"/>
    <w:rsid w:val="00107FA7"/>
    <w:rsid w:val="00116B23"/>
    <w:rsid w:val="00123156"/>
    <w:rsid w:val="0012395B"/>
    <w:rsid w:val="00123CD8"/>
    <w:rsid w:val="001354A7"/>
    <w:rsid w:val="00137B1E"/>
    <w:rsid w:val="00141788"/>
    <w:rsid w:val="00142FF5"/>
    <w:rsid w:val="00156895"/>
    <w:rsid w:val="001606BD"/>
    <w:rsid w:val="00162BA5"/>
    <w:rsid w:val="0016460D"/>
    <w:rsid w:val="00164CA7"/>
    <w:rsid w:val="0016724F"/>
    <w:rsid w:val="00170CD9"/>
    <w:rsid w:val="001721F8"/>
    <w:rsid w:val="00174E51"/>
    <w:rsid w:val="00177A13"/>
    <w:rsid w:val="001847B5"/>
    <w:rsid w:val="00191957"/>
    <w:rsid w:val="00194BB3"/>
    <w:rsid w:val="0019705F"/>
    <w:rsid w:val="001A0436"/>
    <w:rsid w:val="001A11D2"/>
    <w:rsid w:val="001B02D7"/>
    <w:rsid w:val="001B148A"/>
    <w:rsid w:val="001B3AC5"/>
    <w:rsid w:val="001B6403"/>
    <w:rsid w:val="001B679B"/>
    <w:rsid w:val="001C15C4"/>
    <w:rsid w:val="001C18AF"/>
    <w:rsid w:val="001C660D"/>
    <w:rsid w:val="001C7738"/>
    <w:rsid w:val="001C7FE8"/>
    <w:rsid w:val="001D066B"/>
    <w:rsid w:val="001D0E2A"/>
    <w:rsid w:val="001D5D22"/>
    <w:rsid w:val="001E1804"/>
    <w:rsid w:val="001E2775"/>
    <w:rsid w:val="001E3B25"/>
    <w:rsid w:val="001E7BEA"/>
    <w:rsid w:val="001F1F2B"/>
    <w:rsid w:val="001F6564"/>
    <w:rsid w:val="0020360D"/>
    <w:rsid w:val="00203E66"/>
    <w:rsid w:val="002065F4"/>
    <w:rsid w:val="00214126"/>
    <w:rsid w:val="00216050"/>
    <w:rsid w:val="002173B7"/>
    <w:rsid w:val="00223EF2"/>
    <w:rsid w:val="002324D0"/>
    <w:rsid w:val="002336F8"/>
    <w:rsid w:val="00241320"/>
    <w:rsid w:val="00242521"/>
    <w:rsid w:val="002439D4"/>
    <w:rsid w:val="00245492"/>
    <w:rsid w:val="002466A0"/>
    <w:rsid w:val="00247D3C"/>
    <w:rsid w:val="002509BF"/>
    <w:rsid w:val="00254B5A"/>
    <w:rsid w:val="0025541D"/>
    <w:rsid w:val="00255519"/>
    <w:rsid w:val="00255B6F"/>
    <w:rsid w:val="00256705"/>
    <w:rsid w:val="0026002A"/>
    <w:rsid w:val="002678D7"/>
    <w:rsid w:val="00270B13"/>
    <w:rsid w:val="00272088"/>
    <w:rsid w:val="00272C4F"/>
    <w:rsid w:val="00275FB0"/>
    <w:rsid w:val="0027707F"/>
    <w:rsid w:val="00280AF7"/>
    <w:rsid w:val="0028246E"/>
    <w:rsid w:val="00292CDB"/>
    <w:rsid w:val="0029704B"/>
    <w:rsid w:val="002B436A"/>
    <w:rsid w:val="002C033D"/>
    <w:rsid w:val="002C32D6"/>
    <w:rsid w:val="002C352A"/>
    <w:rsid w:val="002C7908"/>
    <w:rsid w:val="002D2012"/>
    <w:rsid w:val="002D42B1"/>
    <w:rsid w:val="002D57BD"/>
    <w:rsid w:val="002E01CC"/>
    <w:rsid w:val="002E2BCA"/>
    <w:rsid w:val="002E4905"/>
    <w:rsid w:val="002E78A9"/>
    <w:rsid w:val="002F04BB"/>
    <w:rsid w:val="002F1B3C"/>
    <w:rsid w:val="002F276B"/>
    <w:rsid w:val="003008C2"/>
    <w:rsid w:val="0030382A"/>
    <w:rsid w:val="0030536A"/>
    <w:rsid w:val="00311182"/>
    <w:rsid w:val="00314374"/>
    <w:rsid w:val="003145A3"/>
    <w:rsid w:val="00314668"/>
    <w:rsid w:val="0032158A"/>
    <w:rsid w:val="00321785"/>
    <w:rsid w:val="00325C06"/>
    <w:rsid w:val="00325C7B"/>
    <w:rsid w:val="0032768E"/>
    <w:rsid w:val="0033184C"/>
    <w:rsid w:val="00332632"/>
    <w:rsid w:val="003400EE"/>
    <w:rsid w:val="00342F3C"/>
    <w:rsid w:val="0034431C"/>
    <w:rsid w:val="00345EB9"/>
    <w:rsid w:val="0035113A"/>
    <w:rsid w:val="003538FB"/>
    <w:rsid w:val="00354F0B"/>
    <w:rsid w:val="00360ED9"/>
    <w:rsid w:val="00361655"/>
    <w:rsid w:val="003651EA"/>
    <w:rsid w:val="00365595"/>
    <w:rsid w:val="00366525"/>
    <w:rsid w:val="00373628"/>
    <w:rsid w:val="00375EC9"/>
    <w:rsid w:val="00377AD4"/>
    <w:rsid w:val="00383874"/>
    <w:rsid w:val="003910CE"/>
    <w:rsid w:val="00396D0E"/>
    <w:rsid w:val="003A2000"/>
    <w:rsid w:val="003A431F"/>
    <w:rsid w:val="003A5113"/>
    <w:rsid w:val="003A57F9"/>
    <w:rsid w:val="003B0D9C"/>
    <w:rsid w:val="003B3619"/>
    <w:rsid w:val="003B48FF"/>
    <w:rsid w:val="003B4A33"/>
    <w:rsid w:val="003B6AC1"/>
    <w:rsid w:val="003B7745"/>
    <w:rsid w:val="003C430C"/>
    <w:rsid w:val="003C4B51"/>
    <w:rsid w:val="003C6C3E"/>
    <w:rsid w:val="003C7D50"/>
    <w:rsid w:val="003D2F03"/>
    <w:rsid w:val="003D47BB"/>
    <w:rsid w:val="003D4BF6"/>
    <w:rsid w:val="003E0BD9"/>
    <w:rsid w:val="003E276B"/>
    <w:rsid w:val="003E62DC"/>
    <w:rsid w:val="003E6F35"/>
    <w:rsid w:val="003F3E8D"/>
    <w:rsid w:val="003F3F16"/>
    <w:rsid w:val="00401291"/>
    <w:rsid w:val="00403E4B"/>
    <w:rsid w:val="004041A3"/>
    <w:rsid w:val="00405770"/>
    <w:rsid w:val="0040616B"/>
    <w:rsid w:val="0041373E"/>
    <w:rsid w:val="004238C6"/>
    <w:rsid w:val="00426725"/>
    <w:rsid w:val="0043295A"/>
    <w:rsid w:val="00434F38"/>
    <w:rsid w:val="00436F16"/>
    <w:rsid w:val="00441BD9"/>
    <w:rsid w:val="004422F3"/>
    <w:rsid w:val="00445422"/>
    <w:rsid w:val="004471E2"/>
    <w:rsid w:val="00447476"/>
    <w:rsid w:val="004523F8"/>
    <w:rsid w:val="00452C08"/>
    <w:rsid w:val="00455A49"/>
    <w:rsid w:val="00455F73"/>
    <w:rsid w:val="004612E9"/>
    <w:rsid w:val="00462189"/>
    <w:rsid w:val="004650B8"/>
    <w:rsid w:val="0046795A"/>
    <w:rsid w:val="004704FB"/>
    <w:rsid w:val="0048094E"/>
    <w:rsid w:val="0048130C"/>
    <w:rsid w:val="0048555F"/>
    <w:rsid w:val="00493872"/>
    <w:rsid w:val="00493EF1"/>
    <w:rsid w:val="00495D62"/>
    <w:rsid w:val="00495F27"/>
    <w:rsid w:val="00496E74"/>
    <w:rsid w:val="00497647"/>
    <w:rsid w:val="004A174C"/>
    <w:rsid w:val="004A22C0"/>
    <w:rsid w:val="004B21A6"/>
    <w:rsid w:val="004B70C8"/>
    <w:rsid w:val="004C0D93"/>
    <w:rsid w:val="004C1288"/>
    <w:rsid w:val="004C4055"/>
    <w:rsid w:val="004C4C15"/>
    <w:rsid w:val="004D08DD"/>
    <w:rsid w:val="004D4099"/>
    <w:rsid w:val="004D530C"/>
    <w:rsid w:val="004D5951"/>
    <w:rsid w:val="004E13CF"/>
    <w:rsid w:val="004F2ECE"/>
    <w:rsid w:val="004F31B6"/>
    <w:rsid w:val="00502158"/>
    <w:rsid w:val="005037E3"/>
    <w:rsid w:val="00504FB0"/>
    <w:rsid w:val="005067D3"/>
    <w:rsid w:val="0051097F"/>
    <w:rsid w:val="00515192"/>
    <w:rsid w:val="00516A18"/>
    <w:rsid w:val="005172CB"/>
    <w:rsid w:val="00517E4A"/>
    <w:rsid w:val="00520913"/>
    <w:rsid w:val="005256E5"/>
    <w:rsid w:val="00530165"/>
    <w:rsid w:val="005326E8"/>
    <w:rsid w:val="00541B65"/>
    <w:rsid w:val="005442A0"/>
    <w:rsid w:val="00544BD1"/>
    <w:rsid w:val="00545B39"/>
    <w:rsid w:val="00546638"/>
    <w:rsid w:val="00547159"/>
    <w:rsid w:val="005474E5"/>
    <w:rsid w:val="0055232E"/>
    <w:rsid w:val="0055275D"/>
    <w:rsid w:val="0056178D"/>
    <w:rsid w:val="0056378F"/>
    <w:rsid w:val="005762EB"/>
    <w:rsid w:val="0057744B"/>
    <w:rsid w:val="00580EF6"/>
    <w:rsid w:val="0058730C"/>
    <w:rsid w:val="00591D5E"/>
    <w:rsid w:val="005934F3"/>
    <w:rsid w:val="005935B6"/>
    <w:rsid w:val="00594AB6"/>
    <w:rsid w:val="00595AA6"/>
    <w:rsid w:val="005962C5"/>
    <w:rsid w:val="005967A5"/>
    <w:rsid w:val="0059728B"/>
    <w:rsid w:val="005A028F"/>
    <w:rsid w:val="005A1ED1"/>
    <w:rsid w:val="005A2B8B"/>
    <w:rsid w:val="005A5B39"/>
    <w:rsid w:val="005A6ABE"/>
    <w:rsid w:val="005A7470"/>
    <w:rsid w:val="005B2304"/>
    <w:rsid w:val="005B3A2E"/>
    <w:rsid w:val="005B509E"/>
    <w:rsid w:val="005B7A16"/>
    <w:rsid w:val="005C7B59"/>
    <w:rsid w:val="005D1779"/>
    <w:rsid w:val="005D52B6"/>
    <w:rsid w:val="005D5342"/>
    <w:rsid w:val="005D556A"/>
    <w:rsid w:val="005D660C"/>
    <w:rsid w:val="005D78BC"/>
    <w:rsid w:val="005E0E24"/>
    <w:rsid w:val="005E1364"/>
    <w:rsid w:val="005E223B"/>
    <w:rsid w:val="005E6BB3"/>
    <w:rsid w:val="005F5B57"/>
    <w:rsid w:val="005F7900"/>
    <w:rsid w:val="006112C6"/>
    <w:rsid w:val="006118C2"/>
    <w:rsid w:val="00615AEA"/>
    <w:rsid w:val="00615CC8"/>
    <w:rsid w:val="0062129A"/>
    <w:rsid w:val="00624B0B"/>
    <w:rsid w:val="00626DB0"/>
    <w:rsid w:val="00630866"/>
    <w:rsid w:val="00630DD6"/>
    <w:rsid w:val="0063731F"/>
    <w:rsid w:val="006453F5"/>
    <w:rsid w:val="00645A3E"/>
    <w:rsid w:val="00647B2E"/>
    <w:rsid w:val="0065306C"/>
    <w:rsid w:val="00655E4D"/>
    <w:rsid w:val="00661E40"/>
    <w:rsid w:val="006660B5"/>
    <w:rsid w:val="00666CC2"/>
    <w:rsid w:val="0067704C"/>
    <w:rsid w:val="0068171E"/>
    <w:rsid w:val="00681D6E"/>
    <w:rsid w:val="00682058"/>
    <w:rsid w:val="00686C5E"/>
    <w:rsid w:val="00687270"/>
    <w:rsid w:val="0069187B"/>
    <w:rsid w:val="00691BF9"/>
    <w:rsid w:val="006924E9"/>
    <w:rsid w:val="00693C5E"/>
    <w:rsid w:val="0069424B"/>
    <w:rsid w:val="00697D37"/>
    <w:rsid w:val="006A01BC"/>
    <w:rsid w:val="006A0705"/>
    <w:rsid w:val="006A09A3"/>
    <w:rsid w:val="006A7DCD"/>
    <w:rsid w:val="006B0D30"/>
    <w:rsid w:val="006B49A9"/>
    <w:rsid w:val="006B4A82"/>
    <w:rsid w:val="006C001B"/>
    <w:rsid w:val="006C7C4E"/>
    <w:rsid w:val="006D0A9E"/>
    <w:rsid w:val="006E0102"/>
    <w:rsid w:val="006E3988"/>
    <w:rsid w:val="006E534B"/>
    <w:rsid w:val="006E69D2"/>
    <w:rsid w:val="006F115B"/>
    <w:rsid w:val="00704E81"/>
    <w:rsid w:val="00706B88"/>
    <w:rsid w:val="00707FAE"/>
    <w:rsid w:val="00711709"/>
    <w:rsid w:val="007144D8"/>
    <w:rsid w:val="00714847"/>
    <w:rsid w:val="00721DA7"/>
    <w:rsid w:val="00723A7D"/>
    <w:rsid w:val="00724969"/>
    <w:rsid w:val="007250C5"/>
    <w:rsid w:val="0073079F"/>
    <w:rsid w:val="00731463"/>
    <w:rsid w:val="007337BA"/>
    <w:rsid w:val="00740B83"/>
    <w:rsid w:val="00750D9E"/>
    <w:rsid w:val="0075226A"/>
    <w:rsid w:val="00755461"/>
    <w:rsid w:val="0075786C"/>
    <w:rsid w:val="00764D1F"/>
    <w:rsid w:val="00765BEC"/>
    <w:rsid w:val="007676BC"/>
    <w:rsid w:val="00772F54"/>
    <w:rsid w:val="00773225"/>
    <w:rsid w:val="00777B83"/>
    <w:rsid w:val="00782D90"/>
    <w:rsid w:val="00786980"/>
    <w:rsid w:val="00786BDE"/>
    <w:rsid w:val="007944BB"/>
    <w:rsid w:val="00794A21"/>
    <w:rsid w:val="00797723"/>
    <w:rsid w:val="007A41A5"/>
    <w:rsid w:val="007A4F72"/>
    <w:rsid w:val="007A5AAA"/>
    <w:rsid w:val="007A69FC"/>
    <w:rsid w:val="007A7BDF"/>
    <w:rsid w:val="007B3DB0"/>
    <w:rsid w:val="007B7E9A"/>
    <w:rsid w:val="007C17F9"/>
    <w:rsid w:val="007C3F2B"/>
    <w:rsid w:val="007C766D"/>
    <w:rsid w:val="007D212A"/>
    <w:rsid w:val="007D2131"/>
    <w:rsid w:val="007D5FFE"/>
    <w:rsid w:val="007D6B96"/>
    <w:rsid w:val="007E1611"/>
    <w:rsid w:val="007E23C1"/>
    <w:rsid w:val="007E44C9"/>
    <w:rsid w:val="007E62C3"/>
    <w:rsid w:val="007E6907"/>
    <w:rsid w:val="007E69F4"/>
    <w:rsid w:val="007F24AC"/>
    <w:rsid w:val="007F6329"/>
    <w:rsid w:val="007F6573"/>
    <w:rsid w:val="007F6DA7"/>
    <w:rsid w:val="00802FD3"/>
    <w:rsid w:val="0080362A"/>
    <w:rsid w:val="00804DD9"/>
    <w:rsid w:val="008068B9"/>
    <w:rsid w:val="008107C9"/>
    <w:rsid w:val="00811DB4"/>
    <w:rsid w:val="00820D5B"/>
    <w:rsid w:val="008224DE"/>
    <w:rsid w:val="008229B2"/>
    <w:rsid w:val="0082517A"/>
    <w:rsid w:val="008375B3"/>
    <w:rsid w:val="00844D83"/>
    <w:rsid w:val="0085659D"/>
    <w:rsid w:val="00860916"/>
    <w:rsid w:val="0086249A"/>
    <w:rsid w:val="008654F4"/>
    <w:rsid w:val="008657A4"/>
    <w:rsid w:val="00865C0A"/>
    <w:rsid w:val="00872BB5"/>
    <w:rsid w:val="00872E9B"/>
    <w:rsid w:val="00875FD9"/>
    <w:rsid w:val="0087778C"/>
    <w:rsid w:val="008811B7"/>
    <w:rsid w:val="008819DE"/>
    <w:rsid w:val="00890673"/>
    <w:rsid w:val="00894A66"/>
    <w:rsid w:val="00895219"/>
    <w:rsid w:val="0089657E"/>
    <w:rsid w:val="00896CB8"/>
    <w:rsid w:val="008A6FED"/>
    <w:rsid w:val="008B3BC4"/>
    <w:rsid w:val="008B7EFC"/>
    <w:rsid w:val="008C005B"/>
    <w:rsid w:val="008C00ED"/>
    <w:rsid w:val="008C53CB"/>
    <w:rsid w:val="008C63C7"/>
    <w:rsid w:val="008E1E97"/>
    <w:rsid w:val="008E30B8"/>
    <w:rsid w:val="008E44FC"/>
    <w:rsid w:val="008E4A50"/>
    <w:rsid w:val="008E5585"/>
    <w:rsid w:val="008E7B77"/>
    <w:rsid w:val="008F0FEC"/>
    <w:rsid w:val="00901790"/>
    <w:rsid w:val="0090376A"/>
    <w:rsid w:val="00906AB6"/>
    <w:rsid w:val="0090759A"/>
    <w:rsid w:val="0091155F"/>
    <w:rsid w:val="00913747"/>
    <w:rsid w:val="0091559A"/>
    <w:rsid w:val="009159D8"/>
    <w:rsid w:val="00916CCF"/>
    <w:rsid w:val="00917508"/>
    <w:rsid w:val="00917A22"/>
    <w:rsid w:val="00920BFF"/>
    <w:rsid w:val="00922928"/>
    <w:rsid w:val="0092303B"/>
    <w:rsid w:val="0092509A"/>
    <w:rsid w:val="00925202"/>
    <w:rsid w:val="00926AE0"/>
    <w:rsid w:val="00927708"/>
    <w:rsid w:val="0092774A"/>
    <w:rsid w:val="00932D40"/>
    <w:rsid w:val="00934D98"/>
    <w:rsid w:val="009359EE"/>
    <w:rsid w:val="00937247"/>
    <w:rsid w:val="009433D6"/>
    <w:rsid w:val="009525FE"/>
    <w:rsid w:val="00955D6F"/>
    <w:rsid w:val="0095690B"/>
    <w:rsid w:val="00956B2F"/>
    <w:rsid w:val="00957706"/>
    <w:rsid w:val="00960185"/>
    <w:rsid w:val="00960A07"/>
    <w:rsid w:val="009611B4"/>
    <w:rsid w:val="00962C7F"/>
    <w:rsid w:val="00963371"/>
    <w:rsid w:val="009705F7"/>
    <w:rsid w:val="00971785"/>
    <w:rsid w:val="0097783F"/>
    <w:rsid w:val="00977865"/>
    <w:rsid w:val="00982D82"/>
    <w:rsid w:val="00983CD7"/>
    <w:rsid w:val="00986D47"/>
    <w:rsid w:val="00991685"/>
    <w:rsid w:val="009947A6"/>
    <w:rsid w:val="00996D8D"/>
    <w:rsid w:val="00996EB3"/>
    <w:rsid w:val="009A4512"/>
    <w:rsid w:val="009B178A"/>
    <w:rsid w:val="009B2894"/>
    <w:rsid w:val="009B4AD1"/>
    <w:rsid w:val="009B503F"/>
    <w:rsid w:val="009B6049"/>
    <w:rsid w:val="009C13A4"/>
    <w:rsid w:val="009C7DF2"/>
    <w:rsid w:val="009D348C"/>
    <w:rsid w:val="009D4EBC"/>
    <w:rsid w:val="009D6429"/>
    <w:rsid w:val="009E3715"/>
    <w:rsid w:val="009E5554"/>
    <w:rsid w:val="009E56A6"/>
    <w:rsid w:val="009E5BC8"/>
    <w:rsid w:val="009F05B7"/>
    <w:rsid w:val="009F3862"/>
    <w:rsid w:val="009F5E71"/>
    <w:rsid w:val="00A045E2"/>
    <w:rsid w:val="00A074B2"/>
    <w:rsid w:val="00A161C4"/>
    <w:rsid w:val="00A24D50"/>
    <w:rsid w:val="00A2691E"/>
    <w:rsid w:val="00A303C1"/>
    <w:rsid w:val="00A340A1"/>
    <w:rsid w:val="00A41B64"/>
    <w:rsid w:val="00A4252A"/>
    <w:rsid w:val="00A42F9D"/>
    <w:rsid w:val="00A4344B"/>
    <w:rsid w:val="00A46ACF"/>
    <w:rsid w:val="00A46EE3"/>
    <w:rsid w:val="00A501FB"/>
    <w:rsid w:val="00A52665"/>
    <w:rsid w:val="00A527D8"/>
    <w:rsid w:val="00A54FB3"/>
    <w:rsid w:val="00A5687D"/>
    <w:rsid w:val="00A60CFA"/>
    <w:rsid w:val="00A63331"/>
    <w:rsid w:val="00A63464"/>
    <w:rsid w:val="00A63F8B"/>
    <w:rsid w:val="00A6429B"/>
    <w:rsid w:val="00A65048"/>
    <w:rsid w:val="00A66FBF"/>
    <w:rsid w:val="00A71B59"/>
    <w:rsid w:val="00A72E8C"/>
    <w:rsid w:val="00A76D3F"/>
    <w:rsid w:val="00A82280"/>
    <w:rsid w:val="00A824AF"/>
    <w:rsid w:val="00A856F5"/>
    <w:rsid w:val="00A8647B"/>
    <w:rsid w:val="00A91494"/>
    <w:rsid w:val="00A929D3"/>
    <w:rsid w:val="00A94A3B"/>
    <w:rsid w:val="00A95581"/>
    <w:rsid w:val="00A95863"/>
    <w:rsid w:val="00A95B6D"/>
    <w:rsid w:val="00A97C99"/>
    <w:rsid w:val="00AA1871"/>
    <w:rsid w:val="00AA1F88"/>
    <w:rsid w:val="00AA218F"/>
    <w:rsid w:val="00AA5233"/>
    <w:rsid w:val="00AA5CF1"/>
    <w:rsid w:val="00AA5FED"/>
    <w:rsid w:val="00AA7096"/>
    <w:rsid w:val="00AB2B26"/>
    <w:rsid w:val="00AB39BE"/>
    <w:rsid w:val="00AC7AC8"/>
    <w:rsid w:val="00AD07AD"/>
    <w:rsid w:val="00AD2212"/>
    <w:rsid w:val="00AD40DE"/>
    <w:rsid w:val="00AD55EA"/>
    <w:rsid w:val="00AD5B7F"/>
    <w:rsid w:val="00AD6E35"/>
    <w:rsid w:val="00AE1A16"/>
    <w:rsid w:val="00AE28D9"/>
    <w:rsid w:val="00AE631A"/>
    <w:rsid w:val="00AF36CB"/>
    <w:rsid w:val="00AF4B67"/>
    <w:rsid w:val="00B01236"/>
    <w:rsid w:val="00B06E8E"/>
    <w:rsid w:val="00B075CD"/>
    <w:rsid w:val="00B10F47"/>
    <w:rsid w:val="00B12FDB"/>
    <w:rsid w:val="00B1435C"/>
    <w:rsid w:val="00B15315"/>
    <w:rsid w:val="00B20CEF"/>
    <w:rsid w:val="00B212DB"/>
    <w:rsid w:val="00B216BB"/>
    <w:rsid w:val="00B26141"/>
    <w:rsid w:val="00B26F2A"/>
    <w:rsid w:val="00B319F4"/>
    <w:rsid w:val="00B34B5B"/>
    <w:rsid w:val="00B34EC2"/>
    <w:rsid w:val="00B36218"/>
    <w:rsid w:val="00B363F9"/>
    <w:rsid w:val="00B405DC"/>
    <w:rsid w:val="00B407B0"/>
    <w:rsid w:val="00B42C17"/>
    <w:rsid w:val="00B44507"/>
    <w:rsid w:val="00B47C01"/>
    <w:rsid w:val="00B603C0"/>
    <w:rsid w:val="00B6238F"/>
    <w:rsid w:val="00B63689"/>
    <w:rsid w:val="00B7338C"/>
    <w:rsid w:val="00B748C8"/>
    <w:rsid w:val="00B76C38"/>
    <w:rsid w:val="00B80317"/>
    <w:rsid w:val="00B812EC"/>
    <w:rsid w:val="00B84D28"/>
    <w:rsid w:val="00B869D1"/>
    <w:rsid w:val="00B87101"/>
    <w:rsid w:val="00B87AB3"/>
    <w:rsid w:val="00BA1EDF"/>
    <w:rsid w:val="00BA4353"/>
    <w:rsid w:val="00BA62DE"/>
    <w:rsid w:val="00BA6D32"/>
    <w:rsid w:val="00BB22BC"/>
    <w:rsid w:val="00BB60CD"/>
    <w:rsid w:val="00BB665C"/>
    <w:rsid w:val="00BC1209"/>
    <w:rsid w:val="00BC171D"/>
    <w:rsid w:val="00BC248A"/>
    <w:rsid w:val="00BC32D2"/>
    <w:rsid w:val="00BC7C31"/>
    <w:rsid w:val="00BD03CE"/>
    <w:rsid w:val="00BE1684"/>
    <w:rsid w:val="00BE28F5"/>
    <w:rsid w:val="00BF0FAE"/>
    <w:rsid w:val="00BF756F"/>
    <w:rsid w:val="00C004A1"/>
    <w:rsid w:val="00C01C5F"/>
    <w:rsid w:val="00C16A87"/>
    <w:rsid w:val="00C20BBA"/>
    <w:rsid w:val="00C215EE"/>
    <w:rsid w:val="00C2349C"/>
    <w:rsid w:val="00C3052A"/>
    <w:rsid w:val="00C31BE7"/>
    <w:rsid w:val="00C345B9"/>
    <w:rsid w:val="00C401A8"/>
    <w:rsid w:val="00C47F61"/>
    <w:rsid w:val="00C51D9F"/>
    <w:rsid w:val="00C520AA"/>
    <w:rsid w:val="00C5428A"/>
    <w:rsid w:val="00C558F0"/>
    <w:rsid w:val="00C56E41"/>
    <w:rsid w:val="00C5718E"/>
    <w:rsid w:val="00C6042F"/>
    <w:rsid w:val="00C6084E"/>
    <w:rsid w:val="00C60A4E"/>
    <w:rsid w:val="00C65278"/>
    <w:rsid w:val="00C70188"/>
    <w:rsid w:val="00C72F53"/>
    <w:rsid w:val="00C745A0"/>
    <w:rsid w:val="00C74E5B"/>
    <w:rsid w:val="00C81666"/>
    <w:rsid w:val="00C81ADD"/>
    <w:rsid w:val="00C82DDD"/>
    <w:rsid w:val="00C8440D"/>
    <w:rsid w:val="00C8455F"/>
    <w:rsid w:val="00C86312"/>
    <w:rsid w:val="00C9495E"/>
    <w:rsid w:val="00C96AF5"/>
    <w:rsid w:val="00C9784F"/>
    <w:rsid w:val="00CA209F"/>
    <w:rsid w:val="00CA3FF1"/>
    <w:rsid w:val="00CA59E1"/>
    <w:rsid w:val="00CA776E"/>
    <w:rsid w:val="00CB2F13"/>
    <w:rsid w:val="00CB30B7"/>
    <w:rsid w:val="00CB6383"/>
    <w:rsid w:val="00CC24A8"/>
    <w:rsid w:val="00CC2F69"/>
    <w:rsid w:val="00CC6C27"/>
    <w:rsid w:val="00CC7286"/>
    <w:rsid w:val="00CD509E"/>
    <w:rsid w:val="00CD54A5"/>
    <w:rsid w:val="00CD625D"/>
    <w:rsid w:val="00CE2BAE"/>
    <w:rsid w:val="00CE497C"/>
    <w:rsid w:val="00CE5010"/>
    <w:rsid w:val="00CE6FAB"/>
    <w:rsid w:val="00CE7D37"/>
    <w:rsid w:val="00CE7EAC"/>
    <w:rsid w:val="00CF1C93"/>
    <w:rsid w:val="00CF2D0F"/>
    <w:rsid w:val="00CF5A86"/>
    <w:rsid w:val="00D00DE6"/>
    <w:rsid w:val="00D02236"/>
    <w:rsid w:val="00D0402D"/>
    <w:rsid w:val="00D0617D"/>
    <w:rsid w:val="00D12167"/>
    <w:rsid w:val="00D15C31"/>
    <w:rsid w:val="00D1736B"/>
    <w:rsid w:val="00D22513"/>
    <w:rsid w:val="00D237C7"/>
    <w:rsid w:val="00D24005"/>
    <w:rsid w:val="00D27707"/>
    <w:rsid w:val="00D321D0"/>
    <w:rsid w:val="00D352A4"/>
    <w:rsid w:val="00D4022D"/>
    <w:rsid w:val="00D410DB"/>
    <w:rsid w:val="00D411E4"/>
    <w:rsid w:val="00D427F3"/>
    <w:rsid w:val="00D4697B"/>
    <w:rsid w:val="00D55EC7"/>
    <w:rsid w:val="00D645F9"/>
    <w:rsid w:val="00D6461E"/>
    <w:rsid w:val="00D65F0D"/>
    <w:rsid w:val="00D70426"/>
    <w:rsid w:val="00D71D4E"/>
    <w:rsid w:val="00D744B7"/>
    <w:rsid w:val="00D749DE"/>
    <w:rsid w:val="00D75E3B"/>
    <w:rsid w:val="00D75E5F"/>
    <w:rsid w:val="00D770E4"/>
    <w:rsid w:val="00D77FE5"/>
    <w:rsid w:val="00D8251E"/>
    <w:rsid w:val="00D8303D"/>
    <w:rsid w:val="00D907DE"/>
    <w:rsid w:val="00D90EDD"/>
    <w:rsid w:val="00D90F26"/>
    <w:rsid w:val="00D91E95"/>
    <w:rsid w:val="00D95845"/>
    <w:rsid w:val="00D95B98"/>
    <w:rsid w:val="00D96741"/>
    <w:rsid w:val="00D96AF6"/>
    <w:rsid w:val="00DA316E"/>
    <w:rsid w:val="00DA4145"/>
    <w:rsid w:val="00DA4ACC"/>
    <w:rsid w:val="00DA607F"/>
    <w:rsid w:val="00DA623F"/>
    <w:rsid w:val="00DA7479"/>
    <w:rsid w:val="00DB51A4"/>
    <w:rsid w:val="00DB659E"/>
    <w:rsid w:val="00DC0ECD"/>
    <w:rsid w:val="00DC2B2B"/>
    <w:rsid w:val="00DC69B5"/>
    <w:rsid w:val="00DC730B"/>
    <w:rsid w:val="00DD0E04"/>
    <w:rsid w:val="00DD55C1"/>
    <w:rsid w:val="00DE1811"/>
    <w:rsid w:val="00DE2A60"/>
    <w:rsid w:val="00DE4A09"/>
    <w:rsid w:val="00DE5445"/>
    <w:rsid w:val="00DF23DA"/>
    <w:rsid w:val="00E07426"/>
    <w:rsid w:val="00E128CC"/>
    <w:rsid w:val="00E15C0A"/>
    <w:rsid w:val="00E20AF7"/>
    <w:rsid w:val="00E22F81"/>
    <w:rsid w:val="00E27120"/>
    <w:rsid w:val="00E31205"/>
    <w:rsid w:val="00E33A03"/>
    <w:rsid w:val="00E36EB6"/>
    <w:rsid w:val="00E42809"/>
    <w:rsid w:val="00E50402"/>
    <w:rsid w:val="00E5102D"/>
    <w:rsid w:val="00E519FB"/>
    <w:rsid w:val="00E51E1E"/>
    <w:rsid w:val="00E55E57"/>
    <w:rsid w:val="00E561AF"/>
    <w:rsid w:val="00E56D30"/>
    <w:rsid w:val="00E626B5"/>
    <w:rsid w:val="00E64354"/>
    <w:rsid w:val="00E759BB"/>
    <w:rsid w:val="00E82FCA"/>
    <w:rsid w:val="00E84CC8"/>
    <w:rsid w:val="00E85A9E"/>
    <w:rsid w:val="00E904AF"/>
    <w:rsid w:val="00E9135A"/>
    <w:rsid w:val="00E93412"/>
    <w:rsid w:val="00E9383B"/>
    <w:rsid w:val="00E951DA"/>
    <w:rsid w:val="00EA0E8A"/>
    <w:rsid w:val="00EA4539"/>
    <w:rsid w:val="00EA5F9E"/>
    <w:rsid w:val="00EA7714"/>
    <w:rsid w:val="00EB0B21"/>
    <w:rsid w:val="00EB11E5"/>
    <w:rsid w:val="00EB1753"/>
    <w:rsid w:val="00EB2EF1"/>
    <w:rsid w:val="00EC2478"/>
    <w:rsid w:val="00EC62DA"/>
    <w:rsid w:val="00ED260B"/>
    <w:rsid w:val="00ED5584"/>
    <w:rsid w:val="00EE04A3"/>
    <w:rsid w:val="00EE250B"/>
    <w:rsid w:val="00EE3976"/>
    <w:rsid w:val="00EE3BCE"/>
    <w:rsid w:val="00EE3D34"/>
    <w:rsid w:val="00EE504C"/>
    <w:rsid w:val="00EF0E51"/>
    <w:rsid w:val="00EF1144"/>
    <w:rsid w:val="00F048BF"/>
    <w:rsid w:val="00F11F97"/>
    <w:rsid w:val="00F1331F"/>
    <w:rsid w:val="00F2009F"/>
    <w:rsid w:val="00F22553"/>
    <w:rsid w:val="00F22AE5"/>
    <w:rsid w:val="00F23505"/>
    <w:rsid w:val="00F23C8A"/>
    <w:rsid w:val="00F2615C"/>
    <w:rsid w:val="00F26687"/>
    <w:rsid w:val="00F306B9"/>
    <w:rsid w:val="00F33BF4"/>
    <w:rsid w:val="00F34497"/>
    <w:rsid w:val="00F35FDD"/>
    <w:rsid w:val="00F42C74"/>
    <w:rsid w:val="00F42E16"/>
    <w:rsid w:val="00F4333D"/>
    <w:rsid w:val="00F451D9"/>
    <w:rsid w:val="00F47856"/>
    <w:rsid w:val="00F47D64"/>
    <w:rsid w:val="00F553EE"/>
    <w:rsid w:val="00F62A10"/>
    <w:rsid w:val="00F62AF1"/>
    <w:rsid w:val="00F64DAA"/>
    <w:rsid w:val="00F67565"/>
    <w:rsid w:val="00F86C26"/>
    <w:rsid w:val="00F94384"/>
    <w:rsid w:val="00F95898"/>
    <w:rsid w:val="00F95CDE"/>
    <w:rsid w:val="00FA2083"/>
    <w:rsid w:val="00FA3759"/>
    <w:rsid w:val="00FA3B5B"/>
    <w:rsid w:val="00FA57C3"/>
    <w:rsid w:val="00FA76B2"/>
    <w:rsid w:val="00FB056C"/>
    <w:rsid w:val="00FB50A3"/>
    <w:rsid w:val="00FB5E29"/>
    <w:rsid w:val="00FB6869"/>
    <w:rsid w:val="00FC1280"/>
    <w:rsid w:val="00FC3150"/>
    <w:rsid w:val="00FC3D96"/>
    <w:rsid w:val="00FD1435"/>
    <w:rsid w:val="00FD483B"/>
    <w:rsid w:val="00FD4C51"/>
    <w:rsid w:val="00FD530B"/>
    <w:rsid w:val="00FD63D2"/>
    <w:rsid w:val="00FD6FAD"/>
    <w:rsid w:val="00FD7016"/>
    <w:rsid w:val="00FD70D5"/>
    <w:rsid w:val="00FE178B"/>
    <w:rsid w:val="00FE1ABF"/>
    <w:rsid w:val="00FF1F90"/>
    <w:rsid w:val="00FF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5F7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1239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channel9.msdn.com/Events/aspConf/aspConf/Bundling-and-Optimiz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spnet/mvc/overview/performance/bundling-and-minificatio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3CAFDB-A80B-46D9-BF7B-EAF7AD4B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3754</TotalTime>
  <Pages>3</Pages>
  <Words>274</Words>
  <Characters>1562</Characters>
  <Application>Microsoft Office Word</Application>
  <DocSecurity>0</DocSecurity>
  <Lines>13</Lines>
  <Paragraphs>3</Paragraphs>
  <ScaleCrop>false</ScaleCrop>
  <Company>C.M.T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877</cp:revision>
  <dcterms:created xsi:type="dcterms:W3CDTF">2017-10-19T15:18:00Z</dcterms:created>
  <dcterms:modified xsi:type="dcterms:W3CDTF">2019-06-19T09:52:00Z</dcterms:modified>
</cp:coreProperties>
</file>