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941D" w14:textId="77777777" w:rsidR="00EF42F4" w:rsidRDefault="00EF42F4" w:rsidP="00EF42F4">
      <w:r>
        <w:t xml:space="preserve">A company works with number of </w:t>
      </w:r>
      <w:proofErr w:type="gramStart"/>
      <w:r>
        <w:t>employees,</w:t>
      </w:r>
      <w:proofErr w:type="gramEnd"/>
      <w:r>
        <w:t xml:space="preserve"> all the works are dependents on the employees. Even </w:t>
      </w:r>
    </w:p>
    <w:p w14:paraId="4BF1EC09" w14:textId="77777777" w:rsidR="00EF42F4" w:rsidRDefault="00EF42F4" w:rsidP="00EF42F4">
      <w:r>
        <w:t xml:space="preserve">if one of the employees resign the job immediately then assigned work will be not finished at the </w:t>
      </w:r>
    </w:p>
    <w:p w14:paraId="1AF8E465" w14:textId="77777777" w:rsidR="00EF42F4" w:rsidRDefault="00EF42F4" w:rsidP="00EF42F4">
      <w:r>
        <w:t xml:space="preserve">time, so delivery of the project to the clients will be delayed. Company planned to make solution for </w:t>
      </w:r>
    </w:p>
    <w:p w14:paraId="595EC956" w14:textId="77777777" w:rsidR="00EF42F4" w:rsidRDefault="00EF42F4" w:rsidP="00EF42F4">
      <w:r>
        <w:t xml:space="preserve">this, they want to know which employee may resign next. If they know previously, they can arrange </w:t>
      </w:r>
    </w:p>
    <w:p w14:paraId="245ECF7F" w14:textId="77777777" w:rsidR="00EF42F4" w:rsidRDefault="00EF42F4" w:rsidP="00EF42F4">
      <w:r>
        <w:t xml:space="preserve">alternative to avoid such problem. As an AI Engineer you must give Solution to this. </w:t>
      </w:r>
    </w:p>
    <w:p w14:paraId="573067F1" w14:textId="1D810AA8" w:rsidR="00EF42F4" w:rsidRDefault="00EF42F4" w:rsidP="00EF42F4">
      <w:pPr>
        <w:pStyle w:val="ListParagraph"/>
        <w:numPr>
          <w:ilvl w:val="0"/>
          <w:numId w:val="1"/>
        </w:numPr>
      </w:pPr>
      <w:r>
        <w:t xml:space="preserve">How will you achieve this in AI? </w:t>
      </w:r>
    </w:p>
    <w:p w14:paraId="23B996D3" w14:textId="5F0D5F90" w:rsidR="009C6E6C" w:rsidRPr="00E66FB4" w:rsidRDefault="009C6E6C" w:rsidP="009C6E6C">
      <w:pPr>
        <w:pStyle w:val="ListParagraph"/>
        <w:rPr>
          <w:color w:val="156082" w:themeColor="accent1"/>
        </w:rPr>
      </w:pPr>
      <w:r w:rsidRPr="00E66FB4">
        <w:rPr>
          <w:color w:val="156082" w:themeColor="accent1"/>
        </w:rPr>
        <w:t xml:space="preserve">Based on the below data, we need to create a label (Yes/No). If yes, employee will resign, no means </w:t>
      </w:r>
      <w:r w:rsidR="00E66FB4" w:rsidRPr="00E66FB4">
        <w:rPr>
          <w:color w:val="156082" w:themeColor="accent1"/>
        </w:rPr>
        <w:t>continue.</w:t>
      </w:r>
    </w:p>
    <w:p w14:paraId="45351B90" w14:textId="1594ACDD" w:rsidR="008440F7" w:rsidRPr="00E66FB4" w:rsidRDefault="008440F7" w:rsidP="008440F7">
      <w:pPr>
        <w:pStyle w:val="ListParagraph"/>
        <w:numPr>
          <w:ilvl w:val="0"/>
          <w:numId w:val="3"/>
        </w:numPr>
        <w:rPr>
          <w:color w:val="156082" w:themeColor="accent1"/>
        </w:rPr>
      </w:pPr>
      <w:r w:rsidRPr="00E66FB4">
        <w:rPr>
          <w:color w:val="156082" w:themeColor="accent1"/>
        </w:rPr>
        <w:t>Performance low, medium, high</w:t>
      </w:r>
    </w:p>
    <w:p w14:paraId="513E3B7E" w14:textId="468A158E" w:rsidR="008440F7" w:rsidRPr="00E66FB4" w:rsidRDefault="008440F7" w:rsidP="008440F7">
      <w:pPr>
        <w:pStyle w:val="ListParagraph"/>
        <w:numPr>
          <w:ilvl w:val="0"/>
          <w:numId w:val="3"/>
        </w:numPr>
        <w:rPr>
          <w:color w:val="156082" w:themeColor="accent1"/>
        </w:rPr>
      </w:pPr>
      <w:r w:rsidRPr="00E66FB4">
        <w:rPr>
          <w:color w:val="156082" w:themeColor="accent1"/>
        </w:rPr>
        <w:t>Participation in internal communications</w:t>
      </w:r>
    </w:p>
    <w:p w14:paraId="05017089" w14:textId="42F5551F" w:rsidR="008440F7" w:rsidRPr="00E66FB4" w:rsidRDefault="008440F7" w:rsidP="008440F7">
      <w:pPr>
        <w:pStyle w:val="ListParagraph"/>
        <w:numPr>
          <w:ilvl w:val="0"/>
          <w:numId w:val="3"/>
        </w:numPr>
        <w:rPr>
          <w:color w:val="156082" w:themeColor="accent1"/>
        </w:rPr>
      </w:pPr>
      <w:r w:rsidRPr="00E66FB4">
        <w:rPr>
          <w:color w:val="156082" w:themeColor="accent1"/>
        </w:rPr>
        <w:t>Salary (compensation)</w:t>
      </w:r>
    </w:p>
    <w:p w14:paraId="28898164" w14:textId="59C1BEA6" w:rsidR="008440F7" w:rsidRPr="00E66FB4" w:rsidRDefault="008440F7" w:rsidP="008440F7">
      <w:pPr>
        <w:pStyle w:val="ListParagraph"/>
        <w:numPr>
          <w:ilvl w:val="0"/>
          <w:numId w:val="3"/>
        </w:numPr>
        <w:rPr>
          <w:color w:val="156082" w:themeColor="accent1"/>
        </w:rPr>
      </w:pPr>
      <w:r w:rsidRPr="00E66FB4">
        <w:rPr>
          <w:color w:val="156082" w:themeColor="accent1"/>
        </w:rPr>
        <w:t>Work-life balance</w:t>
      </w:r>
    </w:p>
    <w:p w14:paraId="591FB693" w14:textId="55BB9AF4" w:rsidR="008440F7" w:rsidRPr="00E66FB4" w:rsidRDefault="008440F7" w:rsidP="008440F7">
      <w:pPr>
        <w:pStyle w:val="ListParagraph"/>
        <w:numPr>
          <w:ilvl w:val="0"/>
          <w:numId w:val="3"/>
        </w:numPr>
        <w:rPr>
          <w:color w:val="156082" w:themeColor="accent1"/>
        </w:rPr>
      </w:pPr>
      <w:r w:rsidRPr="00E66FB4">
        <w:rPr>
          <w:color w:val="156082" w:themeColor="accent1"/>
        </w:rPr>
        <w:t>Work Experience</w:t>
      </w:r>
    </w:p>
    <w:p w14:paraId="2B6B7ACB" w14:textId="6FAD3BD6" w:rsidR="00EF42F4" w:rsidRDefault="00EF42F4" w:rsidP="008440F7">
      <w:pPr>
        <w:pStyle w:val="ListParagraph"/>
        <w:numPr>
          <w:ilvl w:val="0"/>
          <w:numId w:val="1"/>
        </w:numPr>
      </w:pPr>
      <w:r>
        <w:t xml:space="preserve">Find out the 3 -Stage of Problem Identification </w:t>
      </w:r>
    </w:p>
    <w:p w14:paraId="3319610F" w14:textId="7DA49C27" w:rsidR="008440F7" w:rsidRPr="00E66FB4" w:rsidRDefault="008440F7" w:rsidP="008440F7">
      <w:pPr>
        <w:pStyle w:val="ListParagraph"/>
        <w:numPr>
          <w:ilvl w:val="0"/>
          <w:numId w:val="5"/>
        </w:numPr>
        <w:rPr>
          <w:color w:val="156082" w:themeColor="accent1"/>
        </w:rPr>
      </w:pPr>
      <w:r w:rsidRPr="00E66FB4">
        <w:rPr>
          <w:color w:val="156082" w:themeColor="accent1"/>
        </w:rPr>
        <w:t>Stage 1 – Natural Language Processing</w:t>
      </w:r>
    </w:p>
    <w:p w14:paraId="28BF2F66" w14:textId="373D8480" w:rsidR="008440F7" w:rsidRPr="00E66FB4" w:rsidRDefault="008440F7" w:rsidP="008440F7">
      <w:pPr>
        <w:pStyle w:val="ListParagraph"/>
        <w:numPr>
          <w:ilvl w:val="0"/>
          <w:numId w:val="5"/>
        </w:numPr>
        <w:rPr>
          <w:color w:val="156082" w:themeColor="accent1"/>
        </w:rPr>
      </w:pPr>
      <w:r w:rsidRPr="00E66FB4">
        <w:rPr>
          <w:color w:val="156082" w:themeColor="accent1"/>
        </w:rPr>
        <w:t xml:space="preserve">Stage 2 – Unsupervised </w:t>
      </w:r>
    </w:p>
    <w:p w14:paraId="70B058E6" w14:textId="0451949D" w:rsidR="008440F7" w:rsidRPr="00E66FB4" w:rsidRDefault="008440F7" w:rsidP="008440F7">
      <w:pPr>
        <w:pStyle w:val="ListParagraph"/>
        <w:numPr>
          <w:ilvl w:val="0"/>
          <w:numId w:val="5"/>
        </w:numPr>
        <w:rPr>
          <w:color w:val="156082" w:themeColor="accent1"/>
        </w:rPr>
      </w:pPr>
      <w:r w:rsidRPr="00E66FB4">
        <w:rPr>
          <w:color w:val="156082" w:themeColor="accent1"/>
        </w:rPr>
        <w:t>Stage 3 - Classification</w:t>
      </w:r>
    </w:p>
    <w:p w14:paraId="04A11654" w14:textId="77777777" w:rsidR="008440F7" w:rsidRDefault="00EF42F4" w:rsidP="008440F7">
      <w:pPr>
        <w:pStyle w:val="ListParagraph"/>
        <w:numPr>
          <w:ilvl w:val="0"/>
          <w:numId w:val="1"/>
        </w:numPr>
      </w:pPr>
      <w:r>
        <w:t xml:space="preserve">Name the project </w:t>
      </w:r>
    </w:p>
    <w:p w14:paraId="0BFFE780" w14:textId="071D2856" w:rsidR="008440F7" w:rsidRPr="00E66FB4" w:rsidRDefault="008440F7" w:rsidP="008440F7">
      <w:pPr>
        <w:pStyle w:val="ListParagraph"/>
        <w:numPr>
          <w:ilvl w:val="0"/>
          <w:numId w:val="6"/>
        </w:numPr>
        <w:rPr>
          <w:color w:val="156082" w:themeColor="accent1"/>
        </w:rPr>
      </w:pPr>
      <w:r w:rsidRPr="00E66FB4">
        <w:rPr>
          <w:color w:val="156082" w:themeColor="accent1"/>
        </w:rPr>
        <w:t>Employee resign prediction</w:t>
      </w:r>
    </w:p>
    <w:p w14:paraId="0A497859" w14:textId="13F949A2" w:rsidR="00CA6B94" w:rsidRDefault="00EF42F4" w:rsidP="008440F7">
      <w:pPr>
        <w:pStyle w:val="ListParagraph"/>
        <w:numPr>
          <w:ilvl w:val="0"/>
          <w:numId w:val="1"/>
        </w:numPr>
      </w:pPr>
      <w:r>
        <w:t>Create the dummy Dataset.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16"/>
        <w:gridCol w:w="887"/>
        <w:gridCol w:w="1119"/>
        <w:gridCol w:w="869"/>
        <w:gridCol w:w="1263"/>
        <w:gridCol w:w="1520"/>
        <w:gridCol w:w="902"/>
      </w:tblGrid>
      <w:tr w:rsidR="00E66FB4" w:rsidRPr="00E66FB4" w14:paraId="73A9DF59" w14:textId="77777777" w:rsidTr="009C6E6C">
        <w:tc>
          <w:tcPr>
            <w:tcW w:w="1288" w:type="dxa"/>
          </w:tcPr>
          <w:p w14:paraId="0CECFA3E" w14:textId="63949E9F" w:rsidR="009C6E6C" w:rsidRPr="00E66FB4" w:rsidRDefault="009C6E6C" w:rsidP="009C6E6C">
            <w:pPr>
              <w:pStyle w:val="ListParagraph"/>
              <w:ind w:left="0"/>
              <w:rPr>
                <w:b/>
                <w:bCs/>
                <w:color w:val="156082" w:themeColor="accent1"/>
              </w:rPr>
            </w:pPr>
            <w:r w:rsidRPr="00E66FB4">
              <w:rPr>
                <w:b/>
                <w:bCs/>
                <w:color w:val="156082" w:themeColor="accent1"/>
              </w:rPr>
              <w:t>Employee ID</w:t>
            </w:r>
          </w:p>
        </w:tc>
        <w:tc>
          <w:tcPr>
            <w:tcW w:w="1288" w:type="dxa"/>
          </w:tcPr>
          <w:p w14:paraId="7A48D371" w14:textId="018F09B1" w:rsidR="009C6E6C" w:rsidRPr="00E66FB4" w:rsidRDefault="009C6E6C" w:rsidP="009C6E6C">
            <w:pPr>
              <w:pStyle w:val="ListParagraph"/>
              <w:ind w:left="0"/>
              <w:rPr>
                <w:b/>
                <w:bCs/>
                <w:color w:val="156082" w:themeColor="accent1"/>
              </w:rPr>
            </w:pPr>
            <w:r w:rsidRPr="00E66FB4">
              <w:rPr>
                <w:b/>
                <w:bCs/>
                <w:color w:val="156082" w:themeColor="accent1"/>
              </w:rPr>
              <w:t>Salary</w:t>
            </w:r>
          </w:p>
        </w:tc>
        <w:tc>
          <w:tcPr>
            <w:tcW w:w="1288" w:type="dxa"/>
          </w:tcPr>
          <w:p w14:paraId="56E49BB9" w14:textId="13F96241" w:rsidR="009C6E6C" w:rsidRPr="00E66FB4" w:rsidRDefault="009C6E6C" w:rsidP="009C6E6C">
            <w:pPr>
              <w:pStyle w:val="ListParagraph"/>
              <w:ind w:left="0"/>
              <w:rPr>
                <w:b/>
                <w:bCs/>
                <w:color w:val="156082" w:themeColor="accent1"/>
              </w:rPr>
            </w:pPr>
            <w:r w:rsidRPr="00E66FB4">
              <w:rPr>
                <w:b/>
                <w:bCs/>
                <w:color w:val="156082" w:themeColor="accent1"/>
              </w:rPr>
              <w:t>Experience (in Years)</w:t>
            </w:r>
          </w:p>
        </w:tc>
        <w:tc>
          <w:tcPr>
            <w:tcW w:w="1288" w:type="dxa"/>
          </w:tcPr>
          <w:p w14:paraId="1B36E3D9" w14:textId="288DE689" w:rsidR="009C6E6C" w:rsidRPr="00E66FB4" w:rsidRDefault="009C6E6C" w:rsidP="009C6E6C">
            <w:pPr>
              <w:pStyle w:val="ListParagraph"/>
              <w:ind w:left="0"/>
              <w:rPr>
                <w:b/>
                <w:bCs/>
                <w:color w:val="156082" w:themeColor="accent1"/>
              </w:rPr>
            </w:pPr>
            <w:r w:rsidRPr="00E66FB4">
              <w:rPr>
                <w:b/>
                <w:bCs/>
                <w:color w:val="156082" w:themeColor="accent1"/>
              </w:rPr>
              <w:t>Work-life balance</w:t>
            </w:r>
          </w:p>
        </w:tc>
        <w:tc>
          <w:tcPr>
            <w:tcW w:w="1288" w:type="dxa"/>
          </w:tcPr>
          <w:p w14:paraId="23CFB4EE" w14:textId="3B073304" w:rsidR="009C6E6C" w:rsidRPr="00E66FB4" w:rsidRDefault="009C6E6C" w:rsidP="009C6E6C">
            <w:pPr>
              <w:pStyle w:val="ListParagraph"/>
              <w:ind w:left="0"/>
              <w:rPr>
                <w:b/>
                <w:bCs/>
                <w:color w:val="156082" w:themeColor="accent1"/>
              </w:rPr>
            </w:pPr>
            <w:r w:rsidRPr="00E66FB4">
              <w:rPr>
                <w:b/>
                <w:bCs/>
                <w:color w:val="156082" w:themeColor="accent1"/>
              </w:rPr>
              <w:t>Performance</w:t>
            </w:r>
          </w:p>
        </w:tc>
        <w:tc>
          <w:tcPr>
            <w:tcW w:w="1288" w:type="dxa"/>
          </w:tcPr>
          <w:p w14:paraId="725CD1AB" w14:textId="28CC185B" w:rsidR="009C6E6C" w:rsidRPr="00E66FB4" w:rsidRDefault="009C6E6C" w:rsidP="009C6E6C">
            <w:pPr>
              <w:pStyle w:val="ListParagraph"/>
              <w:ind w:left="0"/>
              <w:rPr>
                <w:b/>
                <w:bCs/>
                <w:color w:val="156082" w:themeColor="accent1"/>
              </w:rPr>
            </w:pPr>
            <w:r w:rsidRPr="00E66FB4">
              <w:rPr>
                <w:b/>
                <w:bCs/>
                <w:color w:val="156082" w:themeColor="accent1"/>
              </w:rPr>
              <w:t>Internal Communication</w:t>
            </w:r>
          </w:p>
        </w:tc>
        <w:tc>
          <w:tcPr>
            <w:tcW w:w="1288" w:type="dxa"/>
          </w:tcPr>
          <w:p w14:paraId="6DE48AB3" w14:textId="6ECF446B" w:rsidR="009C6E6C" w:rsidRPr="00E66FB4" w:rsidRDefault="009C6E6C" w:rsidP="009C6E6C">
            <w:pPr>
              <w:pStyle w:val="ListParagraph"/>
              <w:ind w:left="0"/>
              <w:rPr>
                <w:b/>
                <w:bCs/>
                <w:color w:val="156082" w:themeColor="accent1"/>
              </w:rPr>
            </w:pPr>
            <w:r w:rsidRPr="00E66FB4">
              <w:rPr>
                <w:b/>
                <w:bCs/>
                <w:color w:val="156082" w:themeColor="accent1"/>
              </w:rPr>
              <w:t>Label (Yes/No)</w:t>
            </w:r>
          </w:p>
        </w:tc>
      </w:tr>
      <w:tr w:rsidR="00E66FB4" w:rsidRPr="00E66FB4" w14:paraId="06171596" w14:textId="77777777" w:rsidTr="009C6E6C">
        <w:tc>
          <w:tcPr>
            <w:tcW w:w="1288" w:type="dxa"/>
          </w:tcPr>
          <w:p w14:paraId="56EA4FF1" w14:textId="6787A552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12345</w:t>
            </w:r>
          </w:p>
        </w:tc>
        <w:tc>
          <w:tcPr>
            <w:tcW w:w="1288" w:type="dxa"/>
          </w:tcPr>
          <w:p w14:paraId="7609BF11" w14:textId="38699F68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1,00,000</w:t>
            </w:r>
          </w:p>
        </w:tc>
        <w:tc>
          <w:tcPr>
            <w:tcW w:w="1288" w:type="dxa"/>
          </w:tcPr>
          <w:p w14:paraId="6EF3EC4E" w14:textId="1A870378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5</w:t>
            </w:r>
          </w:p>
        </w:tc>
        <w:tc>
          <w:tcPr>
            <w:tcW w:w="1288" w:type="dxa"/>
          </w:tcPr>
          <w:p w14:paraId="1EBD535D" w14:textId="72C4D60D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No</w:t>
            </w:r>
          </w:p>
        </w:tc>
        <w:tc>
          <w:tcPr>
            <w:tcW w:w="1288" w:type="dxa"/>
          </w:tcPr>
          <w:p w14:paraId="6033E755" w14:textId="36B54628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High</w:t>
            </w:r>
          </w:p>
        </w:tc>
        <w:tc>
          <w:tcPr>
            <w:tcW w:w="1288" w:type="dxa"/>
          </w:tcPr>
          <w:p w14:paraId="423E8BD5" w14:textId="3C5E6DD3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High</w:t>
            </w:r>
          </w:p>
        </w:tc>
        <w:tc>
          <w:tcPr>
            <w:tcW w:w="1288" w:type="dxa"/>
          </w:tcPr>
          <w:p w14:paraId="7487500E" w14:textId="267B4490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No</w:t>
            </w:r>
          </w:p>
        </w:tc>
      </w:tr>
      <w:tr w:rsidR="00E66FB4" w:rsidRPr="00E66FB4" w14:paraId="16C1D6E1" w14:textId="77777777" w:rsidTr="009C6E6C">
        <w:tc>
          <w:tcPr>
            <w:tcW w:w="1288" w:type="dxa"/>
          </w:tcPr>
          <w:p w14:paraId="3EA3CF91" w14:textId="1895EE0F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67890</w:t>
            </w:r>
          </w:p>
        </w:tc>
        <w:tc>
          <w:tcPr>
            <w:tcW w:w="1288" w:type="dxa"/>
          </w:tcPr>
          <w:p w14:paraId="2D5ED0BC" w14:textId="037ACFF5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50,000</w:t>
            </w:r>
          </w:p>
        </w:tc>
        <w:tc>
          <w:tcPr>
            <w:tcW w:w="1288" w:type="dxa"/>
          </w:tcPr>
          <w:p w14:paraId="297A74B8" w14:textId="19889D1C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4</w:t>
            </w:r>
          </w:p>
        </w:tc>
        <w:tc>
          <w:tcPr>
            <w:tcW w:w="1288" w:type="dxa"/>
          </w:tcPr>
          <w:p w14:paraId="59DC8811" w14:textId="42CE5C44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Yes</w:t>
            </w:r>
          </w:p>
        </w:tc>
        <w:tc>
          <w:tcPr>
            <w:tcW w:w="1288" w:type="dxa"/>
          </w:tcPr>
          <w:p w14:paraId="7C5CCA1D" w14:textId="76F0CB40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Low</w:t>
            </w:r>
          </w:p>
        </w:tc>
        <w:tc>
          <w:tcPr>
            <w:tcW w:w="1288" w:type="dxa"/>
          </w:tcPr>
          <w:p w14:paraId="0EC2C7DA" w14:textId="5DFAADFC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Medium</w:t>
            </w:r>
          </w:p>
        </w:tc>
        <w:tc>
          <w:tcPr>
            <w:tcW w:w="1288" w:type="dxa"/>
          </w:tcPr>
          <w:p w14:paraId="6179BFD9" w14:textId="108C236D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Yes</w:t>
            </w:r>
          </w:p>
        </w:tc>
      </w:tr>
      <w:tr w:rsidR="00E66FB4" w:rsidRPr="00E66FB4" w14:paraId="489D38D5" w14:textId="77777777" w:rsidTr="009C6E6C">
        <w:tc>
          <w:tcPr>
            <w:tcW w:w="1288" w:type="dxa"/>
          </w:tcPr>
          <w:p w14:paraId="255D308F" w14:textId="6296FECE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13579</w:t>
            </w:r>
          </w:p>
        </w:tc>
        <w:tc>
          <w:tcPr>
            <w:tcW w:w="1288" w:type="dxa"/>
          </w:tcPr>
          <w:p w14:paraId="031CA7FB" w14:textId="1CB76187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1,25,000</w:t>
            </w:r>
          </w:p>
        </w:tc>
        <w:tc>
          <w:tcPr>
            <w:tcW w:w="1288" w:type="dxa"/>
          </w:tcPr>
          <w:p w14:paraId="7D650D57" w14:textId="08727871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7</w:t>
            </w:r>
          </w:p>
        </w:tc>
        <w:tc>
          <w:tcPr>
            <w:tcW w:w="1288" w:type="dxa"/>
          </w:tcPr>
          <w:p w14:paraId="28BDB58D" w14:textId="08C7CEF1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No</w:t>
            </w:r>
          </w:p>
        </w:tc>
        <w:tc>
          <w:tcPr>
            <w:tcW w:w="1288" w:type="dxa"/>
          </w:tcPr>
          <w:p w14:paraId="10EA9ED8" w14:textId="68A38FB0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Medium</w:t>
            </w:r>
          </w:p>
        </w:tc>
        <w:tc>
          <w:tcPr>
            <w:tcW w:w="1288" w:type="dxa"/>
          </w:tcPr>
          <w:p w14:paraId="13DC75ED" w14:textId="68417B5C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Low</w:t>
            </w:r>
          </w:p>
        </w:tc>
        <w:tc>
          <w:tcPr>
            <w:tcW w:w="1288" w:type="dxa"/>
          </w:tcPr>
          <w:p w14:paraId="0BA4B415" w14:textId="3B9633A4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No</w:t>
            </w:r>
          </w:p>
        </w:tc>
      </w:tr>
      <w:tr w:rsidR="00E66FB4" w:rsidRPr="00E66FB4" w14:paraId="53646164" w14:textId="77777777" w:rsidTr="009C6E6C">
        <w:tc>
          <w:tcPr>
            <w:tcW w:w="1288" w:type="dxa"/>
          </w:tcPr>
          <w:p w14:paraId="529A2DDA" w14:textId="1ACE4B73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24680</w:t>
            </w:r>
          </w:p>
        </w:tc>
        <w:tc>
          <w:tcPr>
            <w:tcW w:w="1288" w:type="dxa"/>
          </w:tcPr>
          <w:p w14:paraId="7FDDE24D" w14:textId="7C2F2002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25,000</w:t>
            </w:r>
          </w:p>
        </w:tc>
        <w:tc>
          <w:tcPr>
            <w:tcW w:w="1288" w:type="dxa"/>
          </w:tcPr>
          <w:p w14:paraId="7E3FA991" w14:textId="36EBEBBB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2</w:t>
            </w:r>
          </w:p>
        </w:tc>
        <w:tc>
          <w:tcPr>
            <w:tcW w:w="1288" w:type="dxa"/>
          </w:tcPr>
          <w:p w14:paraId="6B591AC8" w14:textId="5139F131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Yes</w:t>
            </w:r>
          </w:p>
        </w:tc>
        <w:tc>
          <w:tcPr>
            <w:tcW w:w="1288" w:type="dxa"/>
          </w:tcPr>
          <w:p w14:paraId="54655547" w14:textId="0DE95C69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Medium</w:t>
            </w:r>
          </w:p>
        </w:tc>
        <w:tc>
          <w:tcPr>
            <w:tcW w:w="1288" w:type="dxa"/>
          </w:tcPr>
          <w:p w14:paraId="4E8570EA" w14:textId="014CDC3C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Low</w:t>
            </w:r>
          </w:p>
        </w:tc>
        <w:tc>
          <w:tcPr>
            <w:tcW w:w="1288" w:type="dxa"/>
          </w:tcPr>
          <w:p w14:paraId="70499EF7" w14:textId="5BB774E4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Yes</w:t>
            </w:r>
          </w:p>
        </w:tc>
      </w:tr>
      <w:tr w:rsidR="00E66FB4" w:rsidRPr="00E66FB4" w14:paraId="505B63B4" w14:textId="77777777" w:rsidTr="009C6E6C">
        <w:tc>
          <w:tcPr>
            <w:tcW w:w="1288" w:type="dxa"/>
          </w:tcPr>
          <w:p w14:paraId="4CF91650" w14:textId="275E8C81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123678</w:t>
            </w:r>
          </w:p>
        </w:tc>
        <w:tc>
          <w:tcPr>
            <w:tcW w:w="1288" w:type="dxa"/>
          </w:tcPr>
          <w:p w14:paraId="0AD9E4DD" w14:textId="73BF4059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40,000</w:t>
            </w:r>
          </w:p>
        </w:tc>
        <w:tc>
          <w:tcPr>
            <w:tcW w:w="1288" w:type="dxa"/>
          </w:tcPr>
          <w:p w14:paraId="642DB80B" w14:textId="0B148C7F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3</w:t>
            </w:r>
          </w:p>
        </w:tc>
        <w:tc>
          <w:tcPr>
            <w:tcW w:w="1288" w:type="dxa"/>
          </w:tcPr>
          <w:p w14:paraId="48FA5BF5" w14:textId="566EA2FF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Yes</w:t>
            </w:r>
          </w:p>
        </w:tc>
        <w:tc>
          <w:tcPr>
            <w:tcW w:w="1288" w:type="dxa"/>
          </w:tcPr>
          <w:p w14:paraId="47A6974D" w14:textId="6B901330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High</w:t>
            </w:r>
          </w:p>
        </w:tc>
        <w:tc>
          <w:tcPr>
            <w:tcW w:w="1288" w:type="dxa"/>
          </w:tcPr>
          <w:p w14:paraId="5D0741E2" w14:textId="1234111B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High</w:t>
            </w:r>
          </w:p>
        </w:tc>
        <w:tc>
          <w:tcPr>
            <w:tcW w:w="1288" w:type="dxa"/>
          </w:tcPr>
          <w:p w14:paraId="7A775DEE" w14:textId="56B8A592" w:rsidR="009C6E6C" w:rsidRPr="00E66FB4" w:rsidRDefault="009C6E6C" w:rsidP="009C6E6C">
            <w:pPr>
              <w:pStyle w:val="ListParagraph"/>
              <w:ind w:left="0"/>
              <w:rPr>
                <w:color w:val="156082" w:themeColor="accent1"/>
              </w:rPr>
            </w:pPr>
            <w:r w:rsidRPr="00E66FB4">
              <w:rPr>
                <w:color w:val="156082" w:themeColor="accent1"/>
              </w:rPr>
              <w:t>No</w:t>
            </w:r>
          </w:p>
        </w:tc>
      </w:tr>
    </w:tbl>
    <w:p w14:paraId="60E38885" w14:textId="77777777" w:rsidR="008440F7" w:rsidRDefault="008440F7" w:rsidP="009C6E6C">
      <w:pPr>
        <w:pStyle w:val="ListParagraph"/>
        <w:ind w:left="1440"/>
      </w:pPr>
    </w:p>
    <w:sectPr w:rsidR="00844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BF"/>
    <w:multiLevelType w:val="hybridMultilevel"/>
    <w:tmpl w:val="E356EA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260CC1"/>
    <w:multiLevelType w:val="hybridMultilevel"/>
    <w:tmpl w:val="66F07B2A"/>
    <w:lvl w:ilvl="0" w:tplc="111A67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679F4"/>
    <w:multiLevelType w:val="hybridMultilevel"/>
    <w:tmpl w:val="C49C25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E41383"/>
    <w:multiLevelType w:val="hybridMultilevel"/>
    <w:tmpl w:val="1EA2B1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2C3E61"/>
    <w:multiLevelType w:val="hybridMultilevel"/>
    <w:tmpl w:val="A808C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50BBE"/>
    <w:multiLevelType w:val="hybridMultilevel"/>
    <w:tmpl w:val="2DC07E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7146638">
    <w:abstractNumId w:val="1"/>
  </w:num>
  <w:num w:numId="2" w16cid:durableId="607274160">
    <w:abstractNumId w:val="2"/>
  </w:num>
  <w:num w:numId="3" w16cid:durableId="120728991">
    <w:abstractNumId w:val="5"/>
  </w:num>
  <w:num w:numId="4" w16cid:durableId="667942970">
    <w:abstractNumId w:val="4"/>
  </w:num>
  <w:num w:numId="5" w16cid:durableId="992100365">
    <w:abstractNumId w:val="0"/>
  </w:num>
  <w:num w:numId="6" w16cid:durableId="124198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F4"/>
    <w:rsid w:val="0010547A"/>
    <w:rsid w:val="00487266"/>
    <w:rsid w:val="008440F7"/>
    <w:rsid w:val="009C6E6C"/>
    <w:rsid w:val="00BD09D1"/>
    <w:rsid w:val="00CA6B94"/>
    <w:rsid w:val="00E66FB4"/>
    <w:rsid w:val="00EF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8111"/>
  <w15:chartTrackingRefBased/>
  <w15:docId w15:val="{669816A5-F46F-4B4F-9E31-5F1125AA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6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Amrish Babu R</dc:creator>
  <cp:keywords/>
  <dc:description/>
  <cp:lastModifiedBy>Amrish Babu R</cp:lastModifiedBy>
  <cp:revision>1</cp:revision>
  <dcterms:created xsi:type="dcterms:W3CDTF">2026-03-16T14:16:00Z</dcterms:created>
  <dcterms:modified xsi:type="dcterms:W3CDTF">2026-03-16T14:48:00Z</dcterms:modified>
</cp:coreProperties>
</file>