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X="-47" w:tblpY="292"/>
        <w:tblW w:w="0" w:type="auto"/>
        <w:tblLayout w:type="fixed"/>
        <w:tblLook w:val="04A0" w:firstRow="1" w:lastRow="0" w:firstColumn="1" w:lastColumn="0" w:noHBand="0" w:noVBand="1"/>
      </w:tblPr>
      <w:tblGrid>
        <w:gridCol w:w="4601"/>
        <w:gridCol w:w="2270"/>
        <w:gridCol w:w="1006"/>
        <w:gridCol w:w="3398"/>
      </w:tblGrid>
      <w:tr w:rsidR="00AD10A2" w:rsidTr="00CB73A4">
        <w:trPr>
          <w:trHeight w:hRule="exact" w:val="1085"/>
        </w:trPr>
        <w:tc>
          <w:tcPr>
            <w:tcW w:w="68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F5EFD" w:rsidP="005A76FB">
            <w:pPr>
              <w:spacing w:after="0" w:line="208" w:lineRule="exact"/>
              <w:ind w:left="115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NAME</w:t>
            </w:r>
            <w:r>
              <w:rPr>
                <w:rFonts w:ascii="Calibri" w:hAnsi="Calibri" w:cs="Calibri"/>
                <w:b/>
                <w:noProof/>
                <w:color w:val="000000"/>
                <w:spacing w:val="11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18"/>
              </w:rPr>
              <w:t>AND</w:t>
            </w:r>
            <w:r>
              <w:rPr>
                <w:rFonts w:ascii="Calibri" w:hAnsi="Calibri" w:cs="Calibri"/>
                <w:b/>
                <w:noProof/>
                <w:color w:val="000000"/>
                <w:spacing w:val="11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ADDRESS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OF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VENDOR:</w:t>
            </w:r>
            <w:r>
              <w:rPr>
                <w:rFonts w:ascii="Calibri" w:hAnsi="Calibri" w:cs="Calibri"/>
                <w:b/>
                <w:noProof/>
                <w:color w:val="000000"/>
                <w:sz w:val="18"/>
              </w:rPr>
              <w:t>                        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PHONE:</w:t>
            </w:r>
          </w:p>
        </w:tc>
        <w:tc>
          <w:tcPr>
            <w:tcW w:w="440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F5EFD" w:rsidP="005A76FB">
            <w:pPr>
              <w:spacing w:after="0" w:line="254" w:lineRule="exact"/>
              <w:ind w:left="108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Court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Use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Only:</w:t>
            </w:r>
          </w:p>
        </w:tc>
      </w:tr>
      <w:tr w:rsidR="00AD10A2" w:rsidTr="00CB73A4">
        <w:trPr>
          <w:trHeight w:hRule="exact" w:val="685"/>
        </w:trPr>
        <w:tc>
          <w:tcPr>
            <w:tcW w:w="68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F5EFD" w:rsidP="005A76FB">
            <w:pPr>
              <w:spacing w:after="0" w:line="230" w:lineRule="exact"/>
              <w:ind w:left="108" w:right="-239"/>
            </w:pP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</w:rPr>
              <w:t>SUPERIOR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</w:rPr>
              <w:t>COURT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</w:rPr>
              <w:t>OF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CALIFORNIA,</w:t>
            </w:r>
            <w:r>
              <w:rPr>
                <w:rFonts w:ascii="Calibri" w:hAnsi="Calibri" w:cs="Calibri"/>
                <w:b/>
                <w:noProof/>
                <w:color w:val="000000"/>
                <w:spacing w:val="9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</w:rPr>
              <w:t>COUNTY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</w:rPr>
              <w:t>OF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</w:rPr>
              <w:t>FRESNO</w:t>
            </w:r>
          </w:p>
          <w:p w:rsidR="005A76FB" w:rsidRDefault="001F5EFD" w:rsidP="005A76FB">
            <w:pPr>
              <w:spacing w:after="0" w:line="208" w:lineRule="exact"/>
              <w:ind w:left="10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1100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Van</w:t>
            </w:r>
            <w:r>
              <w:rPr>
                <w:rFonts w:ascii="Calibri" w:hAnsi="Calibri" w:cs="Calibri"/>
                <w:b/>
                <w:noProof/>
                <w:color w:val="000000"/>
                <w:spacing w:val="9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Ness</w:t>
            </w:r>
            <w:r>
              <w:rPr>
                <w:rFonts w:ascii="Calibri" w:hAnsi="Calibri" w:cs="Calibri"/>
                <w:b/>
                <w:noProof/>
                <w:color w:val="000000"/>
                <w:spacing w:val="10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Avenue</w:t>
            </w:r>
          </w:p>
          <w:p w:rsidR="005A76FB" w:rsidRDefault="001F5EFD" w:rsidP="005A76FB">
            <w:pPr>
              <w:spacing w:after="0" w:line="206" w:lineRule="exact"/>
              <w:ind w:left="108" w:right="-239"/>
            </w:pP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</w:rPr>
              <w:t>Fresno,</w:t>
            </w:r>
            <w:r>
              <w:rPr>
                <w:rFonts w:ascii="Calibri" w:hAnsi="Calibri" w:cs="Calibri"/>
                <w:b/>
                <w:noProof/>
                <w:color w:val="000000"/>
                <w:spacing w:val="9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</w:rPr>
              <w:t>CA</w:t>
            </w:r>
            <w:r>
              <w:rPr>
                <w:rFonts w:ascii="Calibri" w:hAnsi="Calibri" w:cs="Calibri"/>
                <w:b/>
                <w:noProof/>
                <w:color w:val="000000"/>
                <w:spacing w:val="4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</w:rPr>
              <w:t>93724-0002</w:t>
            </w:r>
          </w:p>
        </w:tc>
        <w:tc>
          <w:tcPr>
            <w:tcW w:w="440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3507B" w:rsidP="005A76FB">
            <w:pPr>
              <w:spacing w:line="206" w:lineRule="exact"/>
            </w:pPr>
          </w:p>
        </w:tc>
      </w:tr>
      <w:tr w:rsidR="00AD10A2" w:rsidTr="00CB73A4">
        <w:trPr>
          <w:trHeight w:hRule="exact" w:val="516"/>
        </w:trPr>
        <w:tc>
          <w:tcPr>
            <w:tcW w:w="112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F5EFD" w:rsidP="005A76FB">
            <w:pPr>
              <w:spacing w:after="0" w:line="304" w:lineRule="exact"/>
              <w:ind w:left="1948" w:right="-239"/>
            </w:pPr>
            <w:r>
              <w:rPr>
                <w:rFonts w:ascii="Arial Black" w:hAnsi="Arial Black" w:cs="Arial Black"/>
                <w:noProof/>
                <w:color w:val="000000"/>
                <w:sz w:val="18"/>
              </w:rPr>
              <w:t>APPLICATION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18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z w:val="18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18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"/>
                <w:sz w:val="18"/>
              </w:rPr>
              <w:t>ORDER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18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z w:val="18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18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"/>
                <w:sz w:val="18"/>
              </w:rPr>
              <w:t>PAYMENT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18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"/>
                <w:sz w:val="18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18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"/>
                <w:sz w:val="18"/>
              </w:rPr>
              <w:t>COURT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18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"/>
                <w:sz w:val="18"/>
              </w:rPr>
              <w:t>APPOINTED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18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z w:val="18"/>
              </w:rPr>
              <w:t>VENDOR</w:t>
            </w:r>
          </w:p>
          <w:p w:rsidR="005A76FB" w:rsidRDefault="001F5EFD" w:rsidP="005A76FB">
            <w:pPr>
              <w:spacing w:after="0" w:line="204" w:lineRule="exact"/>
              <w:ind w:left="248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(Not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to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</w:rPr>
              <w:t>be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used</w:t>
            </w:r>
            <w:r>
              <w:rPr>
                <w:rFonts w:ascii="Calibri" w:hAnsi="Calibri" w:cs="Calibri"/>
                <w:b/>
                <w:noProof/>
                <w:color w:val="000000"/>
                <w:spacing w:val="9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</w:rPr>
              <w:t>for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</w:rPr>
              <w:t>court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</w:rPr>
              <w:t>appointed</w:t>
            </w:r>
            <w:r>
              <w:rPr>
                <w:rFonts w:ascii="Calibri" w:hAnsi="Calibri" w:cs="Calibri"/>
                <w:b/>
                <w:noProof/>
                <w:color w:val="000000"/>
                <w:spacing w:val="9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special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circumstance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</w:rPr>
              <w:t>attorney</w:t>
            </w:r>
            <w:r>
              <w:rPr>
                <w:rFonts w:ascii="Calibri" w:hAnsi="Calibri" w:cs="Calibri"/>
                <w:b/>
                <w:noProof/>
                <w:color w:val="000000"/>
                <w:spacing w:val="7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</w:rPr>
              <w:t>claims)</w:t>
            </w:r>
          </w:p>
        </w:tc>
      </w:tr>
      <w:tr w:rsidR="00AD10A2" w:rsidTr="00CB73A4">
        <w:trPr>
          <w:trHeight w:hRule="exact" w:val="470"/>
        </w:trPr>
        <w:tc>
          <w:tcPr>
            <w:tcW w:w="78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F5EFD" w:rsidP="005A76FB">
            <w:pPr>
              <w:spacing w:after="0" w:line="232" w:lineRule="exact"/>
              <w:ind w:left="10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CASE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NAME:</w:t>
            </w:r>
          </w:p>
        </w:tc>
        <w:tc>
          <w:tcPr>
            <w:tcW w:w="3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F5EFD" w:rsidP="005A76FB">
            <w:pPr>
              <w:spacing w:after="0" w:line="254" w:lineRule="exact"/>
              <w:ind w:left="10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CASE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</w:rPr>
              <w:t>NUMBER:</w:t>
            </w:r>
          </w:p>
        </w:tc>
      </w:tr>
      <w:tr w:rsidR="00AD10A2" w:rsidTr="00CB73A4">
        <w:trPr>
          <w:trHeight w:hRule="exact" w:val="288"/>
        </w:trPr>
        <w:tc>
          <w:tcPr>
            <w:tcW w:w="112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0" w:type="dxa"/>
              <w:right w:w="0" w:type="dxa"/>
            </w:tcMar>
          </w:tcPr>
          <w:p w:rsidR="005A76FB" w:rsidRDefault="001F5EFD" w:rsidP="005A76FB">
            <w:pPr>
              <w:spacing w:after="0" w:line="244" w:lineRule="exact"/>
              <w:ind w:left="92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NOTE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TO</w:t>
            </w:r>
            <w:r>
              <w:rPr>
                <w:rFonts w:ascii="Calibri" w:hAnsi="Calibri" w:cs="Calibri"/>
                <w:b/>
                <w:noProof/>
                <w:color w:val="000000"/>
                <w:spacing w:val="11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18"/>
              </w:rPr>
              <w:t>ALL</w:t>
            </w:r>
            <w:r>
              <w:rPr>
                <w:rFonts w:ascii="Calibri" w:hAnsi="Calibri" w:cs="Calibri"/>
                <w:b/>
                <w:noProof/>
                <w:color w:val="000000"/>
                <w:spacing w:val="10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VENDORS:</w:t>
            </w:r>
            <w:r>
              <w:rPr>
                <w:rFonts w:ascii="Calibri" w:hAnsi="Calibri" w:cs="Calibri"/>
                <w:b/>
                <w:noProof/>
                <w:color w:val="000000"/>
                <w:w w:val="36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COPY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OF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COURT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ORDER</w:t>
            </w:r>
            <w:r>
              <w:rPr>
                <w:rFonts w:ascii="Calibri" w:hAnsi="Calibri" w:cs="Calibri"/>
                <w:b/>
                <w:noProof/>
                <w:color w:val="000000"/>
                <w:spacing w:val="7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APPOINTING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VENDOR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</w:rPr>
              <w:t>MUST</w:t>
            </w:r>
            <w:r>
              <w:rPr>
                <w:rFonts w:ascii="Calibri" w:hAnsi="Calibri" w:cs="Calibri"/>
                <w:b/>
                <w:noProof/>
                <w:color w:val="000000"/>
                <w:spacing w:val="11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ACCOMPANY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THIS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FORM.</w:t>
            </w:r>
          </w:p>
        </w:tc>
      </w:tr>
      <w:tr w:rsidR="00AD10A2" w:rsidTr="00CB73A4">
        <w:trPr>
          <w:trHeight w:hRule="exact" w:val="1748"/>
        </w:trPr>
        <w:tc>
          <w:tcPr>
            <w:tcW w:w="46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F5EFD" w:rsidP="005A76FB">
            <w:pPr>
              <w:spacing w:after="0" w:line="261" w:lineRule="exact"/>
              <w:ind w:left="10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1"/>
                <w:w w:val="95"/>
                <w:sz w:val="16"/>
                <w:u w:val="single"/>
              </w:rPr>
              <w:t>STANDARD RATE</w:t>
            </w:r>
            <w:r>
              <w:rPr>
                <w:rFonts w:ascii="Calibri" w:hAnsi="Calibri" w:cs="Calibri"/>
                <w:b/>
                <w:noProof/>
                <w:color w:val="000000"/>
                <w:w w:val="247"/>
                <w:sz w:val="16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6"/>
              </w:rPr>
              <w:t>PSYCHOLOGICAL/</w:t>
            </w:r>
          </w:p>
          <w:p w:rsidR="005A76FB" w:rsidRDefault="001F5EFD" w:rsidP="005A76FB">
            <w:pPr>
              <w:spacing w:after="0" w:line="184" w:lineRule="exact"/>
              <w:ind w:left="10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6"/>
              </w:rPr>
              <w:t>PSYCHIATRIC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6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6"/>
              </w:rPr>
              <w:t>EVALUATION</w:t>
            </w:r>
            <w:r>
              <w:rPr>
                <w:rFonts w:ascii="Calibri" w:hAnsi="Calibri" w:cs="Calibri"/>
                <w:b/>
                <w:noProof/>
                <w:color w:val="000000"/>
                <w:spacing w:val="7"/>
                <w:sz w:val="16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6"/>
              </w:rPr>
              <w:t>CLAIM:</w:t>
            </w:r>
          </w:p>
          <w:p w:rsidR="005A76FB" w:rsidRDefault="001F5EFD" w:rsidP="005A76FB">
            <w:pPr>
              <w:spacing w:after="0" w:line="260" w:lineRule="exact"/>
              <w:ind w:left="108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a.</w:t>
            </w:r>
            <w:r>
              <w:rPr>
                <w:rFonts w:ascii="Calibri" w:hAnsi="Calibri" w:cs="Calibri"/>
                <w:noProof/>
                <w:color w:val="000000"/>
                <w:w w:val="247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Date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appointed:</w:t>
            </w:r>
          </w:p>
          <w:p w:rsidR="005A76FB" w:rsidRDefault="001F5EFD" w:rsidP="005A76FB">
            <w:pPr>
              <w:spacing w:after="0" w:line="259" w:lineRule="exact"/>
              <w:ind w:left="682" w:right="-239"/>
            </w:pPr>
            <w:r>
              <w:rPr>
                <w:rFonts w:ascii="Arial" w:hAnsi="Arial" w:cs="Arial"/>
                <w:noProof/>
                <w:color w:val="000000"/>
                <w:sz w:val="18"/>
              </w:rPr>
              <w:t>by</w:t>
            </w:r>
            <w:r>
              <w:rPr>
                <w:rFonts w:ascii="Calibri" w:hAnsi="Calibri" w:cs="Calibri"/>
                <w:noProof/>
                <w:color w:val="000000"/>
                <w:spacing w:val="6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Judge</w:t>
            </w:r>
          </w:p>
          <w:p w:rsidR="005A76FB" w:rsidRDefault="001F5EFD" w:rsidP="005A76FB">
            <w:pPr>
              <w:spacing w:after="0" w:line="258" w:lineRule="exact"/>
              <w:ind w:left="108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b.</w:t>
            </w:r>
            <w:r>
              <w:rPr>
                <w:rFonts w:ascii="Calibri" w:hAnsi="Calibri" w:cs="Calibri"/>
                <w:noProof/>
                <w:color w:val="000000"/>
                <w:w w:val="247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Evaluation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date:</w:t>
            </w:r>
          </w:p>
          <w:p w:rsidR="005A76FB" w:rsidRDefault="001F5EFD" w:rsidP="005A76FB">
            <w:pPr>
              <w:spacing w:after="0" w:line="259" w:lineRule="exact"/>
              <w:ind w:left="108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c.</w:t>
            </w:r>
            <w:r>
              <w:rPr>
                <w:rFonts w:ascii="Calibri" w:hAnsi="Calibri" w:cs="Calibri"/>
                <w:noProof/>
                <w:color w:val="000000"/>
                <w:w w:val="244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Type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evaluation:</w:t>
            </w:r>
          </w:p>
          <w:p w:rsidR="005A76FB" w:rsidRDefault="001F5EFD" w:rsidP="005A76FB">
            <w:pPr>
              <w:spacing w:after="0" w:line="259" w:lineRule="exact"/>
              <w:ind w:left="115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d.</w:t>
            </w:r>
            <w:r>
              <w:rPr>
                <w:rFonts w:ascii="Calibri" w:hAnsi="Calibri" w:cs="Calibri"/>
                <w:noProof/>
                <w:color w:val="000000"/>
                <w:w w:val="247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Fee:</w:t>
            </w:r>
          </w:p>
          <w:p w:rsidR="005A76FB" w:rsidRDefault="001F5EFD" w:rsidP="005A76FB">
            <w:pPr>
              <w:spacing w:after="0" w:line="216" w:lineRule="exact"/>
              <w:ind w:left="108" w:right="-239"/>
            </w:pPr>
            <w:r>
              <w:rPr>
                <w:rFonts w:ascii="Arial" w:hAnsi="Arial" w:cs="Arial"/>
                <w:noProof/>
                <w:color w:val="000000"/>
                <w:sz w:val="18"/>
              </w:rPr>
              <w:t>NOTE:</w:t>
            </w:r>
            <w:r>
              <w:rPr>
                <w:rFonts w:ascii="Calibri" w:hAnsi="Calibri" w:cs="Calibri"/>
                <w:noProof/>
                <w:color w:val="000000"/>
                <w:w w:val="244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If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have</w:t>
            </w:r>
            <w:r>
              <w:rPr>
                <w:rFonts w:ascii="Calibri" w:hAnsi="Calibri" w:cs="Calibri"/>
                <w:noProof/>
                <w:color w:val="000000"/>
                <w:spacing w:val="11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written</w:t>
            </w:r>
            <w:r>
              <w:rPr>
                <w:rFonts w:ascii="Calibri" w:hAnsi="Calibri" w:cs="Calibri"/>
                <w:b/>
                <w:noProof/>
                <w:color w:val="000000"/>
                <w:spacing w:val="9"/>
                <w:sz w:val="18"/>
                <w:u w:val="single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6"/>
                <w:w w:val="95"/>
                <w:sz w:val="18"/>
                <w:u w:val="single"/>
              </w:rPr>
              <w:t>preapproval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more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than</w:t>
            </w:r>
          </w:p>
          <w:p w:rsidR="005A76FB" w:rsidRDefault="001F5EFD" w:rsidP="005A76FB">
            <w:pPr>
              <w:spacing w:after="0" w:line="208" w:lineRule="exact"/>
              <w:ind w:left="108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standard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rate,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fill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out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expert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services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portion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of</w:t>
            </w:r>
          </w:p>
          <w:p w:rsidR="005A76FB" w:rsidRDefault="001F5EFD" w:rsidP="005A76FB">
            <w:pPr>
              <w:spacing w:after="0" w:line="208" w:lineRule="exact"/>
              <w:ind w:left="108" w:right="-239"/>
            </w:pPr>
            <w:r>
              <w:rPr>
                <w:rFonts w:ascii="Arial" w:hAnsi="Arial" w:cs="Arial"/>
                <w:noProof/>
                <w:color w:val="000000"/>
                <w:sz w:val="18"/>
              </w:rPr>
              <w:t>this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form.</w:t>
            </w:r>
          </w:p>
        </w:tc>
        <w:tc>
          <w:tcPr>
            <w:tcW w:w="6674" w:type="dxa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C1C1C1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F5EFD" w:rsidP="005A76FB">
            <w:pPr>
              <w:spacing w:after="0" w:line="254" w:lineRule="exact"/>
              <w:ind w:left="107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COURT</w:t>
            </w:r>
            <w:r>
              <w:rPr>
                <w:rFonts w:ascii="Calibri" w:hAnsi="Calibri" w:cs="Calibri"/>
                <w:b/>
                <w:noProof/>
                <w:color w:val="000000"/>
                <w:spacing w:val="11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APPOINTED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SERVICES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(EXPERT,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INVESTIGATOR,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ETC.)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CLAIM:</w:t>
            </w:r>
          </w:p>
          <w:p w:rsidR="005A76FB" w:rsidRDefault="001F5EFD" w:rsidP="005A76FB">
            <w:pPr>
              <w:spacing w:after="0" w:line="208" w:lineRule="exact"/>
              <w:ind w:left="107" w:right="-239"/>
            </w:pPr>
            <w:r>
              <w:rPr>
                <w:rFonts w:ascii="Arial" w:hAnsi="Arial" w:cs="Arial"/>
                <w:noProof/>
                <w:color w:val="000000"/>
                <w:sz w:val="18"/>
              </w:rPr>
              <w:t>(Provide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Attachment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itemization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services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mileage,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and</w:t>
            </w:r>
          </w:p>
          <w:p w:rsidR="005A76FB" w:rsidRDefault="001F5EFD" w:rsidP="005A76FB">
            <w:pPr>
              <w:spacing w:after="0" w:line="208" w:lineRule="exact"/>
              <w:ind w:left="107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Attachment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B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with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original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receipts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expenses.)</w:t>
            </w:r>
          </w:p>
          <w:p w:rsidR="005A76FB" w:rsidRDefault="001F5EFD" w:rsidP="005A76FB">
            <w:pPr>
              <w:spacing w:after="0" w:line="254" w:lineRule="exact"/>
              <w:ind w:left="115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position w:val="-3"/>
                <w:sz w:val="18"/>
              </w:rPr>
              <w:t>a.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</w:t>
            </w:r>
            <w:r>
              <w:rPr>
                <w:rFonts w:ascii="Arial" w:hAnsi="Arial" w:cs="Arial"/>
                <w:noProof/>
                <w:color w:val="000000"/>
                <w:spacing w:val="-1"/>
                <w:position w:val="-3"/>
                <w:sz w:val="18"/>
              </w:rPr>
              <w:t>hours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position w:val="-3"/>
                <w:sz w:val="18"/>
              </w:rPr>
              <w:t>at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position w:val="-3"/>
                <w:sz w:val="18"/>
              </w:rPr>
              <w:t>$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</w:t>
            </w:r>
            <w:r>
              <w:rPr>
                <w:rFonts w:ascii="Arial" w:hAnsi="Arial" w:cs="Arial"/>
                <w:noProof/>
                <w:color w:val="000000"/>
                <w:spacing w:val="-1"/>
                <w:position w:val="-3"/>
                <w:sz w:val="18"/>
              </w:rPr>
              <w:t>per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position w:val="-3"/>
                <w:sz w:val="18"/>
              </w:rPr>
              <w:t>hour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        </w:t>
            </w:r>
            <w:r>
              <w:rPr>
                <w:rFonts w:ascii="Arial" w:hAnsi="Arial" w:cs="Arial"/>
                <w:noProof/>
                <w:color w:val="000000"/>
                <w:spacing w:val="-1"/>
                <w:position w:val="-3"/>
                <w:sz w:val="18"/>
              </w:rPr>
              <w:t>$</w:t>
            </w:r>
            <w:r>
              <w:rPr>
                <w:rFonts w:ascii="Calibri" w:hAnsi="Calibri" w:cs="Calibri"/>
                <w:noProof/>
                <w:color w:val="000000"/>
                <w:w w:val="241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6"/>
              </w:rPr>
              <w:t>0.00</w:t>
            </w:r>
          </w:p>
          <w:p w:rsidR="005A76FB" w:rsidRDefault="001F5EFD" w:rsidP="005A76FB">
            <w:pPr>
              <w:spacing w:after="0" w:line="298" w:lineRule="exact"/>
              <w:ind w:left="108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b.</w:t>
            </w:r>
            <w:r>
              <w:rPr>
                <w:rFonts w:ascii="Calibri" w:hAnsi="Calibri" w:cs="Calibri"/>
                <w:noProof/>
                <w:color w:val="000000"/>
                <w:w w:val="247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Mileage</w:t>
            </w:r>
            <w:r>
              <w:rPr>
                <w:rFonts w:ascii="Calibri" w:hAnsi="Calibri" w:cs="Calibri"/>
                <w:noProof/>
                <w:color w:val="000000"/>
                <w:w w:val="359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(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             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miles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at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$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      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per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mile)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      </w:t>
            </w:r>
            <w:bookmarkStart w:id="0" w:name="_GoBack"/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$</w:t>
            </w:r>
            <w:bookmarkEnd w:id="0"/>
            <w:r>
              <w:rPr>
                <w:rFonts w:ascii="Calibri" w:hAnsi="Calibri" w:cs="Calibri"/>
                <w:noProof/>
                <w:color w:val="000000"/>
                <w:w w:val="244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position w:val="2"/>
                <w:sz w:val="16"/>
              </w:rPr>
              <w:t>0.00</w:t>
            </w:r>
          </w:p>
          <w:p w:rsidR="005A76FB" w:rsidRDefault="001F5EFD" w:rsidP="005A76FB">
            <w:pPr>
              <w:spacing w:after="0" w:line="259" w:lineRule="exact"/>
              <w:ind w:left="106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c.</w:t>
            </w:r>
            <w:r>
              <w:rPr>
                <w:rFonts w:ascii="Calibri" w:hAnsi="Calibri" w:cs="Calibri"/>
                <w:noProof/>
                <w:color w:val="000000"/>
                <w:w w:val="247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Expenses</w:t>
            </w:r>
            <w:r>
              <w:rPr>
                <w:rFonts w:ascii="Calibri" w:hAnsi="Calibri" w:cs="Calibri"/>
                <w:noProof/>
                <w:color w:val="000000"/>
                <w:w w:val="225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6"/>
              </w:rPr>
              <w:t>0.00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$</w:t>
            </w:r>
            <w:r>
              <w:rPr>
                <w:rFonts w:ascii="Calibri" w:hAnsi="Calibri" w:cs="Calibri"/>
                <w:noProof/>
                <w:color w:val="000000"/>
                <w:w w:val="243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position w:val="2"/>
                <w:sz w:val="16"/>
              </w:rPr>
              <w:t>0.00</w:t>
            </w:r>
          </w:p>
          <w:p w:rsidR="005A76FB" w:rsidRDefault="001F5EFD" w:rsidP="005A76FB">
            <w:pPr>
              <w:spacing w:after="0" w:line="258" w:lineRule="exact"/>
              <w:ind w:left="2378" w:right="-239"/>
            </w:pPr>
            <w:r w:rsidRPr="00443D07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TOTAL</w:t>
            </w:r>
            <w:r>
              <w:rPr>
                <w:rFonts w:ascii="Calibri" w:hAnsi="Calibri" w:cs="Calibri"/>
                <w:b/>
                <w:noProof/>
                <w:color w:val="000000"/>
                <w:sz w:val="18"/>
              </w:rPr>
              <w:t>                                                 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$</w:t>
            </w:r>
            <w:r>
              <w:rPr>
                <w:rFonts w:ascii="Calibri" w:hAnsi="Calibri" w:cs="Calibri"/>
                <w:noProof/>
                <w:color w:val="000000"/>
                <w:w w:val="245"/>
                <w:sz w:val="16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6"/>
              </w:rPr>
              <w:t>0.00</w:t>
            </w:r>
          </w:p>
        </w:tc>
      </w:tr>
      <w:tr w:rsidR="00AD10A2" w:rsidTr="00CB73A4">
        <w:trPr>
          <w:trHeight w:hRule="exact" w:val="630"/>
        </w:trPr>
        <w:tc>
          <w:tcPr>
            <w:tcW w:w="46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3507B" w:rsidP="005A76FB">
            <w:pPr>
              <w:spacing w:line="258" w:lineRule="exact"/>
            </w:pPr>
          </w:p>
        </w:tc>
        <w:tc>
          <w:tcPr>
            <w:tcW w:w="6674" w:type="dxa"/>
            <w:gridSpan w:val="3"/>
            <w:tcBorders>
              <w:top w:val="single" w:sz="18" w:space="0" w:color="C1C1C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C1C1"/>
            <w:tcMar>
              <w:left w:w="0" w:type="dxa"/>
              <w:right w:w="0" w:type="dxa"/>
            </w:tcMar>
          </w:tcPr>
          <w:p w:rsidR="005A76FB" w:rsidRPr="00443D07" w:rsidRDefault="001F5EFD" w:rsidP="005A76FB">
            <w:pPr>
              <w:spacing w:after="0" w:line="276" w:lineRule="exact"/>
              <w:ind w:left="331" w:right="-239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443D07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Signature of attorney of record required on Attachment A for expert or</w:t>
            </w:r>
          </w:p>
          <w:p w:rsidR="005A76FB" w:rsidRDefault="001F5EFD" w:rsidP="005A76FB">
            <w:pPr>
              <w:spacing w:after="0" w:line="208" w:lineRule="exact"/>
              <w:ind w:left="1646" w:right="-239"/>
            </w:pPr>
            <w:r w:rsidRPr="00443D07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investigator billing prior to submission.</w:t>
            </w:r>
          </w:p>
        </w:tc>
      </w:tr>
      <w:tr w:rsidR="00AD10A2" w:rsidTr="00CB73A4">
        <w:trPr>
          <w:trHeight w:hRule="exact" w:val="3690"/>
        </w:trPr>
        <w:tc>
          <w:tcPr>
            <w:tcW w:w="112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F5EFD" w:rsidP="005A76FB">
            <w:pPr>
              <w:spacing w:after="0" w:line="251" w:lineRule="exact"/>
              <w:ind w:left="108" w:right="-239"/>
            </w:pPr>
            <w:r>
              <w:rPr>
                <w:rFonts w:ascii="Arial" w:hAnsi="Arial" w:cs="Arial"/>
                <w:b/>
                <w:noProof/>
                <w:color w:val="000000"/>
                <w:w w:val="95"/>
                <w:sz w:val="18"/>
                <w:u w:val="single"/>
              </w:rPr>
              <w:t>COURT APPOINTED ATTORNEY DECLARATION AND CLAIM:</w:t>
            </w:r>
          </w:p>
          <w:p w:rsidR="005A76FB" w:rsidRDefault="001F5EFD" w:rsidP="005A76FB">
            <w:pPr>
              <w:spacing w:after="0" w:line="254" w:lineRule="exact"/>
              <w:ind w:left="108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I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am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an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attorney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at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law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duly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admitted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practice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in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State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California.</w:t>
            </w:r>
            <w:r>
              <w:rPr>
                <w:rFonts w:ascii="Calibri" w:hAnsi="Calibri" w:cs="Calibri"/>
                <w:noProof/>
                <w:color w:val="000000"/>
                <w:w w:val="250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I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have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not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received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compensation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this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claim</w:t>
            </w:r>
            <w:r>
              <w:rPr>
                <w:rFonts w:ascii="Calibri" w:hAnsi="Calibri" w:cs="Calibri"/>
                <w:noProof/>
                <w:color w:val="000000"/>
                <w:spacing w:val="6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except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noted</w:t>
            </w:r>
          </w:p>
          <w:p w:rsidR="005A76FB" w:rsidRDefault="001F5EFD" w:rsidP="005A76FB">
            <w:pPr>
              <w:spacing w:after="0" w:line="206" w:lineRule="exact"/>
              <w:ind w:left="108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below.</w:t>
            </w:r>
            <w:r>
              <w:rPr>
                <w:rFonts w:ascii="Calibri" w:hAnsi="Calibri" w:cs="Calibri"/>
                <w:noProof/>
                <w:color w:val="000000"/>
                <w:w w:val="247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I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hereby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make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application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payment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fees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follows:</w:t>
            </w:r>
          </w:p>
          <w:p w:rsidR="005A76FB" w:rsidRDefault="001F5EFD" w:rsidP="005A76FB">
            <w:pPr>
              <w:spacing w:after="0" w:line="208" w:lineRule="exact"/>
              <w:ind w:left="108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(See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footnote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*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below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before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completing.)</w:t>
            </w:r>
          </w:p>
          <w:p w:rsidR="005A76FB" w:rsidRDefault="001F5EFD" w:rsidP="005A76FB">
            <w:pPr>
              <w:spacing w:after="0" w:line="276" w:lineRule="exact"/>
              <w:ind w:left="467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A.</w:t>
            </w:r>
            <w:r>
              <w:rPr>
                <w:rFonts w:ascii="Calibri" w:hAnsi="Calibri" w:cs="Calibri"/>
                <w:noProof/>
                <w:color w:val="000000"/>
                <w:w w:val="371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Appointed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(date)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                     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represent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(name)</w:t>
            </w:r>
          </w:p>
          <w:p w:rsidR="005A76FB" w:rsidRDefault="001F5EFD" w:rsidP="005A76FB">
            <w:pPr>
              <w:spacing w:after="0" w:line="258" w:lineRule="exact"/>
              <w:ind w:left="898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(Client’s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relationship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case: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                                        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)</w:t>
            </w:r>
          </w:p>
          <w:p w:rsidR="005A76FB" w:rsidRDefault="001F5EFD" w:rsidP="005A76FB">
            <w:pPr>
              <w:spacing w:after="0" w:line="259" w:lineRule="exact"/>
              <w:ind w:left="461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B.</w:t>
            </w:r>
            <w:r>
              <w:rPr>
                <w:rFonts w:ascii="Calibri" w:hAnsi="Calibri" w:cs="Calibri"/>
                <w:noProof/>
                <w:color w:val="000000"/>
                <w:w w:val="36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This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only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billing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this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case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legal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services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have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been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terminated</w:t>
            </w:r>
          </w:p>
          <w:p w:rsidR="005A76FB" w:rsidRDefault="001F5EFD" w:rsidP="005A76FB">
            <w:pPr>
              <w:spacing w:after="0" w:line="259" w:lineRule="exact"/>
              <w:ind w:left="815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required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less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3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hours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-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flat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fee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$240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  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$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                          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Expenses:</w:t>
            </w:r>
            <w:r>
              <w:rPr>
                <w:rFonts w:ascii="Calibri" w:hAnsi="Calibri" w:cs="Calibri"/>
                <w:noProof/>
                <w:color w:val="000000"/>
                <w:w w:val="247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$</w:t>
            </w:r>
          </w:p>
          <w:p w:rsidR="005A76FB" w:rsidRDefault="001F5EFD" w:rsidP="005A76FB">
            <w:pPr>
              <w:spacing w:after="0" w:line="259" w:lineRule="exact"/>
              <w:ind w:left="461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C.</w:t>
            </w:r>
            <w:r>
              <w:rPr>
                <w:rFonts w:ascii="Calibri" w:hAnsi="Calibri" w:cs="Calibri"/>
                <w:noProof/>
                <w:color w:val="000000"/>
                <w:w w:val="371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Interim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billing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services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from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                   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to</w:t>
            </w:r>
          </w:p>
          <w:p w:rsidR="005A76FB" w:rsidRDefault="001F5EFD" w:rsidP="005A76FB">
            <w:pPr>
              <w:spacing w:after="0" w:line="259" w:lineRule="exact"/>
              <w:ind w:left="898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(If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interim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billing,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date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prior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billing: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                                                  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)</w:t>
            </w:r>
          </w:p>
          <w:p w:rsidR="005A76FB" w:rsidRDefault="001F5EFD" w:rsidP="005A76FB">
            <w:pPr>
              <w:spacing w:after="0" w:line="259" w:lineRule="exact"/>
              <w:ind w:left="467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D.</w:t>
            </w:r>
            <w:r>
              <w:rPr>
                <w:rFonts w:ascii="Calibri" w:hAnsi="Calibri" w:cs="Calibri"/>
                <w:noProof/>
                <w:color w:val="000000"/>
                <w:w w:val="371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Legal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services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terminated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about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(date):</w:t>
            </w:r>
          </w:p>
          <w:p w:rsidR="005A76FB" w:rsidRDefault="001F5EFD" w:rsidP="005A76FB">
            <w:pPr>
              <w:spacing w:after="0" w:line="270" w:lineRule="exact"/>
              <w:ind w:left="461" w:right="-239"/>
            </w:pPr>
            <w:r>
              <w:rPr>
                <w:rFonts w:ascii="Arial" w:hAnsi="Arial" w:cs="Arial"/>
                <w:noProof/>
                <w:color w:val="000000"/>
                <w:sz w:val="18"/>
              </w:rPr>
              <w:t>E.</w:t>
            </w:r>
            <w:r>
              <w:rPr>
                <w:rFonts w:ascii="Calibri" w:hAnsi="Calibri" w:cs="Calibri"/>
                <w:noProof/>
                <w:color w:val="000000"/>
                <w:w w:val="372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Attorney’s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fees:</w:t>
            </w:r>
            <w:r>
              <w:rPr>
                <w:rFonts w:ascii="Calibri" w:hAnsi="Calibri" w:cs="Calibri"/>
                <w:noProof/>
                <w:color w:val="000000"/>
                <w:w w:val="24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$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                                 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Expenses: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$</w:t>
            </w:r>
            <w:r>
              <w:rPr>
                <w:rFonts w:ascii="Calibri" w:hAnsi="Calibri" w:cs="Calibri"/>
                <w:b/>
                <w:i/>
                <w:noProof/>
                <w:color w:val="000000"/>
                <w:sz w:val="18"/>
              </w:rPr>
              <w:t>                                            </w:t>
            </w:r>
            <w:r w:rsidRPr="00443D07">
              <w:rPr>
                <w:rFonts w:ascii="Arial" w:hAnsi="Arial" w:cs="Arial"/>
                <w:b/>
                <w:bCs/>
                <w:i/>
                <w:kern w:val="0"/>
                <w:sz w:val="18"/>
                <w:szCs w:val="18"/>
              </w:rPr>
              <w:t>(other than $240 flat fee)</w:t>
            </w:r>
          </w:p>
          <w:p w:rsidR="005A76FB" w:rsidRDefault="001F5EFD" w:rsidP="005A76FB">
            <w:pPr>
              <w:spacing w:after="0" w:line="258" w:lineRule="exact"/>
              <w:ind w:left="892" w:right="-239"/>
            </w:pPr>
            <w:r w:rsidRPr="00443D07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Total amount claimed for A through E</w:t>
            </w:r>
            <w:r>
              <w:rPr>
                <w:rFonts w:ascii="Calibri" w:hAnsi="Calibri" w:cs="Calibri"/>
                <w:noProof/>
                <w:color w:val="000000"/>
                <w:w w:val="244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(Provide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Attachment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itemization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of</w:t>
            </w:r>
          </w:p>
          <w:p w:rsidR="005A76FB" w:rsidRDefault="001F5EFD" w:rsidP="005A76FB">
            <w:pPr>
              <w:spacing w:after="0" w:line="279" w:lineRule="exact"/>
              <w:ind w:left="2431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services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Attachment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B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with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original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receipts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8"/>
              </w:rPr>
              <w:t>expenses):</w:t>
            </w:r>
            <w:r>
              <w:rPr>
                <w:rFonts w:ascii="Calibri" w:hAnsi="Calibri" w:cs="Calibri"/>
                <w:b/>
                <w:noProof/>
                <w:color w:val="000000"/>
                <w:spacing w:val="1"/>
                <w:sz w:val="18"/>
              </w:rPr>
              <w:t>                  </w:t>
            </w:r>
            <w:r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18"/>
              </w:rPr>
              <w:t>TOTAL</w:t>
            </w:r>
            <w:r>
              <w:rPr>
                <w:rFonts w:ascii="Calibri" w:hAnsi="Calibri" w:cs="Calibri"/>
                <w:noProof/>
                <w:color w:val="000000"/>
                <w:w w:val="248"/>
                <w:sz w:val="1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$</w:t>
            </w:r>
            <w:r>
              <w:rPr>
                <w:rFonts w:ascii="Calibri" w:hAnsi="Calibri" w:cs="Calibri"/>
                <w:noProof/>
                <w:color w:val="000000"/>
                <w:w w:val="282"/>
                <w:sz w:val="20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0.00</w:t>
            </w:r>
          </w:p>
        </w:tc>
      </w:tr>
      <w:tr w:rsidR="00AD10A2" w:rsidRPr="00995175" w:rsidTr="00F0756F">
        <w:trPr>
          <w:trHeight w:hRule="exact" w:val="1332"/>
        </w:trPr>
        <w:tc>
          <w:tcPr>
            <w:tcW w:w="11275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995175" w:rsidRDefault="001F5EFD" w:rsidP="005A76FB">
            <w:pPr>
              <w:spacing w:after="0" w:line="251" w:lineRule="exact"/>
              <w:ind w:left="115" w:right="-239"/>
            </w:pP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I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declare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z w:val="18"/>
              </w:rPr>
              <w:t>under</w:t>
            </w:r>
            <w:r w:rsidRPr="00995175">
              <w:rPr>
                <w:rFonts w:ascii="Calibri" w:hAnsi="Calibri" w:cs="Calibri"/>
                <w:noProof/>
                <w:color w:val="000000"/>
                <w:spacing w:val="10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z w:val="18"/>
              </w:rPr>
              <w:t>penalty</w:t>
            </w:r>
            <w:r w:rsidRPr="00995175">
              <w:rPr>
                <w:rFonts w:ascii="Calibri" w:hAnsi="Calibri" w:cs="Calibri"/>
                <w:noProof/>
                <w:color w:val="000000"/>
                <w:spacing w:val="6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of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z w:val="18"/>
              </w:rPr>
              <w:t>perjury</w:t>
            </w:r>
            <w:r w:rsidRPr="00995175">
              <w:rPr>
                <w:rFonts w:ascii="Calibri" w:hAnsi="Calibri" w:cs="Calibri"/>
                <w:noProof/>
                <w:color w:val="000000"/>
                <w:spacing w:val="6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z w:val="18"/>
              </w:rPr>
              <w:t>that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the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foregoing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is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z w:val="18"/>
              </w:rPr>
              <w:t>true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and</w:t>
            </w:r>
            <w:r w:rsidRPr="00995175">
              <w:rPr>
                <w:rFonts w:ascii="Calibri" w:hAnsi="Calibri" w:cs="Calibri"/>
                <w:noProof/>
                <w:color w:val="000000"/>
                <w:spacing w:val="6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z w:val="18"/>
              </w:rPr>
              <w:t>correct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z w:val="18"/>
              </w:rPr>
              <w:t>and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that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this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declaration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is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z w:val="18"/>
              </w:rPr>
              <w:t>executed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on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(Date):</w:t>
            </w:r>
            <w:r w:rsidRPr="00995175"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                         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,</w:t>
            </w:r>
          </w:p>
          <w:p w:rsidR="005A76FB" w:rsidRPr="00995175" w:rsidRDefault="001F5EFD" w:rsidP="005A76FB">
            <w:pPr>
              <w:spacing w:after="0" w:line="259" w:lineRule="exact"/>
              <w:ind w:left="115" w:right="-239"/>
            </w:pP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at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(Place)</w:t>
            </w:r>
            <w:r w:rsidRPr="00995175"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                                           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,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8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8"/>
              </w:rPr>
              <w:t>California.</w:t>
            </w:r>
          </w:p>
          <w:p w:rsidR="005A76FB" w:rsidRPr="00995175" w:rsidRDefault="0043507B" w:rsidP="005A76FB">
            <w:pPr>
              <w:spacing w:after="0" w:line="240" w:lineRule="exact"/>
              <w:ind w:left="1873" w:right="-239"/>
            </w:pPr>
          </w:p>
          <w:p w:rsidR="005A76FB" w:rsidRPr="00995175" w:rsidRDefault="001F5EFD" w:rsidP="005A76FB">
            <w:pPr>
              <w:spacing w:after="0" w:line="356" w:lineRule="exact"/>
              <w:ind w:left="1873" w:right="-239"/>
            </w:pPr>
            <w:r w:rsidRPr="00995175">
              <w:rPr>
                <w:rFonts w:ascii="Arial" w:hAnsi="Arial" w:cs="Arial"/>
                <w:noProof/>
                <w:color w:val="000000"/>
                <w:spacing w:val="-1"/>
                <w:sz w:val="16"/>
              </w:rPr>
              <w:t>(Type</w:t>
            </w:r>
            <w:r w:rsidRPr="00995175">
              <w:rPr>
                <w:rFonts w:ascii="Calibri" w:hAnsi="Calibri" w:cs="Calibri"/>
                <w:noProof/>
                <w:color w:val="000000"/>
                <w:spacing w:val="7"/>
                <w:sz w:val="16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6"/>
              </w:rPr>
              <w:t>or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6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6"/>
              </w:rPr>
              <w:t>print</w:t>
            </w:r>
            <w:r w:rsidRPr="00995175">
              <w:rPr>
                <w:rFonts w:ascii="Calibri" w:hAnsi="Calibri" w:cs="Calibri"/>
                <w:noProof/>
                <w:color w:val="000000"/>
                <w:spacing w:val="7"/>
                <w:sz w:val="16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6"/>
              </w:rPr>
              <w:t>name)</w:t>
            </w:r>
            <w:r w:rsidRPr="00995175">
              <w:rPr>
                <w:rFonts w:ascii="Calibri" w:hAnsi="Calibri" w:cs="Calibri"/>
                <w:noProof/>
                <w:color w:val="000000"/>
                <w:sz w:val="16"/>
              </w:rPr>
              <w:t>                                                                                                           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6"/>
              </w:rPr>
              <w:t>(Signature</w:t>
            </w:r>
            <w:r w:rsidRPr="00995175">
              <w:rPr>
                <w:rFonts w:ascii="Calibri" w:hAnsi="Calibri" w:cs="Calibri"/>
                <w:noProof/>
                <w:color w:val="000000"/>
                <w:spacing w:val="7"/>
                <w:sz w:val="16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pacing w:val="-1"/>
                <w:sz w:val="16"/>
              </w:rPr>
              <w:t>of</w:t>
            </w:r>
            <w:r w:rsidRPr="00995175">
              <w:rPr>
                <w:rFonts w:ascii="Calibri" w:hAnsi="Calibri" w:cs="Calibri"/>
                <w:noProof/>
                <w:color w:val="000000"/>
                <w:spacing w:val="8"/>
                <w:sz w:val="16"/>
              </w:rPr>
              <w:t> </w:t>
            </w:r>
            <w:r w:rsidRPr="00995175">
              <w:rPr>
                <w:rFonts w:ascii="Arial" w:hAnsi="Arial" w:cs="Arial"/>
                <w:noProof/>
                <w:color w:val="000000"/>
                <w:sz w:val="16"/>
              </w:rPr>
              <w:t>applicant)</w:t>
            </w:r>
          </w:p>
        </w:tc>
      </w:tr>
    </w:tbl>
    <w:p w:rsidR="005A76FB" w:rsidRPr="00995175" w:rsidRDefault="0043507B" w:rsidP="005A76FB">
      <w:pPr>
        <w:tabs>
          <w:tab w:val="left" w:pos="5298"/>
        </w:tabs>
        <w:spacing w:after="0" w:line="464" w:lineRule="exact"/>
        <w:ind w:left="60" w:firstLine="7"/>
      </w:pPr>
      <w:r>
        <w:rPr>
          <w:noProof/>
        </w:rPr>
        <w:pict>
          <v:shapetype id="polygon295" o:spid="_x0000_m1077" coordsize="3888,60" o:spt="100" adj="0,,0" path="m,30r,l3888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95" o:spid="_x0000_s1048" type="#polygon295" style="position:absolute;left:0;text-align:left;margin-left:289.7pt;margin-top:587.2pt;width:203.8pt;height:14.55pt;z-index:251662336;mso-position-horizontal-relative:page;mso-position-vertical-relative:page" coordsize="21600,21600" o:spt="100" adj="0,,0" path="m,30r,l3888,30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93" o:spid="_x0000_s1055" type="#_x0000_t202" style="position:absolute;left:0;text-align:left;margin-left:27pt;margin-top:571.25pt;width:320.5pt;height:19.1pt;z-index:-251645952;mso-position-horizontal-relative:page;mso-position-vertical-relative:page" filled="f" stroked="f">
            <v:textbox style="mso-next-textbox:#wondershare_293" inset="0,0,0,0">
              <w:txbxContent>
                <w:p w:rsidR="005A76FB" w:rsidRDefault="001F5EFD">
                  <w:pPr>
                    <w:tabs>
                      <w:tab w:val="left" w:pos="5231"/>
                    </w:tabs>
                    <w:autoSpaceDE w:val="0"/>
                    <w:autoSpaceDN w:val="0"/>
                    <w:adjustRightInd w:val="0"/>
                    <w:spacing w:after="0" w:line="280" w:lineRule="exact"/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hd w:val="clear" w:color="auto" w:fill="C1C1C1"/>
                    </w:rPr>
                    <w:t>FOR COURT USE ONLY:</w:t>
                  </w:r>
                  <w:r>
                    <w:rPr>
                      <w:noProof/>
                      <w:color w:val="000000"/>
                      <w:sz w:val="24"/>
                    </w:rPr>
                    <w:t>                          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Arial Black" w:hAnsi="Arial Black" w:cs="Arial Black"/>
                      <w:noProof/>
                      <w:color w:val="000000"/>
                      <w:sz w:val="20"/>
                    </w:rPr>
                    <w:t>ORDER</w:t>
                  </w:r>
                </w:p>
              </w:txbxContent>
            </v:textbox>
            <w10:wrap anchorx="page" anchory="page"/>
          </v:shape>
        </w:pict>
      </w:r>
    </w:p>
    <w:p w:rsidR="005A76FB" w:rsidRDefault="0043507B" w:rsidP="005A76FB">
      <w:pPr>
        <w:spacing w:after="0" w:line="257" w:lineRule="exact"/>
        <w:ind w:left="60"/>
      </w:pPr>
      <w:bookmarkStart w:id="1" w:name="1"/>
      <w:bookmarkEnd w:id="1"/>
      <w:r>
        <w:rPr>
          <w:noProof/>
        </w:rPr>
        <w:pict>
          <v:shapetype id="polygon4" o:spid="_x0000_m1076" coordsize="56100,48" o:spt="100" adj="0,,0" path="m,24r,l56100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polygon289" o:spid="_x0000_s1068" style="position:absolute;left:0;text-align:left;margin-left:0;margin-top:0;width:50pt;height:50pt;z-index:251656192;visibility:hidden" coordsize="12504,1536" o:spt="100" adj="0,,0" path="m,1536r,l12504,1536r,l12504,r,l,,,,,1536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303" o:spid="_x0000_m1075" coordsize="10080,48" o:spt="100" adj="0,,0" path="m,24r,l10080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305" o:spid="_x0000_m1074" coordsize="10080,48" o:spt="100" adj="0,,0" path="m,24r,l10080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05" o:spid="_x0000_s1044" type="#polygon305" style="position:absolute;left:0;text-align:left;margin-left:188.9pt;margin-top:614.7pt;width:100.8pt;height:.5pt;z-index:251664384;mso-position-horizontal-relative:page;mso-position-vertical-relative:page" coordsize="21600,21600" o:spt="100" adj="0,,0" path="m,24r,l10080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11" o:spid="_x0000_m1073" coordsize="10080,48" o:spt="100" adj="0,,0" path="m,24r,l10080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11" o:spid="_x0000_s1042" type="#polygon311" style="position:absolute;left:0;text-align:left;margin-left:188.9pt;margin-top:627.65pt;width:100.8pt;height:.5pt;z-index:251665408;mso-position-horizontal-relative:page;mso-position-vertical-relative:page" coordsize="21600,21600" o:spt="100" adj="0,,0" path="m,24r,l10080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 id="polygon313" o:spid="_x0000_s1063" style="position:absolute;left:0;text-align:left;margin-left:0;margin-top:0;width:50pt;height:50pt;z-index:251657216;visibility:hidden" coordsize="910,910" o:spt="100" adj="0,,0" path="m860,50r,l50,50r,l50,860r,l860,860r,l860,5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315" o:spid="_x0000_s1062" style="position:absolute;left:0;text-align:left;margin-left:0;margin-top:0;width:50pt;height:50pt;z-index:251658240;visibility:hidden" coordsize="910,910" o:spt="100" adj="0,,0" path="m860,50r,l50,50r,l50,860r,l860,860r,l860,5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317" o:spid="_x0000_m1072" coordsize="10080,48" o:spt="100" adj="0,,0" path="m,24r,l10080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17" o:spid="_x0000_s1036" type="#polygon317" style="position:absolute;left:0;text-align:left;margin-left:188.9pt;margin-top:640.55pt;width:100.8pt;height:.5pt;z-index:251666432;mso-position-horizontal-relative:page;mso-position-vertical-relative:page" coordsize="21600,21600" o:spt="100" adj="0,,0" path="m,24r,l10080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24" o:spid="_x0000_m1071" coordsize="12408,48" o:spt="100" adj="0,,0" path="m,24r,l12408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polygon325" o:spid="_x0000_s1059" style="position:absolute;left:0;text-align:left;margin-left:0;margin-top:0;width:50pt;height:50pt;z-index:251659264;visibility:hidden" coordsize="19320,48" o:spt="100" adj="0,,0" path="m,24r,l19320,24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331" o:spid="_x0000_m1070" coordsize="34506,150" o:spt="100" adj="0,,0" path="m,75r,l34506,75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332" o:spid="_x0000_m1069" coordsize="19170,150" o:spt="100" adj="0,,0" path="m,75r,l19170,7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32" o:spid="_x0000_s1028" type="#polygon332" style="position:absolute;left:0;text-align:left;margin-left:366.3pt;margin-top:684.8pt;width:191.7pt;height:1.5pt;z-index:251669504;mso-position-horizontal-relative:page;mso-position-vertical-relative:page" coordsize="21600,21600" o:spt="100" adj="0,,0" path="m,75r,l19170,75e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 id="polygon333" o:spid="_x0000_s1056" style="position:absolute;left:0;text-align:left;margin-left:0;margin-top:0;width:50pt;height:50pt;z-index:251660288;visibility:hidden" coordsize="2700,150" o:spt="100" adj="0,,0" path="m,75r,l2700,75e">
            <v:stroke joinstyle="miter"/>
            <v:formulas/>
            <v:path o:connecttype="segments"/>
            <o:lock v:ext="edit" selection="t"/>
          </v:shape>
        </w:pict>
      </w:r>
      <w:r w:rsidR="001F5EFD">
        <w:rPr>
          <w:rFonts w:ascii="Arial" w:hAnsi="Arial" w:cs="Arial"/>
          <w:noProof/>
          <w:color w:val="000000"/>
          <w:sz w:val="18"/>
        </w:rPr>
        <w:t>The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foregoing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application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has</w:t>
      </w:r>
      <w:r w:rsidR="001F5EFD">
        <w:rPr>
          <w:rFonts w:ascii="Calibri" w:hAnsi="Calibri" w:cs="Calibri"/>
          <w:noProof/>
          <w:color w:val="000000"/>
          <w:spacing w:val="9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been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considered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and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the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court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finds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the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following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fees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to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be</w:t>
      </w:r>
      <w:r w:rsidR="001F5EFD">
        <w:rPr>
          <w:rFonts w:ascii="Calibri" w:hAnsi="Calibri" w:cs="Calibri"/>
          <w:noProof/>
          <w:color w:val="000000"/>
          <w:spacing w:val="9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reasonable:</w:t>
      </w:r>
      <w:r w:rsidR="00443D07" w:rsidRPr="00443D07">
        <w:rPr>
          <w:rFonts w:ascii="Arial" w:hAnsi="Arial" w:cs="Arial"/>
          <w:b/>
          <w:bCs/>
          <w:kern w:val="0"/>
          <w:sz w:val="18"/>
          <w:szCs w:val="18"/>
        </w:rPr>
        <w:t xml:space="preserve"> </w:t>
      </w:r>
    </w:p>
    <w:p w:rsidR="005A76FB" w:rsidRDefault="001F5EFD" w:rsidP="005A76FB">
      <w:pPr>
        <w:tabs>
          <w:tab w:val="left" w:pos="763"/>
          <w:tab w:val="left" w:pos="3095"/>
        </w:tabs>
        <w:spacing w:after="0" w:line="258" w:lineRule="exact"/>
        <w:ind w:left="60" w:firstLine="353"/>
      </w:pPr>
      <w:r>
        <w:rPr>
          <w:rFonts w:ascii="Arial" w:hAnsi="Arial" w:cs="Arial"/>
          <w:noProof/>
          <w:color w:val="000000"/>
          <w:spacing w:val="-1"/>
          <w:sz w:val="18"/>
        </w:rPr>
        <w:t>a.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z w:val="18"/>
        </w:rPr>
        <w:t>Fees: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8"/>
        </w:rPr>
        <w:t>$</w:t>
      </w:r>
    </w:p>
    <w:p w:rsidR="005A76FB" w:rsidRDefault="001F5EFD" w:rsidP="005A76FB">
      <w:pPr>
        <w:tabs>
          <w:tab w:val="left" w:pos="764"/>
          <w:tab w:val="left" w:pos="3096"/>
        </w:tabs>
        <w:spacing w:after="0" w:line="259" w:lineRule="exact"/>
        <w:ind w:left="60" w:firstLine="353"/>
      </w:pPr>
      <w:r>
        <w:rPr>
          <w:rFonts w:ascii="Arial" w:hAnsi="Arial" w:cs="Arial"/>
          <w:noProof/>
          <w:color w:val="000000"/>
          <w:spacing w:val="-1"/>
          <w:sz w:val="18"/>
        </w:rPr>
        <w:t>b.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8"/>
        </w:rPr>
        <w:t>Expenses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8"/>
        </w:rPr>
        <w:t>$</w:t>
      </w:r>
    </w:p>
    <w:p w:rsidR="005A76FB" w:rsidRDefault="001F5EFD" w:rsidP="005A76FB">
      <w:pPr>
        <w:tabs>
          <w:tab w:val="left" w:pos="753"/>
          <w:tab w:val="left" w:pos="3095"/>
        </w:tabs>
        <w:spacing w:after="0" w:line="259" w:lineRule="exact"/>
        <w:ind w:left="60" w:firstLine="353"/>
      </w:pPr>
      <w:r>
        <w:rPr>
          <w:rFonts w:ascii="Arial" w:hAnsi="Arial" w:cs="Arial"/>
          <w:noProof/>
          <w:color w:val="000000"/>
          <w:spacing w:val="-1"/>
          <w:sz w:val="18"/>
        </w:rPr>
        <w:t>c.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8"/>
        </w:rPr>
        <w:t>Mileage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spacing w:val="-1"/>
          <w:sz w:val="18"/>
        </w:rPr>
        <w:t>$</w:t>
      </w:r>
    </w:p>
    <w:p w:rsidR="005A76FB" w:rsidRDefault="0043507B" w:rsidP="005A76FB">
      <w:pPr>
        <w:tabs>
          <w:tab w:val="left" w:pos="3095"/>
        </w:tabs>
        <w:spacing w:after="0" w:line="259" w:lineRule="exact"/>
        <w:ind w:left="60" w:firstLine="1204"/>
      </w:pPr>
      <w:r w:rsidRPr="00443D07">
        <w:rPr>
          <w:rFonts w:ascii="Arial" w:hAnsi="Arial" w:cs="Arial"/>
          <w:b/>
          <w:bCs/>
          <w:kern w:val="0"/>
          <w:sz w:val="18"/>
          <w:szCs w:val="18"/>
        </w:rPr>
        <w:pict>
          <v:shape id="WS_polygon303" o:spid="_x0000_s1046" type="#polygon303" style="position:absolute;left:0;text-align:left;margin-left:188.9pt;margin-top:654.75pt;width:100.8pt;height:.5pt;z-index:251663360;mso-position-horizontal-relative:page;mso-position-vertical-relative:page" coordsize="21600,21600" o:spt="100" adj="0,,0" path="m,24r,l10080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1F5EFD" w:rsidRPr="00443D07">
        <w:rPr>
          <w:rFonts w:ascii="Arial" w:hAnsi="Arial" w:cs="Arial"/>
          <w:b/>
          <w:bCs/>
          <w:kern w:val="0"/>
          <w:sz w:val="18"/>
          <w:szCs w:val="18"/>
        </w:rPr>
        <w:t>TOTAL:</w:t>
      </w:r>
      <w:r w:rsidR="001F5EFD">
        <w:rPr>
          <w:rFonts w:cs="Calibri"/>
          <w:color w:val="000000"/>
        </w:rPr>
        <w:tab/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$</w:t>
      </w:r>
    </w:p>
    <w:p w:rsidR="005A76FB" w:rsidRDefault="00F0756F" w:rsidP="005A76FB">
      <w:pPr>
        <w:tabs>
          <w:tab w:val="left" w:pos="5270"/>
          <w:tab w:val="left" w:pos="6907"/>
        </w:tabs>
        <w:spacing w:after="0" w:line="259" w:lineRule="exact"/>
        <w:ind w:left="60"/>
      </w:pPr>
      <w:r>
        <w:rPr>
          <w:rFonts w:ascii="Arial" w:hAnsi="Arial" w:cs="Arial"/>
          <w:noProof/>
          <w:color w:val="000000"/>
          <w:spacing w:val="-1"/>
          <w:sz w:val="18"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E324FFA" wp14:editId="7B331052">
                <wp:simplePos x="0" y="0"/>
                <wp:positionH relativeFrom="column">
                  <wp:posOffset>4214495</wp:posOffset>
                </wp:positionH>
                <wp:positionV relativeFrom="paragraph">
                  <wp:posOffset>41910</wp:posOffset>
                </wp:positionV>
                <wp:extent cx="133350" cy="114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31.85pt;margin-top:3.3pt;width:10.5pt;height: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" fillcolor="white [3212]" strokecolor="black [3213]" strokeweight=".25pt"/>
            </w:pict>
          </mc:Fallback>
        </mc:AlternateContent>
      </w:r>
      <w:r>
        <w:rPr>
          <w:rFonts w:ascii="Arial" w:hAnsi="Arial" w:cs="Arial"/>
          <w:noProof/>
          <w:color w:val="000000"/>
          <w:spacing w:val="-1"/>
          <w:sz w:val="18"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6B7281D" wp14:editId="2B8AC1CB">
                <wp:simplePos x="0" y="0"/>
                <wp:positionH relativeFrom="column">
                  <wp:posOffset>3185795</wp:posOffset>
                </wp:positionH>
                <wp:positionV relativeFrom="paragraph">
                  <wp:posOffset>41910</wp:posOffset>
                </wp:positionV>
                <wp:extent cx="133350" cy="114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50.85pt;margin-top:3.3pt;width:10.5pt;height: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" fillcolor="white [3212]" strokecolor="black [3213]" strokeweight=".25pt"/>
            </w:pict>
          </mc:Fallback>
        </mc:AlternateConten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It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is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ordered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that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the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total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shown</w:t>
      </w:r>
      <w:r w:rsidR="001F5EFD">
        <w:rPr>
          <w:rFonts w:ascii="Calibri" w:hAnsi="Calibri" w:cs="Calibri"/>
          <w:noProof/>
          <w:color w:val="000000"/>
          <w:spacing w:val="9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above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in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item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2c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be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paid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by</w:t>
      </w:r>
      <w:r w:rsidR="001F5EFD">
        <w:rPr>
          <w:rFonts w:cs="Calibri"/>
          <w:color w:val="000000"/>
        </w:rPr>
        <w:tab/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Fresno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County</w:t>
      </w:r>
      <w:r w:rsidR="001F5EFD">
        <w:rPr>
          <w:rFonts w:cs="Calibri"/>
          <w:color w:val="000000"/>
        </w:rPr>
        <w:tab/>
      </w:r>
      <w:r w:rsidR="001F5EFD">
        <w:rPr>
          <w:rFonts w:ascii="Arial" w:hAnsi="Arial" w:cs="Arial"/>
          <w:noProof/>
          <w:color w:val="000000"/>
          <w:sz w:val="18"/>
        </w:rPr>
        <w:t>Superior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Court.</w:t>
      </w:r>
    </w:p>
    <w:p w:rsidR="005A76FB" w:rsidRDefault="0043507B" w:rsidP="005A76FB">
      <w:pPr>
        <w:spacing w:after="0" w:line="240" w:lineRule="exact"/>
        <w:ind w:left="60"/>
      </w:pPr>
    </w:p>
    <w:p w:rsidR="005A76FB" w:rsidRDefault="001F5EFD" w:rsidP="005A76FB">
      <w:pPr>
        <w:spacing w:after="0" w:line="211" w:lineRule="exact"/>
        <w:ind w:left="60"/>
      </w:pPr>
      <w:r>
        <w:rPr>
          <w:rFonts w:ascii="Arial" w:hAnsi="Arial" w:cs="Arial"/>
          <w:noProof/>
          <w:color w:val="000000"/>
          <w:spacing w:val="-1"/>
          <w:sz w:val="18"/>
        </w:rPr>
        <w:t>Dated:</w:t>
      </w:r>
      <w:r w:rsidR="00F0756F" w:rsidRPr="00F0756F">
        <w:rPr>
          <w:rFonts w:ascii="Arial" w:hAnsi="Arial" w:cs="Arial"/>
          <w:noProof/>
          <w:color w:val="000000"/>
          <w:spacing w:val="-1"/>
          <w:sz w:val="16"/>
        </w:rPr>
        <w:t xml:space="preserve"> </w:t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ab/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ab/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ab/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ab/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ab/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ab/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ab/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ab/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ab/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ab/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ab/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ab/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ab/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ab/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ab/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ab/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ab/>
        <w:t>Judge</w:t>
      </w:r>
      <w:r w:rsidR="00F0756F">
        <w:rPr>
          <w:rFonts w:ascii="Calibri" w:hAnsi="Calibri" w:cs="Calibri"/>
          <w:noProof/>
          <w:color w:val="000000"/>
          <w:spacing w:val="7"/>
          <w:sz w:val="16"/>
        </w:rPr>
        <w:t> </w:t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>of</w:t>
      </w:r>
      <w:r w:rsidR="00F0756F">
        <w:rPr>
          <w:rFonts w:ascii="Calibri" w:hAnsi="Calibri" w:cs="Calibri"/>
          <w:noProof/>
          <w:color w:val="000000"/>
          <w:spacing w:val="7"/>
          <w:sz w:val="16"/>
        </w:rPr>
        <w:t> </w:t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>the</w:t>
      </w:r>
      <w:r w:rsidR="00F0756F">
        <w:rPr>
          <w:rFonts w:ascii="Calibri" w:hAnsi="Calibri" w:cs="Calibri"/>
          <w:noProof/>
          <w:color w:val="000000"/>
          <w:spacing w:val="7"/>
          <w:sz w:val="16"/>
        </w:rPr>
        <w:t> </w:t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>Superior</w:t>
      </w:r>
      <w:r w:rsidR="00F0756F">
        <w:rPr>
          <w:rFonts w:ascii="Calibri" w:hAnsi="Calibri" w:cs="Calibri"/>
          <w:noProof/>
          <w:color w:val="000000"/>
          <w:spacing w:val="7"/>
          <w:sz w:val="16"/>
        </w:rPr>
        <w:t> </w:t>
      </w:r>
      <w:r w:rsidR="00F0756F">
        <w:rPr>
          <w:rFonts w:ascii="Arial" w:hAnsi="Arial" w:cs="Arial"/>
          <w:noProof/>
          <w:color w:val="000000"/>
          <w:spacing w:val="-1"/>
          <w:sz w:val="16"/>
        </w:rPr>
        <w:t>Court</w:t>
      </w:r>
    </w:p>
    <w:p w:rsidR="005A76FB" w:rsidRDefault="0043507B" w:rsidP="005A76FB">
      <w:pPr>
        <w:spacing w:after="0" w:line="194" w:lineRule="exact"/>
        <w:ind w:left="60" w:firstLine="7712"/>
      </w:pPr>
      <w:r>
        <w:rPr>
          <w:noProof/>
        </w:rPr>
        <w:pict>
          <v:shape id="WS_polygon324" o:spid="_x0000_s1034" type="#polygon324" style="position:absolute;left:0;text-align:left;margin-left:60.4pt;margin-top:684.3pt;width:124.1pt;height:.5pt;z-index:251667456;mso-position-horizontal-relative:page;mso-position-vertical-relative:page" coordsize="21600,21600" o:spt="100" adj="0,,0" path="m,24r,l12408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</w:p>
    <w:p w:rsidR="005A76FB" w:rsidRDefault="0043507B" w:rsidP="005A76FB">
      <w:pPr>
        <w:spacing w:after="0" w:line="239" w:lineRule="exact"/>
        <w:ind w:left="60" w:firstLine="1277"/>
      </w:pPr>
      <w:r>
        <w:rPr>
          <w:noProof/>
        </w:rPr>
        <w:pict>
          <v:shape id="WS_polygon331" o:spid="_x0000_s1030" type="#polygon331" style="position:absolute;left:0;text-align:left;margin-left:21.25pt;margin-top:695.75pt;width:345.05pt;height:1.5pt;z-index:251668480;mso-position-horizontal-relative:page;mso-position-vertical-relative:page" coordsize="21600,21600" o:spt="100" adj="0,,0" path="m,75r,l34506,75e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*Declarations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under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penalty</w:t>
      </w:r>
      <w:r w:rsidR="001F5EFD">
        <w:rPr>
          <w:rFonts w:ascii="Calibri" w:hAnsi="Calibri" w:cs="Calibri"/>
          <w:noProof/>
          <w:color w:val="000000"/>
          <w:spacing w:val="7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of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perjury</w:t>
      </w:r>
      <w:r w:rsidR="001F5EFD">
        <w:rPr>
          <w:rFonts w:ascii="Calibri" w:hAnsi="Calibri" w:cs="Calibri"/>
          <w:noProof/>
          <w:color w:val="000000"/>
          <w:spacing w:val="7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signed</w:t>
      </w:r>
      <w:r w:rsidR="001F5EFD">
        <w:rPr>
          <w:rFonts w:ascii="Calibri" w:hAnsi="Calibri" w:cs="Calibri"/>
          <w:noProof/>
          <w:color w:val="000000"/>
          <w:spacing w:val="9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in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California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may</w:t>
      </w:r>
      <w:r w:rsidR="001F5EFD">
        <w:rPr>
          <w:rFonts w:ascii="Calibri" w:hAnsi="Calibri" w:cs="Calibri"/>
          <w:noProof/>
          <w:color w:val="000000"/>
          <w:spacing w:val="7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be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used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in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place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of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affidavits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pacing w:val="-1"/>
          <w:sz w:val="18"/>
        </w:rPr>
        <w:t>(CCP</w:t>
      </w:r>
      <w:r w:rsidR="001F5EFD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1F5EFD">
        <w:rPr>
          <w:rFonts w:ascii="Arial" w:hAnsi="Arial" w:cs="Arial"/>
          <w:noProof/>
          <w:color w:val="000000"/>
          <w:sz w:val="18"/>
        </w:rPr>
        <w:t>2015.5).</w:t>
      </w:r>
    </w:p>
    <w:p w:rsidR="005A76FB" w:rsidRDefault="001F5EFD" w:rsidP="005A76FB">
      <w:pPr>
        <w:spacing w:after="0" w:line="208" w:lineRule="exact"/>
        <w:ind w:left="60" w:firstLine="3534"/>
      </w:pPr>
      <w:r>
        <w:rPr>
          <w:rFonts w:ascii="Arial" w:hAnsi="Arial" w:cs="Arial"/>
          <w:noProof/>
          <w:color w:val="000000"/>
          <w:spacing w:val="-1"/>
          <w:sz w:val="18"/>
        </w:rPr>
        <w:t>Affidavits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required</w:t>
      </w:r>
      <w:r>
        <w:rPr>
          <w:rFonts w:ascii="Calibri" w:hAnsi="Calibri" w:cs="Calibri"/>
          <w:noProof/>
          <w:color w:val="000000"/>
          <w:spacing w:val="10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when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Arial" w:hAnsi="Arial" w:cs="Arial"/>
          <w:noProof/>
          <w:color w:val="000000"/>
          <w:sz w:val="18"/>
        </w:rPr>
        <w:t>signed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outside</w:t>
      </w:r>
      <w:r>
        <w:rPr>
          <w:rFonts w:ascii="Calibri" w:hAnsi="Calibri" w:cs="Calibri"/>
          <w:noProof/>
          <w:color w:val="000000"/>
          <w:spacing w:val="8"/>
          <w:sz w:val="18"/>
        </w:rPr>
        <w:t> </w:t>
      </w:r>
      <w:r>
        <w:rPr>
          <w:rFonts w:ascii="Arial" w:hAnsi="Arial" w:cs="Arial"/>
          <w:noProof/>
          <w:color w:val="000000"/>
          <w:spacing w:val="-1"/>
          <w:sz w:val="18"/>
        </w:rPr>
        <w:t>California.</w:t>
      </w:r>
    </w:p>
    <w:p w:rsidR="005A76FB" w:rsidRDefault="001F5EFD" w:rsidP="005A76FB">
      <w:pPr>
        <w:spacing w:after="0" w:line="205" w:lineRule="exact"/>
        <w:ind w:left="60" w:firstLine="1224"/>
      </w:pPr>
      <w:r w:rsidRPr="00443D07">
        <w:rPr>
          <w:rFonts w:ascii="Arial" w:hAnsi="Arial" w:cs="Arial"/>
          <w:b/>
          <w:bCs/>
          <w:kern w:val="0"/>
          <w:sz w:val="18"/>
          <w:szCs w:val="18"/>
        </w:rPr>
        <w:t>APPLICATION AND ORDER FOR PAYMENT OF COURT APPOINTED VENDOR FEES AND EXPENSES</w:t>
      </w:r>
    </w:p>
    <w:p w:rsidR="005A76FB" w:rsidRDefault="0043507B" w:rsidP="005A76FB">
      <w:pPr>
        <w:spacing w:after="0" w:line="240" w:lineRule="exact"/>
        <w:ind w:left="60" w:firstLine="1224"/>
      </w:pPr>
      <w:r>
        <w:rPr>
          <w:noProof/>
        </w:rPr>
        <w:pict>
          <v:shape id="WS_polygon4" o:spid="_x0000_s1052" type="#polygon4" style="position:absolute;left:0;text-align:left;margin-left:21.25pt;margin-top:746.25pt;width:218pt;height:19.5pt;z-index:251661312;mso-position-horizontal-relative:page;mso-position-vertical-relative:page" coordsize="21600,21600" o:spt="100" adj="0,,0" path="m,24r,l56100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</w:p>
    <w:p w:rsidR="005A76FB" w:rsidRDefault="001F5EFD" w:rsidP="00995175">
      <w:pPr>
        <w:spacing w:after="0" w:line="272" w:lineRule="exact"/>
      </w:pPr>
      <w:r>
        <w:rPr>
          <w:rFonts w:ascii="Arial" w:hAnsi="Arial" w:cs="Arial"/>
          <w:b/>
          <w:noProof/>
          <w:color w:val="000000"/>
          <w:spacing w:val="-1"/>
          <w:w w:val="95"/>
          <w:sz w:val="16"/>
        </w:rPr>
        <w:t>PGN-90</w:t>
      </w:r>
      <w:r>
        <w:rPr>
          <w:rFonts w:ascii="Calibri" w:hAnsi="Calibri" w:cs="Calibri"/>
          <w:b/>
          <w:noProof/>
          <w:color w:val="000000"/>
          <w:w w:val="245"/>
          <w:sz w:val="16"/>
        </w:rPr>
        <w:t> </w:t>
      </w:r>
      <w:r>
        <w:rPr>
          <w:rFonts w:ascii="Arial" w:hAnsi="Arial" w:cs="Arial"/>
          <w:b/>
          <w:noProof/>
          <w:color w:val="000000"/>
          <w:w w:val="95"/>
          <w:sz w:val="16"/>
        </w:rPr>
        <w:t>E05-11</w:t>
      </w:r>
    </w:p>
    <w:sectPr w:rsidR="005A76FB" w:rsidSect="000D1471">
      <w:type w:val="continuous"/>
      <w:pgSz w:w="12240" w:h="15841"/>
      <w:pgMar w:top="663" w:right="113" w:bottom="423" w:left="473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07B" w:rsidRDefault="0043507B">
      <w:pPr>
        <w:spacing w:after="0" w:line="240" w:lineRule="auto"/>
      </w:pPr>
      <w:r>
        <w:separator/>
      </w:r>
    </w:p>
  </w:endnote>
  <w:endnote w:type="continuationSeparator" w:id="0">
    <w:p w:rsidR="0043507B" w:rsidRDefault="0043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07B" w:rsidRDefault="0043507B">
      <w:pPr>
        <w:spacing w:after="0" w:line="240" w:lineRule="auto"/>
      </w:pPr>
      <w:r>
        <w:separator/>
      </w:r>
    </w:p>
  </w:footnote>
  <w:footnote w:type="continuationSeparator" w:id="0">
    <w:p w:rsidR="0043507B" w:rsidRDefault="00435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1F5EFD"/>
    <w:rsid w:val="00325E2F"/>
    <w:rsid w:val="00390434"/>
    <w:rsid w:val="0043507B"/>
    <w:rsid w:val="00443D07"/>
    <w:rsid w:val="007F1C1F"/>
    <w:rsid w:val="00995175"/>
    <w:rsid w:val="00F0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5C77-AAB0-4C35-9732-B4D236AC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Kaleb Martens</dc:creator>
  <cp:lastModifiedBy>Kaleb Martens</cp:lastModifiedBy>
  <cp:revision>5</cp:revision>
  <dcterms:created xsi:type="dcterms:W3CDTF">2012-10-17T23:52:00Z</dcterms:created>
  <dcterms:modified xsi:type="dcterms:W3CDTF">2012-10-18T00:08:00Z</dcterms:modified>
</cp:coreProperties>
</file>