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 xml:space="preserve">Project Scope – Team </w:t>
      </w:r>
      <w:r w:rsidR="000A4179" w:rsidRPr="00665753">
        <w:rPr>
          <w:color w:val="auto"/>
        </w:rPr>
        <w:t>IS-</w:t>
      </w:r>
      <w:r w:rsidRPr="00665753">
        <w:rPr>
          <w:color w:val="auto"/>
        </w:rPr>
        <w:t>187</w:t>
      </w:r>
    </w:p>
    <w:tbl>
      <w:tblPr>
        <w:tblStyle w:val="TableGrid"/>
        <w:tblW w:w="0" w:type="auto"/>
        <w:tblCellSpacing w:w="20" w:type="dxa"/>
        <w:tblInd w:w="145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2040"/>
        <w:gridCol w:w="4560"/>
      </w:tblGrid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4500" w:type="dxa"/>
          </w:tcPr>
          <w:p w:rsidR="003B42E6" w:rsidRPr="00D32A45" w:rsidRDefault="00D32A45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illing Program System</w:t>
            </w: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</w:tbl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Description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Purpose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Project Characteristics and Requirements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Project Sponsor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p w:rsidR="003B42E6" w:rsidRPr="00665753" w:rsidRDefault="003B42E6" w:rsidP="003B42E6"/>
    <w:p w:rsidR="003B42E6" w:rsidRPr="00665753" w:rsidRDefault="000A4179" w:rsidP="003B42E6">
      <w:pPr>
        <w:pStyle w:val="Heading2"/>
        <w:rPr>
          <w:color w:val="auto"/>
        </w:rPr>
      </w:pPr>
      <w:r w:rsidRPr="00665753">
        <w:rPr>
          <w:color w:val="auto"/>
        </w:rPr>
        <w:t>Project ConS</w:t>
      </w:r>
      <w:r w:rsidR="003B42E6" w:rsidRPr="00665753">
        <w:rPr>
          <w:color w:val="auto"/>
        </w:rPr>
        <w:t>traints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 xml:space="preserve">Project </w:t>
      </w:r>
      <w:r w:rsidR="000A4179" w:rsidRPr="00665753">
        <w:rPr>
          <w:color w:val="auto"/>
        </w:rPr>
        <w:t>Deliverables</w:t>
      </w:r>
    </w:p>
    <w:p w:rsidR="000A4179" w:rsidRPr="00665753" w:rsidRDefault="000A4179" w:rsidP="000A4179"/>
    <w:p w:rsidR="000A4179" w:rsidRPr="00665753" w:rsidRDefault="000A4179" w:rsidP="000A4179">
      <w:pPr>
        <w:pStyle w:val="Heading2"/>
        <w:rPr>
          <w:color w:val="auto"/>
        </w:rPr>
      </w:pPr>
      <w:r w:rsidRPr="00665753">
        <w:rPr>
          <w:color w:val="auto"/>
        </w:rPr>
        <w:t>Liability</w:t>
      </w:r>
    </w:p>
    <w:p w:rsidR="000A4179" w:rsidRDefault="000A4179" w:rsidP="000A4179"/>
    <w:p w:rsidR="005A413C" w:rsidRPr="00665753" w:rsidRDefault="005A413C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lastRenderedPageBreak/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0A4179" w:rsidRDefault="000A4179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3B42E6"/>
    <w:rsid w:val="0007236D"/>
    <w:rsid w:val="000A4179"/>
    <w:rsid w:val="002D110B"/>
    <w:rsid w:val="003B42E6"/>
    <w:rsid w:val="00551667"/>
    <w:rsid w:val="005A413C"/>
    <w:rsid w:val="00665753"/>
    <w:rsid w:val="0076263F"/>
    <w:rsid w:val="00AE2920"/>
    <w:rsid w:val="00CB02C8"/>
    <w:rsid w:val="00CD17EF"/>
    <w:rsid w:val="00D32A45"/>
    <w:rsid w:val="00F6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AMB</cp:lastModifiedBy>
  <cp:revision>6</cp:revision>
  <dcterms:created xsi:type="dcterms:W3CDTF">2012-08-25T20:56:00Z</dcterms:created>
  <dcterms:modified xsi:type="dcterms:W3CDTF">2012-08-27T14:46:00Z</dcterms:modified>
</cp:coreProperties>
</file>