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B36" w:rsidRDefault="00395CB2">
      <w:pPr>
        <w:pStyle w:val="Heading1"/>
      </w:pPr>
      <w:r>
        <w:rPr>
          <w:color w:val="00000A"/>
        </w:rPr>
        <w:t>Project Scope – Law Firm brp team</w:t>
      </w:r>
    </w:p>
    <w:tbl>
      <w:tblPr>
        <w:tblW w:w="0" w:type="auto"/>
        <w:tblInd w:w="595" w:type="dxa"/>
        <w:tblBorders>
          <w:top w:val="thinThickLargeGap" w:sz="6" w:space="0" w:color="00000A"/>
          <w:left w:val="thinThickLargeGap" w:sz="6" w:space="0" w:color="00000A"/>
          <w:bottom w:val="thinThickLargeGap" w:sz="6" w:space="0" w:color="00000A"/>
          <w:right w:val="thinThickLargeGap" w:sz="6" w:space="0" w:color="00000A"/>
        </w:tblBorders>
        <w:tblCellMar>
          <w:left w:w="10" w:type="dxa"/>
          <w:right w:w="10" w:type="dxa"/>
        </w:tblCellMar>
        <w:tblLook w:val="0000" w:firstRow="0" w:lastRow="0" w:firstColumn="0" w:lastColumn="0" w:noHBand="0" w:noVBand="0"/>
      </w:tblPr>
      <w:tblGrid>
        <w:gridCol w:w="2159"/>
        <w:gridCol w:w="6210"/>
      </w:tblGrid>
      <w:tr w:rsidR="003A6B36">
        <w:tblPrEx>
          <w:tblCellMar>
            <w:top w:w="0" w:type="dxa"/>
            <w:bottom w:w="0" w:type="dxa"/>
          </w:tblCellMar>
        </w:tblPrEx>
        <w:tc>
          <w:tcPr>
            <w:tcW w:w="2159"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3A6B36" w:rsidRDefault="00395CB2">
            <w:pPr>
              <w:spacing w:after="0" w:line="100" w:lineRule="atLeast"/>
            </w:pPr>
            <w:r>
              <w:rPr>
                <w:rFonts w:ascii="Calibri" w:hAnsi="Calibri" w:cs="Calibri"/>
              </w:rPr>
              <w:t>Project Title:</w:t>
            </w:r>
          </w:p>
        </w:tc>
        <w:tc>
          <w:tcPr>
            <w:tcW w:w="6210"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3A6B36" w:rsidRDefault="00395CB2">
            <w:pPr>
              <w:spacing w:after="0" w:line="100" w:lineRule="atLeast"/>
            </w:pPr>
            <w:r>
              <w:rPr>
                <w:rFonts w:ascii="Calibri" w:hAnsi="Calibri" w:cs="Calibri"/>
              </w:rPr>
              <w:t>Billing System Program</w:t>
            </w:r>
          </w:p>
        </w:tc>
      </w:tr>
      <w:tr w:rsidR="003A6B36">
        <w:tblPrEx>
          <w:tblCellMar>
            <w:top w:w="0" w:type="dxa"/>
            <w:bottom w:w="0" w:type="dxa"/>
          </w:tblCellMar>
        </w:tblPrEx>
        <w:tc>
          <w:tcPr>
            <w:tcW w:w="2159"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3A6B36" w:rsidRDefault="00395CB2">
            <w:pPr>
              <w:spacing w:after="0" w:line="100" w:lineRule="atLeast"/>
            </w:pPr>
            <w:r>
              <w:rPr>
                <w:rFonts w:ascii="Calibri" w:hAnsi="Calibri" w:cs="Calibri"/>
              </w:rPr>
              <w:t>Authors of Scope:</w:t>
            </w:r>
          </w:p>
        </w:tc>
        <w:tc>
          <w:tcPr>
            <w:tcW w:w="6210"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3A6B36" w:rsidRDefault="00395CB2">
            <w:pPr>
              <w:spacing w:after="0" w:line="100" w:lineRule="atLeast"/>
            </w:pPr>
            <w:r>
              <w:rPr>
                <w:rFonts w:ascii="Calibri" w:hAnsi="Calibri" w:cs="Calibri"/>
              </w:rPr>
              <w:t xml:space="preserve">Colin Kay, Albert </w:t>
            </w:r>
            <w:proofErr w:type="spellStart"/>
            <w:r>
              <w:rPr>
                <w:rFonts w:ascii="Calibri" w:hAnsi="Calibri" w:cs="Calibri"/>
              </w:rPr>
              <w:t>Badalyan</w:t>
            </w:r>
            <w:proofErr w:type="spellEnd"/>
            <w:r>
              <w:rPr>
                <w:rFonts w:ascii="Calibri" w:hAnsi="Calibri" w:cs="Calibri"/>
              </w:rPr>
              <w:t xml:space="preserve">, Pagoda Pang,  </w:t>
            </w:r>
            <w:proofErr w:type="spellStart"/>
            <w:r>
              <w:rPr>
                <w:rFonts w:ascii="Calibri" w:hAnsi="Calibri" w:cs="Calibri"/>
              </w:rPr>
              <w:t>Kaleb</w:t>
            </w:r>
            <w:proofErr w:type="spellEnd"/>
            <w:r>
              <w:rPr>
                <w:rFonts w:ascii="Calibri" w:hAnsi="Calibri" w:cs="Calibri"/>
              </w:rPr>
              <w:t xml:space="preserve"> Martens</w:t>
            </w:r>
          </w:p>
        </w:tc>
      </w:tr>
      <w:tr w:rsidR="003A6B36">
        <w:tblPrEx>
          <w:tblCellMar>
            <w:top w:w="0" w:type="dxa"/>
            <w:bottom w:w="0" w:type="dxa"/>
          </w:tblCellMar>
        </w:tblPrEx>
        <w:tc>
          <w:tcPr>
            <w:tcW w:w="2159"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3A6B36" w:rsidRDefault="00395CB2">
            <w:pPr>
              <w:spacing w:after="0" w:line="100" w:lineRule="atLeast"/>
            </w:pPr>
            <w:r>
              <w:rPr>
                <w:rFonts w:ascii="Calibri" w:hAnsi="Calibri" w:cs="Calibri"/>
              </w:rPr>
              <w:t>Date:</w:t>
            </w:r>
          </w:p>
        </w:tc>
        <w:tc>
          <w:tcPr>
            <w:tcW w:w="6210"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3A6B36" w:rsidRDefault="00395CB2">
            <w:pPr>
              <w:spacing w:after="0" w:line="100" w:lineRule="atLeast"/>
            </w:pPr>
            <w:r>
              <w:rPr>
                <w:rFonts w:ascii="Calibri" w:hAnsi="Calibri" w:cs="Calibri"/>
              </w:rPr>
              <w:t>September 9, 2012</w:t>
            </w:r>
          </w:p>
        </w:tc>
      </w:tr>
    </w:tbl>
    <w:p w:rsidR="003A6B36" w:rsidRDefault="003A6B36"/>
    <w:p w:rsidR="003A6B36" w:rsidRDefault="00395CB2">
      <w:pPr>
        <w:pStyle w:val="Heading2"/>
      </w:pPr>
      <w:r>
        <w:rPr>
          <w:color w:val="00000A"/>
        </w:rPr>
        <w:t>Description</w:t>
      </w:r>
    </w:p>
    <w:p w:rsidR="003A6B36" w:rsidRDefault="00395CB2">
      <w:r>
        <w:t xml:space="preserve">The Law Offices of David R. </w:t>
      </w:r>
      <w:proofErr w:type="spellStart"/>
      <w:r>
        <w:t>Mugridge</w:t>
      </w:r>
      <w:proofErr w:type="spellEnd"/>
      <w:r>
        <w:t xml:space="preserve"> is a small firm located in </w:t>
      </w:r>
      <w:r>
        <w:t xml:space="preserve">downtown Fresno, California that specializes in criminal defense. They have been representing men and women in criminal defense and appeals throughout the Central Valley in English and Spanish. The Law Offices of David R. </w:t>
      </w:r>
      <w:proofErr w:type="spellStart"/>
      <w:r>
        <w:t>Mugridge</w:t>
      </w:r>
      <w:proofErr w:type="spellEnd"/>
      <w:r>
        <w:t xml:space="preserve"> is also licensed to pract</w:t>
      </w:r>
      <w:r>
        <w:t>ice in all state courts and federal district courts in California, in the U.S. Circuit Court for the 9</w:t>
      </w:r>
      <w:r>
        <w:rPr>
          <w:vertAlign w:val="superscript"/>
        </w:rPr>
        <w:t>th</w:t>
      </w:r>
      <w:r>
        <w:t xml:space="preserve"> Circuit, and in the United States Supreme Court. Our sponsors from the law office will include James </w:t>
      </w:r>
      <w:proofErr w:type="spellStart"/>
      <w:r>
        <w:t>Mugridge</w:t>
      </w:r>
      <w:proofErr w:type="spellEnd"/>
      <w:r>
        <w:t xml:space="preserve"> and Tim Bartell.</w:t>
      </w:r>
    </w:p>
    <w:p w:rsidR="003A6B36" w:rsidRDefault="00395CB2">
      <w:pPr>
        <w:pStyle w:val="Heading2"/>
      </w:pPr>
      <w:r>
        <w:rPr>
          <w:color w:val="00000A"/>
        </w:rPr>
        <w:t>Purpose</w:t>
      </w:r>
    </w:p>
    <w:p w:rsidR="003A6B36" w:rsidRDefault="00395CB2">
      <w:r>
        <w:t>The purpose of t</w:t>
      </w:r>
      <w:r>
        <w:t xml:space="preserve">his project is to develop a software based billing system for the Law Offices of David R. </w:t>
      </w:r>
      <w:proofErr w:type="spellStart"/>
      <w:r>
        <w:t>Mugridge</w:t>
      </w:r>
      <w:proofErr w:type="spellEnd"/>
      <w:r>
        <w:t>. The current billing system is dispersed throughout the firm. Billing submittals are often completed in various forms and formats, including Microsoft Excel</w:t>
      </w:r>
      <w:r>
        <w:t xml:space="preserve"> by individual clerks and attorneys. </w:t>
      </w:r>
    </w:p>
    <w:p w:rsidR="003A6B36" w:rsidRDefault="00395CB2">
      <w:r>
        <w:t>To reduce the potential for conflicts associated with a manual billing process, a software solution will be developed which centralizes the billing system, standardizes forms, and generates specified reports. To construct the billing system software</w:t>
      </w:r>
      <w:r>
        <w:t xml:space="preserve"> a bot</w:t>
      </w:r>
      <w:r>
        <w:t xml:space="preserve">tom-up approach will be utilized. </w:t>
      </w:r>
    </w:p>
    <w:p w:rsidR="003A6B36" w:rsidRDefault="00395CB2">
      <w:pPr>
        <w:pStyle w:val="Heading2"/>
      </w:pPr>
      <w:r>
        <w:rPr>
          <w:color w:val="00000A"/>
        </w:rPr>
        <w:t>Success Criteria</w:t>
      </w:r>
    </w:p>
    <w:p w:rsidR="003A6B36" w:rsidRDefault="00395CB2">
      <w:r>
        <w:t>The criteria for success or failure will be based upon our sponsors expectations, project terms and conditions, and completion of deliverables that are agreed upon herein.</w:t>
      </w:r>
    </w:p>
    <w:p w:rsidR="003A6B36" w:rsidRDefault="00395CB2">
      <w:pPr>
        <w:pStyle w:val="Heading2"/>
      </w:pPr>
      <w:r>
        <w:rPr>
          <w:color w:val="00000A"/>
        </w:rPr>
        <w:t>Assumptions</w:t>
      </w:r>
    </w:p>
    <w:p w:rsidR="003A6B36" w:rsidRDefault="00395CB2">
      <w:r>
        <w:t>In order to successf</w:t>
      </w:r>
      <w:r>
        <w:t>ully complete our project, the team will operate under the assumption that the following resources will be available during the normal course of work:</w:t>
      </w:r>
    </w:p>
    <w:p w:rsidR="003A6B36" w:rsidRDefault="00395CB2">
      <w:pPr>
        <w:pStyle w:val="ListParagraph"/>
        <w:numPr>
          <w:ilvl w:val="0"/>
          <w:numId w:val="2"/>
        </w:numPr>
      </w:pPr>
      <w:r>
        <w:t>Internet Access</w:t>
      </w:r>
    </w:p>
    <w:p w:rsidR="003A6B36" w:rsidRDefault="00395CB2">
      <w:pPr>
        <w:pStyle w:val="ListParagraph"/>
        <w:numPr>
          <w:ilvl w:val="0"/>
          <w:numId w:val="2"/>
        </w:numPr>
      </w:pPr>
      <w:proofErr w:type="spellStart"/>
      <w:r>
        <w:t>BlackBoard</w:t>
      </w:r>
      <w:proofErr w:type="spellEnd"/>
      <w:r>
        <w:t xml:space="preserve"> / Discussion Board / Collaboration Tools</w:t>
      </w:r>
    </w:p>
    <w:p w:rsidR="003A6B36" w:rsidRDefault="00395CB2">
      <w:pPr>
        <w:pStyle w:val="ListParagraph"/>
        <w:numPr>
          <w:ilvl w:val="0"/>
          <w:numId w:val="2"/>
        </w:numPr>
      </w:pPr>
      <w:proofErr w:type="spellStart"/>
      <w:r>
        <w:t>GitHub</w:t>
      </w:r>
      <w:proofErr w:type="spellEnd"/>
      <w:r>
        <w:t xml:space="preserve"> </w:t>
      </w:r>
    </w:p>
    <w:p w:rsidR="003A6B36" w:rsidRDefault="00395CB2">
      <w:pPr>
        <w:pStyle w:val="ListParagraph"/>
        <w:numPr>
          <w:ilvl w:val="0"/>
          <w:numId w:val="2"/>
        </w:numPr>
      </w:pPr>
      <w:r>
        <w:t>Microsoft Visual Studio 2012</w:t>
      </w:r>
    </w:p>
    <w:p w:rsidR="003A6B36" w:rsidRDefault="00395CB2">
      <w:pPr>
        <w:pStyle w:val="ListParagraph"/>
        <w:numPr>
          <w:ilvl w:val="0"/>
          <w:numId w:val="2"/>
        </w:numPr>
      </w:pPr>
      <w:r>
        <w:t>Microsoft Project</w:t>
      </w:r>
    </w:p>
    <w:p w:rsidR="003A6B36" w:rsidRDefault="00395CB2">
      <w:pPr>
        <w:pStyle w:val="ListParagraph"/>
        <w:numPr>
          <w:ilvl w:val="0"/>
          <w:numId w:val="2"/>
        </w:numPr>
      </w:pPr>
      <w:r>
        <w:t>Microsoft Office</w:t>
      </w:r>
    </w:p>
    <w:p w:rsidR="003A6B36" w:rsidRDefault="00395CB2">
      <w:pPr>
        <w:pStyle w:val="ListParagraph"/>
        <w:numPr>
          <w:ilvl w:val="0"/>
          <w:numId w:val="2"/>
        </w:numPr>
      </w:pPr>
      <w:r>
        <w:t>Microsoft SQL Server Express 2008 with Advanced Services</w:t>
      </w:r>
    </w:p>
    <w:p w:rsidR="003A6B36" w:rsidRDefault="00395CB2">
      <w:pPr>
        <w:pStyle w:val="ListParagraph"/>
        <w:numPr>
          <w:ilvl w:val="0"/>
          <w:numId w:val="2"/>
        </w:numPr>
      </w:pPr>
      <w:r>
        <w:lastRenderedPageBreak/>
        <w:t>Electronic Mail Access</w:t>
      </w:r>
    </w:p>
    <w:p w:rsidR="003A6B36" w:rsidRDefault="00395CB2">
      <w:pPr>
        <w:pStyle w:val="ListParagraph"/>
        <w:numPr>
          <w:ilvl w:val="0"/>
          <w:numId w:val="2"/>
        </w:numPr>
      </w:pPr>
      <w:r>
        <w:t xml:space="preserve">Access to Subject Matter Experts (Dr. Kwon, James </w:t>
      </w:r>
      <w:proofErr w:type="spellStart"/>
      <w:r>
        <w:t>Mudgride</w:t>
      </w:r>
      <w:proofErr w:type="spellEnd"/>
      <w:r>
        <w:t>, and Tim Bartell)</w:t>
      </w:r>
    </w:p>
    <w:p w:rsidR="003A6B36" w:rsidRDefault="003A6B36">
      <w:pPr>
        <w:pStyle w:val="ListParagraph"/>
        <w:ind w:left="750"/>
      </w:pPr>
    </w:p>
    <w:p w:rsidR="003A6B36" w:rsidRDefault="00395CB2">
      <w:pPr>
        <w:pStyle w:val="Heading2"/>
      </w:pPr>
      <w:r>
        <w:rPr>
          <w:color w:val="00000A"/>
        </w:rPr>
        <w:t>Constraints</w:t>
      </w:r>
    </w:p>
    <w:p w:rsidR="003A6B36" w:rsidRDefault="00395CB2">
      <w:r>
        <w:t>A primary constraint for this project will be the a</w:t>
      </w:r>
      <w:r>
        <w:t>mount of time team members are able to devote. As such, team members will devote a reasonable amount of time that is appropriate for a 3-unit course. Also, team member</w:t>
      </w:r>
      <w:r>
        <w:t>s possess</w:t>
      </w:r>
      <w:r>
        <w:t xml:space="preserve"> limited knowledge in regards to the billing processes of a criminal defense law</w:t>
      </w:r>
      <w:r>
        <w:t xml:space="preserve"> firm. There is a wide-range of concepts, terms, and processes which must be understood before the billing system software can be developed. </w:t>
      </w:r>
    </w:p>
    <w:p w:rsidR="003A6B36" w:rsidRDefault="00395CB2">
      <w:r>
        <w:t xml:space="preserve"> Another constraint is the team member’s limited experience with the new software development tools used for this project. Although team member</w:t>
      </w:r>
      <w:r>
        <w:t>s possess</w:t>
      </w:r>
      <w:r>
        <w:t xml:space="preserve"> a strong understanding of the application development process, and have developed software solution in the past; the newer tools that will be used throughout this project could present minor challenges.</w:t>
      </w:r>
    </w:p>
    <w:p w:rsidR="003A6B36" w:rsidRDefault="00395CB2">
      <w:pPr>
        <w:pStyle w:val="Heading2"/>
      </w:pPr>
      <w:r>
        <w:rPr>
          <w:color w:val="00000A"/>
        </w:rPr>
        <w:t>Project Delive</w:t>
      </w:r>
      <w:r>
        <w:rPr>
          <w:color w:val="00000A"/>
        </w:rPr>
        <w:t>rables</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077"/>
        <w:gridCol w:w="6498"/>
      </w:tblGrid>
      <w:tr w:rsidR="003A6B36">
        <w:tblPrEx>
          <w:tblCellMar>
            <w:top w:w="0" w:type="dxa"/>
            <w:bottom w:w="0" w:type="dxa"/>
          </w:tblCellMar>
        </w:tblPrEx>
        <w:tc>
          <w:tcPr>
            <w:tcW w:w="3077"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Documentation</w:t>
            </w: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Written documentation regarding user requirements</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Data Dictionary</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Data Flow Diagram (DFD)</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Entity-Relationship Diagram (ERD)</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Documentation related to functionality of various components</w:t>
            </w:r>
          </w:p>
        </w:tc>
      </w:tr>
      <w:tr w:rsidR="003A6B36">
        <w:tblPrEx>
          <w:tblCellMar>
            <w:top w:w="0" w:type="dxa"/>
            <w:bottom w:w="0" w:type="dxa"/>
          </w:tblCellMar>
        </w:tblPrEx>
        <w:tc>
          <w:tcPr>
            <w:tcW w:w="3077"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Application/GUI</w:t>
            </w: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User-Friendly GUI</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Time-tracking capability</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Reporting capability</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Client management capability</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User management capability</w:t>
            </w:r>
          </w:p>
        </w:tc>
      </w:tr>
      <w:tr w:rsidR="003A6B36">
        <w:tblPrEx>
          <w:tblCellMar>
            <w:top w:w="0" w:type="dxa"/>
            <w:bottom w:w="0" w:type="dxa"/>
          </w:tblCellMar>
        </w:tblPrEx>
        <w:tc>
          <w:tcPr>
            <w:tcW w:w="3077"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Database</w:t>
            </w: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Database Design</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Microsoft SQL  Server 2008 Express with Advanced Services</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 xml:space="preserve">Relation database with necessary entities and attributes, </w:t>
            </w:r>
            <w:r>
              <w:t>relationships, views,  stored procedures, and expandable features</w:t>
            </w:r>
          </w:p>
        </w:tc>
      </w:tr>
      <w:tr w:rsidR="003A6B36">
        <w:tblPrEx>
          <w:tblCellMar>
            <w:top w:w="0" w:type="dxa"/>
            <w:bottom w:w="0" w:type="dxa"/>
          </w:tblCellMar>
        </w:tblPrEx>
        <w:tc>
          <w:tcPr>
            <w:tcW w:w="3077"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Reporting Services</w:t>
            </w: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Client Invoice Report developed in SQL Server Business Intelligence Development Studio</w:t>
            </w:r>
          </w:p>
        </w:tc>
      </w:tr>
      <w:tr w:rsidR="003A6B36">
        <w:tblPrEx>
          <w:tblCellMar>
            <w:top w:w="0" w:type="dxa"/>
            <w:bottom w:w="0" w:type="dxa"/>
          </w:tblCellMar>
        </w:tblPrEx>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A6B3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A6B36" w:rsidRDefault="00395CB2">
            <w:pPr>
              <w:spacing w:after="0" w:line="100" w:lineRule="atLeast"/>
            </w:pPr>
            <w:r>
              <w:t>Reporting Services feature that is part of SQL Server 2008 Express</w:t>
            </w:r>
          </w:p>
        </w:tc>
      </w:tr>
    </w:tbl>
    <w:p w:rsidR="003A6B36" w:rsidRDefault="003A6B36"/>
    <w:p w:rsidR="003A6B36" w:rsidRDefault="00395CB2">
      <w:pPr>
        <w:pStyle w:val="Heading2"/>
      </w:pPr>
      <w:r>
        <w:rPr>
          <w:color w:val="00000A"/>
        </w:rPr>
        <w:t xml:space="preserve">Project </w:t>
      </w:r>
      <w:r>
        <w:rPr>
          <w:color w:val="00000A"/>
        </w:rPr>
        <w:t>ConStraints</w:t>
      </w:r>
    </w:p>
    <w:p w:rsidR="003A6B36" w:rsidRDefault="00395CB2">
      <w:r>
        <w:t>The team doesn't have much experience on how the attorney</w:t>
      </w:r>
      <w:r>
        <w:t xml:space="preserve"> records/tracks their data. It will take some time understanding it all.  The limitation on what framework to use to build this system on is another constraint. We do not have a lot of c</w:t>
      </w:r>
      <w:r>
        <w:t xml:space="preserve">oding experience building an application from the ground up.  The class course is only three months, the application might not be bug free or fully tested by then. </w:t>
      </w:r>
      <w:bookmarkStart w:id="0" w:name="_GoBack"/>
      <w:bookmarkEnd w:id="0"/>
    </w:p>
    <w:p w:rsidR="003A6B36" w:rsidRDefault="00395CB2">
      <w:pPr>
        <w:pStyle w:val="Heading2"/>
      </w:pPr>
      <w:r>
        <w:rPr>
          <w:color w:val="00000A"/>
        </w:rPr>
        <w:lastRenderedPageBreak/>
        <w:t>Liability</w:t>
      </w:r>
    </w:p>
    <w:p w:rsidR="003A6B36" w:rsidRDefault="00395CB2">
      <w:r>
        <w:t xml:space="preserve">During the </w:t>
      </w:r>
      <w:proofErr w:type="gramStart"/>
      <w:r>
        <w:t>Fall</w:t>
      </w:r>
      <w:proofErr w:type="gramEnd"/>
      <w:r>
        <w:t xml:space="preserve"> 2012 semester the team will support and improve on the applicatio</w:t>
      </w:r>
      <w:r>
        <w:t>n as we work on it throughout the course.  We will take in requests from our sponsors and see if can implement those features within our project.</w:t>
      </w:r>
    </w:p>
    <w:p w:rsidR="003A6B36" w:rsidRDefault="00395CB2">
      <w:r>
        <w:t>DISCLAIMER:</w:t>
      </w:r>
    </w:p>
    <w:p w:rsidR="003A6B36" w:rsidRDefault="00395CB2">
      <w:pPr>
        <w:numPr>
          <w:ilvl w:val="0"/>
          <w:numId w:val="3"/>
        </w:numPr>
      </w:pPr>
      <w:r>
        <w:t xml:space="preserve">There is no guarantee bug free application once the semester has ended. </w:t>
      </w:r>
    </w:p>
    <w:p w:rsidR="003A6B36" w:rsidRDefault="00395CB2">
      <w:pPr>
        <w:numPr>
          <w:ilvl w:val="0"/>
          <w:numId w:val="3"/>
        </w:numPr>
      </w:pPr>
      <w:r>
        <w:t>Problems and complication</w:t>
      </w:r>
      <w:r>
        <w:t>s that occur after the class course will no longer be supported</w:t>
      </w:r>
    </w:p>
    <w:p w:rsidR="003A6B36" w:rsidRDefault="00395CB2">
      <w:pPr>
        <w:numPr>
          <w:ilvl w:val="0"/>
          <w:numId w:val="3"/>
        </w:numPr>
      </w:pPr>
      <w:r>
        <w:t>Application may not support all computers within the office</w:t>
      </w:r>
    </w:p>
    <w:p w:rsidR="003A6B36" w:rsidRDefault="003A6B36"/>
    <w:p w:rsidR="003A6B36" w:rsidRDefault="003A6B36"/>
    <w:p w:rsidR="003A6B36" w:rsidRDefault="00395CB2">
      <w:pPr>
        <w:pStyle w:val="Heading3"/>
      </w:pPr>
      <w:r>
        <w:rPr>
          <w:color w:val="00000A"/>
        </w:rPr>
        <w:t>Consent &amp; Signatures</w:t>
      </w:r>
    </w:p>
    <w:p w:rsidR="003A6B36" w:rsidRDefault="003A6B36">
      <w:pPr>
        <w:pBdr>
          <w:bottom w:val="single" w:sz="12" w:space="0" w:color="00000A"/>
        </w:pBdr>
        <w:spacing w:after="0" w:line="100" w:lineRule="atLeast"/>
      </w:pPr>
    </w:p>
    <w:p w:rsidR="003A6B36" w:rsidRDefault="003A6B36">
      <w:pPr>
        <w:pBdr>
          <w:bottom w:val="single" w:sz="12" w:space="0" w:color="00000A"/>
        </w:pBdr>
        <w:spacing w:after="0" w:line="100" w:lineRule="atLeast"/>
      </w:pPr>
    </w:p>
    <w:p w:rsidR="003A6B36" w:rsidRDefault="003A6B36">
      <w:pPr>
        <w:pBdr>
          <w:bottom w:val="single" w:sz="12" w:space="0" w:color="00000A"/>
        </w:pBdr>
        <w:spacing w:after="0" w:line="100" w:lineRule="atLeast"/>
      </w:pPr>
    </w:p>
    <w:p w:rsidR="003A6B36" w:rsidRDefault="00395CB2">
      <w:pPr>
        <w:spacing w:after="0" w:line="100" w:lineRule="atLeast"/>
      </w:pPr>
      <w:r>
        <w:rPr>
          <w:rFonts w:ascii="Calibri" w:hAnsi="Calibri" w:cs="Calibri"/>
          <w:sz w:val="20"/>
          <w:szCs w:val="20"/>
        </w:rPr>
        <w:t xml:space="preserve">Dr. </w:t>
      </w:r>
      <w:proofErr w:type="spellStart"/>
      <w:r>
        <w:rPr>
          <w:rFonts w:ascii="Calibri" w:hAnsi="Calibri" w:cs="Calibri"/>
          <w:sz w:val="20"/>
          <w:szCs w:val="20"/>
        </w:rPr>
        <w:t>Ojoung</w:t>
      </w:r>
      <w:proofErr w:type="spellEnd"/>
      <w:r>
        <w:rPr>
          <w:rFonts w:ascii="Calibri" w:hAnsi="Calibri" w:cs="Calibri"/>
          <w:sz w:val="20"/>
          <w:szCs w:val="20"/>
        </w:rPr>
        <w:t xml:space="preserve"> Kwon, Instructor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3A6B36" w:rsidRDefault="003A6B36"/>
    <w:p w:rsidR="003A6B36" w:rsidRDefault="003A6B36">
      <w:pPr>
        <w:pBdr>
          <w:bottom w:val="single" w:sz="12" w:space="0" w:color="00000A"/>
        </w:pBdr>
        <w:spacing w:after="0" w:line="100" w:lineRule="atLeast"/>
      </w:pPr>
    </w:p>
    <w:p w:rsidR="003A6B36" w:rsidRDefault="003A6B36">
      <w:pPr>
        <w:pBdr>
          <w:bottom w:val="single" w:sz="12" w:space="0" w:color="00000A"/>
        </w:pBdr>
        <w:spacing w:after="0" w:line="100" w:lineRule="atLeast"/>
      </w:pPr>
    </w:p>
    <w:p w:rsidR="003A6B36" w:rsidRDefault="00395CB2">
      <w:pPr>
        <w:spacing w:after="0" w:line="100" w:lineRule="atLeast"/>
      </w:pPr>
      <w:r>
        <w:rPr>
          <w:rFonts w:ascii="Calibri" w:hAnsi="Calibri" w:cs="Calibri"/>
          <w:sz w:val="20"/>
          <w:szCs w:val="20"/>
        </w:rPr>
        <w:t xml:space="preserve">James </w:t>
      </w:r>
      <w:proofErr w:type="spellStart"/>
      <w:r>
        <w:rPr>
          <w:rFonts w:ascii="Calibri" w:hAnsi="Calibri" w:cs="Calibri"/>
          <w:sz w:val="20"/>
          <w:szCs w:val="20"/>
        </w:rPr>
        <w:t>Mugridge</w:t>
      </w:r>
      <w:proofErr w:type="spellEnd"/>
      <w:r>
        <w:rPr>
          <w:rFonts w:ascii="Calibri" w:hAnsi="Calibri" w:cs="Calibri"/>
          <w:sz w:val="20"/>
          <w:szCs w:val="20"/>
        </w:rPr>
        <w:t>, Project Sponsor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3A6B36" w:rsidRDefault="003A6B36"/>
    <w:p w:rsidR="003A6B36" w:rsidRDefault="003A6B36">
      <w:pPr>
        <w:pBdr>
          <w:bottom w:val="single" w:sz="12" w:space="0" w:color="00000A"/>
        </w:pBdr>
        <w:spacing w:after="0" w:line="100" w:lineRule="atLeast"/>
      </w:pPr>
    </w:p>
    <w:p w:rsidR="003A6B36" w:rsidRDefault="003A6B36">
      <w:pPr>
        <w:pBdr>
          <w:bottom w:val="single" w:sz="12" w:space="0" w:color="00000A"/>
        </w:pBdr>
        <w:spacing w:after="0" w:line="100" w:lineRule="atLeast"/>
      </w:pPr>
    </w:p>
    <w:p w:rsidR="003A6B36" w:rsidRDefault="00395CB2">
      <w:pPr>
        <w:spacing w:after="0" w:line="100" w:lineRule="atLeast"/>
      </w:pPr>
      <w:r>
        <w:rPr>
          <w:rFonts w:ascii="Calibri" w:hAnsi="Calibri" w:cs="Calibri"/>
          <w:sz w:val="20"/>
          <w:szCs w:val="20"/>
        </w:rPr>
        <w:t>Tim Bartell, Project</w:t>
      </w:r>
      <w:r>
        <w:rPr>
          <w:rFonts w:ascii="Calibri" w:hAnsi="Calibri" w:cs="Calibri"/>
          <w:sz w:val="20"/>
          <w:szCs w:val="20"/>
        </w:rPr>
        <w:t xml:space="preserve"> Sponsor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3A6B36" w:rsidRDefault="003A6B36"/>
    <w:p w:rsidR="003A6B36" w:rsidRDefault="003A6B36">
      <w:pPr>
        <w:pBdr>
          <w:bottom w:val="single" w:sz="12" w:space="0" w:color="00000A"/>
        </w:pBdr>
        <w:spacing w:after="0" w:line="100" w:lineRule="atLeast"/>
      </w:pPr>
    </w:p>
    <w:p w:rsidR="003A6B36" w:rsidRDefault="003A6B36">
      <w:pPr>
        <w:pBdr>
          <w:bottom w:val="single" w:sz="12" w:space="0" w:color="00000A"/>
        </w:pBdr>
        <w:spacing w:after="0" w:line="100" w:lineRule="atLeast"/>
      </w:pPr>
    </w:p>
    <w:p w:rsidR="003A6B36" w:rsidRDefault="00395CB2">
      <w:pPr>
        <w:spacing w:after="0" w:line="100" w:lineRule="atLeast"/>
      </w:pPr>
      <w:r>
        <w:rPr>
          <w:rFonts w:ascii="Calibri" w:hAnsi="Calibri" w:cs="Calibri"/>
          <w:sz w:val="20"/>
          <w:szCs w:val="20"/>
        </w:rPr>
        <w:t>Colin Kay, Project Manager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3A6B36" w:rsidRDefault="003A6B36"/>
    <w:p w:rsidR="003A6B36" w:rsidRDefault="003A6B36">
      <w:pPr>
        <w:pBdr>
          <w:bottom w:val="single" w:sz="12" w:space="0" w:color="00000A"/>
        </w:pBdr>
        <w:spacing w:after="0" w:line="100" w:lineRule="atLeast"/>
      </w:pPr>
    </w:p>
    <w:p w:rsidR="003A6B36" w:rsidRDefault="003A6B36">
      <w:pPr>
        <w:pBdr>
          <w:bottom w:val="single" w:sz="12" w:space="0" w:color="00000A"/>
        </w:pBdr>
        <w:spacing w:after="0" w:line="100" w:lineRule="atLeast"/>
      </w:pPr>
    </w:p>
    <w:p w:rsidR="003A6B36" w:rsidRDefault="00395CB2">
      <w:pPr>
        <w:spacing w:after="0" w:line="100" w:lineRule="atLeast"/>
      </w:pPr>
      <w:r>
        <w:rPr>
          <w:rFonts w:ascii="Calibri" w:hAnsi="Calibri" w:cs="Calibri"/>
          <w:sz w:val="20"/>
          <w:szCs w:val="20"/>
        </w:rPr>
        <w:t xml:space="preserve">Albert </w:t>
      </w:r>
      <w:proofErr w:type="spellStart"/>
      <w:r>
        <w:rPr>
          <w:rFonts w:ascii="Calibri" w:hAnsi="Calibri" w:cs="Calibri"/>
          <w:sz w:val="20"/>
          <w:szCs w:val="20"/>
        </w:rPr>
        <w:t>Badalyan</w:t>
      </w:r>
      <w:proofErr w:type="spellEnd"/>
      <w:r>
        <w:rPr>
          <w:rFonts w:ascii="Calibri" w:hAnsi="Calibri" w:cs="Calibri"/>
          <w:sz w:val="20"/>
          <w:szCs w:val="20"/>
        </w:rPr>
        <w:t>, Database Administrator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3A6B36" w:rsidRDefault="003A6B36"/>
    <w:p w:rsidR="003A6B36" w:rsidRDefault="003A6B36">
      <w:pPr>
        <w:pBdr>
          <w:bottom w:val="single" w:sz="12" w:space="0" w:color="00000A"/>
        </w:pBdr>
        <w:spacing w:after="0" w:line="100" w:lineRule="atLeast"/>
      </w:pPr>
    </w:p>
    <w:p w:rsidR="003A6B36" w:rsidRDefault="003A6B36">
      <w:pPr>
        <w:pBdr>
          <w:bottom w:val="single" w:sz="12" w:space="0" w:color="00000A"/>
        </w:pBdr>
        <w:spacing w:after="0" w:line="100" w:lineRule="atLeast"/>
      </w:pPr>
    </w:p>
    <w:p w:rsidR="003A6B36" w:rsidRDefault="00395CB2">
      <w:pPr>
        <w:spacing w:after="0" w:line="100" w:lineRule="atLeast"/>
      </w:pPr>
      <w:r>
        <w:rPr>
          <w:rFonts w:ascii="Calibri" w:hAnsi="Calibri" w:cs="Calibri"/>
          <w:sz w:val="20"/>
          <w:szCs w:val="20"/>
        </w:rPr>
        <w:t>Pagoda Pang, Documenter/Technical Writer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3A6B36" w:rsidRDefault="003A6B36"/>
    <w:p w:rsidR="003A6B36" w:rsidRDefault="003A6B36">
      <w:pPr>
        <w:pBdr>
          <w:bottom w:val="single" w:sz="12" w:space="0" w:color="00000A"/>
        </w:pBdr>
        <w:spacing w:after="0" w:line="100" w:lineRule="atLeast"/>
      </w:pPr>
    </w:p>
    <w:p w:rsidR="003A6B36" w:rsidRDefault="003A6B36">
      <w:pPr>
        <w:pBdr>
          <w:bottom w:val="single" w:sz="12" w:space="0" w:color="00000A"/>
        </w:pBdr>
        <w:spacing w:after="0" w:line="100" w:lineRule="atLeast"/>
      </w:pPr>
    </w:p>
    <w:p w:rsidR="003A6B36" w:rsidRDefault="00395CB2">
      <w:pPr>
        <w:spacing w:after="0" w:line="100" w:lineRule="atLeast"/>
      </w:pPr>
      <w:proofErr w:type="spellStart"/>
      <w:r>
        <w:rPr>
          <w:rFonts w:ascii="Calibri" w:hAnsi="Calibri" w:cs="Calibri"/>
          <w:sz w:val="20"/>
          <w:szCs w:val="20"/>
        </w:rPr>
        <w:t>Kaleb</w:t>
      </w:r>
      <w:proofErr w:type="spellEnd"/>
      <w:r>
        <w:rPr>
          <w:rFonts w:ascii="Calibri" w:hAnsi="Calibri" w:cs="Calibri"/>
          <w:sz w:val="20"/>
          <w:szCs w:val="20"/>
        </w:rPr>
        <w:t xml:space="preserve"> Martens, GUI Developer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sectPr w:rsidR="003A6B3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323C0"/>
    <w:multiLevelType w:val="multilevel"/>
    <w:tmpl w:val="5494055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611C2DCA"/>
    <w:multiLevelType w:val="multilevel"/>
    <w:tmpl w:val="C430ECEE"/>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2">
    <w:nsid w:val="757731BF"/>
    <w:multiLevelType w:val="multilevel"/>
    <w:tmpl w:val="657227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A6B36"/>
    <w:rsid w:val="00395CB2"/>
    <w:rsid w:val="003A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252" w:lineRule="auto"/>
    </w:pPr>
    <w:rPr>
      <w:rFonts w:ascii="Cambria" w:eastAsia="SimSun" w:hAnsi="Cambria"/>
      <w:lang w:bidi="en-US"/>
    </w:rPr>
  </w:style>
  <w:style w:type="paragraph" w:styleId="Heading1">
    <w:name w:val="heading 1"/>
    <w:basedOn w:val="Normal"/>
    <w:next w:val="Textbody"/>
    <w:pPr>
      <w:pBdr>
        <w:bottom w:val="thinThickSmallGap" w:sz="12" w:space="0" w:color="858585"/>
      </w:pBdr>
      <w:spacing w:before="400"/>
      <w:jc w:val="center"/>
      <w:outlineLvl w:val="0"/>
    </w:pPr>
    <w:rPr>
      <w:caps/>
      <w:color w:val="595959"/>
      <w:spacing w:val="20"/>
      <w:sz w:val="28"/>
      <w:szCs w:val="28"/>
    </w:rPr>
  </w:style>
  <w:style w:type="paragraph" w:styleId="Heading2">
    <w:name w:val="heading 2"/>
    <w:basedOn w:val="Normal"/>
    <w:next w:val="Textbody"/>
    <w:pPr>
      <w:numPr>
        <w:ilvl w:val="1"/>
        <w:numId w:val="1"/>
      </w:numPr>
      <w:pBdr>
        <w:bottom w:val="single" w:sz="4" w:space="0" w:color="585858"/>
      </w:pBdr>
      <w:spacing w:before="400"/>
      <w:jc w:val="center"/>
      <w:outlineLvl w:val="1"/>
    </w:pPr>
    <w:rPr>
      <w:caps/>
      <w:color w:val="595959"/>
      <w:spacing w:val="15"/>
      <w:sz w:val="24"/>
      <w:szCs w:val="24"/>
    </w:rPr>
  </w:style>
  <w:style w:type="paragraph" w:styleId="Heading3">
    <w:name w:val="heading 3"/>
    <w:basedOn w:val="Normal"/>
    <w:next w:val="Textbody"/>
    <w:pPr>
      <w:numPr>
        <w:ilvl w:val="2"/>
        <w:numId w:val="1"/>
      </w:numPr>
      <w:pBdr>
        <w:top w:val="dotted" w:sz="4" w:space="0" w:color="585858"/>
        <w:bottom w:val="dotted" w:sz="4" w:space="0" w:color="585858"/>
      </w:pBdr>
      <w:spacing w:before="300"/>
      <w:jc w:val="center"/>
      <w:outlineLvl w:val="2"/>
    </w:pPr>
    <w:rPr>
      <w:caps/>
      <w:color w:val="585858"/>
      <w:sz w:val="24"/>
      <w:szCs w:val="24"/>
    </w:rPr>
  </w:style>
  <w:style w:type="paragraph" w:styleId="Heading4">
    <w:name w:val="heading 4"/>
    <w:basedOn w:val="Normal"/>
    <w:next w:val="Textbody"/>
    <w:pPr>
      <w:numPr>
        <w:ilvl w:val="3"/>
        <w:numId w:val="1"/>
      </w:numPr>
      <w:pBdr>
        <w:bottom w:val="dotted" w:sz="4" w:space="0" w:color="858585"/>
      </w:pBdr>
      <w:spacing w:after="120"/>
      <w:jc w:val="center"/>
      <w:outlineLvl w:val="3"/>
    </w:pPr>
    <w:rPr>
      <w:caps/>
      <w:color w:val="585858"/>
      <w:spacing w:val="10"/>
    </w:rPr>
  </w:style>
  <w:style w:type="paragraph" w:styleId="Heading5">
    <w:name w:val="heading 5"/>
    <w:basedOn w:val="Normal"/>
    <w:next w:val="Textbody"/>
    <w:pPr>
      <w:numPr>
        <w:ilvl w:val="4"/>
        <w:numId w:val="1"/>
      </w:numPr>
      <w:spacing w:before="320" w:after="120"/>
      <w:jc w:val="center"/>
      <w:outlineLvl w:val="4"/>
    </w:pPr>
    <w:rPr>
      <w:caps/>
      <w:color w:val="585858"/>
      <w:spacing w:val="10"/>
    </w:rPr>
  </w:style>
  <w:style w:type="paragraph" w:styleId="Heading6">
    <w:name w:val="heading 6"/>
    <w:basedOn w:val="Normal"/>
    <w:next w:val="Textbody"/>
    <w:pPr>
      <w:numPr>
        <w:ilvl w:val="5"/>
        <w:numId w:val="1"/>
      </w:numPr>
      <w:spacing w:after="120"/>
      <w:jc w:val="center"/>
      <w:outlineLvl w:val="5"/>
    </w:pPr>
    <w:rPr>
      <w:caps/>
      <w:color w:val="858585"/>
      <w:spacing w:val="10"/>
    </w:rPr>
  </w:style>
  <w:style w:type="paragraph" w:styleId="Heading7">
    <w:name w:val="heading 7"/>
    <w:basedOn w:val="Normal"/>
    <w:next w:val="Textbody"/>
    <w:pPr>
      <w:numPr>
        <w:ilvl w:val="6"/>
        <w:numId w:val="1"/>
      </w:numPr>
      <w:spacing w:after="120"/>
      <w:jc w:val="center"/>
      <w:outlineLvl w:val="6"/>
    </w:pPr>
    <w:rPr>
      <w:i/>
      <w:iCs/>
      <w:caps/>
      <w:color w:val="858585"/>
      <w:spacing w:val="10"/>
    </w:rPr>
  </w:style>
  <w:style w:type="paragraph" w:styleId="Heading8">
    <w:name w:val="heading 8"/>
    <w:basedOn w:val="Normal"/>
    <w:next w:val="Textbody"/>
    <w:pPr>
      <w:numPr>
        <w:ilvl w:val="7"/>
        <w:numId w:val="1"/>
      </w:numPr>
      <w:spacing w:after="120"/>
      <w:jc w:val="center"/>
      <w:outlineLvl w:val="7"/>
    </w:pPr>
    <w:rPr>
      <w:caps/>
      <w:spacing w:val="10"/>
      <w:sz w:val="20"/>
      <w:szCs w:val="20"/>
    </w:rPr>
  </w:style>
  <w:style w:type="paragraph" w:styleId="Heading9">
    <w:name w:val="heading 9"/>
    <w:basedOn w:val="Normal"/>
    <w:next w:val="Textbody"/>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caps/>
      <w:color w:val="595959"/>
      <w:spacing w:val="20"/>
      <w:sz w:val="28"/>
      <w:szCs w:val="28"/>
    </w:rPr>
  </w:style>
  <w:style w:type="character" w:customStyle="1" w:styleId="Heading2Char">
    <w:name w:val="Heading 2 Char"/>
    <w:basedOn w:val="DefaultParagraphFont"/>
    <w:rPr>
      <w:caps/>
      <w:color w:val="595959"/>
      <w:spacing w:val="15"/>
      <w:sz w:val="24"/>
      <w:szCs w:val="24"/>
    </w:rPr>
  </w:style>
  <w:style w:type="character" w:customStyle="1" w:styleId="Heading3Char">
    <w:name w:val="Heading 3 Char"/>
    <w:basedOn w:val="DefaultParagraphFont"/>
    <w:rPr>
      <w:caps/>
      <w:color w:val="585858"/>
      <w:sz w:val="24"/>
      <w:szCs w:val="24"/>
    </w:rPr>
  </w:style>
  <w:style w:type="character" w:customStyle="1" w:styleId="Heading4Char">
    <w:name w:val="Heading 4 Char"/>
    <w:basedOn w:val="DefaultParagraphFont"/>
    <w:rPr>
      <w:caps/>
      <w:color w:val="585858"/>
      <w:spacing w:val="10"/>
    </w:rPr>
  </w:style>
  <w:style w:type="character" w:customStyle="1" w:styleId="Heading5Char">
    <w:name w:val="Heading 5 Char"/>
    <w:basedOn w:val="DefaultParagraphFont"/>
    <w:rPr>
      <w:caps/>
      <w:color w:val="585858"/>
      <w:spacing w:val="10"/>
    </w:rPr>
  </w:style>
  <w:style w:type="character" w:customStyle="1" w:styleId="Heading6Char">
    <w:name w:val="Heading 6 Char"/>
    <w:basedOn w:val="DefaultParagraphFont"/>
    <w:rPr>
      <w:caps/>
      <w:color w:val="858585"/>
      <w:spacing w:val="10"/>
    </w:rPr>
  </w:style>
  <w:style w:type="character" w:customStyle="1" w:styleId="Heading7Char">
    <w:name w:val="Heading 7 Char"/>
    <w:basedOn w:val="DefaultParagraphFont"/>
    <w:rPr>
      <w:i/>
      <w:iCs/>
      <w:caps/>
      <w:color w:val="858585"/>
      <w:spacing w:val="10"/>
    </w:rPr>
  </w:style>
  <w:style w:type="character" w:customStyle="1" w:styleId="Heading8Char">
    <w:name w:val="Heading 8 Char"/>
    <w:basedOn w:val="DefaultParagraphFont"/>
    <w:rPr>
      <w:caps/>
      <w:spacing w:val="10"/>
      <w:sz w:val="20"/>
      <w:szCs w:val="20"/>
    </w:rPr>
  </w:style>
  <w:style w:type="character" w:customStyle="1" w:styleId="Heading9Char">
    <w:name w:val="Heading 9 Char"/>
    <w:basedOn w:val="DefaultParagraphFont"/>
    <w:rPr>
      <w:i/>
      <w:iCs/>
      <w:caps/>
      <w:spacing w:val="10"/>
      <w:sz w:val="20"/>
      <w:szCs w:val="20"/>
    </w:rPr>
  </w:style>
  <w:style w:type="character" w:customStyle="1" w:styleId="TitleChar">
    <w:name w:val="Title Char"/>
    <w:basedOn w:val="DefaultParagraphFont"/>
    <w:rPr>
      <w:caps/>
      <w:color w:val="595959"/>
      <w:spacing w:val="50"/>
      <w:sz w:val="44"/>
      <w:szCs w:val="44"/>
    </w:rPr>
  </w:style>
  <w:style w:type="character" w:customStyle="1" w:styleId="SubtitleChar">
    <w:name w:val="Subtitle Char"/>
    <w:basedOn w:val="DefaultParagraphFont"/>
    <w:rPr>
      <w:caps/>
      <w:spacing w:val="20"/>
      <w:sz w:val="18"/>
      <w:szCs w:val="18"/>
    </w:rPr>
  </w:style>
  <w:style w:type="character" w:customStyle="1" w:styleId="StrongEmphasis">
    <w:name w:val="Strong Emphasis"/>
    <w:rPr>
      <w:b/>
      <w:bCs/>
      <w:color w:val="858585"/>
      <w:spacing w:val="5"/>
    </w:rPr>
  </w:style>
  <w:style w:type="character" w:styleId="Emphasis">
    <w:name w:val="Emphasis"/>
    <w:rPr>
      <w:i/>
      <w:iCs/>
      <w:caps/>
      <w:spacing w:val="5"/>
      <w:sz w:val="20"/>
      <w:szCs w:val="20"/>
    </w:rPr>
  </w:style>
  <w:style w:type="character" w:customStyle="1" w:styleId="NoSpacingChar">
    <w:name w:val="No Spacing Char"/>
    <w:basedOn w:val="DefaultParagraphFont"/>
  </w:style>
  <w:style w:type="character" w:customStyle="1" w:styleId="QuoteChar">
    <w:name w:val="Quote Char"/>
    <w:basedOn w:val="DefaultParagraphFont"/>
    <w:rPr>
      <w:i/>
      <w:iCs/>
    </w:rPr>
  </w:style>
  <w:style w:type="character" w:customStyle="1" w:styleId="IntenseQuoteChar">
    <w:name w:val="Intense Quote Char"/>
    <w:basedOn w:val="DefaultParagraphFont"/>
    <w:rPr>
      <w:caps/>
      <w:color w:val="585858"/>
      <w:spacing w:val="5"/>
      <w:sz w:val="20"/>
      <w:szCs w:val="20"/>
    </w:rPr>
  </w:style>
  <w:style w:type="character" w:styleId="SubtleEmphasis">
    <w:name w:val="Subtle Emphasis"/>
    <w:rPr>
      <w:i/>
      <w:iCs/>
    </w:rPr>
  </w:style>
  <w:style w:type="character" w:styleId="IntenseEmphasis">
    <w:name w:val="Intense Emphasis"/>
    <w:rPr>
      <w:i/>
      <w:iCs/>
      <w:caps/>
      <w:spacing w:val="10"/>
      <w:sz w:val="20"/>
      <w:szCs w:val="20"/>
    </w:rPr>
  </w:style>
  <w:style w:type="character" w:styleId="SubtleReference">
    <w:name w:val="Subtle Reference"/>
    <w:basedOn w:val="DefaultParagraphFont"/>
    <w:rPr>
      <w:rFonts w:ascii="Calibri" w:hAnsi="Calibri"/>
      <w:i/>
      <w:iCs/>
      <w:color w:val="585858"/>
    </w:rPr>
  </w:style>
  <w:style w:type="character" w:styleId="IntenseReference">
    <w:name w:val="Intense Reference"/>
    <w:rPr>
      <w:rFonts w:ascii="Calibri" w:hAnsi="Calibri"/>
      <w:b/>
      <w:bCs/>
      <w:i/>
      <w:iCs/>
      <w:color w:val="585858"/>
    </w:rPr>
  </w:style>
  <w:style w:type="character" w:styleId="BookTitle">
    <w:name w:val="Book Title"/>
    <w:rPr>
      <w:caps/>
      <w:color w:val="585858"/>
      <w:spacing w:val="5"/>
      <w:u w:val="none"/>
    </w:rPr>
  </w:style>
  <w:style w:type="character" w:customStyle="1" w:styleId="ListLabel1">
    <w:name w:val="ListLabel 1"/>
    <w:rPr>
      <w:rFonts w:cs="Courier New"/>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rPr>
      <w:caps/>
      <w:spacing w:val="10"/>
      <w:sz w:val="18"/>
      <w:szCs w:val="18"/>
    </w:rPr>
  </w:style>
  <w:style w:type="paragraph" w:customStyle="1" w:styleId="Index">
    <w:name w:val="Index"/>
    <w:basedOn w:val="Normal"/>
    <w:pPr>
      <w:suppressLineNumbers/>
    </w:pPr>
    <w:rPr>
      <w:rFonts w:cs="Mangal"/>
    </w:rPr>
  </w:style>
  <w:style w:type="paragraph" w:styleId="Title">
    <w:name w:val="Title"/>
    <w:basedOn w:val="Normal"/>
    <w:next w:val="Subtitle"/>
    <w:pPr>
      <w:pBdr>
        <w:top w:val="dotted" w:sz="2" w:space="0" w:color="595959"/>
        <w:bottom w:val="dotted" w:sz="2" w:space="0" w:color="595959"/>
      </w:pBdr>
      <w:spacing w:before="500" w:after="300" w:line="100" w:lineRule="atLeast"/>
      <w:jc w:val="center"/>
    </w:pPr>
    <w:rPr>
      <w:b/>
      <w:bCs/>
      <w:caps/>
      <w:color w:val="595959"/>
      <w:spacing w:val="50"/>
      <w:sz w:val="44"/>
      <w:szCs w:val="44"/>
    </w:rPr>
  </w:style>
  <w:style w:type="paragraph" w:styleId="Subtitle">
    <w:name w:val="Subtitle"/>
    <w:basedOn w:val="Normal"/>
    <w:next w:val="Textbody"/>
    <w:pPr>
      <w:spacing w:after="560" w:line="100" w:lineRule="atLeast"/>
      <w:jc w:val="center"/>
    </w:pPr>
    <w:rPr>
      <w:i/>
      <w:iCs/>
      <w:caps/>
      <w:spacing w:val="20"/>
      <w:sz w:val="18"/>
      <w:szCs w:val="18"/>
    </w:rPr>
  </w:style>
  <w:style w:type="paragraph" w:styleId="NoSpacing">
    <w:name w:val="No Spacing"/>
    <w:basedOn w:val="Normal"/>
    <w:pPr>
      <w:spacing w:after="0" w:line="100" w:lineRule="atLeast"/>
    </w:pPr>
  </w:style>
  <w:style w:type="paragraph" w:styleId="ListParagraph">
    <w:name w:val="List Paragraph"/>
    <w:basedOn w:val="Normal"/>
    <w:pPr>
      <w:ind w:left="720"/>
      <w:contextualSpacing/>
    </w:pPr>
  </w:style>
  <w:style w:type="paragraph" w:styleId="Quote">
    <w:name w:val="Quote"/>
    <w:basedOn w:val="Normal"/>
    <w:rPr>
      <w:i/>
      <w:iCs/>
    </w:rPr>
  </w:style>
  <w:style w:type="paragraph" w:styleId="IntenseQuote">
    <w:name w:val="Intense Quote"/>
    <w:basedOn w:val="Normal"/>
    <w:pPr>
      <w:pBdr>
        <w:top w:val="dotted" w:sz="2" w:space="0" w:color="595959"/>
        <w:bottom w:val="dotted" w:sz="2" w:space="0" w:color="595959"/>
      </w:pBdr>
      <w:spacing w:before="160" w:line="300" w:lineRule="auto"/>
      <w:ind w:left="1440" w:right="1440"/>
    </w:pPr>
    <w:rPr>
      <w:caps/>
      <w:color w:val="585858"/>
      <w:spacing w:val="5"/>
      <w:sz w:val="20"/>
      <w:szCs w:val="20"/>
    </w:rPr>
  </w:style>
  <w:style w:type="paragraph" w:customStyle="1" w:styleId="ContentsHeading">
    <w:name w:val="Contents Heading"/>
    <w:basedOn w:val="Heading1"/>
    <w:pPr>
      <w:suppressLineNumbers/>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721</Words>
  <Characters>4111</Characters>
  <Application>Microsoft Office Word</Application>
  <DocSecurity>0</DocSecurity>
  <Lines>34</Lines>
  <Paragraphs>9</Paragraphs>
  <ScaleCrop>false</ScaleCrop>
  <Company>Grizli777</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Kaleb Martens</cp:lastModifiedBy>
  <cp:revision>5</cp:revision>
  <dcterms:created xsi:type="dcterms:W3CDTF">2012-09-04T05:42:00Z</dcterms:created>
  <dcterms:modified xsi:type="dcterms:W3CDTF">2012-09-04T18:19:00Z</dcterms:modified>
</cp:coreProperties>
</file>