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1B" w:rsidRDefault="00AD281B" w:rsidP="00AD28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17"/>
          <w:szCs w:val="17"/>
        </w:rPr>
      </w:pPr>
      <w:r>
        <w:t>Term: SPRING 12 Name: FIN 120 Section: ALL SECTIONS - 7 Instructor: ALL SECTIONS Class Number: 36249</w:t>
      </w:r>
    </w:p>
    <w:p w:rsidR="00AD281B" w:rsidRPr="00AD281B" w:rsidRDefault="00AD281B" w:rsidP="00AD28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17"/>
          <w:szCs w:val="17"/>
        </w:rPr>
      </w:pPr>
      <w:r w:rsidRPr="00AD281B">
        <w:rPr>
          <w:rFonts w:ascii="Arial" w:eastAsia="Times New Roman" w:hAnsi="Arial" w:cs="Arial"/>
          <w:b/>
          <w:bCs/>
          <w:color w:val="FF0000"/>
          <w:sz w:val="17"/>
          <w:szCs w:val="17"/>
        </w:rPr>
        <w:t xml:space="preserve">REQUIRED </w:t>
      </w:r>
      <w:r w:rsidRPr="00AD281B">
        <w:rPr>
          <w:rFonts w:ascii="Arial" w:eastAsia="Times New Roman" w:hAnsi="Arial" w:cs="Arial"/>
          <w:b/>
          <w:bCs/>
          <w:sz w:val="17"/>
          <w:szCs w:val="17"/>
        </w:rPr>
        <w:br/>
      </w:r>
    </w:p>
    <w:p w:rsidR="00AD281B" w:rsidRPr="00AD281B" w:rsidRDefault="00AD281B" w:rsidP="00AD281B">
      <w:pPr>
        <w:shd w:val="clear" w:color="auto" w:fill="FFFFFF"/>
        <w:spacing w:line="234" w:lineRule="atLeast"/>
        <w:ind w:left="1816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D281B">
        <w:rPr>
          <w:rFonts w:ascii="Arial" w:eastAsia="Times New Roman" w:hAnsi="Arial" w:cs="Arial"/>
          <w:b/>
          <w:bCs/>
          <w:color w:val="000000"/>
          <w:sz w:val="20"/>
          <w:szCs w:val="20"/>
        </w:rPr>
        <w:t>FUND. OF CORP. FINANCE (CUSTOM) W/WILEY</w:t>
      </w:r>
    </w:p>
    <w:tbl>
      <w:tblPr>
        <w:tblW w:w="3529" w:type="dxa"/>
        <w:tblCellSpacing w:w="0" w:type="dxa"/>
        <w:tblInd w:w="2076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03"/>
        <w:gridCol w:w="2726"/>
      </w:tblGrid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Author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PARRINO 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Edition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1ST 09 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Published Date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2009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ISBN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9780470555026</w:t>
            </w:r>
          </w:p>
        </w:tc>
      </w:tr>
    </w:tbl>
    <w:p w:rsidR="00AD281B" w:rsidRDefault="00AD281B" w:rsidP="00AD281B">
      <w:pPr>
        <w:pStyle w:val="price"/>
        <w:shd w:val="clear" w:color="auto" w:fill="FFFFFF"/>
      </w:pPr>
      <w:r>
        <w:t>$121.27</w:t>
      </w:r>
    </w:p>
    <w:p w:rsidR="00AD281B" w:rsidRDefault="00AD281B" w:rsidP="00AD281B">
      <w:pPr>
        <w:pStyle w:val="pricelabel"/>
        <w:shd w:val="clear" w:color="auto" w:fill="FFFFFF"/>
      </w:pPr>
      <w:r>
        <w:t>New</w:t>
      </w:r>
    </w:p>
    <w:p w:rsidR="00F61952" w:rsidRDefault="00F61952"/>
    <w:p w:rsidR="00AD281B" w:rsidRPr="00AD281B" w:rsidRDefault="00AD281B" w:rsidP="00AD281B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  <w:r w:rsidRPr="00AD281B">
        <w:rPr>
          <w:rFonts w:ascii="Arial" w:eastAsia="Times New Roman" w:hAnsi="Arial" w:cs="Arial"/>
          <w:b/>
          <w:bCs/>
          <w:color w:val="333333"/>
          <w:sz w:val="16"/>
          <w:szCs w:val="16"/>
        </w:rPr>
        <w:t xml:space="preserve">Term: SPRING 12 Name: IS 183 Section: 01 Instructor: HENSON Class Number: 30242 Location: </w:t>
      </w:r>
    </w:p>
    <w:p w:rsidR="00AD281B" w:rsidRDefault="00AD281B"/>
    <w:p w:rsidR="00AD281B" w:rsidRPr="00AD281B" w:rsidRDefault="00AD281B" w:rsidP="00AD281B">
      <w:pPr>
        <w:shd w:val="clear" w:color="auto" w:fill="FFFFFF"/>
        <w:spacing w:line="234" w:lineRule="atLeast"/>
        <w:ind w:left="1816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D281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ADOBE DREAMWEAVER CS3 W/ASP...-W/CD </w:t>
      </w:r>
    </w:p>
    <w:tbl>
      <w:tblPr>
        <w:tblW w:w="3529" w:type="dxa"/>
        <w:tblCellSpacing w:w="0" w:type="dxa"/>
        <w:tblInd w:w="2076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03"/>
        <w:gridCol w:w="2726"/>
      </w:tblGrid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Author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BARDZELL 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Edition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08 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Published Date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2008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ISBN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9780321461063</w:t>
            </w:r>
          </w:p>
        </w:tc>
      </w:tr>
    </w:tbl>
    <w:p w:rsidR="00AD281B" w:rsidRDefault="00AD281B" w:rsidP="00AD281B">
      <w:pPr>
        <w:pStyle w:val="price"/>
        <w:shd w:val="clear" w:color="auto" w:fill="FFFFFF"/>
      </w:pPr>
      <w:r>
        <w:t>$49.97</w:t>
      </w:r>
    </w:p>
    <w:p w:rsidR="00AD281B" w:rsidRDefault="00AD281B" w:rsidP="00AD281B">
      <w:pPr>
        <w:pStyle w:val="pricelabel"/>
        <w:shd w:val="clear" w:color="auto" w:fill="FFFFFF"/>
      </w:pPr>
      <w:r>
        <w:t>New</w:t>
      </w:r>
    </w:p>
    <w:p w:rsidR="00AD281B" w:rsidRDefault="00AD281B"/>
    <w:p w:rsidR="00AD281B" w:rsidRDefault="00AD281B" w:rsidP="00AD281B">
      <w:pPr>
        <w:pStyle w:val="Heading2"/>
        <w:shd w:val="clear" w:color="auto" w:fill="FFFFFF"/>
      </w:pPr>
      <w:r>
        <w:t>Term: SPRING 12 Name: MGT 110 Section: ALL SECTIONS-10 Instructor: ALL SECTIONS Class Number: 30070 Location: STANDING ORDER</w:t>
      </w:r>
    </w:p>
    <w:p w:rsidR="00AD281B" w:rsidRDefault="00AD281B"/>
    <w:p w:rsidR="00AD281B" w:rsidRPr="00AD281B" w:rsidRDefault="00AD281B" w:rsidP="00AD281B">
      <w:pPr>
        <w:shd w:val="clear" w:color="auto" w:fill="FFFFFF"/>
        <w:spacing w:line="234" w:lineRule="atLeast"/>
        <w:ind w:left="1816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D281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MANAGING ORGANIZATIONAL BEHAVIOR </w:t>
      </w:r>
    </w:p>
    <w:tbl>
      <w:tblPr>
        <w:tblW w:w="3529" w:type="dxa"/>
        <w:tblCellSpacing w:w="0" w:type="dxa"/>
        <w:tblInd w:w="2076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03"/>
        <w:gridCol w:w="2726"/>
      </w:tblGrid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Author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BALDWIN 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Edition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2ND 12 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Published Date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2012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ISBN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9780073530406</w:t>
            </w:r>
          </w:p>
        </w:tc>
      </w:tr>
    </w:tbl>
    <w:p w:rsidR="00AD281B" w:rsidRDefault="00AD281B" w:rsidP="00AD281B">
      <w:pPr>
        <w:pStyle w:val="price"/>
        <w:shd w:val="clear" w:color="auto" w:fill="FFFFFF"/>
      </w:pPr>
      <w:r>
        <w:t xml:space="preserve">$46.00 </w:t>
      </w:r>
      <w:r>
        <w:tab/>
      </w:r>
      <w:r>
        <w:tab/>
      </w:r>
    </w:p>
    <w:p w:rsidR="00AD281B" w:rsidRDefault="00AD281B" w:rsidP="00AD281B">
      <w:pPr>
        <w:pStyle w:val="pricelabel"/>
        <w:shd w:val="clear" w:color="auto" w:fill="FFFFFF"/>
      </w:pPr>
      <w:r>
        <w:t>Used Rental</w:t>
      </w:r>
    </w:p>
    <w:p w:rsidR="00AD281B" w:rsidRDefault="00AD281B" w:rsidP="00AD281B">
      <w:pPr>
        <w:pStyle w:val="price"/>
        <w:shd w:val="clear" w:color="auto" w:fill="FFFFFF"/>
      </w:pPr>
      <w:r>
        <w:t xml:space="preserve">$81.50 </w:t>
      </w:r>
    </w:p>
    <w:p w:rsidR="00AD281B" w:rsidRDefault="00AD281B" w:rsidP="00AD281B">
      <w:pPr>
        <w:pStyle w:val="pricelabel"/>
        <w:shd w:val="clear" w:color="auto" w:fill="FFFFFF"/>
      </w:pPr>
      <w:r>
        <w:t>New Rental</w:t>
      </w:r>
    </w:p>
    <w:p w:rsidR="00AD281B" w:rsidRDefault="00AD281B" w:rsidP="00AD281B">
      <w:pPr>
        <w:pStyle w:val="price"/>
        <w:shd w:val="clear" w:color="auto" w:fill="FFFFFF"/>
      </w:pPr>
      <w:r>
        <w:t>$106.50</w:t>
      </w:r>
    </w:p>
    <w:p w:rsidR="00AD281B" w:rsidRDefault="00AD281B" w:rsidP="00AD281B">
      <w:pPr>
        <w:pStyle w:val="pricelabel"/>
        <w:shd w:val="clear" w:color="auto" w:fill="FFFFFF"/>
      </w:pPr>
      <w:r>
        <w:t>Used</w:t>
      </w:r>
    </w:p>
    <w:p w:rsidR="00AD281B" w:rsidRDefault="00AD281B"/>
    <w:p w:rsidR="00AD281B" w:rsidRDefault="00AD281B"/>
    <w:p w:rsidR="00AD281B" w:rsidRPr="00AD281B" w:rsidRDefault="00AD281B" w:rsidP="00AD281B">
      <w:pPr>
        <w:shd w:val="clear" w:color="auto" w:fill="FFFFFF"/>
        <w:spacing w:line="234" w:lineRule="atLeast"/>
        <w:ind w:left="1816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D281B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ETS CRITERION </w:t>
      </w:r>
    </w:p>
    <w:tbl>
      <w:tblPr>
        <w:tblW w:w="3529" w:type="dxa"/>
        <w:tblCellSpacing w:w="0" w:type="dxa"/>
        <w:tblInd w:w="2076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03"/>
        <w:gridCol w:w="2726"/>
      </w:tblGrid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Author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ETS 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Edition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#72851 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Published Date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1951</w:t>
            </w:r>
          </w:p>
        </w:tc>
      </w:tr>
      <w:tr w:rsidR="00AD281B" w:rsidRPr="00AD281B" w:rsidTr="00AD281B">
        <w:trPr>
          <w:tblCellSpacing w:w="0" w:type="dxa"/>
        </w:trPr>
        <w:tc>
          <w:tcPr>
            <w:tcW w:w="803" w:type="dxa"/>
            <w:tcBorders>
              <w:right w:val="single" w:sz="4" w:space="0" w:color="CCCCCC"/>
            </w:tcBorders>
            <w:tcMar>
              <w:top w:w="30" w:type="dxa"/>
              <w:left w:w="30" w:type="dxa"/>
              <w:bottom w:w="30" w:type="dxa"/>
              <w:right w:w="78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b/>
                <w:bCs/>
                <w:color w:val="000099"/>
                <w:sz w:val="14"/>
                <w:szCs w:val="14"/>
              </w:rPr>
              <w:t>ISBN</w:t>
            </w:r>
          </w:p>
        </w:tc>
        <w:tc>
          <w:tcPr>
            <w:tcW w:w="2726" w:type="dxa"/>
            <w:tcMar>
              <w:top w:w="30" w:type="dxa"/>
              <w:left w:w="78" w:type="dxa"/>
              <w:bottom w:w="30" w:type="dxa"/>
              <w:right w:w="30" w:type="dxa"/>
            </w:tcMar>
            <w:vAlign w:val="center"/>
            <w:hideMark/>
          </w:tcPr>
          <w:p w:rsidR="00AD281B" w:rsidRPr="00AD281B" w:rsidRDefault="00AD281B" w:rsidP="00AD281B">
            <w:pPr>
              <w:spacing w:after="13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D281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9780886853822</w:t>
            </w:r>
          </w:p>
        </w:tc>
      </w:tr>
    </w:tbl>
    <w:p w:rsidR="00AD281B" w:rsidRDefault="00AD281B">
      <w:r>
        <w:t>$13.60</w:t>
      </w:r>
    </w:p>
    <w:sectPr w:rsidR="00AD281B" w:rsidSect="00B5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compat/>
  <w:rsids>
    <w:rsidRoot w:val="00AD281B"/>
    <w:rsid w:val="0007236D"/>
    <w:rsid w:val="00AB560E"/>
    <w:rsid w:val="00AD281B"/>
    <w:rsid w:val="00B520A5"/>
    <w:rsid w:val="00CB02C8"/>
    <w:rsid w:val="00F6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A5"/>
  </w:style>
  <w:style w:type="paragraph" w:styleId="Heading2">
    <w:name w:val="heading 2"/>
    <w:basedOn w:val="Normal"/>
    <w:link w:val="Heading2Char"/>
    <w:uiPriority w:val="9"/>
    <w:qFormat/>
    <w:rsid w:val="00AD281B"/>
    <w:pPr>
      <w:spacing w:after="0" w:line="240" w:lineRule="auto"/>
      <w:outlineLvl w:val="1"/>
    </w:pPr>
    <w:rPr>
      <w:rFonts w:ascii="Arial" w:eastAsia="Times New Roman" w:hAnsi="Arial" w:cs="Arial"/>
      <w:b/>
      <w:bCs/>
      <w:color w:val="33333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81B"/>
    <w:rPr>
      <w:rFonts w:ascii="Arial" w:eastAsia="Times New Roman" w:hAnsi="Arial" w:cs="Arial"/>
      <w:b/>
      <w:bCs/>
      <w:color w:val="333333"/>
      <w:sz w:val="16"/>
      <w:szCs w:val="16"/>
    </w:rPr>
  </w:style>
  <w:style w:type="paragraph" w:customStyle="1" w:styleId="pricelabel">
    <w:name w:val="price_label"/>
    <w:basedOn w:val="Normal"/>
    <w:rsid w:val="00AD281B"/>
    <w:pPr>
      <w:spacing w:after="0" w:line="182" w:lineRule="atLeast"/>
    </w:pPr>
    <w:rPr>
      <w:rFonts w:ascii="Arial" w:eastAsia="Times New Roman" w:hAnsi="Arial" w:cs="Arial"/>
      <w:b/>
      <w:bCs/>
      <w:color w:val="333333"/>
      <w:sz w:val="18"/>
      <w:szCs w:val="18"/>
    </w:rPr>
  </w:style>
  <w:style w:type="paragraph" w:customStyle="1" w:styleId="price">
    <w:name w:val="price"/>
    <w:basedOn w:val="Normal"/>
    <w:rsid w:val="00AD281B"/>
    <w:pPr>
      <w:spacing w:after="0" w:line="182" w:lineRule="atLeast"/>
    </w:pPr>
    <w:rPr>
      <w:rFonts w:ascii="Arial" w:eastAsia="Times New Roman" w:hAnsi="Arial" w:cs="Arial"/>
      <w:color w:val="000099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5256">
                          <w:marLeft w:val="0"/>
                          <w:marRight w:val="0"/>
                          <w:marTop w:val="0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6076">
                                  <w:marLeft w:val="0"/>
                                  <w:marRight w:val="0"/>
                                  <w:marTop w:val="0"/>
                                  <w:marBottom w:val="2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63998">
                                      <w:marLeft w:val="0"/>
                                      <w:marRight w:val="0"/>
                                      <w:marTop w:val="0"/>
                                      <w:marBottom w:val="25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7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8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635">
                                  <w:marLeft w:val="0"/>
                                  <w:marRight w:val="0"/>
                                  <w:marTop w:val="0"/>
                                  <w:marBottom w:val="2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2083">
                                      <w:marLeft w:val="0"/>
                                      <w:marRight w:val="0"/>
                                      <w:marTop w:val="0"/>
                                      <w:marBottom w:val="25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6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6999">
                          <w:marLeft w:val="0"/>
                          <w:marRight w:val="0"/>
                          <w:marTop w:val="0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7385">
                          <w:marLeft w:val="0"/>
                          <w:marRight w:val="0"/>
                          <w:marTop w:val="0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7513">
                          <w:marLeft w:val="0"/>
                          <w:marRight w:val="0"/>
                          <w:marTop w:val="0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0246">
                                  <w:marLeft w:val="0"/>
                                  <w:marRight w:val="0"/>
                                  <w:marTop w:val="0"/>
                                  <w:marBottom w:val="2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7335">
                                      <w:marLeft w:val="0"/>
                                      <w:marRight w:val="0"/>
                                      <w:marTop w:val="0"/>
                                      <w:marBottom w:val="25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1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08703">
                                  <w:marLeft w:val="0"/>
                                  <w:marRight w:val="0"/>
                                  <w:marTop w:val="0"/>
                                  <w:marBottom w:val="2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4152">
                                      <w:marLeft w:val="0"/>
                                      <w:marRight w:val="0"/>
                                      <w:marTop w:val="0"/>
                                      <w:marBottom w:val="25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3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4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621">
                          <w:marLeft w:val="0"/>
                          <w:marRight w:val="0"/>
                          <w:marTop w:val="0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6528">
                          <w:marLeft w:val="0"/>
                          <w:marRight w:val="0"/>
                          <w:marTop w:val="0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9714">
                                  <w:marLeft w:val="0"/>
                                  <w:marRight w:val="0"/>
                                  <w:marTop w:val="0"/>
                                  <w:marBottom w:val="2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6879">
                                      <w:marLeft w:val="0"/>
                                      <w:marRight w:val="0"/>
                                      <w:marTop w:val="0"/>
                                      <w:marBottom w:val="25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0044">
                                  <w:marLeft w:val="0"/>
                                  <w:marRight w:val="0"/>
                                  <w:marTop w:val="0"/>
                                  <w:marBottom w:val="2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1713">
                                      <w:marLeft w:val="0"/>
                                      <w:marRight w:val="0"/>
                                      <w:marTop w:val="0"/>
                                      <w:marBottom w:val="25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2012-01-02T17:31:00Z</dcterms:created>
  <dcterms:modified xsi:type="dcterms:W3CDTF">2012-01-02T19:32:00Z</dcterms:modified>
</cp:coreProperties>
</file>