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66C7" w14:textId="087FD509" w:rsidR="00F0582E" w:rsidRDefault="00F0582E" w:rsidP="66EEAEB1">
      <w:pPr>
        <w:jc w:val="both"/>
      </w:pPr>
    </w:p>
    <w:p w14:paraId="2B1C6D99" w14:textId="499E51EF" w:rsidR="00F0582E" w:rsidRDefault="00F0582E" w:rsidP="66EEAEB1">
      <w:pPr>
        <w:jc w:val="both"/>
        <w:rPr>
          <w:b/>
          <w:bCs/>
        </w:rPr>
      </w:pPr>
      <w:r w:rsidRPr="00F0582E">
        <w:rPr>
          <w:rFonts w:hint="eastAsia"/>
          <w:b/>
          <w:bCs/>
        </w:rPr>
        <w:t>T</w:t>
      </w:r>
      <w:r w:rsidRPr="00F0582E">
        <w:rPr>
          <w:b/>
          <w:bCs/>
        </w:rPr>
        <w:t>rend and Development</w:t>
      </w:r>
    </w:p>
    <w:p w14:paraId="59BA11E4" w14:textId="74CA7015" w:rsidR="003D4359" w:rsidRPr="003D4359" w:rsidRDefault="003D4359" w:rsidP="66EEAEB1">
      <w:pPr>
        <w:jc w:val="both"/>
      </w:pPr>
      <w:r>
        <w:t xml:space="preserve">E-payment accelerates the process of transactions since counting coins and bank notes </w:t>
      </w:r>
      <w:r w:rsidR="00285594">
        <w:t xml:space="preserve">are </w:t>
      </w:r>
      <w:r>
        <w:t xml:space="preserve">not required. The only thing that mobile payment users have to do </w:t>
      </w:r>
      <w:r w:rsidR="005C6558">
        <w:t xml:space="preserve">is tapping their phone in </w:t>
      </w:r>
      <w:r w:rsidR="00285594">
        <w:t>an instant. It is extremely convenient.</w:t>
      </w:r>
      <w:r w:rsidR="005C6558">
        <w:t xml:space="preserve"> </w:t>
      </w:r>
      <w:r w:rsidR="00285594">
        <w:t>Not only that</w:t>
      </w:r>
      <w:r w:rsidR="005C6558">
        <w:t xml:space="preserve">, the concerns of security and privacy have been </w:t>
      </w:r>
      <w:r w:rsidR="00285594">
        <w:t>ensured</w:t>
      </w:r>
      <w:r w:rsidR="005C6558">
        <w:t>. Before confirming the transaction of mobile payments, different kinds of authentication</w:t>
      </w:r>
      <w:r w:rsidR="00A27DD4">
        <w:t xml:space="preserve"> steps are required. The authentication method of each mobile payment may vary such as PIN, biometric, two-step authentication, etc. With the proper authentication, the risk of privacy and transaction information being stolen are </w:t>
      </w:r>
      <w:r w:rsidR="00285594">
        <w:t xml:space="preserve">significantly </w:t>
      </w:r>
      <w:r w:rsidR="00A27DD4">
        <w:t xml:space="preserve">lowered. </w:t>
      </w:r>
      <w:r w:rsidR="00285594">
        <w:t xml:space="preserve">When </w:t>
      </w:r>
      <w:r w:rsidR="00A27DD4">
        <w:t xml:space="preserve">using Apple Pay, </w:t>
      </w:r>
      <w:r w:rsidR="00285594">
        <w:t>s</w:t>
      </w:r>
      <w:r w:rsidR="00A27DD4">
        <w:t>canning of Face ID or entering phone password are required before users can tap their phone on the NFC transaction machine.</w:t>
      </w:r>
    </w:p>
    <w:p w14:paraId="62BA59D5" w14:textId="571DBA9D" w:rsidR="00F0582E" w:rsidRDefault="00F0582E" w:rsidP="66EEAEB1">
      <w:pPr>
        <w:jc w:val="both"/>
      </w:pPr>
      <w:r>
        <w:t xml:space="preserve">According to the data from Statista, the number of mobile wallet users surged from 65% to 89% between 2017 and 2018. Then, from 2018 to 2020, </w:t>
      </w:r>
      <w:r w:rsidR="003D4359">
        <w:t xml:space="preserve">2% was increased. To make a conclusion for the above statistics, the number of people using mobile payments </w:t>
      </w:r>
      <w:r w:rsidR="00285594">
        <w:t>are</w:t>
      </w:r>
      <w:r w:rsidR="003D4359">
        <w:t xml:space="preserve"> increasing.</w:t>
      </w:r>
    </w:p>
    <w:p w14:paraId="3BFEEFBD" w14:textId="77777777" w:rsidR="005E0BDB" w:rsidRDefault="005E0BDB" w:rsidP="66EEAEB1">
      <w:pPr>
        <w:jc w:val="both"/>
      </w:pPr>
    </w:p>
    <w:p w14:paraId="42383BA0" w14:textId="74D86A98" w:rsidR="00FD445F" w:rsidRDefault="004421D4" w:rsidP="66EEAEB1">
      <w:pPr>
        <w:jc w:val="both"/>
        <w:rPr>
          <w:b/>
          <w:bCs/>
        </w:rPr>
      </w:pPr>
      <w:r w:rsidRPr="004421D4">
        <w:rPr>
          <w:b/>
          <w:bCs/>
        </w:rPr>
        <w:t>Advantages</w:t>
      </w:r>
    </w:p>
    <w:p w14:paraId="357962DC" w14:textId="6D863F87" w:rsidR="005E0BDB" w:rsidRPr="004A33AF" w:rsidRDefault="004A33AF" w:rsidP="66EEAEB1">
      <w:pPr>
        <w:jc w:val="both"/>
      </w:pPr>
      <w:r>
        <w:t xml:space="preserve">The first advantage is </w:t>
      </w:r>
      <w:r w:rsidR="004A56E8">
        <w:t xml:space="preserve">e-payment </w:t>
      </w:r>
      <w:r w:rsidR="00285594">
        <w:t>is</w:t>
      </w:r>
      <w:r w:rsidR="00F37964">
        <w:t xml:space="preserve"> more hygienic</w:t>
      </w:r>
      <w:r w:rsidR="00B27293">
        <w:t xml:space="preserve">. </w:t>
      </w:r>
      <w:r w:rsidR="00A834AA">
        <w:t xml:space="preserve">As we </w:t>
      </w:r>
      <w:r w:rsidR="008E2DB6">
        <w:t xml:space="preserve">all </w:t>
      </w:r>
      <w:r w:rsidR="0050072A">
        <w:t xml:space="preserve">know, </w:t>
      </w:r>
      <w:r w:rsidR="00DB2916">
        <w:t xml:space="preserve">the COVID-19 pandemic </w:t>
      </w:r>
      <w:r w:rsidR="00AF4EB5">
        <w:t xml:space="preserve">has affected our society </w:t>
      </w:r>
      <w:r w:rsidR="00F37964">
        <w:t>and damaged the local economy greatly</w:t>
      </w:r>
      <w:r w:rsidR="008B1319">
        <w:t>.</w:t>
      </w:r>
      <w:r w:rsidR="005E4DAB">
        <w:t xml:space="preserve"> </w:t>
      </w:r>
      <w:r w:rsidR="004B0959">
        <w:t xml:space="preserve">Nevertheless, </w:t>
      </w:r>
      <w:r w:rsidR="00397E90">
        <w:t xml:space="preserve">the COVID-19 </w:t>
      </w:r>
      <w:r w:rsidR="004678EE">
        <w:t xml:space="preserve">pandemic </w:t>
      </w:r>
      <w:r w:rsidR="00487453">
        <w:t xml:space="preserve">has also </w:t>
      </w:r>
      <w:r w:rsidR="009E1101">
        <w:t>brought contactless payment as a means of minimizing contact and the spread of the virus.</w:t>
      </w:r>
      <w:r w:rsidR="00B83798">
        <w:t xml:space="preserve"> </w:t>
      </w:r>
      <w:r w:rsidR="00230CF6">
        <w:t xml:space="preserve">When customers </w:t>
      </w:r>
      <w:r w:rsidR="00F37964">
        <w:t>are using e-payment, no cash are involved in the process and thus reducing germs spreading through contacts</w:t>
      </w:r>
      <w:r w:rsidR="00A35524">
        <w:t>.</w:t>
      </w:r>
      <w:r w:rsidR="00BF3CB6">
        <w:t xml:space="preserve"> </w:t>
      </w:r>
      <w:r w:rsidR="00852421">
        <w:t xml:space="preserve">To reduce </w:t>
      </w:r>
      <w:r w:rsidR="00BE4FFD">
        <w:t>danger</w:t>
      </w:r>
      <w:r w:rsidR="00CE2182">
        <w:t xml:space="preserve">ous disease, </w:t>
      </w:r>
      <w:r w:rsidR="002E0743">
        <w:t xml:space="preserve">e-payment is a </w:t>
      </w:r>
      <w:r w:rsidR="005B355B">
        <w:t>good method.</w:t>
      </w:r>
    </w:p>
    <w:p w14:paraId="5D2D47B5" w14:textId="77777777" w:rsidR="00D57CE6" w:rsidRDefault="00D57CE6" w:rsidP="66EEAEB1">
      <w:pPr>
        <w:jc w:val="both"/>
      </w:pPr>
    </w:p>
    <w:p w14:paraId="4ACCD7B9" w14:textId="405A1A64" w:rsidR="005B355B" w:rsidRPr="004A33AF" w:rsidRDefault="005B355B" w:rsidP="66EEAEB1">
      <w:pPr>
        <w:jc w:val="both"/>
      </w:pPr>
      <w:r>
        <w:t>The second advantage is e-payment</w:t>
      </w:r>
      <w:r w:rsidR="00935926">
        <w:t xml:space="preserve"> </w:t>
      </w:r>
      <w:r w:rsidR="0052179E">
        <w:t xml:space="preserve">saves time. </w:t>
      </w:r>
      <w:r w:rsidR="004667C1">
        <w:t xml:space="preserve">The users always </w:t>
      </w:r>
      <w:r w:rsidR="003A0BD9">
        <w:t xml:space="preserve">need </w:t>
      </w:r>
      <w:r w:rsidR="002E1AF5">
        <w:t xml:space="preserve">their </w:t>
      </w:r>
      <w:r w:rsidR="003360FF">
        <w:t xml:space="preserve">mobile devices </w:t>
      </w:r>
      <w:r w:rsidR="006920F8">
        <w:t>as a</w:t>
      </w:r>
      <w:r w:rsidR="00F37964">
        <w:t>n</w:t>
      </w:r>
      <w:r w:rsidR="006920F8">
        <w:t xml:space="preserve"> </w:t>
      </w:r>
      <w:r w:rsidR="00C61643">
        <w:t>e-payment</w:t>
      </w:r>
      <w:r w:rsidR="007244BB">
        <w:t xml:space="preserve"> </w:t>
      </w:r>
      <w:r w:rsidR="009E565F">
        <w:t>tool</w:t>
      </w:r>
      <w:r w:rsidR="006D0792">
        <w:t xml:space="preserve">. </w:t>
      </w:r>
      <w:r w:rsidR="00314FC0">
        <w:t xml:space="preserve">Paying </w:t>
      </w:r>
      <w:r w:rsidR="00720286">
        <w:t>though</w:t>
      </w:r>
      <w:r w:rsidR="00314FC0">
        <w:t xml:space="preserve"> </w:t>
      </w:r>
      <w:r w:rsidR="00BA032E">
        <w:t xml:space="preserve">contactless </w:t>
      </w:r>
      <w:r w:rsidR="00C134F3">
        <w:t xml:space="preserve">or mobile wallet </w:t>
      </w:r>
      <w:r w:rsidR="0096295F">
        <w:t xml:space="preserve">is </w:t>
      </w:r>
      <w:r w:rsidR="00740DFC">
        <w:t xml:space="preserve">faster than using cash. </w:t>
      </w:r>
      <w:r w:rsidR="00975EF7">
        <w:t xml:space="preserve">In the high developing society and </w:t>
      </w:r>
      <w:r w:rsidR="001675D6">
        <w:t>country, time is very valuable</w:t>
      </w:r>
      <w:r w:rsidR="00B42E1C">
        <w:t>.</w:t>
      </w:r>
      <w:r w:rsidR="004B3C50">
        <w:t xml:space="preserve"> That’s why </w:t>
      </w:r>
      <w:r w:rsidR="00EF2A8D">
        <w:t xml:space="preserve">e-payment </w:t>
      </w:r>
      <w:r w:rsidR="008925A2">
        <w:t>has a high</w:t>
      </w:r>
      <w:r w:rsidR="00152828">
        <w:t>er</w:t>
      </w:r>
      <w:r w:rsidR="00BB2CA6">
        <w:t xml:space="preserve"> </w:t>
      </w:r>
      <w:r w:rsidR="004508FC">
        <w:t xml:space="preserve">value and acceptance in the high developing </w:t>
      </w:r>
      <w:r w:rsidR="00F37964">
        <w:t>cities</w:t>
      </w:r>
      <w:r w:rsidR="004508FC">
        <w:t xml:space="preserve">. </w:t>
      </w:r>
      <w:r w:rsidR="00C437AD">
        <w:t>For example, the staffs do not need to count out the correct change when someone pay</w:t>
      </w:r>
      <w:r w:rsidR="00B05519">
        <w:t xml:space="preserve"> a </w:t>
      </w:r>
      <w:r w:rsidR="00874941">
        <w:t xml:space="preserve">low value product with a high value </w:t>
      </w:r>
      <w:r w:rsidR="006252FF">
        <w:t>cash</w:t>
      </w:r>
      <w:r w:rsidR="00F508B6">
        <w:t xml:space="preserve">. E-payment </w:t>
      </w:r>
      <w:r w:rsidR="00F37964">
        <w:t>is time-efficient</w:t>
      </w:r>
      <w:r w:rsidR="00F508B6">
        <w:t xml:space="preserve"> </w:t>
      </w:r>
      <w:r w:rsidR="00F37964">
        <w:t>and leads to the cities’ progression.</w:t>
      </w:r>
    </w:p>
    <w:p w14:paraId="776E6330" w14:textId="77777777" w:rsidR="00D57CE6" w:rsidRDefault="00D57CE6" w:rsidP="66EEAEB1">
      <w:pPr>
        <w:jc w:val="both"/>
      </w:pPr>
    </w:p>
    <w:p w14:paraId="50C9D1DD" w14:textId="24C4045B" w:rsidR="0067472F" w:rsidRPr="004A33AF" w:rsidRDefault="00645751" w:rsidP="66EEAEB1">
      <w:pPr>
        <w:jc w:val="both"/>
      </w:pPr>
      <w:r>
        <w:t xml:space="preserve">The third advantage is e-payment can increase confidence and security. </w:t>
      </w:r>
      <w:r w:rsidR="00BD1840">
        <w:t xml:space="preserve">In the tradition </w:t>
      </w:r>
      <w:r w:rsidR="00456D7C">
        <w:t xml:space="preserve">payment method era, </w:t>
      </w:r>
      <w:r w:rsidR="00822E14">
        <w:t xml:space="preserve">people </w:t>
      </w:r>
      <w:r w:rsidR="00437E07">
        <w:t>will</w:t>
      </w:r>
      <w:r w:rsidR="00FC6F6A">
        <w:t xml:space="preserve"> </w:t>
      </w:r>
      <w:r w:rsidR="00F37964">
        <w:t>feel insecure</w:t>
      </w:r>
      <w:r w:rsidR="00933DB8">
        <w:t xml:space="preserve"> when they need to </w:t>
      </w:r>
      <w:r w:rsidR="00F37964">
        <w:t>carry</w:t>
      </w:r>
      <w:r w:rsidR="00933DB8">
        <w:t xml:space="preserve"> a large amount </w:t>
      </w:r>
      <w:r w:rsidR="007A5113">
        <w:t>of cash</w:t>
      </w:r>
      <w:r w:rsidR="002E54E2">
        <w:t xml:space="preserve"> </w:t>
      </w:r>
      <w:r w:rsidR="007E01BD">
        <w:t>outside.</w:t>
      </w:r>
      <w:r w:rsidR="00C10757">
        <w:t xml:space="preserve"> However, e-payment </w:t>
      </w:r>
      <w:r w:rsidR="007E1C7E">
        <w:t xml:space="preserve">is not reliant in cash. </w:t>
      </w:r>
      <w:r w:rsidR="005C6C57">
        <w:t xml:space="preserve">Consumers </w:t>
      </w:r>
      <w:r w:rsidR="007E1C7E">
        <w:t xml:space="preserve">are not required to carry huge amounts of cash </w:t>
      </w:r>
      <w:r w:rsidR="00D726C7">
        <w:t>since</w:t>
      </w:r>
      <w:r w:rsidR="007E1C7E">
        <w:t xml:space="preserve"> e-payment tools can skip the process of withdrawing cash</w:t>
      </w:r>
      <w:r w:rsidR="003442A7">
        <w:t>.</w:t>
      </w:r>
      <w:r w:rsidR="007E1C7E">
        <w:t xml:space="preserve"> Therefore,</w:t>
      </w:r>
      <w:r w:rsidR="00D66628">
        <w:t xml:space="preserve"> </w:t>
      </w:r>
      <w:r w:rsidR="00B8423D">
        <w:t xml:space="preserve">E-payment bring a lot of confidence and security </w:t>
      </w:r>
      <w:r w:rsidR="0071463B">
        <w:t xml:space="preserve">to </w:t>
      </w:r>
      <w:r w:rsidR="0071463B">
        <w:lastRenderedPageBreak/>
        <w:t>consumers.</w:t>
      </w:r>
    </w:p>
    <w:p w14:paraId="121F51C8" w14:textId="77777777" w:rsidR="00D57CE6" w:rsidRPr="004A33AF" w:rsidRDefault="00D57CE6" w:rsidP="66EEAEB1">
      <w:pPr>
        <w:jc w:val="both"/>
      </w:pPr>
    </w:p>
    <w:p w14:paraId="6F132F13" w14:textId="3E3FED24" w:rsidR="004421D4" w:rsidRDefault="007540E9" w:rsidP="66EEAEB1">
      <w:pPr>
        <w:jc w:val="both"/>
        <w:rPr>
          <w:b/>
          <w:bCs/>
        </w:rPr>
      </w:pPr>
      <w:r w:rsidRPr="007540E9">
        <w:rPr>
          <w:b/>
          <w:bCs/>
        </w:rPr>
        <w:t>Disadvantages</w:t>
      </w:r>
    </w:p>
    <w:p w14:paraId="7B80776B" w14:textId="21FBE72A" w:rsidR="005E0BDB" w:rsidRDefault="00D57CE6" w:rsidP="66EEAEB1">
      <w:pPr>
        <w:jc w:val="both"/>
      </w:pPr>
      <w:r>
        <w:t xml:space="preserve">The first disadvantage </w:t>
      </w:r>
      <w:r w:rsidR="007E1C7E">
        <w:t>is that a</w:t>
      </w:r>
      <w:r w:rsidR="00357FAB">
        <w:t xml:space="preserve"> </w:t>
      </w:r>
      <w:r w:rsidR="007E1C7E">
        <w:t>e-payment is unstable</w:t>
      </w:r>
      <w:r w:rsidR="004E0D65">
        <w:t xml:space="preserve">. </w:t>
      </w:r>
      <w:r w:rsidR="00EA7E4E">
        <w:t xml:space="preserve">As we all know, </w:t>
      </w:r>
      <w:r w:rsidR="00EA52D5">
        <w:t xml:space="preserve">several people and business </w:t>
      </w:r>
      <w:r w:rsidR="007E1C7E">
        <w:t xml:space="preserve">are </w:t>
      </w:r>
      <w:r w:rsidR="00013E3A">
        <w:t>100% relia</w:t>
      </w:r>
      <w:r w:rsidR="007E1C7E">
        <w:t xml:space="preserve">nt </w:t>
      </w:r>
      <w:r w:rsidR="00013E3A">
        <w:t xml:space="preserve">on e-payment </w:t>
      </w:r>
      <w:r w:rsidR="00805966">
        <w:t xml:space="preserve">as </w:t>
      </w:r>
      <w:r w:rsidR="00740674">
        <w:t xml:space="preserve">a </w:t>
      </w:r>
      <w:r w:rsidR="007E1C7E">
        <w:t>means of receiving payment</w:t>
      </w:r>
      <w:r w:rsidR="003A3116">
        <w:t xml:space="preserve"> and they will </w:t>
      </w:r>
      <w:r w:rsidR="00F82B12">
        <w:t>be in trouble</w:t>
      </w:r>
      <w:r w:rsidR="00F613C8">
        <w:t xml:space="preserve"> when the</w:t>
      </w:r>
      <w:r w:rsidR="00A012B1">
        <w:t xml:space="preserve"> company </w:t>
      </w:r>
      <w:r w:rsidR="00795128">
        <w:t xml:space="preserve">which offers e-payment service </w:t>
      </w:r>
      <w:r w:rsidR="007E1C7E">
        <w:t>have certain</w:t>
      </w:r>
      <w:r w:rsidR="00CB19D0">
        <w:t xml:space="preserve"> technical problem</w:t>
      </w:r>
      <w:r w:rsidR="001D03EE">
        <w:t xml:space="preserve">. If the </w:t>
      </w:r>
      <w:r w:rsidR="00503B42">
        <w:t>servers go down</w:t>
      </w:r>
      <w:r w:rsidR="00E437D7">
        <w:t>,</w:t>
      </w:r>
      <w:r w:rsidR="00503B42">
        <w:t xml:space="preserve"> </w:t>
      </w:r>
      <w:r w:rsidR="00696228">
        <w:t>businesses who rely on e-payments will immediately be interrupted of their daily practices</w:t>
      </w:r>
      <w:r w:rsidR="00E437D7">
        <w:t>.</w:t>
      </w:r>
      <w:r w:rsidR="00796959">
        <w:t xml:space="preserve"> </w:t>
      </w:r>
      <w:r w:rsidR="00696228">
        <w:t xml:space="preserve">Customers </w:t>
      </w:r>
      <w:r w:rsidR="00E87ECC">
        <w:t xml:space="preserve">cannot pay for products and </w:t>
      </w:r>
      <w:r w:rsidR="00D16FF4">
        <w:t>compan</w:t>
      </w:r>
      <w:r w:rsidR="00F0075E">
        <w:t>ies</w:t>
      </w:r>
      <w:r w:rsidR="00D16FF4">
        <w:t xml:space="preserve"> </w:t>
      </w:r>
      <w:r w:rsidR="00E87ECC">
        <w:t xml:space="preserve">cannot </w:t>
      </w:r>
      <w:r w:rsidR="006112D3">
        <w:t>run</w:t>
      </w:r>
      <w:r w:rsidR="00D16FF4">
        <w:t xml:space="preserve"> </w:t>
      </w:r>
      <w:r w:rsidR="00F0075E">
        <w:t xml:space="preserve">their </w:t>
      </w:r>
      <w:r w:rsidR="00316B0F">
        <w:t>business.</w:t>
      </w:r>
    </w:p>
    <w:p w14:paraId="3F6BCE50" w14:textId="77777777" w:rsidR="00913330" w:rsidRDefault="00913330" w:rsidP="66EEAEB1">
      <w:pPr>
        <w:jc w:val="both"/>
      </w:pPr>
    </w:p>
    <w:p w14:paraId="5448191E" w14:textId="4CB0F4BC" w:rsidR="00B47022" w:rsidRDefault="00417DD9" w:rsidP="66EEAEB1">
      <w:pPr>
        <w:jc w:val="both"/>
      </w:pPr>
      <w:r>
        <w:t xml:space="preserve">The second disadvantage is </w:t>
      </w:r>
      <w:r w:rsidR="00EE251C">
        <w:t xml:space="preserve">e-payment </w:t>
      </w:r>
      <w:r w:rsidR="001806FF">
        <w:t xml:space="preserve">may </w:t>
      </w:r>
      <w:r w:rsidR="00696228">
        <w:t xml:space="preserve">result in </w:t>
      </w:r>
      <w:r w:rsidR="004701B5">
        <w:t>inconvenien</w:t>
      </w:r>
      <w:r w:rsidR="00696228">
        <w:t>ce for the poverty</w:t>
      </w:r>
      <w:r w:rsidR="004701B5">
        <w:t xml:space="preserve">. </w:t>
      </w:r>
      <w:r w:rsidR="00696228">
        <w:t>E</w:t>
      </w:r>
      <w:r w:rsidR="00DE64AC">
        <w:t>-payment is very efficient</w:t>
      </w:r>
      <w:r w:rsidR="00854D70">
        <w:t xml:space="preserve">. Hence, more and more companies </w:t>
      </w:r>
      <w:r w:rsidR="00696228">
        <w:t xml:space="preserve">are beginning to </w:t>
      </w:r>
      <w:r w:rsidR="00854D70">
        <w:t>acce</w:t>
      </w:r>
      <w:r w:rsidR="00EA556A">
        <w:t>pt e-payment method</w:t>
      </w:r>
      <w:r w:rsidR="00696228">
        <w:t>s.</w:t>
      </w:r>
      <w:r w:rsidR="00EA556A">
        <w:t xml:space="preserve"> </w:t>
      </w:r>
      <w:r w:rsidR="00696228">
        <w:t>S</w:t>
      </w:r>
      <w:r w:rsidR="004A4F34">
        <w:t xml:space="preserve">ome </w:t>
      </w:r>
      <w:r w:rsidR="009C2A15">
        <w:t xml:space="preserve">companies </w:t>
      </w:r>
      <w:r w:rsidR="00883250">
        <w:t>have</w:t>
      </w:r>
      <w:r w:rsidR="00696228">
        <w:t xml:space="preserve"> even</w:t>
      </w:r>
      <w:r w:rsidR="00883250">
        <w:t xml:space="preserve"> </w:t>
      </w:r>
      <w:r w:rsidR="00696228">
        <w:t>transformed into e-payments only.</w:t>
      </w:r>
      <w:r w:rsidR="005508E3">
        <w:t xml:space="preserve"> </w:t>
      </w:r>
      <w:r w:rsidR="00130F49">
        <w:t>However, e-payment</w:t>
      </w:r>
      <w:r w:rsidR="001B6CE0">
        <w:t xml:space="preserve"> rely on </w:t>
      </w:r>
      <w:r w:rsidR="00B368E3">
        <w:t>smart devices such as</w:t>
      </w:r>
      <w:r w:rsidR="00696228">
        <w:t xml:space="preserve"> a</w:t>
      </w:r>
      <w:r w:rsidR="00B368E3">
        <w:t xml:space="preserve"> smartphone. </w:t>
      </w:r>
      <w:r w:rsidR="00696228">
        <w:t>And it is evident that not everyone possesses such devices, especially the poor.</w:t>
      </w:r>
      <w:r w:rsidR="00002177">
        <w:t xml:space="preserve"> </w:t>
      </w:r>
      <w:r w:rsidR="009269A1">
        <w:t>As the world is slowly phasing into e-payment, there seems to be no short-term solution for those affected.</w:t>
      </w:r>
    </w:p>
    <w:p w14:paraId="160B2FB6" w14:textId="77777777" w:rsidR="00D57CE6" w:rsidRPr="00D57CE6" w:rsidRDefault="00D57CE6" w:rsidP="66EEAEB1">
      <w:pPr>
        <w:jc w:val="both"/>
      </w:pPr>
    </w:p>
    <w:p w14:paraId="5D5F7693" w14:textId="35F480F0" w:rsidR="005E0BDB" w:rsidRDefault="007540E9" w:rsidP="66EEAEB1">
      <w:pPr>
        <w:jc w:val="both"/>
        <w:rPr>
          <w:b/>
          <w:bCs/>
        </w:rPr>
      </w:pPr>
      <w:r>
        <w:rPr>
          <w:rFonts w:hint="eastAsia"/>
          <w:b/>
          <w:bCs/>
        </w:rPr>
        <w:t>User</w:t>
      </w:r>
      <w:r>
        <w:rPr>
          <w:b/>
          <w:bCs/>
        </w:rPr>
        <w:t xml:space="preserve"> acceptance</w:t>
      </w:r>
    </w:p>
    <w:p w14:paraId="1B39C05B" w14:textId="6565047F" w:rsidR="00117BD5" w:rsidRDefault="00117BD5" w:rsidP="66EEAEB1">
      <w:pPr>
        <w:jc w:val="both"/>
      </w:pPr>
      <w:r>
        <w:t xml:space="preserve">The </w:t>
      </w:r>
      <w:r w:rsidR="00113AD2">
        <w:t xml:space="preserve">factors </w:t>
      </w:r>
      <w:r w:rsidR="005A0FA5">
        <w:t xml:space="preserve">of user acceptance </w:t>
      </w:r>
      <w:r w:rsidR="009269A1">
        <w:t>include</w:t>
      </w:r>
      <w:r w:rsidR="007C6E6F">
        <w:t xml:space="preserve"> operational and </w:t>
      </w:r>
      <w:r w:rsidR="00453E77">
        <w:t>secure</w:t>
      </w:r>
      <w:r w:rsidR="003510C5">
        <w:t xml:space="preserve"> user experience.</w:t>
      </w:r>
      <w:r w:rsidR="000F087B">
        <w:t xml:space="preserve"> In the </w:t>
      </w:r>
      <w:r w:rsidR="00E31017">
        <w:t xml:space="preserve">operational aspect, </w:t>
      </w:r>
      <w:r w:rsidR="007F127D">
        <w:t xml:space="preserve">mobile payment </w:t>
      </w:r>
      <w:r w:rsidR="009269A1">
        <w:t>is</w:t>
      </w:r>
      <w:r w:rsidR="007F127D">
        <w:t xml:space="preserve"> convenien</w:t>
      </w:r>
      <w:r w:rsidR="009269A1">
        <w:t>t</w:t>
      </w:r>
      <w:r w:rsidR="007F127D">
        <w:t xml:space="preserve"> to users, people </w:t>
      </w:r>
      <w:r w:rsidR="001718C5">
        <w:t>can transfer money quickly via mobile payment.</w:t>
      </w:r>
      <w:r w:rsidR="004B3E8A">
        <w:t xml:space="preserve"> Compare</w:t>
      </w:r>
      <w:r w:rsidR="009269A1">
        <w:t>d</w:t>
      </w:r>
      <w:r w:rsidR="004B3E8A">
        <w:t xml:space="preserve"> to </w:t>
      </w:r>
      <w:r w:rsidR="00C62763">
        <w:t>conventional payment</w:t>
      </w:r>
      <w:r w:rsidR="009269A1">
        <w:t xml:space="preserve"> methods such as</w:t>
      </w:r>
      <w:r w:rsidR="0078156B">
        <w:t xml:space="preserve"> using cash</w:t>
      </w:r>
      <w:r w:rsidR="00862984">
        <w:t xml:space="preserve"> </w:t>
      </w:r>
      <w:r w:rsidR="00C4531B">
        <w:t xml:space="preserve">or </w:t>
      </w:r>
      <w:r w:rsidR="009269A1">
        <w:t>transferring funds</w:t>
      </w:r>
      <w:r w:rsidR="00366EAB">
        <w:t xml:space="preserve"> </w:t>
      </w:r>
      <w:r w:rsidR="00483F5E">
        <w:t>with</w:t>
      </w:r>
      <w:r w:rsidR="00710776">
        <w:t xml:space="preserve"> ATM, e-wallets </w:t>
      </w:r>
      <w:r w:rsidR="00F53686">
        <w:t xml:space="preserve">saves the </w:t>
      </w:r>
      <w:r w:rsidR="00650A85">
        <w:t xml:space="preserve">operation time of the payment. </w:t>
      </w:r>
      <w:r w:rsidR="00E24099">
        <w:t xml:space="preserve">Paying through </w:t>
      </w:r>
      <w:r w:rsidR="00FB7308">
        <w:t xml:space="preserve">e-wallets </w:t>
      </w:r>
      <w:r w:rsidR="008628F3">
        <w:t xml:space="preserve">only requires </w:t>
      </w:r>
      <w:r w:rsidR="009331E3">
        <w:t>the user</w:t>
      </w:r>
      <w:r w:rsidR="00C8304A">
        <w:t xml:space="preserve"> </w:t>
      </w:r>
      <w:r w:rsidR="00A17FAD">
        <w:t xml:space="preserve">to </w:t>
      </w:r>
      <w:r w:rsidR="00EA0DBB">
        <w:t>tap</w:t>
      </w:r>
      <w:r w:rsidR="00A17FAD">
        <w:t xml:space="preserve"> their phone </w:t>
      </w:r>
      <w:r w:rsidR="00077BDA">
        <w:t xml:space="preserve">at </w:t>
      </w:r>
      <w:r w:rsidR="006D5F7E">
        <w:t xml:space="preserve">anytime and </w:t>
      </w:r>
      <w:r w:rsidR="00077BDA">
        <w:t>anywhere</w:t>
      </w:r>
      <w:r w:rsidR="00DB252A">
        <w:t xml:space="preserve">, and </w:t>
      </w:r>
      <w:r w:rsidR="00387082">
        <w:t xml:space="preserve">the payment can be </w:t>
      </w:r>
      <w:r w:rsidR="00FD7B26">
        <w:t>made,</w:t>
      </w:r>
      <w:r w:rsidR="003909E1">
        <w:t xml:space="preserve"> </w:t>
      </w:r>
      <w:r w:rsidR="00FA52D6">
        <w:t xml:space="preserve">plus </w:t>
      </w:r>
      <w:r w:rsidR="003909E1">
        <w:t xml:space="preserve">the </w:t>
      </w:r>
      <w:r w:rsidR="00D35EF3">
        <w:t>fund can be received instantly</w:t>
      </w:r>
      <w:r w:rsidR="00387082">
        <w:t>.</w:t>
      </w:r>
    </w:p>
    <w:p w14:paraId="10FAE01A" w14:textId="77777777" w:rsidR="008E09E5" w:rsidRDefault="008E09E5" w:rsidP="66EEAEB1">
      <w:pPr>
        <w:jc w:val="both"/>
      </w:pPr>
    </w:p>
    <w:p w14:paraId="32C9483B" w14:textId="1CE4E799" w:rsidR="000036E9" w:rsidRPr="00117BD5" w:rsidRDefault="00077A85" w:rsidP="66EEAEB1">
      <w:pPr>
        <w:jc w:val="both"/>
      </w:pPr>
      <w:r>
        <w:t xml:space="preserve">Security is also </w:t>
      </w:r>
      <w:r w:rsidR="004526D4">
        <w:t xml:space="preserve">a crucial factor of user </w:t>
      </w:r>
      <w:r w:rsidR="003443DD">
        <w:t>acceptance, as</w:t>
      </w:r>
      <w:r w:rsidR="004526D4">
        <w:t xml:space="preserve"> </w:t>
      </w:r>
      <w:r w:rsidR="000839FC">
        <w:t xml:space="preserve">insecure payment method </w:t>
      </w:r>
      <w:r w:rsidR="008A1FDF">
        <w:t>presents</w:t>
      </w:r>
      <w:r w:rsidR="000839FC">
        <w:t xml:space="preserve"> least credibility to users. </w:t>
      </w:r>
      <w:r w:rsidR="003443DD">
        <w:t>C</w:t>
      </w:r>
      <w:r w:rsidR="003443DD">
        <w:rPr>
          <w:rFonts w:hint="eastAsia"/>
        </w:rPr>
        <w:t>u</w:t>
      </w:r>
      <w:r w:rsidR="003443DD">
        <w:t xml:space="preserve">rrently in Hong Kong, </w:t>
      </w:r>
      <w:r w:rsidR="001A3D3E">
        <w:t xml:space="preserve">e-payment apps </w:t>
      </w:r>
      <w:r w:rsidR="00160AD9">
        <w:t xml:space="preserve">like </w:t>
      </w:r>
      <w:r w:rsidR="0093306C">
        <w:t>Google</w:t>
      </w:r>
      <w:r w:rsidR="00271AA5">
        <w:t>-</w:t>
      </w:r>
      <w:r w:rsidR="0093306C">
        <w:t>pay</w:t>
      </w:r>
      <w:r w:rsidR="00267659">
        <w:t xml:space="preserve">, </w:t>
      </w:r>
      <w:r w:rsidR="003F6C1F">
        <w:t xml:space="preserve">has a high quality of securing </w:t>
      </w:r>
      <w:r w:rsidR="00CE6333">
        <w:t>payments transactions.</w:t>
      </w:r>
      <w:r w:rsidR="00010FD9">
        <w:t xml:space="preserve"> Google-pay </w:t>
      </w:r>
      <w:r w:rsidR="009269A1">
        <w:t>for</w:t>
      </w:r>
      <w:r w:rsidR="00010FD9">
        <w:t xml:space="preserve"> example, </w:t>
      </w:r>
      <w:r w:rsidR="003522AB">
        <w:t xml:space="preserve">it uses </w:t>
      </w:r>
      <w:r w:rsidR="00F575B5">
        <w:t xml:space="preserve">ECv2 as the </w:t>
      </w:r>
      <w:r w:rsidR="006E1FFF">
        <w:t>payment protocol</w:t>
      </w:r>
      <w:r w:rsidR="004E497F">
        <w:t xml:space="preserve">. </w:t>
      </w:r>
      <w:r w:rsidR="00D46A65">
        <w:t xml:space="preserve">Combined with the protocol, </w:t>
      </w:r>
      <w:r w:rsidR="008472F4">
        <w:t xml:space="preserve">a signature will </w:t>
      </w:r>
      <w:r w:rsidR="000B358C">
        <w:t xml:space="preserve">also be generated </w:t>
      </w:r>
      <w:r w:rsidR="006F2405">
        <w:t xml:space="preserve">and sent </w:t>
      </w:r>
      <w:r w:rsidR="00CF6425">
        <w:t xml:space="preserve">with the connection session. </w:t>
      </w:r>
      <w:r w:rsidR="000D057A">
        <w:t xml:space="preserve">The </w:t>
      </w:r>
      <w:r w:rsidR="00917CE8">
        <w:t xml:space="preserve">signature is created by </w:t>
      </w:r>
      <w:r w:rsidR="00ED0FED">
        <w:t>a cryptography algorithm</w:t>
      </w:r>
      <w:r w:rsidR="00917CE8">
        <w:t xml:space="preserve"> E</w:t>
      </w:r>
      <w:r w:rsidR="00AC19E7">
        <w:t>C</w:t>
      </w:r>
      <w:r w:rsidR="00917CE8">
        <w:t>D</w:t>
      </w:r>
      <w:r w:rsidR="00AC19E7">
        <w:t>S</w:t>
      </w:r>
      <w:r w:rsidR="00917CE8">
        <w:t>A</w:t>
      </w:r>
      <w:r w:rsidR="00AC19E7">
        <w:t>(</w:t>
      </w:r>
      <w:r w:rsidR="005C4D86" w:rsidRPr="005C4D86">
        <w:t>Elliptic Curve Digital Signature Algorithm</w:t>
      </w:r>
      <w:r w:rsidR="00AC19E7">
        <w:t>)</w:t>
      </w:r>
      <w:r w:rsidR="00152477">
        <w:t>, which is an algorithm that ca</w:t>
      </w:r>
      <w:r w:rsidR="00D65C87">
        <w:t xml:space="preserve">nnot be </w:t>
      </w:r>
      <w:r w:rsidR="00114E7E">
        <w:t>crack</w:t>
      </w:r>
      <w:r w:rsidR="00E430E9">
        <w:t>ed</w:t>
      </w:r>
      <w:r w:rsidR="00114E7E">
        <w:t xml:space="preserve"> easily</w:t>
      </w:r>
      <w:r w:rsidR="008144AB">
        <w:rPr>
          <w:rStyle w:val="a5"/>
        </w:rPr>
        <w:footnoteReference w:id="2"/>
      </w:r>
      <w:r w:rsidR="00917CE8">
        <w:t>.</w:t>
      </w:r>
      <w:r w:rsidR="009A050B">
        <w:t xml:space="preserve"> This policy </w:t>
      </w:r>
      <w:r w:rsidR="00731442">
        <w:t xml:space="preserve">presents the </w:t>
      </w:r>
      <w:r w:rsidR="00705EB8">
        <w:t>user</w:t>
      </w:r>
      <w:r w:rsidR="0011154D">
        <w:t xml:space="preserve"> </w:t>
      </w:r>
      <w:r w:rsidR="00E430E9">
        <w:t>a</w:t>
      </w:r>
      <w:r w:rsidR="00B5466D">
        <w:t xml:space="preserve"> </w:t>
      </w:r>
      <w:r w:rsidR="00476E81">
        <w:t xml:space="preserve">high credibility of </w:t>
      </w:r>
      <w:r w:rsidR="00EA66F3">
        <w:t>payments</w:t>
      </w:r>
      <w:r w:rsidR="00EB05E1">
        <w:t>, and it surely</w:t>
      </w:r>
      <w:r w:rsidR="000A5D47">
        <w:t xml:space="preserve"> increase user acceptance.</w:t>
      </w:r>
    </w:p>
    <w:p w14:paraId="1F5AA799" w14:textId="77777777" w:rsidR="00117BD5" w:rsidRPr="00117BD5" w:rsidRDefault="00117BD5" w:rsidP="00F0582E">
      <w:pPr>
        <w:rPr>
          <w:b/>
          <w:bCs/>
        </w:rPr>
      </w:pPr>
    </w:p>
    <w:p w14:paraId="0AED511A" w14:textId="409C3043" w:rsidR="007540E9" w:rsidRDefault="007540E9" w:rsidP="00F0582E">
      <w:pPr>
        <w:rPr>
          <w:b/>
          <w:bCs/>
        </w:rPr>
      </w:pPr>
    </w:p>
    <w:p w14:paraId="7B94F886" w14:textId="77777777" w:rsidR="005E0BDB" w:rsidRDefault="005E0BDB" w:rsidP="00F0582E">
      <w:pPr>
        <w:rPr>
          <w:b/>
          <w:bCs/>
        </w:rPr>
      </w:pPr>
    </w:p>
    <w:p w14:paraId="0162DB3B" w14:textId="0A09E362" w:rsidR="00272B97" w:rsidRPr="004421D4" w:rsidRDefault="00272B97" w:rsidP="00F0582E">
      <w:pPr>
        <w:rPr>
          <w:b/>
          <w:bCs/>
        </w:rPr>
      </w:pPr>
    </w:p>
    <w:sectPr w:rsidR="00272B97" w:rsidRPr="004421D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5370B" w14:textId="77777777" w:rsidR="00790B15" w:rsidRDefault="00790B15" w:rsidP="008144AB">
      <w:r>
        <w:separator/>
      </w:r>
    </w:p>
  </w:endnote>
  <w:endnote w:type="continuationSeparator" w:id="0">
    <w:p w14:paraId="4135BB29" w14:textId="77777777" w:rsidR="00790B15" w:rsidRDefault="00790B15" w:rsidP="008144AB">
      <w:r>
        <w:continuationSeparator/>
      </w:r>
    </w:p>
  </w:endnote>
  <w:endnote w:type="continuationNotice" w:id="1">
    <w:p w14:paraId="270D6AF1" w14:textId="77777777" w:rsidR="00790B15" w:rsidRDefault="00790B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DDDAD" w14:textId="77777777" w:rsidR="00790B15" w:rsidRDefault="00790B15" w:rsidP="008144AB">
      <w:r>
        <w:separator/>
      </w:r>
    </w:p>
  </w:footnote>
  <w:footnote w:type="continuationSeparator" w:id="0">
    <w:p w14:paraId="1D9CD460" w14:textId="77777777" w:rsidR="00790B15" w:rsidRDefault="00790B15" w:rsidP="008144AB">
      <w:r>
        <w:continuationSeparator/>
      </w:r>
    </w:p>
  </w:footnote>
  <w:footnote w:type="continuationNotice" w:id="1">
    <w:p w14:paraId="2D65E5AC" w14:textId="77777777" w:rsidR="00790B15" w:rsidRDefault="00790B15"/>
  </w:footnote>
  <w:footnote w:id="2">
    <w:p w14:paraId="18A2C37C" w14:textId="19D14B56" w:rsidR="008144AB" w:rsidRDefault="008144AB">
      <w:pPr>
        <w:pStyle w:val="a3"/>
      </w:pPr>
      <w:r>
        <w:rPr>
          <w:rStyle w:val="a5"/>
        </w:rPr>
        <w:footnoteRef/>
      </w:r>
      <w:r>
        <w:t xml:space="preserve"> </w:t>
      </w:r>
      <w:r w:rsidRPr="008144AB">
        <w:t>https://developers.google.com/pay/api/web/guides/resources/payment-data-cryptography</w:t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147802160" textId="1493796498" start="66" length="14" invalidationStart="66" invalidationLength="14" id="eFLylPti"/>
  </int:Manifest>
  <int:Observations>
    <int:Content id="eFLylPti">
      <int:Rejection type="LegacyProofing"/>
    </int:Content>
  </int:Observations>
</int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DF"/>
    <w:rsid w:val="00002177"/>
    <w:rsid w:val="000036E9"/>
    <w:rsid w:val="00010665"/>
    <w:rsid w:val="00010FD9"/>
    <w:rsid w:val="00011D05"/>
    <w:rsid w:val="00013E3A"/>
    <w:rsid w:val="0001723B"/>
    <w:rsid w:val="000177E2"/>
    <w:rsid w:val="00023DDF"/>
    <w:rsid w:val="00036F09"/>
    <w:rsid w:val="00041856"/>
    <w:rsid w:val="0004496D"/>
    <w:rsid w:val="00046500"/>
    <w:rsid w:val="00054CAE"/>
    <w:rsid w:val="0007441C"/>
    <w:rsid w:val="00077A85"/>
    <w:rsid w:val="00077BDA"/>
    <w:rsid w:val="000824C2"/>
    <w:rsid w:val="000839FC"/>
    <w:rsid w:val="00093E75"/>
    <w:rsid w:val="0009716F"/>
    <w:rsid w:val="000A5D47"/>
    <w:rsid w:val="000B358C"/>
    <w:rsid w:val="000B7B04"/>
    <w:rsid w:val="000C6B96"/>
    <w:rsid w:val="000C72AE"/>
    <w:rsid w:val="000D057A"/>
    <w:rsid w:val="000E6A3F"/>
    <w:rsid w:val="000F087B"/>
    <w:rsid w:val="000F109B"/>
    <w:rsid w:val="000F316D"/>
    <w:rsid w:val="001029D4"/>
    <w:rsid w:val="00104270"/>
    <w:rsid w:val="0011154D"/>
    <w:rsid w:val="00113AD2"/>
    <w:rsid w:val="00114E7E"/>
    <w:rsid w:val="00117BD5"/>
    <w:rsid w:val="00130F49"/>
    <w:rsid w:val="001425CB"/>
    <w:rsid w:val="0014494E"/>
    <w:rsid w:val="00152477"/>
    <w:rsid w:val="00152828"/>
    <w:rsid w:val="00160AD9"/>
    <w:rsid w:val="0016408A"/>
    <w:rsid w:val="001675D6"/>
    <w:rsid w:val="00167742"/>
    <w:rsid w:val="001718C5"/>
    <w:rsid w:val="00174BA3"/>
    <w:rsid w:val="001806FF"/>
    <w:rsid w:val="001928B6"/>
    <w:rsid w:val="00194863"/>
    <w:rsid w:val="001A3D3E"/>
    <w:rsid w:val="001A695E"/>
    <w:rsid w:val="001B6CE0"/>
    <w:rsid w:val="001D03EE"/>
    <w:rsid w:val="001D64F1"/>
    <w:rsid w:val="00213236"/>
    <w:rsid w:val="002218DB"/>
    <w:rsid w:val="0022228C"/>
    <w:rsid w:val="00223878"/>
    <w:rsid w:val="0022731E"/>
    <w:rsid w:val="00230CF6"/>
    <w:rsid w:val="00236B4C"/>
    <w:rsid w:val="00267659"/>
    <w:rsid w:val="00271AA5"/>
    <w:rsid w:val="00271E7F"/>
    <w:rsid w:val="00272B97"/>
    <w:rsid w:val="0028108E"/>
    <w:rsid w:val="002828DA"/>
    <w:rsid w:val="00284499"/>
    <w:rsid w:val="00285594"/>
    <w:rsid w:val="002A6E77"/>
    <w:rsid w:val="002D4EA4"/>
    <w:rsid w:val="002E0743"/>
    <w:rsid w:val="002E1AF5"/>
    <w:rsid w:val="002E54E2"/>
    <w:rsid w:val="002E5AF9"/>
    <w:rsid w:val="002F2A0E"/>
    <w:rsid w:val="00314FC0"/>
    <w:rsid w:val="00316B0F"/>
    <w:rsid w:val="00331F16"/>
    <w:rsid w:val="00332E09"/>
    <w:rsid w:val="003360FF"/>
    <w:rsid w:val="00336516"/>
    <w:rsid w:val="003442A7"/>
    <w:rsid w:val="003443DD"/>
    <w:rsid w:val="003510C5"/>
    <w:rsid w:val="003522AB"/>
    <w:rsid w:val="00357FAB"/>
    <w:rsid w:val="00366EAB"/>
    <w:rsid w:val="003862FF"/>
    <w:rsid w:val="00387082"/>
    <w:rsid w:val="003909E1"/>
    <w:rsid w:val="00397E90"/>
    <w:rsid w:val="003A0BD9"/>
    <w:rsid w:val="003A3116"/>
    <w:rsid w:val="003B5EEF"/>
    <w:rsid w:val="003D4359"/>
    <w:rsid w:val="003F017A"/>
    <w:rsid w:val="003F6C1F"/>
    <w:rsid w:val="00417DD9"/>
    <w:rsid w:val="00425550"/>
    <w:rsid w:val="0043203B"/>
    <w:rsid w:val="0043709E"/>
    <w:rsid w:val="00437E07"/>
    <w:rsid w:val="004421D4"/>
    <w:rsid w:val="004508FC"/>
    <w:rsid w:val="004526D4"/>
    <w:rsid w:val="00453E77"/>
    <w:rsid w:val="00456CFB"/>
    <w:rsid w:val="00456D7C"/>
    <w:rsid w:val="004667C1"/>
    <w:rsid w:val="004678EE"/>
    <w:rsid w:val="004701B5"/>
    <w:rsid w:val="00476E81"/>
    <w:rsid w:val="004830B8"/>
    <w:rsid w:val="00483F5E"/>
    <w:rsid w:val="004852EC"/>
    <w:rsid w:val="00487453"/>
    <w:rsid w:val="004A33AF"/>
    <w:rsid w:val="004A4F34"/>
    <w:rsid w:val="004A56E8"/>
    <w:rsid w:val="004A5FB8"/>
    <w:rsid w:val="004B0959"/>
    <w:rsid w:val="004B3C50"/>
    <w:rsid w:val="004B3E8A"/>
    <w:rsid w:val="004B44F0"/>
    <w:rsid w:val="004C66D5"/>
    <w:rsid w:val="004C6DE6"/>
    <w:rsid w:val="004E0D65"/>
    <w:rsid w:val="004E3483"/>
    <w:rsid w:val="004E497F"/>
    <w:rsid w:val="004E72CF"/>
    <w:rsid w:val="004F23E6"/>
    <w:rsid w:val="0050072A"/>
    <w:rsid w:val="005012DE"/>
    <w:rsid w:val="00503B42"/>
    <w:rsid w:val="005150EC"/>
    <w:rsid w:val="0052179E"/>
    <w:rsid w:val="0053574C"/>
    <w:rsid w:val="005508E3"/>
    <w:rsid w:val="00561526"/>
    <w:rsid w:val="00566106"/>
    <w:rsid w:val="005720DE"/>
    <w:rsid w:val="0057754C"/>
    <w:rsid w:val="00586135"/>
    <w:rsid w:val="00590A8F"/>
    <w:rsid w:val="00591F94"/>
    <w:rsid w:val="0059340A"/>
    <w:rsid w:val="005A0FA5"/>
    <w:rsid w:val="005B355B"/>
    <w:rsid w:val="005C4D86"/>
    <w:rsid w:val="005C6558"/>
    <w:rsid w:val="005C6C57"/>
    <w:rsid w:val="005D6929"/>
    <w:rsid w:val="005E0BDB"/>
    <w:rsid w:val="005E0CD7"/>
    <w:rsid w:val="005E4DAB"/>
    <w:rsid w:val="006112D3"/>
    <w:rsid w:val="006252FF"/>
    <w:rsid w:val="00631B26"/>
    <w:rsid w:val="00645751"/>
    <w:rsid w:val="006509EC"/>
    <w:rsid w:val="00650A85"/>
    <w:rsid w:val="006678D8"/>
    <w:rsid w:val="0067472F"/>
    <w:rsid w:val="00684D66"/>
    <w:rsid w:val="006920F8"/>
    <w:rsid w:val="00696228"/>
    <w:rsid w:val="006C1D6A"/>
    <w:rsid w:val="006C6F4D"/>
    <w:rsid w:val="006D0792"/>
    <w:rsid w:val="006D5F7E"/>
    <w:rsid w:val="006E1FFF"/>
    <w:rsid w:val="006F2405"/>
    <w:rsid w:val="0070063A"/>
    <w:rsid w:val="00705EB8"/>
    <w:rsid w:val="00710776"/>
    <w:rsid w:val="0071379B"/>
    <w:rsid w:val="007145EA"/>
    <w:rsid w:val="0071463B"/>
    <w:rsid w:val="00720286"/>
    <w:rsid w:val="007212DE"/>
    <w:rsid w:val="00721B3F"/>
    <w:rsid w:val="007240F5"/>
    <w:rsid w:val="007244BB"/>
    <w:rsid w:val="00731442"/>
    <w:rsid w:val="00731E85"/>
    <w:rsid w:val="00740674"/>
    <w:rsid w:val="00740DFC"/>
    <w:rsid w:val="007510CD"/>
    <w:rsid w:val="007532C8"/>
    <w:rsid w:val="007540E9"/>
    <w:rsid w:val="0077047E"/>
    <w:rsid w:val="0078156B"/>
    <w:rsid w:val="00790B15"/>
    <w:rsid w:val="00795128"/>
    <w:rsid w:val="00795BC9"/>
    <w:rsid w:val="00796959"/>
    <w:rsid w:val="007A5113"/>
    <w:rsid w:val="007C6E6F"/>
    <w:rsid w:val="007E01BD"/>
    <w:rsid w:val="007E1C7E"/>
    <w:rsid w:val="007E56A0"/>
    <w:rsid w:val="007F127D"/>
    <w:rsid w:val="007F318D"/>
    <w:rsid w:val="007F4770"/>
    <w:rsid w:val="00802A3C"/>
    <w:rsid w:val="00805966"/>
    <w:rsid w:val="008144AB"/>
    <w:rsid w:val="00822E14"/>
    <w:rsid w:val="008415E9"/>
    <w:rsid w:val="008472F4"/>
    <w:rsid w:val="00852421"/>
    <w:rsid w:val="00854D70"/>
    <w:rsid w:val="0086199B"/>
    <w:rsid w:val="008628F3"/>
    <w:rsid w:val="00862984"/>
    <w:rsid w:val="00863AB3"/>
    <w:rsid w:val="00874941"/>
    <w:rsid w:val="008765F4"/>
    <w:rsid w:val="00883250"/>
    <w:rsid w:val="008925A2"/>
    <w:rsid w:val="008A1FDF"/>
    <w:rsid w:val="008A67EF"/>
    <w:rsid w:val="008B1319"/>
    <w:rsid w:val="008C2100"/>
    <w:rsid w:val="008C2280"/>
    <w:rsid w:val="008E09E5"/>
    <w:rsid w:val="008E0FAA"/>
    <w:rsid w:val="008E2DB6"/>
    <w:rsid w:val="008F0EC7"/>
    <w:rsid w:val="00913330"/>
    <w:rsid w:val="00917CE8"/>
    <w:rsid w:val="00920A73"/>
    <w:rsid w:val="009269A1"/>
    <w:rsid w:val="009304B3"/>
    <w:rsid w:val="0093306C"/>
    <w:rsid w:val="009331E3"/>
    <w:rsid w:val="00933DB8"/>
    <w:rsid w:val="00935926"/>
    <w:rsid w:val="009425C9"/>
    <w:rsid w:val="009429B3"/>
    <w:rsid w:val="00946E75"/>
    <w:rsid w:val="00951836"/>
    <w:rsid w:val="009610F6"/>
    <w:rsid w:val="0096295F"/>
    <w:rsid w:val="00975EF7"/>
    <w:rsid w:val="00995E6F"/>
    <w:rsid w:val="009A050B"/>
    <w:rsid w:val="009B569E"/>
    <w:rsid w:val="009B5C86"/>
    <w:rsid w:val="009C2358"/>
    <w:rsid w:val="009C2A15"/>
    <w:rsid w:val="009C5F6C"/>
    <w:rsid w:val="009D2001"/>
    <w:rsid w:val="009E1101"/>
    <w:rsid w:val="009E565F"/>
    <w:rsid w:val="00A012B1"/>
    <w:rsid w:val="00A16D78"/>
    <w:rsid w:val="00A17FAD"/>
    <w:rsid w:val="00A213E1"/>
    <w:rsid w:val="00A25B44"/>
    <w:rsid w:val="00A27DD4"/>
    <w:rsid w:val="00A3415D"/>
    <w:rsid w:val="00A35524"/>
    <w:rsid w:val="00A37E7F"/>
    <w:rsid w:val="00A44FC5"/>
    <w:rsid w:val="00A56D13"/>
    <w:rsid w:val="00A71F8C"/>
    <w:rsid w:val="00A74E84"/>
    <w:rsid w:val="00A81F68"/>
    <w:rsid w:val="00A834AA"/>
    <w:rsid w:val="00A93C44"/>
    <w:rsid w:val="00A97A70"/>
    <w:rsid w:val="00AB382F"/>
    <w:rsid w:val="00AB4932"/>
    <w:rsid w:val="00AB78F9"/>
    <w:rsid w:val="00AC19E7"/>
    <w:rsid w:val="00AD71F0"/>
    <w:rsid w:val="00AE3649"/>
    <w:rsid w:val="00AF0DBC"/>
    <w:rsid w:val="00AF4EB5"/>
    <w:rsid w:val="00B05519"/>
    <w:rsid w:val="00B10892"/>
    <w:rsid w:val="00B20B9C"/>
    <w:rsid w:val="00B26694"/>
    <w:rsid w:val="00B27293"/>
    <w:rsid w:val="00B30E58"/>
    <w:rsid w:val="00B368E3"/>
    <w:rsid w:val="00B37ACA"/>
    <w:rsid w:val="00B42E1C"/>
    <w:rsid w:val="00B47022"/>
    <w:rsid w:val="00B47693"/>
    <w:rsid w:val="00B5466D"/>
    <w:rsid w:val="00B64D9A"/>
    <w:rsid w:val="00B659FF"/>
    <w:rsid w:val="00B73A81"/>
    <w:rsid w:val="00B83798"/>
    <w:rsid w:val="00B8423D"/>
    <w:rsid w:val="00BA032E"/>
    <w:rsid w:val="00BA3F05"/>
    <w:rsid w:val="00BB2CA6"/>
    <w:rsid w:val="00BD1840"/>
    <w:rsid w:val="00BD4F9E"/>
    <w:rsid w:val="00BE022C"/>
    <w:rsid w:val="00BE4FFD"/>
    <w:rsid w:val="00BE6FB4"/>
    <w:rsid w:val="00BF3CB6"/>
    <w:rsid w:val="00C10757"/>
    <w:rsid w:val="00C10969"/>
    <w:rsid w:val="00C134F3"/>
    <w:rsid w:val="00C25478"/>
    <w:rsid w:val="00C25C11"/>
    <w:rsid w:val="00C437AD"/>
    <w:rsid w:val="00C4531B"/>
    <w:rsid w:val="00C61643"/>
    <w:rsid w:val="00C62763"/>
    <w:rsid w:val="00C8304A"/>
    <w:rsid w:val="00CB19D0"/>
    <w:rsid w:val="00CC6D2C"/>
    <w:rsid w:val="00CC71E5"/>
    <w:rsid w:val="00CD1E44"/>
    <w:rsid w:val="00CE2182"/>
    <w:rsid w:val="00CE6333"/>
    <w:rsid w:val="00CF6425"/>
    <w:rsid w:val="00D00F23"/>
    <w:rsid w:val="00D07AFA"/>
    <w:rsid w:val="00D16FF4"/>
    <w:rsid w:val="00D35EF3"/>
    <w:rsid w:val="00D459A9"/>
    <w:rsid w:val="00D46A65"/>
    <w:rsid w:val="00D57CE6"/>
    <w:rsid w:val="00D63BCA"/>
    <w:rsid w:val="00D65C87"/>
    <w:rsid w:val="00D66628"/>
    <w:rsid w:val="00D726C7"/>
    <w:rsid w:val="00DB252A"/>
    <w:rsid w:val="00DB2916"/>
    <w:rsid w:val="00DB45DB"/>
    <w:rsid w:val="00DD436A"/>
    <w:rsid w:val="00DE64AC"/>
    <w:rsid w:val="00DE6718"/>
    <w:rsid w:val="00DF4F79"/>
    <w:rsid w:val="00E0467E"/>
    <w:rsid w:val="00E24099"/>
    <w:rsid w:val="00E31017"/>
    <w:rsid w:val="00E430E9"/>
    <w:rsid w:val="00E437D7"/>
    <w:rsid w:val="00E4410E"/>
    <w:rsid w:val="00E44FA1"/>
    <w:rsid w:val="00E6640A"/>
    <w:rsid w:val="00E67875"/>
    <w:rsid w:val="00E87ECC"/>
    <w:rsid w:val="00EA0DBB"/>
    <w:rsid w:val="00EA52D5"/>
    <w:rsid w:val="00EA556A"/>
    <w:rsid w:val="00EA66F3"/>
    <w:rsid w:val="00EA7E4E"/>
    <w:rsid w:val="00EB05E1"/>
    <w:rsid w:val="00ED0FED"/>
    <w:rsid w:val="00ED3CCC"/>
    <w:rsid w:val="00EE251C"/>
    <w:rsid w:val="00EE35F0"/>
    <w:rsid w:val="00EE54F7"/>
    <w:rsid w:val="00EF2A8D"/>
    <w:rsid w:val="00F0075E"/>
    <w:rsid w:val="00F02C0E"/>
    <w:rsid w:val="00F0582E"/>
    <w:rsid w:val="00F25BDB"/>
    <w:rsid w:val="00F37964"/>
    <w:rsid w:val="00F508B6"/>
    <w:rsid w:val="00F53686"/>
    <w:rsid w:val="00F575B5"/>
    <w:rsid w:val="00F613C8"/>
    <w:rsid w:val="00F66762"/>
    <w:rsid w:val="00F66F9D"/>
    <w:rsid w:val="00F74191"/>
    <w:rsid w:val="00F82B12"/>
    <w:rsid w:val="00F935E5"/>
    <w:rsid w:val="00FA52D6"/>
    <w:rsid w:val="00FA6E2D"/>
    <w:rsid w:val="00FB301D"/>
    <w:rsid w:val="00FB7308"/>
    <w:rsid w:val="00FB7891"/>
    <w:rsid w:val="00FC6F6A"/>
    <w:rsid w:val="00FD445F"/>
    <w:rsid w:val="00FD7B26"/>
    <w:rsid w:val="00FE76BF"/>
    <w:rsid w:val="00FF4395"/>
    <w:rsid w:val="02EBD48A"/>
    <w:rsid w:val="12272CDB"/>
    <w:rsid w:val="1FD1C63F"/>
    <w:rsid w:val="66EEA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AB063"/>
  <w15:chartTrackingRefBased/>
  <w15:docId w15:val="{53001A08-B630-4B93-982C-1EE99D231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8144AB"/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8144AB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8144AB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0B7B04"/>
    <w:pPr>
      <w:tabs>
        <w:tab w:val="center" w:pos="4320"/>
        <w:tab w:val="right" w:pos="8640"/>
      </w:tabs>
    </w:pPr>
  </w:style>
  <w:style w:type="character" w:customStyle="1" w:styleId="a7">
    <w:name w:val="頁首 字元"/>
    <w:basedOn w:val="a0"/>
    <w:link w:val="a6"/>
    <w:uiPriority w:val="99"/>
    <w:rsid w:val="000B7B04"/>
  </w:style>
  <w:style w:type="paragraph" w:styleId="a8">
    <w:name w:val="footer"/>
    <w:basedOn w:val="a"/>
    <w:link w:val="a9"/>
    <w:uiPriority w:val="99"/>
    <w:unhideWhenUsed/>
    <w:rsid w:val="000B7B04"/>
    <w:pPr>
      <w:tabs>
        <w:tab w:val="center" w:pos="4320"/>
        <w:tab w:val="right" w:pos="8640"/>
      </w:tabs>
    </w:pPr>
  </w:style>
  <w:style w:type="character" w:customStyle="1" w:styleId="a9">
    <w:name w:val="頁尾 字元"/>
    <w:basedOn w:val="a0"/>
    <w:link w:val="a8"/>
    <w:uiPriority w:val="99"/>
    <w:rsid w:val="000B7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0813e77a1ec74290" Type="http://schemas.microsoft.com/office/2019/09/relationships/intelligence" Target="intelligenc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E04D8-1EA9-4948-BB28-C64CBF6E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Ki Ki</dc:creator>
  <cp:keywords/>
  <dc:description/>
  <cp:lastModifiedBy>kardin mok</cp:lastModifiedBy>
  <cp:revision>3</cp:revision>
  <dcterms:created xsi:type="dcterms:W3CDTF">2022-03-26T09:55:00Z</dcterms:created>
  <dcterms:modified xsi:type="dcterms:W3CDTF">2022-03-26T12:13:00Z</dcterms:modified>
</cp:coreProperties>
</file>